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7779" w14:textId="4E709074" w:rsidR="000B605B" w:rsidRPr="00D67DE9" w:rsidRDefault="00D67DE9" w:rsidP="00D67DE9">
      <w:pPr>
        <w:pStyle w:val="BodyText"/>
        <w:pBdr>
          <w:bottom w:val="single" w:sz="4" w:space="1" w:color="auto"/>
        </w:pBdr>
        <w:spacing w:after="0" w:line="300" w:lineRule="auto"/>
        <w:jc w:val="center"/>
        <w:rPr>
          <w:b/>
          <w:bCs/>
          <w:sz w:val="36"/>
          <w:szCs w:val="36"/>
          <w:lang w:eastAsia="en-US"/>
        </w:rPr>
      </w:pPr>
      <w:bookmarkStart w:id="0" w:name="_GoBack"/>
      <w:bookmarkEnd w:id="0"/>
      <w:r w:rsidRPr="00D67DE9">
        <w:rPr>
          <w:b/>
          <w:bCs/>
          <w:sz w:val="36"/>
          <w:szCs w:val="36"/>
          <w:lang w:eastAsia="en-US"/>
        </w:rPr>
        <w:t>Privacy Notice</w:t>
      </w:r>
      <w:r w:rsidR="00BE58BA">
        <w:rPr>
          <w:b/>
          <w:bCs/>
          <w:sz w:val="36"/>
          <w:szCs w:val="36"/>
          <w:lang w:eastAsia="en-US"/>
        </w:rPr>
        <w:t>:</w:t>
      </w:r>
      <w:r w:rsidRPr="00D67DE9">
        <w:rPr>
          <w:b/>
          <w:bCs/>
          <w:sz w:val="36"/>
          <w:szCs w:val="36"/>
          <w:lang w:eastAsia="en-US"/>
        </w:rPr>
        <w:t xml:space="preserve"> Monitoring Information</w:t>
      </w:r>
      <w:r w:rsidR="000B605B" w:rsidRPr="00D67DE9">
        <w:rPr>
          <w:b/>
          <w:bCs/>
          <w:sz w:val="36"/>
          <w:szCs w:val="36"/>
          <w:lang w:eastAsia="en-US"/>
        </w:rPr>
        <w:t xml:space="preserve"> </w:t>
      </w:r>
      <w:r w:rsidRPr="00D67DE9">
        <w:rPr>
          <w:b/>
          <w:bCs/>
          <w:sz w:val="36"/>
          <w:szCs w:val="36"/>
          <w:lang w:eastAsia="en-US"/>
        </w:rPr>
        <w:t xml:space="preserve">of Parents, </w:t>
      </w:r>
      <w:r w:rsidR="00FB3C31" w:rsidRPr="00D67DE9">
        <w:rPr>
          <w:b/>
          <w:bCs/>
          <w:sz w:val="36"/>
          <w:szCs w:val="36"/>
          <w:lang w:eastAsia="en-US"/>
        </w:rPr>
        <w:t>Children</w:t>
      </w:r>
      <w:r w:rsidR="007D04A8" w:rsidRPr="00D67DE9">
        <w:rPr>
          <w:b/>
          <w:bCs/>
          <w:sz w:val="36"/>
          <w:szCs w:val="36"/>
          <w:lang w:eastAsia="en-US"/>
        </w:rPr>
        <w:t xml:space="preserve"> </w:t>
      </w:r>
      <w:r>
        <w:rPr>
          <w:b/>
          <w:bCs/>
          <w:sz w:val="36"/>
          <w:szCs w:val="36"/>
          <w:lang w:eastAsia="en-US"/>
        </w:rPr>
        <w:t>and Providers using t</w:t>
      </w:r>
      <w:r w:rsidRPr="00D67DE9">
        <w:rPr>
          <w:b/>
          <w:bCs/>
          <w:sz w:val="36"/>
          <w:szCs w:val="36"/>
          <w:lang w:eastAsia="en-US"/>
        </w:rPr>
        <w:t>he Childcare Offer</w:t>
      </w:r>
    </w:p>
    <w:p w14:paraId="00D879F7" w14:textId="77777777" w:rsidR="00824C47" w:rsidRPr="00796C49" w:rsidRDefault="00824C47" w:rsidP="000215A9">
      <w:pPr>
        <w:spacing w:after="120" w:line="300" w:lineRule="auto"/>
        <w:rPr>
          <w:rFonts w:ascii="Arial" w:eastAsia="Calibri" w:hAnsi="Arial" w:cs="Arial"/>
          <w:sz w:val="24"/>
          <w:szCs w:val="24"/>
        </w:rPr>
      </w:pPr>
    </w:p>
    <w:p w14:paraId="095E4E70" w14:textId="77777777" w:rsidR="000215A9" w:rsidRPr="00796C49" w:rsidRDefault="000215A9" w:rsidP="000215A9">
      <w:pPr>
        <w:spacing w:after="120" w:line="300" w:lineRule="auto"/>
        <w:rPr>
          <w:rFonts w:ascii="Arial" w:hAnsi="Arial" w:cs="Arial"/>
          <w:b/>
          <w:bCs/>
          <w:color w:val="11516C"/>
          <w:sz w:val="24"/>
          <w:szCs w:val="24"/>
        </w:rPr>
      </w:pPr>
      <w:r w:rsidRPr="00796C49">
        <w:rPr>
          <w:rFonts w:ascii="Arial" w:hAnsi="Arial" w:cs="Arial"/>
          <w:b/>
          <w:bCs/>
          <w:color w:val="11516C"/>
          <w:sz w:val="24"/>
          <w:szCs w:val="24"/>
        </w:rPr>
        <w:t>What personal data do we hold and where do we get this information?</w:t>
      </w:r>
    </w:p>
    <w:p w14:paraId="26A72EE1" w14:textId="1E5D5792" w:rsidR="000B605B" w:rsidRPr="00796C49" w:rsidRDefault="000215A9" w:rsidP="007656EF">
      <w:pPr>
        <w:spacing w:after="200" w:line="276" w:lineRule="auto"/>
        <w:rPr>
          <w:rFonts w:ascii="Arial" w:eastAsia="Calibri" w:hAnsi="Arial" w:cs="Arial"/>
          <w:sz w:val="24"/>
          <w:szCs w:val="24"/>
        </w:rPr>
      </w:pPr>
      <w:r w:rsidRPr="00796C49">
        <w:rPr>
          <w:rFonts w:ascii="Arial" w:hAnsi="Arial" w:cs="Arial"/>
          <w:sz w:val="24"/>
          <w:szCs w:val="24"/>
        </w:rPr>
        <w:t>Personal data is defined under the General Data Protection Regulation (GDPR) as ‘any information relating to an identifiable person who can be directly or indirectly identified by reference to an identifier</w:t>
      </w:r>
      <w:r w:rsidR="00824C47" w:rsidRPr="00796C49">
        <w:rPr>
          <w:rFonts w:ascii="Arial" w:hAnsi="Arial" w:cs="Arial"/>
          <w:sz w:val="24"/>
          <w:szCs w:val="24"/>
        </w:rPr>
        <w:t>’</w:t>
      </w:r>
      <w:r w:rsidRPr="00796C49">
        <w:rPr>
          <w:rFonts w:ascii="Arial" w:hAnsi="Arial" w:cs="Arial"/>
          <w:sz w:val="24"/>
          <w:szCs w:val="24"/>
        </w:rPr>
        <w:t xml:space="preserve">. </w:t>
      </w:r>
      <w:r w:rsidR="00B83F3E" w:rsidRPr="00796C49">
        <w:rPr>
          <w:rFonts w:ascii="Arial" w:eastAsia="Calibri" w:hAnsi="Arial" w:cs="Arial"/>
          <w:sz w:val="24"/>
          <w:szCs w:val="24"/>
        </w:rPr>
        <w:t xml:space="preserve">Special category </w:t>
      </w:r>
      <w:r w:rsidR="000B605B" w:rsidRPr="00796C49">
        <w:rPr>
          <w:rFonts w:ascii="Arial" w:eastAsia="Calibri" w:hAnsi="Arial" w:cs="Arial"/>
          <w:sz w:val="24"/>
          <w:szCs w:val="24"/>
        </w:rPr>
        <w:t xml:space="preserve">data </w:t>
      </w:r>
      <w:r w:rsidR="00B83F3E" w:rsidRPr="00796C49">
        <w:rPr>
          <w:rFonts w:ascii="Arial" w:eastAsia="Calibri" w:hAnsi="Arial" w:cs="Arial"/>
          <w:sz w:val="24"/>
          <w:szCs w:val="24"/>
        </w:rPr>
        <w:t>such as</w:t>
      </w:r>
      <w:r w:rsidR="000B605B" w:rsidRPr="00796C49">
        <w:rPr>
          <w:rFonts w:ascii="Arial" w:eastAsia="Calibri" w:hAnsi="Arial" w:cs="Arial"/>
          <w:sz w:val="24"/>
          <w:szCs w:val="24"/>
        </w:rPr>
        <w:t xml:space="preserve"> ethnic </w:t>
      </w:r>
      <w:r w:rsidR="00824C47" w:rsidRPr="00796C49">
        <w:rPr>
          <w:rFonts w:ascii="Arial" w:eastAsia="Calibri" w:hAnsi="Arial" w:cs="Arial"/>
          <w:sz w:val="24"/>
          <w:szCs w:val="24"/>
        </w:rPr>
        <w:t>group</w:t>
      </w:r>
      <w:r w:rsidR="000B605B" w:rsidRPr="00796C49">
        <w:rPr>
          <w:rFonts w:ascii="Arial" w:eastAsia="Calibri" w:hAnsi="Arial" w:cs="Arial"/>
          <w:sz w:val="24"/>
          <w:szCs w:val="24"/>
        </w:rPr>
        <w:t xml:space="preserve"> or health condition</w:t>
      </w:r>
      <w:r w:rsidRPr="00796C49">
        <w:rPr>
          <w:rFonts w:ascii="Arial" w:eastAsia="Calibri" w:hAnsi="Arial" w:cs="Arial"/>
          <w:sz w:val="24"/>
          <w:szCs w:val="24"/>
        </w:rPr>
        <w:t xml:space="preserve"> has additional protection under data protection law</w:t>
      </w:r>
      <w:r w:rsidR="000B605B" w:rsidRPr="00796C49">
        <w:rPr>
          <w:rFonts w:ascii="Arial" w:eastAsia="Calibri" w:hAnsi="Arial" w:cs="Arial"/>
          <w:sz w:val="24"/>
          <w:szCs w:val="24"/>
        </w:rPr>
        <w:t>.</w:t>
      </w:r>
    </w:p>
    <w:p w14:paraId="504E9E25" w14:textId="4C2C3572" w:rsidR="00824C47" w:rsidRPr="00796C49" w:rsidRDefault="000215A9" w:rsidP="00824C47">
      <w:pPr>
        <w:spacing w:after="200" w:afterAutospacing="1" w:line="276" w:lineRule="auto"/>
        <w:rPr>
          <w:rFonts w:ascii="Arial" w:eastAsia="Calibri" w:hAnsi="Arial" w:cs="Arial"/>
          <w:sz w:val="24"/>
          <w:szCs w:val="24"/>
        </w:rPr>
      </w:pPr>
      <w:r w:rsidRPr="00796C49">
        <w:rPr>
          <w:rFonts w:ascii="Arial" w:eastAsia="Calibri" w:hAnsi="Arial" w:cs="Arial"/>
          <w:sz w:val="24"/>
          <w:szCs w:val="24"/>
        </w:rPr>
        <w:t xml:space="preserve">The Welsh Government has access to </w:t>
      </w:r>
      <w:r w:rsidRPr="00796C49">
        <w:rPr>
          <w:rFonts w:ascii="Arial" w:eastAsia="Calibri" w:hAnsi="Arial" w:cs="Arial"/>
          <w:sz w:val="24"/>
          <w:szCs w:val="24"/>
          <w:u w:val="single"/>
        </w:rPr>
        <w:t>personal and special category</w:t>
      </w:r>
      <w:r w:rsidRPr="00796C49">
        <w:rPr>
          <w:rFonts w:ascii="Arial" w:eastAsia="Calibri" w:hAnsi="Arial" w:cs="Arial"/>
          <w:sz w:val="24"/>
          <w:szCs w:val="24"/>
        </w:rPr>
        <w:t xml:space="preserve"> data of parents, carers and children receiving services from local authorities.  </w:t>
      </w:r>
      <w:r w:rsidR="00824C47" w:rsidRPr="00796C49">
        <w:rPr>
          <w:rFonts w:ascii="Arial" w:eastAsia="Calibri" w:hAnsi="Arial" w:cs="Arial"/>
          <w:sz w:val="24"/>
          <w:szCs w:val="24"/>
        </w:rPr>
        <w:t>The data that we</w:t>
      </w:r>
      <w:r w:rsidR="00AB7E93" w:rsidRPr="00796C49">
        <w:rPr>
          <w:rFonts w:ascii="Arial" w:eastAsia="Calibri" w:hAnsi="Arial" w:cs="Arial"/>
          <w:sz w:val="24"/>
          <w:szCs w:val="24"/>
        </w:rPr>
        <w:t xml:space="preserve"> regularly</w:t>
      </w:r>
      <w:r w:rsidR="00824C47" w:rsidRPr="00796C49">
        <w:rPr>
          <w:rFonts w:ascii="Arial" w:eastAsia="Calibri" w:hAnsi="Arial" w:cs="Arial"/>
          <w:sz w:val="24"/>
          <w:szCs w:val="24"/>
        </w:rPr>
        <w:t xml:space="preserve"> receive on parents</w:t>
      </w:r>
      <w:r w:rsidR="00BE58BA">
        <w:rPr>
          <w:rFonts w:ascii="Arial" w:eastAsia="Calibri" w:hAnsi="Arial" w:cs="Arial"/>
          <w:sz w:val="24"/>
          <w:szCs w:val="24"/>
        </w:rPr>
        <w:t>, carers</w:t>
      </w:r>
      <w:r w:rsidR="00824C47" w:rsidRPr="00796C49">
        <w:rPr>
          <w:rFonts w:ascii="Arial" w:eastAsia="Calibri" w:hAnsi="Arial" w:cs="Arial"/>
          <w:sz w:val="24"/>
          <w:szCs w:val="24"/>
        </w:rPr>
        <w:t xml:space="preserve"> and children is explained in detail in Annex 1 to this privacy notice.</w:t>
      </w:r>
      <w:r w:rsidR="00AB7E93" w:rsidRPr="00796C49">
        <w:rPr>
          <w:rFonts w:ascii="Arial" w:eastAsia="Calibri" w:hAnsi="Arial" w:cs="Arial"/>
          <w:sz w:val="24"/>
          <w:szCs w:val="24"/>
        </w:rPr>
        <w:t xml:space="preserve"> Your name and contact details are not regularly passed to Welsh Government for monitoring with the data outlined in Annex 1. However, your name and contact details will be provided to Welsh Government by your Local Authority</w:t>
      </w:r>
      <w:r w:rsidR="006707C7" w:rsidRPr="00796C49">
        <w:rPr>
          <w:rFonts w:ascii="Arial" w:eastAsia="Calibri" w:hAnsi="Arial" w:cs="Arial"/>
          <w:sz w:val="24"/>
          <w:szCs w:val="24"/>
        </w:rPr>
        <w:t xml:space="preserve"> when needed</w:t>
      </w:r>
      <w:r w:rsidR="00AB7E93" w:rsidRPr="00796C49">
        <w:rPr>
          <w:rFonts w:ascii="Arial" w:eastAsia="Calibri" w:hAnsi="Arial" w:cs="Arial"/>
          <w:sz w:val="24"/>
          <w:szCs w:val="24"/>
        </w:rPr>
        <w:t xml:space="preserve"> for evaluation purposes. Your child’s name will not be provided.</w:t>
      </w:r>
    </w:p>
    <w:p w14:paraId="38731260" w14:textId="1F875F34" w:rsidR="00AB7E93" w:rsidRPr="00796C49" w:rsidRDefault="000215A9" w:rsidP="0032699B">
      <w:pPr>
        <w:spacing w:after="200" w:line="276" w:lineRule="auto"/>
        <w:rPr>
          <w:rFonts w:ascii="Arial" w:eastAsia="Calibri" w:hAnsi="Arial" w:cs="Arial"/>
          <w:sz w:val="24"/>
          <w:szCs w:val="24"/>
        </w:rPr>
      </w:pPr>
      <w:r w:rsidRPr="00796C49">
        <w:rPr>
          <w:rFonts w:ascii="Arial" w:eastAsia="Calibri" w:hAnsi="Arial" w:cs="Arial"/>
          <w:sz w:val="24"/>
          <w:szCs w:val="24"/>
        </w:rPr>
        <w:t xml:space="preserve">Additionally, the Welsh Government has access to </w:t>
      </w:r>
      <w:r w:rsidRPr="00796C49">
        <w:rPr>
          <w:rFonts w:ascii="Arial" w:eastAsia="Calibri" w:hAnsi="Arial" w:cs="Arial"/>
          <w:sz w:val="24"/>
          <w:szCs w:val="24"/>
          <w:u w:val="single"/>
        </w:rPr>
        <w:t>personal data</w:t>
      </w:r>
      <w:r w:rsidRPr="00796C49">
        <w:rPr>
          <w:rFonts w:ascii="Arial" w:eastAsia="Calibri" w:hAnsi="Arial" w:cs="Arial"/>
          <w:sz w:val="24"/>
          <w:szCs w:val="24"/>
        </w:rPr>
        <w:t xml:space="preserve"> of childcare providers delivering services funded by the Welsh Government under the childcare offer. </w:t>
      </w:r>
      <w:r w:rsidR="00824C47" w:rsidRPr="00796C49">
        <w:rPr>
          <w:rFonts w:ascii="Arial" w:eastAsia="Calibri" w:hAnsi="Arial" w:cs="Arial"/>
          <w:sz w:val="24"/>
          <w:szCs w:val="24"/>
        </w:rPr>
        <w:t xml:space="preserve">The data </w:t>
      </w:r>
      <w:r w:rsidR="00AB7E93" w:rsidRPr="00796C49">
        <w:rPr>
          <w:rFonts w:ascii="Arial" w:eastAsia="Calibri" w:hAnsi="Arial" w:cs="Arial"/>
          <w:sz w:val="24"/>
          <w:szCs w:val="24"/>
        </w:rPr>
        <w:t xml:space="preserve">that </w:t>
      </w:r>
      <w:r w:rsidR="00824C47" w:rsidRPr="00796C49">
        <w:rPr>
          <w:rFonts w:ascii="Arial" w:eastAsia="Calibri" w:hAnsi="Arial" w:cs="Arial"/>
          <w:sz w:val="24"/>
          <w:szCs w:val="24"/>
        </w:rPr>
        <w:t xml:space="preserve">we </w:t>
      </w:r>
      <w:r w:rsidR="00AB7E93" w:rsidRPr="00796C49">
        <w:rPr>
          <w:rFonts w:ascii="Arial" w:eastAsia="Calibri" w:hAnsi="Arial" w:cs="Arial"/>
          <w:sz w:val="24"/>
          <w:szCs w:val="24"/>
        </w:rPr>
        <w:t xml:space="preserve">regularly </w:t>
      </w:r>
      <w:r w:rsidR="00824C47" w:rsidRPr="00796C49">
        <w:rPr>
          <w:rFonts w:ascii="Arial" w:eastAsia="Calibri" w:hAnsi="Arial" w:cs="Arial"/>
          <w:sz w:val="24"/>
          <w:szCs w:val="24"/>
        </w:rPr>
        <w:t xml:space="preserve">receive on </w:t>
      </w:r>
      <w:r w:rsidR="0032699B" w:rsidRPr="00796C49">
        <w:rPr>
          <w:rFonts w:ascii="Arial" w:eastAsia="Calibri" w:hAnsi="Arial" w:cs="Arial"/>
          <w:sz w:val="24"/>
          <w:szCs w:val="24"/>
        </w:rPr>
        <w:t xml:space="preserve">child care </w:t>
      </w:r>
      <w:r w:rsidR="00824C47" w:rsidRPr="00796C49">
        <w:rPr>
          <w:rFonts w:ascii="Arial" w:eastAsia="Calibri" w:hAnsi="Arial" w:cs="Arial"/>
          <w:sz w:val="24"/>
          <w:szCs w:val="24"/>
        </w:rPr>
        <w:t>providers is explained in detail in Annex 2 to this privacy notice.</w:t>
      </w:r>
      <w:r w:rsidR="0032699B" w:rsidRPr="00796C49">
        <w:rPr>
          <w:rFonts w:ascii="Arial" w:eastAsia="Calibri" w:hAnsi="Arial" w:cs="Arial"/>
          <w:sz w:val="24"/>
          <w:szCs w:val="24"/>
        </w:rPr>
        <w:t xml:space="preserve"> The Welsh Government will not share your name with a third party e.g. non-government agencies and researchers unless your name is your business name which is publically available.</w:t>
      </w:r>
    </w:p>
    <w:p w14:paraId="32EBE9F4" w14:textId="5F1251E9" w:rsidR="00AB7E93" w:rsidRPr="00796C49" w:rsidRDefault="00AB7E93" w:rsidP="006707C7">
      <w:pPr>
        <w:spacing w:after="200" w:afterAutospacing="1" w:line="276" w:lineRule="auto"/>
        <w:rPr>
          <w:rFonts w:ascii="Arial" w:eastAsia="Calibri" w:hAnsi="Arial" w:cs="Arial"/>
          <w:sz w:val="24"/>
          <w:szCs w:val="24"/>
        </w:rPr>
      </w:pPr>
      <w:r w:rsidRPr="00796C49">
        <w:rPr>
          <w:rFonts w:ascii="Arial" w:eastAsia="Calibri" w:hAnsi="Arial" w:cs="Arial"/>
          <w:sz w:val="24"/>
          <w:szCs w:val="24"/>
        </w:rPr>
        <w:t>The Childcare Offer programme is periodically evaluated to assess the performance of the programme and help Welsh Ministers make decisions relating to the developme</w:t>
      </w:r>
      <w:r w:rsidR="0061756A">
        <w:rPr>
          <w:rFonts w:ascii="Arial" w:eastAsia="Calibri" w:hAnsi="Arial" w:cs="Arial"/>
          <w:sz w:val="24"/>
          <w:szCs w:val="24"/>
        </w:rPr>
        <w:t>nt of the policy in relation to</w:t>
      </w:r>
      <w:r w:rsidRPr="00796C49">
        <w:rPr>
          <w:rFonts w:ascii="Arial" w:eastAsia="Calibri" w:hAnsi="Arial" w:cs="Arial"/>
          <w:sz w:val="24"/>
          <w:szCs w:val="24"/>
        </w:rPr>
        <w:t xml:space="preserve"> the Childcare Offer. If you </w:t>
      </w:r>
      <w:r w:rsidR="006707C7" w:rsidRPr="00796C49">
        <w:rPr>
          <w:rFonts w:ascii="Arial" w:eastAsia="Calibri" w:hAnsi="Arial" w:cs="Arial"/>
          <w:sz w:val="24"/>
          <w:szCs w:val="24"/>
        </w:rPr>
        <w:t>are contacted</w:t>
      </w:r>
      <w:r w:rsidRPr="00796C49">
        <w:rPr>
          <w:rFonts w:ascii="Arial" w:eastAsia="Calibri" w:hAnsi="Arial" w:cs="Arial"/>
          <w:sz w:val="24"/>
          <w:szCs w:val="24"/>
        </w:rPr>
        <w:t xml:space="preserve"> to take part in research activities related to the Childcare Offer you will be issued a separate Privacy Notice outlining how information generated by the research will be collected, held and used.</w:t>
      </w:r>
      <w:r w:rsidR="006707C7" w:rsidRPr="00796C49">
        <w:rPr>
          <w:rFonts w:ascii="Arial" w:eastAsia="Calibri" w:hAnsi="Arial" w:cs="Arial"/>
          <w:sz w:val="24"/>
          <w:szCs w:val="24"/>
        </w:rPr>
        <w:t xml:space="preserve"> Taking part in research is voluntary and you </w:t>
      </w:r>
      <w:r w:rsidR="00D07C71" w:rsidRPr="00796C49">
        <w:rPr>
          <w:rFonts w:ascii="Arial" w:eastAsia="Calibri" w:hAnsi="Arial" w:cs="Arial"/>
          <w:sz w:val="24"/>
          <w:szCs w:val="24"/>
        </w:rPr>
        <w:t>will not be identified in any reports.</w:t>
      </w:r>
    </w:p>
    <w:p w14:paraId="6E1AC832" w14:textId="262FEFAF" w:rsidR="00AB7E93" w:rsidRPr="00796C49" w:rsidRDefault="00AB7E93" w:rsidP="00AB7E93">
      <w:pPr>
        <w:spacing w:line="276" w:lineRule="auto"/>
        <w:rPr>
          <w:rFonts w:ascii="Arial" w:hAnsi="Arial" w:cs="Arial"/>
          <w:color w:val="000000"/>
          <w:sz w:val="24"/>
          <w:szCs w:val="24"/>
        </w:rPr>
      </w:pPr>
      <w:r w:rsidRPr="00796C49">
        <w:rPr>
          <w:rFonts w:ascii="Arial" w:hAnsi="Arial" w:cs="Arial"/>
          <w:color w:val="000000"/>
          <w:sz w:val="24"/>
          <w:szCs w:val="24"/>
        </w:rPr>
        <w:t xml:space="preserve">Your data is linked anonymously to other data sources as part of the </w:t>
      </w:r>
      <w:r w:rsidRPr="00796C49">
        <w:rPr>
          <w:rFonts w:ascii="Arial" w:hAnsi="Arial" w:cs="Arial"/>
          <w:sz w:val="24"/>
          <w:szCs w:val="24"/>
        </w:rPr>
        <w:t xml:space="preserve">Secure Anonymised Information Linkage (SAIL) databank </w:t>
      </w:r>
      <w:r w:rsidRPr="00796C49">
        <w:rPr>
          <w:rFonts w:ascii="Arial" w:hAnsi="Arial" w:cs="Arial"/>
          <w:color w:val="000000"/>
          <w:sz w:val="24"/>
          <w:szCs w:val="24"/>
        </w:rPr>
        <w:t>for non</w:t>
      </w:r>
      <w:r w:rsidRPr="00796C49">
        <w:rPr>
          <w:rFonts w:ascii="Arial" w:hAnsi="Arial" w:cs="Arial"/>
          <w:color w:val="000000"/>
          <w:sz w:val="24"/>
          <w:szCs w:val="24"/>
        </w:rPr>
        <w:noBreakHyphen/>
        <w:t xml:space="preserve">commercial research purposes only, unless you ask for this linkage to not take place (see the explanatory note). </w:t>
      </w:r>
    </w:p>
    <w:p w14:paraId="1AA2DEDD" w14:textId="4F6296C5" w:rsidR="006707C7" w:rsidRPr="00796C49" w:rsidRDefault="006707C7">
      <w:pPr>
        <w:rPr>
          <w:rFonts w:ascii="Arial" w:hAnsi="Arial" w:cs="Arial"/>
          <w:b/>
          <w:bCs/>
          <w:color w:val="11516C"/>
          <w:sz w:val="24"/>
          <w:szCs w:val="24"/>
        </w:rPr>
      </w:pPr>
    </w:p>
    <w:p w14:paraId="159F0DF5" w14:textId="17044A4B" w:rsidR="00BE5040" w:rsidRPr="00796C49" w:rsidRDefault="00BE5040" w:rsidP="00BE5040">
      <w:pPr>
        <w:spacing w:after="120" w:line="300" w:lineRule="auto"/>
        <w:rPr>
          <w:rFonts w:ascii="Arial" w:hAnsi="Arial" w:cs="Arial"/>
          <w:b/>
          <w:bCs/>
          <w:color w:val="11516C"/>
          <w:sz w:val="24"/>
          <w:szCs w:val="24"/>
        </w:rPr>
      </w:pPr>
      <w:r w:rsidRPr="00796C49">
        <w:rPr>
          <w:rFonts w:ascii="Arial" w:hAnsi="Arial" w:cs="Arial"/>
          <w:b/>
          <w:bCs/>
          <w:color w:val="11516C"/>
          <w:sz w:val="24"/>
          <w:szCs w:val="24"/>
        </w:rPr>
        <w:lastRenderedPageBreak/>
        <w:t>What is the lawful basis for using your data?</w:t>
      </w:r>
    </w:p>
    <w:p w14:paraId="11E72894" w14:textId="520774E0" w:rsidR="00BE5040" w:rsidRPr="00796C49" w:rsidRDefault="00BE5040" w:rsidP="00BE5040">
      <w:pPr>
        <w:spacing w:line="276" w:lineRule="auto"/>
        <w:rPr>
          <w:rFonts w:ascii="Arial" w:eastAsia="Calibri" w:hAnsi="Arial" w:cs="Arial"/>
          <w:sz w:val="24"/>
          <w:szCs w:val="24"/>
        </w:rPr>
      </w:pPr>
      <w:r w:rsidRPr="00796C49">
        <w:rPr>
          <w:rFonts w:ascii="Arial" w:hAnsi="Arial" w:cs="Arial"/>
          <w:sz w:val="24"/>
          <w:szCs w:val="24"/>
        </w:rPr>
        <w:t xml:space="preserve">The lawful basis </w:t>
      </w:r>
      <w:r w:rsidR="006707C7" w:rsidRPr="00796C49">
        <w:rPr>
          <w:rFonts w:ascii="Arial" w:hAnsi="Arial" w:cs="Arial"/>
          <w:sz w:val="24"/>
          <w:szCs w:val="24"/>
        </w:rPr>
        <w:t xml:space="preserve">for </w:t>
      </w:r>
      <w:r w:rsidRPr="00796C49">
        <w:rPr>
          <w:rFonts w:ascii="Arial" w:hAnsi="Arial" w:cs="Arial"/>
          <w:sz w:val="24"/>
          <w:szCs w:val="24"/>
        </w:rPr>
        <w:t xml:space="preserve">processing information in this data collection exercise is our public task; that is, exercising our official authority to undertake the core role and functions of the Welsh Government. </w:t>
      </w:r>
      <w:r w:rsidR="000D2955" w:rsidRPr="00796C49">
        <w:rPr>
          <w:rFonts w:ascii="Arial" w:hAnsi="Arial" w:cs="Arial"/>
          <w:sz w:val="24"/>
          <w:szCs w:val="24"/>
        </w:rPr>
        <w:t xml:space="preserve">Some of the data we are collecting are called ‘special category data’ (in this case </w:t>
      </w:r>
      <w:r w:rsidR="007D04A8" w:rsidRPr="00796C49">
        <w:rPr>
          <w:rFonts w:ascii="Arial" w:hAnsi="Arial" w:cs="Arial"/>
          <w:sz w:val="24"/>
          <w:szCs w:val="24"/>
        </w:rPr>
        <w:t>ethnicity</w:t>
      </w:r>
      <w:r w:rsidR="000D2955" w:rsidRPr="00796C49">
        <w:rPr>
          <w:rFonts w:ascii="Arial" w:hAnsi="Arial" w:cs="Arial"/>
          <w:sz w:val="24"/>
          <w:szCs w:val="24"/>
        </w:rPr>
        <w:t>) and the lawful basis for processing this information is that it is for statistical or research purposes.</w:t>
      </w:r>
    </w:p>
    <w:p w14:paraId="6C0C6E8F" w14:textId="77777777" w:rsidR="00BE5040" w:rsidRPr="00796C49" w:rsidRDefault="00BE5040" w:rsidP="00BE5040">
      <w:pPr>
        <w:spacing w:line="276" w:lineRule="auto"/>
        <w:rPr>
          <w:rFonts w:ascii="Arial" w:eastAsia="Calibri" w:hAnsi="Arial" w:cs="Arial"/>
          <w:sz w:val="24"/>
          <w:szCs w:val="24"/>
        </w:rPr>
      </w:pPr>
    </w:p>
    <w:p w14:paraId="33FA5804" w14:textId="77777777" w:rsidR="00BE5040" w:rsidRPr="00796C49" w:rsidRDefault="00BE5040" w:rsidP="00BE5040">
      <w:pPr>
        <w:spacing w:line="276" w:lineRule="auto"/>
        <w:rPr>
          <w:rFonts w:ascii="Arial" w:eastAsia="Calibri" w:hAnsi="Arial" w:cs="Arial"/>
          <w:sz w:val="24"/>
          <w:szCs w:val="24"/>
        </w:rPr>
      </w:pPr>
      <w:r w:rsidRPr="00796C49">
        <w:rPr>
          <w:rFonts w:ascii="Arial" w:eastAsia="Calibri" w:hAnsi="Arial" w:cs="Arial"/>
          <w:sz w:val="24"/>
          <w:szCs w:val="24"/>
        </w:rPr>
        <w:t>This enables the operation of, and provides information which will help the Welsh Ministers to make decisions relating to the development of the policy in relation to, the Childcare Offer which is being delivered to improve economic and social well-being in Wales in accordance with section 60 of the Government of Wales Act 2006</w:t>
      </w:r>
      <w:r w:rsidRPr="00796C49">
        <w:rPr>
          <w:rStyle w:val="FootnoteReference"/>
          <w:rFonts w:ascii="Arial" w:eastAsia="Calibri" w:hAnsi="Arial" w:cs="Arial"/>
          <w:sz w:val="24"/>
          <w:szCs w:val="24"/>
        </w:rPr>
        <w:footnoteReference w:id="1"/>
      </w:r>
      <w:r w:rsidRPr="00796C49">
        <w:rPr>
          <w:rFonts w:ascii="Arial" w:eastAsia="Calibri" w:hAnsi="Arial" w:cs="Arial"/>
          <w:sz w:val="24"/>
          <w:szCs w:val="24"/>
        </w:rPr>
        <w:t>.</w:t>
      </w:r>
    </w:p>
    <w:p w14:paraId="260F52DE" w14:textId="77777777" w:rsidR="00BE5040" w:rsidRPr="00796C49" w:rsidRDefault="00BE5040" w:rsidP="00BE5040">
      <w:pPr>
        <w:spacing w:line="276" w:lineRule="auto"/>
        <w:rPr>
          <w:rFonts w:ascii="Arial" w:eastAsia="Calibri" w:hAnsi="Arial" w:cs="Arial"/>
          <w:sz w:val="24"/>
          <w:szCs w:val="24"/>
        </w:rPr>
      </w:pPr>
    </w:p>
    <w:p w14:paraId="34EAD814" w14:textId="77777777" w:rsidR="00BE5040" w:rsidRPr="00796C49" w:rsidRDefault="00BE5040" w:rsidP="00BE5040">
      <w:pPr>
        <w:spacing w:line="276" w:lineRule="auto"/>
        <w:rPr>
          <w:rFonts w:ascii="Arial" w:eastAsia="Calibri" w:hAnsi="Arial" w:cs="Arial"/>
          <w:sz w:val="24"/>
          <w:szCs w:val="24"/>
        </w:rPr>
      </w:pPr>
      <w:r w:rsidRPr="00796C49">
        <w:rPr>
          <w:rFonts w:ascii="Arial" w:eastAsia="Calibri" w:hAnsi="Arial" w:cs="Arial"/>
          <w:sz w:val="24"/>
          <w:szCs w:val="24"/>
        </w:rPr>
        <w:t>The data sent to Welsh Government will be used:</w:t>
      </w:r>
    </w:p>
    <w:p w14:paraId="30705168" w14:textId="77777777" w:rsidR="00BE5040" w:rsidRPr="00796C49" w:rsidRDefault="00BE5040" w:rsidP="00BE5040">
      <w:pPr>
        <w:numPr>
          <w:ilvl w:val="0"/>
          <w:numId w:val="7"/>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to measure how well Welsh Government and Local Authorities are delivering their services to you and your child;</w:t>
      </w:r>
    </w:p>
    <w:p w14:paraId="5FEFC9F6" w14:textId="77777777" w:rsidR="00BE5040" w:rsidRPr="00796C49" w:rsidRDefault="00BE5040" w:rsidP="00BE5040">
      <w:pPr>
        <w:numPr>
          <w:ilvl w:val="0"/>
          <w:numId w:val="7"/>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to support improvements to these services;</w:t>
      </w:r>
    </w:p>
    <w:p w14:paraId="0D23D1A4" w14:textId="77777777" w:rsidR="00BE5040" w:rsidRPr="00796C49" w:rsidRDefault="00BE5040" w:rsidP="00BE5040">
      <w:pPr>
        <w:numPr>
          <w:ilvl w:val="0"/>
          <w:numId w:val="7"/>
        </w:numPr>
        <w:spacing w:line="276" w:lineRule="auto"/>
        <w:ind w:left="714" w:hanging="357"/>
        <w:rPr>
          <w:rFonts w:ascii="Arial" w:eastAsia="Calibri" w:hAnsi="Arial" w:cs="Arial"/>
          <w:sz w:val="24"/>
          <w:szCs w:val="24"/>
        </w:rPr>
      </w:pPr>
      <w:r w:rsidRPr="00796C49">
        <w:rPr>
          <w:rFonts w:ascii="Arial" w:eastAsia="Calibri" w:hAnsi="Arial" w:cs="Arial"/>
          <w:sz w:val="24"/>
          <w:szCs w:val="24"/>
        </w:rPr>
        <w:t>to allocate money to Local Authorities and others; or</w:t>
      </w:r>
    </w:p>
    <w:p w14:paraId="322E29F1" w14:textId="77777777" w:rsidR="00BE5040" w:rsidRPr="00796C49" w:rsidRDefault="00BE5040" w:rsidP="00BE5040">
      <w:pPr>
        <w:numPr>
          <w:ilvl w:val="0"/>
          <w:numId w:val="6"/>
        </w:numPr>
        <w:spacing w:line="276" w:lineRule="auto"/>
        <w:ind w:left="714" w:hanging="357"/>
        <w:rPr>
          <w:rFonts w:ascii="Arial" w:eastAsia="Calibri" w:hAnsi="Arial" w:cs="Arial"/>
          <w:sz w:val="24"/>
          <w:szCs w:val="24"/>
        </w:rPr>
      </w:pPr>
      <w:r w:rsidRPr="00796C49">
        <w:rPr>
          <w:rFonts w:ascii="Arial" w:eastAsia="Calibri" w:hAnsi="Arial" w:cs="Arial"/>
          <w:sz w:val="24"/>
          <w:szCs w:val="24"/>
        </w:rPr>
        <w:t>to support wider research into the provision of services to you and your child, or others;</w:t>
      </w:r>
    </w:p>
    <w:p w14:paraId="300BC038" w14:textId="77777777" w:rsidR="00BE5040" w:rsidRPr="00796C49" w:rsidRDefault="00BE5040" w:rsidP="00BE5040">
      <w:pPr>
        <w:numPr>
          <w:ilvl w:val="0"/>
          <w:numId w:val="6"/>
        </w:numPr>
        <w:spacing w:line="276" w:lineRule="auto"/>
        <w:ind w:left="714" w:hanging="357"/>
        <w:rPr>
          <w:rFonts w:ascii="Arial" w:eastAsia="Calibri" w:hAnsi="Arial" w:cs="Arial"/>
          <w:sz w:val="24"/>
          <w:szCs w:val="24"/>
        </w:rPr>
      </w:pPr>
      <w:r w:rsidRPr="00796C49">
        <w:rPr>
          <w:rFonts w:ascii="Arial" w:eastAsia="Calibri" w:hAnsi="Arial" w:cs="Arial"/>
          <w:sz w:val="24"/>
          <w:szCs w:val="24"/>
        </w:rPr>
        <w:t xml:space="preserve">to link data from this form to other data sources for the purpose of evaluating the impact of the project on the individuals who take part. </w:t>
      </w:r>
    </w:p>
    <w:p w14:paraId="4DD9EAA0" w14:textId="77777777" w:rsidR="00BE5040" w:rsidRPr="00796C49" w:rsidRDefault="00BE5040" w:rsidP="00BE5040">
      <w:pPr>
        <w:spacing w:line="276" w:lineRule="auto"/>
        <w:ind w:left="714"/>
        <w:rPr>
          <w:rFonts w:ascii="Arial" w:eastAsia="Calibri" w:hAnsi="Arial" w:cs="Arial"/>
          <w:sz w:val="24"/>
          <w:szCs w:val="24"/>
        </w:rPr>
      </w:pPr>
    </w:p>
    <w:p w14:paraId="3C0AE480" w14:textId="77777777" w:rsidR="00BE5040" w:rsidRPr="00796C49" w:rsidRDefault="00BE5040" w:rsidP="00BE5040">
      <w:pPr>
        <w:spacing w:line="276" w:lineRule="auto"/>
        <w:rPr>
          <w:rFonts w:ascii="Arial" w:eastAsia="Calibri" w:hAnsi="Arial" w:cs="Arial"/>
          <w:sz w:val="24"/>
          <w:szCs w:val="24"/>
        </w:rPr>
      </w:pPr>
      <w:r w:rsidRPr="00796C49">
        <w:rPr>
          <w:rFonts w:ascii="Arial" w:eastAsia="Calibri" w:hAnsi="Arial" w:cs="Arial"/>
          <w:sz w:val="24"/>
          <w:szCs w:val="24"/>
        </w:rPr>
        <w:t xml:space="preserve">The data sent to </w:t>
      </w:r>
      <w:r w:rsidRPr="00796C49">
        <w:rPr>
          <w:rFonts w:ascii="Arial" w:eastAsia="Calibri" w:hAnsi="Arial" w:cs="Arial"/>
          <w:sz w:val="24"/>
          <w:szCs w:val="24"/>
          <w:u w:val="single"/>
        </w:rPr>
        <w:t>Welsh Government</w:t>
      </w:r>
      <w:r w:rsidRPr="00796C49">
        <w:rPr>
          <w:rFonts w:ascii="Arial" w:eastAsia="Calibri" w:hAnsi="Arial" w:cs="Arial"/>
          <w:sz w:val="24"/>
          <w:szCs w:val="24"/>
        </w:rPr>
        <w:t xml:space="preserve"> will </w:t>
      </w:r>
      <w:r w:rsidRPr="00796C49">
        <w:rPr>
          <w:rFonts w:ascii="Arial" w:eastAsia="Calibri" w:hAnsi="Arial" w:cs="Arial"/>
          <w:b/>
          <w:i/>
          <w:sz w:val="24"/>
          <w:szCs w:val="24"/>
        </w:rPr>
        <w:t>not</w:t>
      </w:r>
      <w:r w:rsidRPr="00796C49">
        <w:rPr>
          <w:rFonts w:ascii="Arial" w:eastAsia="Calibri" w:hAnsi="Arial" w:cs="Arial"/>
          <w:sz w:val="24"/>
          <w:szCs w:val="24"/>
        </w:rPr>
        <w:t xml:space="preserve"> be used by them:</w:t>
      </w:r>
    </w:p>
    <w:p w14:paraId="08ECDD51" w14:textId="77777777" w:rsidR="00BE5040" w:rsidRPr="00796C49" w:rsidRDefault="00BE5040" w:rsidP="00BE5040">
      <w:pPr>
        <w:numPr>
          <w:ilvl w:val="0"/>
          <w:numId w:val="8"/>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to take any action in relation to you or your child, or your childcare setting; nor</w:t>
      </w:r>
    </w:p>
    <w:p w14:paraId="01F3259A" w14:textId="77777777" w:rsidR="00BE5040" w:rsidRPr="00796C49" w:rsidRDefault="00BE5040" w:rsidP="001A6368">
      <w:pPr>
        <w:numPr>
          <w:ilvl w:val="0"/>
          <w:numId w:val="8"/>
        </w:numPr>
        <w:spacing w:after="360" w:line="276" w:lineRule="auto"/>
        <w:ind w:left="714" w:hanging="357"/>
        <w:rPr>
          <w:rFonts w:ascii="Arial" w:eastAsia="Calibri" w:hAnsi="Arial" w:cs="Arial"/>
          <w:sz w:val="24"/>
          <w:szCs w:val="24"/>
        </w:rPr>
      </w:pPr>
      <w:r w:rsidRPr="00796C49">
        <w:rPr>
          <w:rFonts w:ascii="Arial" w:eastAsia="Calibri" w:hAnsi="Arial" w:cs="Arial"/>
          <w:sz w:val="24"/>
          <w:szCs w:val="24"/>
        </w:rPr>
        <w:t>to identify you or your child in any reports.</w:t>
      </w:r>
    </w:p>
    <w:p w14:paraId="30050517" w14:textId="275DDE16" w:rsidR="00AB7E93" w:rsidRPr="00796C49" w:rsidRDefault="000215A9" w:rsidP="000215A9">
      <w:pPr>
        <w:spacing w:after="200" w:line="276" w:lineRule="auto"/>
        <w:rPr>
          <w:rFonts w:ascii="Arial" w:hAnsi="Arial" w:cs="Arial"/>
          <w:color w:val="000000" w:themeColor="text1"/>
          <w:sz w:val="24"/>
          <w:szCs w:val="24"/>
        </w:rPr>
      </w:pPr>
      <w:r w:rsidRPr="00796C49">
        <w:rPr>
          <w:rFonts w:ascii="Arial" w:hAnsi="Arial" w:cs="Arial"/>
          <w:b/>
          <w:bCs/>
          <w:color w:val="11516C"/>
          <w:sz w:val="24"/>
          <w:szCs w:val="24"/>
        </w:rPr>
        <w:t xml:space="preserve">How secure is your personal </w:t>
      </w:r>
      <w:r w:rsidR="00AB7E93" w:rsidRPr="00796C49">
        <w:rPr>
          <w:rFonts w:ascii="Arial" w:hAnsi="Arial" w:cs="Arial"/>
          <w:b/>
          <w:bCs/>
          <w:color w:val="11516C"/>
          <w:sz w:val="24"/>
          <w:szCs w:val="24"/>
        </w:rPr>
        <w:t>data?</w:t>
      </w:r>
      <w:r w:rsidR="00AB7E93" w:rsidRPr="00796C49">
        <w:rPr>
          <w:rFonts w:ascii="Arial" w:hAnsi="Arial" w:cs="Arial"/>
          <w:color w:val="000000" w:themeColor="text1"/>
          <w:sz w:val="24"/>
          <w:szCs w:val="24"/>
        </w:rPr>
        <w:t xml:space="preserve"> </w:t>
      </w:r>
    </w:p>
    <w:p w14:paraId="5E386037" w14:textId="751F8F36" w:rsidR="00B0768E" w:rsidRPr="00796C49" w:rsidRDefault="00AB7E93" w:rsidP="000215A9">
      <w:pPr>
        <w:spacing w:after="200" w:line="276" w:lineRule="auto"/>
        <w:rPr>
          <w:rFonts w:ascii="Arial" w:hAnsi="Arial" w:cs="Arial"/>
          <w:color w:val="000000" w:themeColor="text1"/>
          <w:sz w:val="24"/>
          <w:szCs w:val="24"/>
        </w:rPr>
      </w:pPr>
      <w:r w:rsidRPr="00796C49">
        <w:rPr>
          <w:rFonts w:ascii="Arial" w:hAnsi="Arial" w:cs="Arial"/>
          <w:color w:val="000000" w:themeColor="text1"/>
          <w:sz w:val="24"/>
          <w:szCs w:val="24"/>
        </w:rPr>
        <w:t>Personal</w:t>
      </w:r>
      <w:r w:rsidR="00B0768E" w:rsidRPr="00796C49">
        <w:rPr>
          <w:rFonts w:ascii="Arial" w:hAnsi="Arial" w:cs="Arial"/>
          <w:color w:val="000000" w:themeColor="text1"/>
          <w:sz w:val="24"/>
          <w:szCs w:val="24"/>
        </w:rPr>
        <w:t xml:space="preserve"> data is transferred via Objective Connect, a secure data transfer </w:t>
      </w:r>
      <w:r w:rsidR="000D2955" w:rsidRPr="00796C49">
        <w:rPr>
          <w:rFonts w:ascii="Arial" w:hAnsi="Arial" w:cs="Arial"/>
          <w:color w:val="000000" w:themeColor="text1"/>
          <w:sz w:val="24"/>
          <w:szCs w:val="24"/>
        </w:rPr>
        <w:t>system</w:t>
      </w:r>
      <w:r w:rsidR="00B0768E" w:rsidRPr="00796C49">
        <w:rPr>
          <w:rFonts w:ascii="Arial" w:hAnsi="Arial" w:cs="Arial"/>
          <w:color w:val="000000" w:themeColor="text1"/>
          <w:sz w:val="24"/>
          <w:szCs w:val="24"/>
        </w:rPr>
        <w:t>. D</w:t>
      </w:r>
      <w:r w:rsidR="000215A9" w:rsidRPr="00796C49">
        <w:rPr>
          <w:rFonts w:ascii="Arial" w:hAnsi="Arial" w:cs="Arial"/>
          <w:color w:val="000000" w:themeColor="text1"/>
          <w:sz w:val="24"/>
          <w:szCs w:val="24"/>
        </w:rPr>
        <w:t xml:space="preserve">ata </w:t>
      </w:r>
      <w:r w:rsidR="00B0768E" w:rsidRPr="00796C49">
        <w:rPr>
          <w:rFonts w:ascii="Arial" w:hAnsi="Arial" w:cs="Arial"/>
          <w:color w:val="000000" w:themeColor="text1"/>
          <w:sz w:val="24"/>
          <w:szCs w:val="24"/>
        </w:rPr>
        <w:t xml:space="preserve">is stored </w:t>
      </w:r>
      <w:r w:rsidR="002812E0" w:rsidRPr="00796C49">
        <w:rPr>
          <w:rFonts w:ascii="Arial" w:hAnsi="Arial" w:cs="Arial"/>
          <w:color w:val="000000" w:themeColor="text1"/>
          <w:sz w:val="24"/>
          <w:szCs w:val="24"/>
        </w:rPr>
        <w:t>within folders</w:t>
      </w:r>
      <w:r w:rsidR="00B0768E" w:rsidRPr="00796C49">
        <w:rPr>
          <w:rFonts w:ascii="Arial" w:hAnsi="Arial" w:cs="Arial"/>
          <w:color w:val="000000" w:themeColor="text1"/>
          <w:sz w:val="24"/>
          <w:szCs w:val="24"/>
        </w:rPr>
        <w:t xml:space="preserve"> on secure networks which have access restricted to Welsh Government officials</w:t>
      </w:r>
      <w:r w:rsidR="00D10679">
        <w:rPr>
          <w:rFonts w:ascii="Arial" w:hAnsi="Arial" w:cs="Arial"/>
          <w:color w:val="000000" w:themeColor="text1"/>
          <w:sz w:val="24"/>
          <w:szCs w:val="24"/>
        </w:rPr>
        <w:t xml:space="preserve"> working on the Childcare O</w:t>
      </w:r>
      <w:r w:rsidR="00BE58BA">
        <w:rPr>
          <w:rFonts w:ascii="Arial" w:hAnsi="Arial" w:cs="Arial"/>
          <w:color w:val="000000" w:themeColor="text1"/>
          <w:sz w:val="24"/>
          <w:szCs w:val="24"/>
        </w:rPr>
        <w:t>ffer</w:t>
      </w:r>
      <w:r w:rsidR="0032699B" w:rsidRPr="00796C49">
        <w:rPr>
          <w:rFonts w:ascii="Arial" w:hAnsi="Arial" w:cs="Arial"/>
          <w:color w:val="000000" w:themeColor="text1"/>
          <w:sz w:val="24"/>
          <w:szCs w:val="24"/>
        </w:rPr>
        <w:t>.</w:t>
      </w:r>
    </w:p>
    <w:p w14:paraId="585B6A53" w14:textId="049D7C26" w:rsidR="00CB6D76" w:rsidRPr="00796C49" w:rsidRDefault="00CB6D76" w:rsidP="00CB6D76">
      <w:pPr>
        <w:spacing w:line="276" w:lineRule="auto"/>
        <w:rPr>
          <w:rFonts w:ascii="Arial" w:eastAsia="Calibri" w:hAnsi="Arial" w:cs="Arial"/>
          <w:sz w:val="24"/>
          <w:szCs w:val="24"/>
        </w:rPr>
      </w:pPr>
      <w:r w:rsidRPr="00796C49">
        <w:rPr>
          <w:rFonts w:ascii="Arial" w:hAnsi="Arial" w:cs="Arial"/>
          <w:color w:val="000000" w:themeColor="text1"/>
          <w:sz w:val="24"/>
          <w:szCs w:val="24"/>
        </w:rPr>
        <w:t xml:space="preserve">All data gathered will be reported in an anonymised format when used in statistical or research reports. </w:t>
      </w:r>
      <w:r w:rsidR="006707C7" w:rsidRPr="00796C49">
        <w:rPr>
          <w:rFonts w:ascii="Arial" w:hAnsi="Arial" w:cs="Arial"/>
          <w:color w:val="000000" w:themeColor="text1"/>
          <w:sz w:val="24"/>
          <w:szCs w:val="24"/>
        </w:rPr>
        <w:t xml:space="preserve">No </w:t>
      </w:r>
      <w:r w:rsidRPr="00796C49">
        <w:rPr>
          <w:rFonts w:ascii="Arial" w:hAnsi="Arial" w:cs="Arial"/>
          <w:color w:val="000000" w:themeColor="text1"/>
          <w:sz w:val="24"/>
          <w:szCs w:val="24"/>
        </w:rPr>
        <w:t>reports</w:t>
      </w:r>
      <w:r w:rsidR="00D07C71" w:rsidRPr="00796C49">
        <w:rPr>
          <w:rFonts w:ascii="Arial" w:hAnsi="Arial" w:cs="Arial"/>
          <w:color w:val="000000" w:themeColor="text1"/>
          <w:sz w:val="24"/>
          <w:szCs w:val="24"/>
        </w:rPr>
        <w:t xml:space="preserve"> will </w:t>
      </w:r>
      <w:r w:rsidRPr="00796C49">
        <w:rPr>
          <w:rFonts w:ascii="Arial" w:hAnsi="Arial" w:cs="Arial"/>
          <w:color w:val="000000" w:themeColor="text1"/>
          <w:sz w:val="24"/>
          <w:szCs w:val="24"/>
        </w:rPr>
        <w:t xml:space="preserve">contain your contact details nor any information that could be used to identify individuals. </w:t>
      </w:r>
      <w:r w:rsidRPr="00796C49">
        <w:rPr>
          <w:rFonts w:ascii="Arial" w:eastAsia="Calibri" w:hAnsi="Arial" w:cs="Arial"/>
          <w:sz w:val="24"/>
          <w:szCs w:val="24"/>
        </w:rPr>
        <w:t xml:space="preserve">Aggregate data will also be placed on the StatsWales data website, available </w:t>
      </w:r>
      <w:hyperlink r:id="rId9" w:history="1">
        <w:r w:rsidRPr="00796C49">
          <w:rPr>
            <w:rFonts w:ascii="Arial" w:eastAsia="Calibri" w:hAnsi="Arial" w:cs="Arial"/>
            <w:sz w:val="24"/>
            <w:szCs w:val="24"/>
          </w:rPr>
          <w:t>here</w:t>
        </w:r>
      </w:hyperlink>
      <w:r w:rsidRPr="00796C49">
        <w:rPr>
          <w:rFonts w:ascii="Arial" w:eastAsia="Calibri" w:hAnsi="Arial" w:cs="Arial"/>
          <w:sz w:val="24"/>
          <w:szCs w:val="24"/>
        </w:rPr>
        <w:t>:</w:t>
      </w:r>
    </w:p>
    <w:p w14:paraId="460AE1DF" w14:textId="77777777" w:rsidR="00CB6D76" w:rsidRPr="00796C49" w:rsidRDefault="00C5340F" w:rsidP="00CB6D76">
      <w:pPr>
        <w:spacing w:after="100" w:afterAutospacing="1" w:line="276" w:lineRule="auto"/>
        <w:rPr>
          <w:rFonts w:ascii="Arial" w:eastAsia="Calibri" w:hAnsi="Arial" w:cs="Arial"/>
          <w:sz w:val="24"/>
          <w:szCs w:val="24"/>
        </w:rPr>
      </w:pPr>
      <w:hyperlink r:id="rId10" w:history="1">
        <w:r w:rsidR="00CB6D76" w:rsidRPr="00796C49">
          <w:rPr>
            <w:rStyle w:val="Hyperlink"/>
            <w:rFonts w:ascii="Arial" w:eastAsia="Calibri" w:hAnsi="Arial" w:cs="Arial"/>
            <w:sz w:val="24"/>
            <w:szCs w:val="24"/>
          </w:rPr>
          <w:t>http://gov.wales/statistics-and-research/?topic=People+and+communities&amp;lang=en</w:t>
        </w:r>
      </w:hyperlink>
      <w:r w:rsidR="00CB6D76" w:rsidRPr="00796C49">
        <w:rPr>
          <w:rFonts w:ascii="Arial" w:eastAsia="Calibri" w:hAnsi="Arial" w:cs="Arial"/>
          <w:sz w:val="24"/>
          <w:szCs w:val="24"/>
        </w:rPr>
        <w:t xml:space="preserve"> </w:t>
      </w:r>
    </w:p>
    <w:p w14:paraId="7AA18F0B" w14:textId="77777777" w:rsidR="001A6368" w:rsidRDefault="001A6368" w:rsidP="001A6368">
      <w:pPr>
        <w:rPr>
          <w:rFonts w:ascii="Arial" w:hAnsi="Arial" w:cs="Arial"/>
          <w:color w:val="000000" w:themeColor="text1"/>
          <w:sz w:val="24"/>
          <w:szCs w:val="24"/>
        </w:rPr>
      </w:pPr>
    </w:p>
    <w:p w14:paraId="4A820082" w14:textId="15A51EF6" w:rsidR="00CB6D76" w:rsidRPr="00796C49" w:rsidRDefault="00CB6D76" w:rsidP="001A6368">
      <w:pPr>
        <w:spacing w:after="360" w:line="276" w:lineRule="auto"/>
        <w:rPr>
          <w:rFonts w:ascii="Arial" w:hAnsi="Arial" w:cs="Arial"/>
          <w:color w:val="000000" w:themeColor="text1"/>
          <w:sz w:val="24"/>
          <w:szCs w:val="24"/>
        </w:rPr>
      </w:pPr>
      <w:r w:rsidRPr="00796C49">
        <w:rPr>
          <w:rFonts w:ascii="Arial" w:hAnsi="Arial" w:cs="Arial"/>
          <w:color w:val="000000" w:themeColor="text1"/>
          <w:sz w:val="24"/>
          <w:szCs w:val="24"/>
        </w:rPr>
        <w:t>When the Welsh Government commissions an evaluation of the Childcare Offer this work will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14:paraId="57F982BF" w14:textId="1F44BD62" w:rsidR="0032699B" w:rsidRPr="00796C49" w:rsidRDefault="0032699B" w:rsidP="0032699B">
      <w:pPr>
        <w:spacing w:after="120" w:line="300" w:lineRule="auto"/>
        <w:rPr>
          <w:rFonts w:ascii="Arial" w:hAnsi="Arial" w:cs="Arial"/>
          <w:b/>
          <w:bCs/>
          <w:color w:val="11516C"/>
          <w:sz w:val="24"/>
          <w:szCs w:val="24"/>
        </w:rPr>
      </w:pPr>
      <w:r w:rsidRPr="00796C49">
        <w:rPr>
          <w:rFonts w:ascii="Arial" w:hAnsi="Arial" w:cs="Arial"/>
          <w:b/>
          <w:bCs/>
          <w:color w:val="11516C"/>
          <w:sz w:val="24"/>
          <w:szCs w:val="24"/>
        </w:rPr>
        <w:t xml:space="preserve">How long do we keep your personal data? </w:t>
      </w:r>
    </w:p>
    <w:p w14:paraId="1F1C7867" w14:textId="7ADB964E" w:rsidR="0032699B" w:rsidRPr="00796C49" w:rsidRDefault="0032699B" w:rsidP="00D07C71">
      <w:pPr>
        <w:spacing w:after="200" w:line="300" w:lineRule="auto"/>
        <w:rPr>
          <w:rFonts w:ascii="Arial" w:hAnsi="Arial" w:cs="Arial"/>
          <w:sz w:val="24"/>
          <w:szCs w:val="24"/>
        </w:rPr>
      </w:pPr>
      <w:r w:rsidRPr="00796C49">
        <w:rPr>
          <w:rFonts w:ascii="Arial" w:hAnsi="Arial" w:cs="Arial"/>
          <w:sz w:val="24"/>
          <w:szCs w:val="24"/>
        </w:rPr>
        <w:t>Any personal data transferred to Welsh Government will be deleted three years after the date it was received.</w:t>
      </w:r>
    </w:p>
    <w:p w14:paraId="70CBD34F" w14:textId="77777777" w:rsidR="00CB6D76" w:rsidRPr="00796C49" w:rsidRDefault="00CB6D76" w:rsidP="001A6368">
      <w:pPr>
        <w:spacing w:after="360" w:line="276" w:lineRule="auto"/>
        <w:rPr>
          <w:rFonts w:ascii="Arial" w:hAnsi="Arial" w:cs="Arial"/>
          <w:sz w:val="24"/>
          <w:szCs w:val="24"/>
        </w:rPr>
      </w:pPr>
      <w:r w:rsidRPr="00796C49">
        <w:rPr>
          <w:rFonts w:ascii="Arial" w:hAnsi="Arial" w:cs="Arial"/>
          <w:sz w:val="24"/>
          <w:szCs w:val="24"/>
        </w:rPr>
        <w:t>The NHS Wales Informatics Service (NWIS) based in Swansea University also have access to a part of your personal data for a period of three months, until the data linking with Secure Anonymised Information Linkage (SAIL) is complete.</w:t>
      </w:r>
    </w:p>
    <w:p w14:paraId="240B20BF" w14:textId="3BABA726" w:rsidR="00BE58BA" w:rsidRDefault="000215A9" w:rsidP="00BF5AE3">
      <w:pPr>
        <w:spacing w:after="200"/>
        <w:rPr>
          <w:rFonts w:ascii="Arial" w:hAnsi="Arial" w:cs="Arial"/>
          <w:b/>
          <w:bCs/>
          <w:color w:val="11516C"/>
          <w:sz w:val="24"/>
          <w:szCs w:val="24"/>
        </w:rPr>
      </w:pPr>
      <w:r w:rsidRPr="00796C49">
        <w:rPr>
          <w:rFonts w:ascii="Arial" w:hAnsi="Arial" w:cs="Arial"/>
          <w:b/>
          <w:bCs/>
          <w:color w:val="11516C"/>
          <w:sz w:val="24"/>
          <w:szCs w:val="24"/>
        </w:rPr>
        <w:t>Individual rights</w:t>
      </w:r>
      <w:r w:rsidRPr="00796C49" w:rsidDel="000215A9">
        <w:rPr>
          <w:rFonts w:ascii="Arial" w:hAnsi="Arial" w:cs="Arial"/>
          <w:b/>
          <w:bCs/>
          <w:color w:val="11516C"/>
          <w:sz w:val="24"/>
          <w:szCs w:val="24"/>
        </w:rPr>
        <w:t xml:space="preserve"> </w:t>
      </w:r>
    </w:p>
    <w:p w14:paraId="7B3A02AC" w14:textId="30E032D7" w:rsidR="000215A9" w:rsidRPr="00796C49" w:rsidRDefault="000215A9" w:rsidP="00BE58BA">
      <w:pPr>
        <w:spacing w:after="200" w:line="276" w:lineRule="auto"/>
        <w:rPr>
          <w:rFonts w:ascii="Arial" w:hAnsi="Arial" w:cs="Arial"/>
          <w:sz w:val="24"/>
          <w:szCs w:val="24"/>
        </w:rPr>
      </w:pPr>
      <w:r w:rsidRPr="00796C49">
        <w:rPr>
          <w:rFonts w:ascii="Arial" w:hAnsi="Arial" w:cs="Arial"/>
          <w:sz w:val="24"/>
          <w:szCs w:val="24"/>
        </w:rPr>
        <w:t>Under GDPR, you have the following rights in relation to the personal informati</w:t>
      </w:r>
      <w:r w:rsidR="0032699B" w:rsidRPr="00796C49">
        <w:rPr>
          <w:rFonts w:ascii="Arial" w:hAnsi="Arial" w:cs="Arial"/>
          <w:sz w:val="24"/>
          <w:szCs w:val="24"/>
        </w:rPr>
        <w:t xml:space="preserve">on you provide as part of the Childcare Offer for Wales </w:t>
      </w:r>
      <w:r w:rsidRPr="00796C49">
        <w:rPr>
          <w:rFonts w:ascii="Arial" w:hAnsi="Arial" w:cs="Arial"/>
          <w:sz w:val="24"/>
          <w:szCs w:val="24"/>
        </w:rPr>
        <w:t>you have the right:</w:t>
      </w:r>
    </w:p>
    <w:p w14:paraId="7B857538" w14:textId="77777777" w:rsidR="000215A9" w:rsidRPr="00796C49" w:rsidRDefault="000215A9" w:rsidP="000215A9">
      <w:pPr>
        <w:pStyle w:val="ListParagraph"/>
        <w:numPr>
          <w:ilvl w:val="0"/>
          <w:numId w:val="16"/>
        </w:numPr>
        <w:rPr>
          <w:rFonts w:ascii="Arial" w:hAnsi="Arial" w:cs="Arial"/>
          <w:sz w:val="24"/>
          <w:szCs w:val="24"/>
        </w:rPr>
      </w:pPr>
      <w:r w:rsidRPr="00796C49">
        <w:rPr>
          <w:rFonts w:ascii="Arial" w:hAnsi="Arial" w:cs="Arial"/>
          <w:sz w:val="24"/>
          <w:szCs w:val="24"/>
        </w:rPr>
        <w:t xml:space="preserve">To access  a copy of your own data; </w:t>
      </w:r>
    </w:p>
    <w:p w14:paraId="49EEE58C" w14:textId="77777777" w:rsidR="000215A9" w:rsidRPr="00796C49" w:rsidRDefault="000215A9" w:rsidP="000215A9">
      <w:pPr>
        <w:pStyle w:val="ListParagraph"/>
        <w:numPr>
          <w:ilvl w:val="0"/>
          <w:numId w:val="16"/>
        </w:numPr>
        <w:rPr>
          <w:rFonts w:ascii="Arial" w:hAnsi="Arial" w:cs="Arial"/>
          <w:sz w:val="24"/>
          <w:szCs w:val="24"/>
        </w:rPr>
      </w:pPr>
      <w:r w:rsidRPr="00796C49">
        <w:rPr>
          <w:rFonts w:ascii="Arial" w:hAnsi="Arial" w:cs="Arial"/>
          <w:sz w:val="24"/>
          <w:szCs w:val="24"/>
        </w:rPr>
        <w:t>For us to rectify inaccuracies in that data;</w:t>
      </w:r>
    </w:p>
    <w:p w14:paraId="6CE8FD9B" w14:textId="77777777" w:rsidR="000215A9" w:rsidRPr="00796C49" w:rsidRDefault="000215A9" w:rsidP="000215A9">
      <w:pPr>
        <w:pStyle w:val="ListParagraph"/>
        <w:numPr>
          <w:ilvl w:val="0"/>
          <w:numId w:val="16"/>
        </w:numPr>
        <w:rPr>
          <w:rFonts w:ascii="Arial" w:hAnsi="Arial" w:cs="Arial"/>
          <w:sz w:val="24"/>
          <w:szCs w:val="24"/>
        </w:rPr>
      </w:pPr>
      <w:r w:rsidRPr="00796C49">
        <w:rPr>
          <w:rFonts w:ascii="Arial" w:hAnsi="Arial" w:cs="Arial"/>
          <w:sz w:val="24"/>
          <w:szCs w:val="24"/>
        </w:rPr>
        <w:t>To object to or restrict processing (in certain circumstances);</w:t>
      </w:r>
    </w:p>
    <w:p w14:paraId="415603AB" w14:textId="77777777" w:rsidR="000215A9" w:rsidRPr="00796C49" w:rsidRDefault="000215A9" w:rsidP="000215A9">
      <w:pPr>
        <w:pStyle w:val="ListParagraph"/>
        <w:numPr>
          <w:ilvl w:val="0"/>
          <w:numId w:val="16"/>
        </w:numPr>
        <w:rPr>
          <w:rFonts w:ascii="Arial" w:hAnsi="Arial" w:cs="Arial"/>
          <w:sz w:val="24"/>
          <w:szCs w:val="24"/>
        </w:rPr>
      </w:pPr>
      <w:r w:rsidRPr="00796C49">
        <w:rPr>
          <w:rFonts w:ascii="Arial" w:hAnsi="Arial" w:cs="Arial"/>
          <w:sz w:val="24"/>
          <w:szCs w:val="24"/>
        </w:rPr>
        <w:t>For your data to be ‘erased’ (in certain circumstances); and</w:t>
      </w:r>
    </w:p>
    <w:p w14:paraId="1BD78161" w14:textId="77777777" w:rsidR="000215A9" w:rsidRPr="00796C49" w:rsidRDefault="000215A9" w:rsidP="000215A9">
      <w:pPr>
        <w:pStyle w:val="ListParagraph"/>
        <w:numPr>
          <w:ilvl w:val="0"/>
          <w:numId w:val="16"/>
        </w:numPr>
        <w:rPr>
          <w:rFonts w:ascii="Arial" w:hAnsi="Arial" w:cs="Arial"/>
          <w:sz w:val="24"/>
          <w:szCs w:val="24"/>
        </w:rPr>
      </w:pPr>
      <w:r w:rsidRPr="00796C49">
        <w:rPr>
          <w:rFonts w:ascii="Arial" w:hAnsi="Arial" w:cs="Arial"/>
          <w:sz w:val="24"/>
          <w:szCs w:val="24"/>
        </w:rPr>
        <w:t>To lodge a complaint with the Information Commissioner’s Office (ICO) who is our independent regulator for data protection.</w:t>
      </w:r>
    </w:p>
    <w:p w14:paraId="358B19F1" w14:textId="77777777" w:rsidR="000215A9" w:rsidRPr="00796C49" w:rsidRDefault="000215A9" w:rsidP="001A6368">
      <w:pPr>
        <w:spacing w:after="360" w:line="276" w:lineRule="auto"/>
        <w:rPr>
          <w:rFonts w:ascii="Arial" w:hAnsi="Arial" w:cs="Arial"/>
          <w:color w:val="0000FF"/>
          <w:sz w:val="24"/>
          <w:szCs w:val="24"/>
          <w:u w:val="single"/>
        </w:rPr>
      </w:pPr>
      <w:r w:rsidRPr="00796C49">
        <w:rPr>
          <w:rFonts w:ascii="Arial" w:hAnsi="Arial" w:cs="Arial"/>
          <w:sz w:val="24"/>
          <w:szCs w:val="24"/>
        </w:rPr>
        <w:t>The contact details for the Information Commissioner’s Office are: Wycliffe House, Water Lane, Wilmslow, Cheshire, SK9 5AF. Phone: 01625 545 745 or 0303 123 1113. Website:</w:t>
      </w:r>
      <w:r w:rsidRPr="00796C49">
        <w:rPr>
          <w:rFonts w:ascii="Arial" w:hAnsi="Arial" w:cs="Arial"/>
          <w:b/>
          <w:sz w:val="24"/>
          <w:szCs w:val="24"/>
        </w:rPr>
        <w:t xml:space="preserve"> </w:t>
      </w:r>
      <w:hyperlink r:id="rId11" w:history="1">
        <w:r w:rsidRPr="00796C49">
          <w:rPr>
            <w:rFonts w:ascii="Arial" w:hAnsi="Arial" w:cs="Arial"/>
            <w:color w:val="0000FF"/>
            <w:sz w:val="24"/>
            <w:szCs w:val="24"/>
            <w:u w:val="single"/>
          </w:rPr>
          <w:t>www.ico.gov.uk</w:t>
        </w:r>
      </w:hyperlink>
    </w:p>
    <w:p w14:paraId="36F7C930" w14:textId="6AC5748F" w:rsidR="000B605B" w:rsidRPr="00796C49" w:rsidRDefault="000B605B" w:rsidP="00BF5AE3">
      <w:pPr>
        <w:spacing w:after="120" w:line="276" w:lineRule="auto"/>
        <w:rPr>
          <w:rFonts w:ascii="Arial" w:hAnsi="Arial" w:cs="Arial"/>
          <w:b/>
          <w:bCs/>
          <w:color w:val="11516C"/>
          <w:sz w:val="24"/>
          <w:szCs w:val="24"/>
        </w:rPr>
      </w:pPr>
      <w:r w:rsidRPr="00796C49">
        <w:rPr>
          <w:rFonts w:ascii="Arial" w:hAnsi="Arial" w:cs="Arial"/>
          <w:b/>
          <w:bCs/>
          <w:color w:val="11516C"/>
          <w:sz w:val="24"/>
          <w:szCs w:val="24"/>
        </w:rPr>
        <w:t>Further information</w:t>
      </w:r>
    </w:p>
    <w:p w14:paraId="5AEE09E8" w14:textId="77777777" w:rsidR="000215A9" w:rsidRPr="00796C49" w:rsidRDefault="000215A9" w:rsidP="00BE58BA">
      <w:pPr>
        <w:spacing w:line="276" w:lineRule="auto"/>
        <w:rPr>
          <w:rFonts w:ascii="Arial" w:hAnsi="Arial" w:cs="Arial"/>
          <w:sz w:val="24"/>
          <w:szCs w:val="24"/>
        </w:rPr>
      </w:pPr>
      <w:r w:rsidRPr="00796C49">
        <w:rPr>
          <w:rFonts w:ascii="Arial" w:hAnsi="Arial" w:cs="Arial"/>
          <w:sz w:val="24"/>
          <w:szCs w:val="24"/>
        </w:rPr>
        <w:t>If you have any further questions about how your data will be used by the Welsh Government or wish to exercise your rights using the General Data Protection Regulation, please contact:</w:t>
      </w:r>
    </w:p>
    <w:p w14:paraId="78FEF074" w14:textId="77777777" w:rsidR="000215A9" w:rsidRPr="00796C49" w:rsidRDefault="000215A9" w:rsidP="000215A9">
      <w:pPr>
        <w:rPr>
          <w:rFonts w:ascii="Arial" w:hAnsi="Arial" w:cs="Arial"/>
          <w:sz w:val="24"/>
          <w:szCs w:val="24"/>
        </w:rPr>
      </w:pPr>
    </w:p>
    <w:p w14:paraId="3FB963C1" w14:textId="77777777" w:rsidR="000B605B" w:rsidRPr="00796C49" w:rsidRDefault="00E459CB" w:rsidP="007656EF">
      <w:pPr>
        <w:spacing w:line="276" w:lineRule="auto"/>
        <w:rPr>
          <w:rFonts w:ascii="Arial" w:eastAsia="Calibri" w:hAnsi="Arial" w:cs="Arial"/>
          <w:sz w:val="24"/>
          <w:szCs w:val="24"/>
        </w:rPr>
      </w:pPr>
      <w:r w:rsidRPr="00796C49">
        <w:rPr>
          <w:rFonts w:ascii="Arial" w:eastAsia="Calibri" w:hAnsi="Arial" w:cs="Arial"/>
          <w:sz w:val="24"/>
          <w:szCs w:val="24"/>
        </w:rPr>
        <w:t>Childcare Offer Team</w:t>
      </w:r>
      <w:r w:rsidR="000B605B" w:rsidRPr="00796C49">
        <w:rPr>
          <w:rFonts w:ascii="Arial" w:eastAsia="Calibri" w:hAnsi="Arial" w:cs="Arial"/>
          <w:sz w:val="24"/>
          <w:szCs w:val="24"/>
        </w:rPr>
        <w:br/>
        <w:t>CP2, Crown Buildings</w:t>
      </w:r>
      <w:r w:rsidR="000B605B" w:rsidRPr="00796C49">
        <w:rPr>
          <w:rFonts w:ascii="Arial" w:eastAsia="Calibri" w:hAnsi="Arial" w:cs="Arial"/>
          <w:sz w:val="24"/>
          <w:szCs w:val="24"/>
        </w:rPr>
        <w:br/>
        <w:t>Cathays Park</w:t>
      </w:r>
      <w:r w:rsidR="000B605B" w:rsidRPr="00796C49">
        <w:rPr>
          <w:rFonts w:ascii="Arial" w:eastAsia="Calibri" w:hAnsi="Arial" w:cs="Arial"/>
          <w:sz w:val="24"/>
          <w:szCs w:val="24"/>
        </w:rPr>
        <w:br/>
      </w:r>
      <w:r w:rsidR="000B605B" w:rsidRPr="00796C49">
        <w:rPr>
          <w:rFonts w:ascii="Arial" w:eastAsia="Calibri" w:hAnsi="Arial" w:cs="Arial"/>
          <w:sz w:val="24"/>
          <w:szCs w:val="24"/>
        </w:rPr>
        <w:lastRenderedPageBreak/>
        <w:t>Cardiff</w:t>
      </w:r>
      <w:r w:rsidR="000B605B" w:rsidRPr="00796C49">
        <w:rPr>
          <w:rFonts w:ascii="Arial" w:eastAsia="Calibri" w:hAnsi="Arial" w:cs="Arial"/>
          <w:sz w:val="24"/>
          <w:szCs w:val="24"/>
        </w:rPr>
        <w:br/>
        <w:t>CF10 3NQ</w:t>
      </w:r>
      <w:r w:rsidRPr="00796C49">
        <w:rPr>
          <w:rFonts w:ascii="Arial" w:eastAsia="Calibri" w:hAnsi="Arial" w:cs="Arial"/>
          <w:sz w:val="24"/>
          <w:szCs w:val="24"/>
        </w:rPr>
        <w:br/>
        <w:t>E</w:t>
      </w:r>
      <w:r w:rsidR="000B605B" w:rsidRPr="00796C49">
        <w:rPr>
          <w:rFonts w:ascii="Arial" w:eastAsia="Calibri" w:hAnsi="Arial" w:cs="Arial"/>
          <w:sz w:val="24"/>
          <w:szCs w:val="24"/>
        </w:rPr>
        <w:t xml:space="preserve">mail: </w:t>
      </w:r>
      <w:hyperlink r:id="rId12" w:history="1">
        <w:r w:rsidR="00846774" w:rsidRPr="00796C49">
          <w:rPr>
            <w:rStyle w:val="Hyperlink"/>
            <w:rFonts w:ascii="Arial" w:eastAsia="Calibri" w:hAnsi="Arial" w:cs="Arial"/>
            <w:sz w:val="24"/>
            <w:szCs w:val="24"/>
          </w:rPr>
          <w:t>Talkchildcare@gov.wales</w:t>
        </w:r>
      </w:hyperlink>
      <w:r w:rsidR="00846774" w:rsidRPr="00796C49">
        <w:rPr>
          <w:rFonts w:ascii="Arial" w:eastAsia="Calibri" w:hAnsi="Arial" w:cs="Arial"/>
          <w:sz w:val="24"/>
          <w:szCs w:val="24"/>
        </w:rPr>
        <w:t xml:space="preserve"> </w:t>
      </w:r>
    </w:p>
    <w:p w14:paraId="4634A74C" w14:textId="77777777" w:rsidR="000215A9" w:rsidRPr="00796C49" w:rsidRDefault="000215A9" w:rsidP="000215A9">
      <w:pPr>
        <w:spacing w:after="120"/>
        <w:rPr>
          <w:rFonts w:ascii="Arial" w:hAnsi="Arial" w:cs="Arial"/>
          <w:sz w:val="24"/>
          <w:szCs w:val="24"/>
        </w:rPr>
      </w:pPr>
    </w:p>
    <w:p w14:paraId="6D02F3AF" w14:textId="77777777" w:rsidR="000215A9" w:rsidRPr="00796C49" w:rsidRDefault="000215A9" w:rsidP="00BE58BA">
      <w:pPr>
        <w:spacing w:after="120" w:line="276" w:lineRule="auto"/>
        <w:rPr>
          <w:rFonts w:ascii="Arial" w:hAnsi="Arial" w:cs="Arial"/>
          <w:sz w:val="24"/>
          <w:szCs w:val="24"/>
        </w:rPr>
      </w:pPr>
      <w:r w:rsidRPr="00796C49">
        <w:rPr>
          <w:rFonts w:ascii="Arial" w:hAnsi="Arial" w:cs="Arial"/>
          <w:sz w:val="24"/>
          <w:szCs w:val="24"/>
        </w:rPr>
        <w:t xml:space="preserve">The Welsh Government’s Data Protection Officer can be contacted at: </w:t>
      </w:r>
    </w:p>
    <w:p w14:paraId="1E2404A9" w14:textId="77777777" w:rsidR="00BE58BA" w:rsidRDefault="000215A9" w:rsidP="00BE58BA">
      <w:pPr>
        <w:spacing w:line="276" w:lineRule="auto"/>
        <w:rPr>
          <w:rFonts w:ascii="Arial" w:hAnsi="Arial" w:cs="Arial"/>
          <w:sz w:val="24"/>
          <w:szCs w:val="24"/>
        </w:rPr>
      </w:pPr>
      <w:r w:rsidRPr="00796C49">
        <w:rPr>
          <w:rFonts w:ascii="Arial" w:hAnsi="Arial" w:cs="Arial"/>
          <w:sz w:val="24"/>
          <w:szCs w:val="24"/>
        </w:rPr>
        <w:t xml:space="preserve">Welsh Government, Cathays Park, Cardiff, CF10 3NQ, </w:t>
      </w:r>
    </w:p>
    <w:p w14:paraId="254B820D" w14:textId="108374C9" w:rsidR="000215A9" w:rsidRPr="00796C49" w:rsidRDefault="000215A9" w:rsidP="00BE58BA">
      <w:pPr>
        <w:spacing w:line="276" w:lineRule="auto"/>
        <w:rPr>
          <w:rFonts w:ascii="Arial" w:hAnsi="Arial" w:cs="Arial"/>
          <w:sz w:val="24"/>
          <w:szCs w:val="24"/>
        </w:rPr>
      </w:pPr>
      <w:r w:rsidRPr="00796C49">
        <w:rPr>
          <w:rFonts w:ascii="Arial" w:hAnsi="Arial" w:cs="Arial"/>
          <w:sz w:val="24"/>
          <w:szCs w:val="24"/>
        </w:rPr>
        <w:t xml:space="preserve">Email: </w:t>
      </w:r>
      <w:hyperlink r:id="rId13" w:history="1">
        <w:r w:rsidRPr="00796C49">
          <w:rPr>
            <w:rStyle w:val="Hyperlink"/>
            <w:rFonts w:ascii="Arial" w:hAnsi="Arial" w:cs="Arial"/>
            <w:sz w:val="24"/>
            <w:szCs w:val="24"/>
          </w:rPr>
          <w:t>DataProtectionOfficer@gov.wales</w:t>
        </w:r>
      </w:hyperlink>
      <w:r w:rsidRPr="00796C49">
        <w:rPr>
          <w:rFonts w:ascii="Arial" w:hAnsi="Arial" w:cs="Arial"/>
          <w:sz w:val="24"/>
          <w:szCs w:val="24"/>
        </w:rPr>
        <w:t xml:space="preserve">. </w:t>
      </w:r>
    </w:p>
    <w:p w14:paraId="7A380488" w14:textId="77777777" w:rsidR="008D5612" w:rsidRPr="00796C49" w:rsidRDefault="008D5612" w:rsidP="00BE58BA">
      <w:pPr>
        <w:spacing w:line="276" w:lineRule="auto"/>
        <w:rPr>
          <w:rFonts w:ascii="Arial" w:hAnsi="Arial" w:cs="Arial"/>
          <w:sz w:val="24"/>
          <w:szCs w:val="24"/>
        </w:rPr>
      </w:pPr>
    </w:p>
    <w:p w14:paraId="5212D0BD" w14:textId="3B92D4BB" w:rsidR="008D5612" w:rsidRPr="00796C49" w:rsidRDefault="008D5612" w:rsidP="001A6368">
      <w:pPr>
        <w:pStyle w:val="CommentText"/>
        <w:spacing w:after="360" w:line="276" w:lineRule="auto"/>
        <w:rPr>
          <w:rFonts w:ascii="Arial" w:hAnsi="Arial" w:cs="Arial"/>
          <w:sz w:val="24"/>
          <w:szCs w:val="24"/>
        </w:rPr>
      </w:pPr>
      <w:r w:rsidRPr="00796C49">
        <w:rPr>
          <w:rFonts w:ascii="Arial" w:hAnsi="Arial" w:cs="Arial"/>
          <w:sz w:val="24"/>
          <w:szCs w:val="24"/>
        </w:rPr>
        <w:t xml:space="preserve">We explain on our website how the Freedom of Information Act and data protection law interact. More information is available here: </w:t>
      </w:r>
      <w:hyperlink r:id="rId14" w:history="1">
        <w:r w:rsidR="00BE58BA" w:rsidRPr="00B80839">
          <w:rPr>
            <w:rStyle w:val="Hyperlink"/>
            <w:rFonts w:ascii="Arial" w:hAnsi="Arial" w:cs="Arial"/>
            <w:sz w:val="24"/>
            <w:szCs w:val="24"/>
          </w:rPr>
          <w:t>https://gov.wales/requesting-information-welsh-government-html</w:t>
        </w:r>
      </w:hyperlink>
      <w:r w:rsidR="00BE58BA">
        <w:rPr>
          <w:rFonts w:ascii="Arial" w:hAnsi="Arial" w:cs="Arial"/>
          <w:sz w:val="24"/>
          <w:szCs w:val="24"/>
        </w:rPr>
        <w:t xml:space="preserve"> </w:t>
      </w:r>
    </w:p>
    <w:p w14:paraId="33E0C2A5" w14:textId="77777777" w:rsidR="007656EF" w:rsidRPr="00796C49" w:rsidRDefault="007656EF" w:rsidP="007656EF">
      <w:pPr>
        <w:spacing w:after="120" w:line="276" w:lineRule="auto"/>
        <w:rPr>
          <w:rFonts w:ascii="Arial" w:hAnsi="Arial" w:cs="Arial"/>
          <w:b/>
          <w:bCs/>
          <w:color w:val="11516C"/>
          <w:sz w:val="24"/>
          <w:szCs w:val="24"/>
        </w:rPr>
      </w:pPr>
      <w:r w:rsidRPr="00796C49">
        <w:rPr>
          <w:rFonts w:ascii="Arial" w:hAnsi="Arial" w:cs="Arial"/>
          <w:b/>
          <w:bCs/>
          <w:color w:val="11516C"/>
          <w:sz w:val="24"/>
          <w:szCs w:val="24"/>
        </w:rPr>
        <w:t xml:space="preserve">Explanatory note </w:t>
      </w:r>
    </w:p>
    <w:p w14:paraId="50980E4E" w14:textId="6A68DB12" w:rsidR="007656EF" w:rsidRPr="005F14BF" w:rsidRDefault="007656EF" w:rsidP="00BE58BA">
      <w:pPr>
        <w:spacing w:line="276" w:lineRule="auto"/>
        <w:rPr>
          <w:rFonts w:ascii="Arial" w:hAnsi="Arial" w:cs="Arial"/>
          <w:color w:val="1F497D"/>
          <w:sz w:val="24"/>
          <w:szCs w:val="24"/>
          <w:lang w:eastAsia="en-GB"/>
        </w:rPr>
      </w:pPr>
      <w:r w:rsidRPr="00796C49">
        <w:rPr>
          <w:rFonts w:ascii="Arial" w:hAnsi="Arial" w:cs="Arial"/>
          <w:sz w:val="24"/>
          <w:szCs w:val="24"/>
        </w:rPr>
        <w:t xml:space="preserve">The SAIL Databank is a databank of anonymised data about the population of Wales, which is internationally recognised for the robust secure storage and use of anonymised person-based data for research to improve health, well-being and services. Respondents are able to opt out of </w:t>
      </w:r>
      <w:r w:rsidRPr="005F14BF">
        <w:rPr>
          <w:rFonts w:ascii="Arial" w:hAnsi="Arial" w:cs="Arial"/>
          <w:sz w:val="24"/>
          <w:szCs w:val="24"/>
        </w:rPr>
        <w:t xml:space="preserve">having their answers linked. For more information on how to do that or on data linking, please </w:t>
      </w:r>
      <w:r w:rsidR="002801A5" w:rsidRPr="005F14BF">
        <w:rPr>
          <w:rFonts w:ascii="Arial" w:hAnsi="Arial" w:cs="Arial"/>
          <w:sz w:val="24"/>
          <w:szCs w:val="24"/>
        </w:rPr>
        <w:t xml:space="preserve">visit: </w:t>
      </w:r>
      <w:hyperlink r:id="rId15" w:history="1">
        <w:r w:rsidR="002801A5" w:rsidRPr="005F14BF">
          <w:rPr>
            <w:rStyle w:val="Hyperlink"/>
            <w:rFonts w:ascii="Arial" w:hAnsi="Arial" w:cs="Arial"/>
            <w:sz w:val="24"/>
            <w:szCs w:val="24"/>
          </w:rPr>
          <w:t>https://gov.wales/linking-and-matching-data-privacy-notice</w:t>
        </w:r>
      </w:hyperlink>
      <w:r w:rsidR="002801A5" w:rsidRPr="005F14BF">
        <w:rPr>
          <w:rFonts w:ascii="Arial" w:hAnsi="Arial" w:cs="Arial"/>
          <w:color w:val="1F497D"/>
          <w:sz w:val="24"/>
          <w:szCs w:val="24"/>
          <w:lang w:eastAsia="en-GB"/>
        </w:rPr>
        <w:t xml:space="preserve">. </w:t>
      </w:r>
    </w:p>
    <w:p w14:paraId="7469A26C" w14:textId="77777777" w:rsidR="007656EF" w:rsidRPr="00796C49" w:rsidRDefault="007656EF" w:rsidP="00BE58BA">
      <w:pPr>
        <w:spacing w:line="276" w:lineRule="auto"/>
        <w:rPr>
          <w:rFonts w:ascii="Arial" w:eastAsia="Calibri" w:hAnsi="Arial" w:cs="Arial"/>
          <w:sz w:val="24"/>
          <w:szCs w:val="24"/>
        </w:rPr>
      </w:pPr>
    </w:p>
    <w:p w14:paraId="7C5821DB" w14:textId="77777777" w:rsidR="000215A9" w:rsidRPr="00796C49" w:rsidRDefault="000215A9">
      <w:pPr>
        <w:rPr>
          <w:rFonts w:ascii="Arial" w:eastAsia="Calibri" w:hAnsi="Arial" w:cs="Arial"/>
          <w:sz w:val="24"/>
          <w:szCs w:val="24"/>
        </w:rPr>
      </w:pPr>
      <w:r w:rsidRPr="00796C49">
        <w:rPr>
          <w:rFonts w:ascii="Arial" w:eastAsia="Calibri" w:hAnsi="Arial" w:cs="Arial"/>
          <w:sz w:val="24"/>
          <w:szCs w:val="24"/>
        </w:rPr>
        <w:br w:type="page"/>
      </w:r>
    </w:p>
    <w:p w14:paraId="5C17C146" w14:textId="77777777" w:rsidR="007656EF" w:rsidRPr="00796C49" w:rsidRDefault="000215A9" w:rsidP="002812E0">
      <w:pPr>
        <w:rPr>
          <w:rFonts w:ascii="Arial" w:eastAsia="Calibri" w:hAnsi="Arial" w:cs="Arial"/>
          <w:b/>
          <w:sz w:val="24"/>
          <w:szCs w:val="24"/>
          <w:u w:val="single"/>
        </w:rPr>
      </w:pPr>
      <w:r w:rsidRPr="00796C49">
        <w:rPr>
          <w:rFonts w:ascii="Arial" w:eastAsia="Calibri" w:hAnsi="Arial" w:cs="Arial"/>
          <w:b/>
          <w:sz w:val="24"/>
          <w:szCs w:val="24"/>
          <w:u w:val="single"/>
        </w:rPr>
        <w:lastRenderedPageBreak/>
        <w:t xml:space="preserve">Annex 1: </w:t>
      </w:r>
    </w:p>
    <w:p w14:paraId="165E77DE" w14:textId="77777777" w:rsidR="000215A9" w:rsidRPr="00796C49" w:rsidRDefault="000215A9" w:rsidP="002812E0">
      <w:pPr>
        <w:rPr>
          <w:rFonts w:ascii="Arial" w:eastAsia="Calibri" w:hAnsi="Arial" w:cs="Arial"/>
          <w:sz w:val="24"/>
          <w:szCs w:val="24"/>
        </w:rPr>
      </w:pPr>
    </w:p>
    <w:p w14:paraId="41294688" w14:textId="77777777" w:rsidR="000215A9" w:rsidRPr="00796C49" w:rsidRDefault="000215A9" w:rsidP="002812E0">
      <w:pPr>
        <w:spacing w:after="200" w:line="276" w:lineRule="auto"/>
        <w:rPr>
          <w:rFonts w:ascii="Arial" w:eastAsia="Calibri" w:hAnsi="Arial" w:cs="Arial"/>
          <w:b/>
          <w:sz w:val="24"/>
          <w:szCs w:val="24"/>
        </w:rPr>
      </w:pPr>
      <w:r w:rsidRPr="00796C49">
        <w:rPr>
          <w:rFonts w:ascii="Arial" w:eastAsia="Calibri" w:hAnsi="Arial" w:cs="Arial"/>
          <w:b/>
          <w:sz w:val="24"/>
          <w:szCs w:val="24"/>
        </w:rPr>
        <w:t>Which data does Welsh Government have access to?</w:t>
      </w:r>
    </w:p>
    <w:p w14:paraId="6783A2CD" w14:textId="77777777" w:rsidR="000215A9" w:rsidRPr="00796C49" w:rsidRDefault="000215A9" w:rsidP="002812E0">
      <w:pPr>
        <w:tabs>
          <w:tab w:val="left" w:pos="8340"/>
        </w:tabs>
        <w:spacing w:line="276" w:lineRule="auto"/>
        <w:rPr>
          <w:rFonts w:ascii="Arial" w:eastAsia="Calibri" w:hAnsi="Arial" w:cs="Arial"/>
          <w:b/>
          <w:i/>
          <w:sz w:val="24"/>
          <w:szCs w:val="24"/>
        </w:rPr>
      </w:pPr>
      <w:r w:rsidRPr="00796C49">
        <w:rPr>
          <w:rFonts w:ascii="Arial" w:eastAsia="Calibri" w:hAnsi="Arial" w:cs="Arial"/>
          <w:b/>
          <w:i/>
          <w:sz w:val="24"/>
          <w:szCs w:val="24"/>
        </w:rPr>
        <w:t xml:space="preserve">Parents of children taking up the childcare offer- Eligibility checking </w:t>
      </w:r>
      <w:r w:rsidRPr="00796C49">
        <w:rPr>
          <w:rFonts w:ascii="Arial" w:eastAsia="Calibri" w:hAnsi="Arial" w:cs="Arial"/>
          <w:b/>
          <w:i/>
          <w:sz w:val="24"/>
          <w:szCs w:val="24"/>
        </w:rPr>
        <w:tab/>
      </w:r>
    </w:p>
    <w:p w14:paraId="400972AE" w14:textId="77777777" w:rsidR="000215A9" w:rsidRPr="00796C49" w:rsidRDefault="000215A9" w:rsidP="002812E0">
      <w:pPr>
        <w:spacing w:line="276" w:lineRule="auto"/>
        <w:rPr>
          <w:rFonts w:ascii="Arial" w:eastAsia="Calibri" w:hAnsi="Arial" w:cs="Arial"/>
          <w:b/>
          <w:i/>
          <w:sz w:val="24"/>
          <w:szCs w:val="24"/>
        </w:rPr>
      </w:pPr>
    </w:p>
    <w:p w14:paraId="45815FBE" w14:textId="6654BA30" w:rsidR="000215A9" w:rsidRPr="00796C49" w:rsidRDefault="000215A9" w:rsidP="002812E0">
      <w:pPr>
        <w:spacing w:line="276" w:lineRule="auto"/>
        <w:rPr>
          <w:rFonts w:ascii="Arial" w:eastAsia="Calibri" w:hAnsi="Arial" w:cs="Arial"/>
          <w:sz w:val="24"/>
          <w:szCs w:val="24"/>
        </w:rPr>
      </w:pPr>
      <w:r w:rsidRPr="00796C49">
        <w:rPr>
          <w:rFonts w:ascii="Arial" w:eastAsia="Calibri" w:hAnsi="Arial" w:cs="Arial"/>
          <w:sz w:val="24"/>
          <w:szCs w:val="24"/>
        </w:rPr>
        <w:t xml:space="preserve">Local authorities ask for details of you, as either the parent or carer of such child, or children and the children receiving services under the </w:t>
      </w:r>
      <w:r w:rsidRPr="0061756A">
        <w:rPr>
          <w:rFonts w:ascii="Arial" w:eastAsia="Calibri" w:hAnsi="Arial" w:cs="Arial"/>
          <w:sz w:val="24"/>
          <w:szCs w:val="24"/>
        </w:rPr>
        <w:t>childcare offer</w:t>
      </w:r>
      <w:r w:rsidR="0061756A" w:rsidRPr="0061756A">
        <w:rPr>
          <w:rFonts w:ascii="Arial" w:eastAsia="Calibri" w:hAnsi="Arial" w:cs="Arial"/>
          <w:sz w:val="24"/>
          <w:szCs w:val="24"/>
        </w:rPr>
        <w:t xml:space="preserve"> </w:t>
      </w:r>
      <w:r w:rsidRPr="0061756A">
        <w:rPr>
          <w:rFonts w:ascii="Arial" w:eastAsia="Calibri" w:hAnsi="Arial" w:cs="Arial"/>
          <w:sz w:val="24"/>
          <w:szCs w:val="24"/>
        </w:rPr>
        <w:t>to check</w:t>
      </w:r>
      <w:r w:rsidRPr="00796C49">
        <w:rPr>
          <w:rFonts w:ascii="Arial" w:eastAsia="Calibri" w:hAnsi="Arial" w:cs="Arial"/>
          <w:sz w:val="24"/>
          <w:szCs w:val="24"/>
        </w:rPr>
        <w:t xml:space="preserve"> your eligibility to receive the offer against eligibility criteria as set by the Welsh Government. This includes;</w:t>
      </w:r>
    </w:p>
    <w:p w14:paraId="0F42D065" w14:textId="77777777" w:rsidR="000215A9" w:rsidRPr="00796C49" w:rsidRDefault="000215A9" w:rsidP="002812E0">
      <w:pPr>
        <w:spacing w:line="276" w:lineRule="auto"/>
        <w:rPr>
          <w:rFonts w:ascii="Arial" w:eastAsia="Calibri" w:hAnsi="Arial" w:cs="Arial"/>
          <w:sz w:val="24"/>
          <w:szCs w:val="24"/>
        </w:rPr>
      </w:pPr>
    </w:p>
    <w:p w14:paraId="11417A67" w14:textId="77777777" w:rsidR="000215A9" w:rsidRPr="00796C49" w:rsidRDefault="000215A9"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rPr>
        <w:t xml:space="preserve">Your working hours and wage </w:t>
      </w:r>
    </w:p>
    <w:p w14:paraId="18016E61" w14:textId="77777777" w:rsidR="000215A9" w:rsidRPr="00796C49" w:rsidRDefault="000215A9" w:rsidP="002812E0">
      <w:pPr>
        <w:pStyle w:val="ListParagraph"/>
        <w:numPr>
          <w:ilvl w:val="1"/>
          <w:numId w:val="13"/>
        </w:numPr>
        <w:rPr>
          <w:rFonts w:ascii="Arial" w:eastAsia="Calibri" w:hAnsi="Arial" w:cs="Arial"/>
          <w:sz w:val="24"/>
          <w:szCs w:val="24"/>
        </w:rPr>
      </w:pPr>
      <w:r w:rsidRPr="00796C49">
        <w:rPr>
          <w:rFonts w:ascii="Arial" w:eastAsia="Calibri" w:hAnsi="Arial" w:cs="Arial"/>
          <w:sz w:val="24"/>
          <w:szCs w:val="24"/>
        </w:rPr>
        <w:t xml:space="preserve">This information is also passed to Welsh Government by the Local authority anonymously, which means this data will </w:t>
      </w:r>
      <w:r w:rsidRPr="00796C49">
        <w:rPr>
          <w:rFonts w:ascii="Arial" w:eastAsia="Calibri" w:hAnsi="Arial" w:cs="Arial"/>
          <w:b/>
          <w:i/>
          <w:sz w:val="24"/>
          <w:szCs w:val="24"/>
        </w:rPr>
        <w:t>not</w:t>
      </w:r>
      <w:r w:rsidRPr="00796C49">
        <w:rPr>
          <w:rFonts w:ascii="Arial" w:eastAsia="Calibri" w:hAnsi="Arial" w:cs="Arial"/>
          <w:sz w:val="24"/>
          <w:szCs w:val="24"/>
        </w:rPr>
        <w:t xml:space="preserve"> include your name or that of your child.</w:t>
      </w:r>
    </w:p>
    <w:p w14:paraId="09F4321E" w14:textId="77777777" w:rsidR="000215A9" w:rsidRPr="00796C49" w:rsidRDefault="000215A9" w:rsidP="002812E0">
      <w:pPr>
        <w:pStyle w:val="ListParagraph"/>
        <w:ind w:left="1440"/>
        <w:rPr>
          <w:rFonts w:ascii="Arial" w:eastAsia="Calibri" w:hAnsi="Arial" w:cs="Arial"/>
          <w:sz w:val="24"/>
          <w:szCs w:val="24"/>
        </w:rPr>
      </w:pPr>
    </w:p>
    <w:p w14:paraId="7833692F" w14:textId="77777777" w:rsidR="000215A9" w:rsidRPr="00796C49" w:rsidRDefault="000215A9"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rPr>
        <w:t xml:space="preserve">The date of birth of the child you are applying to receive the childcare offer for </w:t>
      </w:r>
    </w:p>
    <w:p w14:paraId="67572A6E" w14:textId="77777777" w:rsidR="000215A9" w:rsidRPr="00796C49" w:rsidRDefault="000215A9" w:rsidP="002812E0">
      <w:pPr>
        <w:pStyle w:val="ListParagraph"/>
        <w:numPr>
          <w:ilvl w:val="1"/>
          <w:numId w:val="13"/>
        </w:numPr>
        <w:rPr>
          <w:rFonts w:ascii="Arial" w:eastAsia="Calibri" w:hAnsi="Arial" w:cs="Arial"/>
          <w:sz w:val="24"/>
          <w:szCs w:val="24"/>
        </w:rPr>
      </w:pPr>
      <w:r w:rsidRPr="00796C49">
        <w:rPr>
          <w:rFonts w:ascii="Arial" w:eastAsia="Calibri" w:hAnsi="Arial" w:cs="Arial"/>
          <w:sz w:val="24"/>
          <w:szCs w:val="24"/>
        </w:rPr>
        <w:t xml:space="preserve">This information is also passed to Welsh Government by the Local authority anonymously, which means this data will </w:t>
      </w:r>
      <w:r w:rsidRPr="00796C49">
        <w:rPr>
          <w:rFonts w:ascii="Arial" w:eastAsia="Calibri" w:hAnsi="Arial" w:cs="Arial"/>
          <w:b/>
          <w:i/>
          <w:sz w:val="24"/>
          <w:szCs w:val="24"/>
        </w:rPr>
        <w:t>not</w:t>
      </w:r>
      <w:r w:rsidRPr="00796C49">
        <w:rPr>
          <w:rFonts w:ascii="Arial" w:eastAsia="Calibri" w:hAnsi="Arial" w:cs="Arial"/>
          <w:sz w:val="24"/>
          <w:szCs w:val="24"/>
        </w:rPr>
        <w:t xml:space="preserve"> include your name or that of your child.</w:t>
      </w:r>
    </w:p>
    <w:p w14:paraId="1603AFA1" w14:textId="77777777" w:rsidR="000215A9" w:rsidRPr="00796C49" w:rsidRDefault="000215A9" w:rsidP="002812E0">
      <w:pPr>
        <w:pStyle w:val="ListParagraph"/>
        <w:ind w:left="1440"/>
        <w:rPr>
          <w:rFonts w:ascii="Arial" w:eastAsia="Calibri" w:hAnsi="Arial" w:cs="Arial"/>
          <w:sz w:val="24"/>
          <w:szCs w:val="24"/>
        </w:rPr>
      </w:pPr>
    </w:p>
    <w:p w14:paraId="26757C05" w14:textId="77777777" w:rsidR="000215A9" w:rsidRPr="00796C49" w:rsidRDefault="000215A9"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rPr>
        <w:t xml:space="preserve">Your address </w:t>
      </w:r>
    </w:p>
    <w:p w14:paraId="04239F11" w14:textId="77777777" w:rsidR="000215A9" w:rsidRPr="00796C49" w:rsidRDefault="000215A9" w:rsidP="002812E0">
      <w:pPr>
        <w:pStyle w:val="ListParagraph"/>
        <w:numPr>
          <w:ilvl w:val="1"/>
          <w:numId w:val="13"/>
        </w:numPr>
        <w:rPr>
          <w:rFonts w:ascii="Arial" w:eastAsia="Calibri" w:hAnsi="Arial" w:cs="Arial"/>
          <w:sz w:val="24"/>
          <w:szCs w:val="24"/>
        </w:rPr>
      </w:pPr>
      <w:r w:rsidRPr="00796C49">
        <w:rPr>
          <w:rFonts w:ascii="Arial" w:eastAsia="Calibri" w:hAnsi="Arial" w:cs="Arial"/>
          <w:sz w:val="24"/>
          <w:szCs w:val="24"/>
        </w:rPr>
        <w:t xml:space="preserve"> Your postcode is passed to Welsh Government by the Local authority anonymously, which means this data will </w:t>
      </w:r>
      <w:r w:rsidRPr="00796C49">
        <w:rPr>
          <w:rFonts w:ascii="Arial" w:eastAsia="Calibri" w:hAnsi="Arial" w:cs="Arial"/>
          <w:b/>
          <w:i/>
          <w:sz w:val="24"/>
          <w:szCs w:val="24"/>
        </w:rPr>
        <w:t>not</w:t>
      </w:r>
      <w:r w:rsidRPr="00796C49">
        <w:rPr>
          <w:rFonts w:ascii="Arial" w:eastAsia="Calibri" w:hAnsi="Arial" w:cs="Arial"/>
          <w:sz w:val="24"/>
          <w:szCs w:val="24"/>
        </w:rPr>
        <w:t xml:space="preserve"> include your name or that of your child.</w:t>
      </w:r>
    </w:p>
    <w:p w14:paraId="6599FB15" w14:textId="77777777" w:rsidR="000215A9" w:rsidRPr="00796C49" w:rsidRDefault="000215A9" w:rsidP="002812E0">
      <w:pPr>
        <w:pStyle w:val="ListParagraph"/>
        <w:ind w:left="1440"/>
        <w:rPr>
          <w:rFonts w:ascii="Arial" w:eastAsia="Calibri" w:hAnsi="Arial" w:cs="Arial"/>
          <w:sz w:val="24"/>
          <w:szCs w:val="24"/>
        </w:rPr>
      </w:pPr>
      <w:r w:rsidRPr="00796C49">
        <w:rPr>
          <w:rFonts w:ascii="Arial" w:eastAsia="Calibri" w:hAnsi="Arial" w:cs="Arial"/>
          <w:sz w:val="24"/>
          <w:szCs w:val="24"/>
        </w:rPr>
        <w:t xml:space="preserve"> </w:t>
      </w:r>
    </w:p>
    <w:p w14:paraId="5F423F66" w14:textId="77777777" w:rsidR="000215A9" w:rsidRPr="00796C49" w:rsidRDefault="000215A9" w:rsidP="002812E0">
      <w:pPr>
        <w:pStyle w:val="ListParagraph"/>
        <w:numPr>
          <w:ilvl w:val="0"/>
          <w:numId w:val="13"/>
        </w:numPr>
        <w:rPr>
          <w:rFonts w:ascii="Arial" w:eastAsia="Calibri" w:hAnsi="Arial" w:cs="Arial"/>
          <w:sz w:val="24"/>
          <w:szCs w:val="24"/>
        </w:rPr>
      </w:pPr>
      <w:r w:rsidRPr="00796C49">
        <w:rPr>
          <w:rFonts w:ascii="Arial" w:eastAsia="Calibri" w:hAnsi="Arial" w:cs="Arial"/>
          <w:sz w:val="24"/>
          <w:szCs w:val="24"/>
        </w:rPr>
        <w:t xml:space="preserve">Information about benefits you are claiming that may entitle you to the childcare offer </w:t>
      </w:r>
    </w:p>
    <w:p w14:paraId="0B87260B" w14:textId="751A3A59" w:rsidR="000215A9" w:rsidRPr="00796C49" w:rsidRDefault="000215A9" w:rsidP="002812E0">
      <w:pPr>
        <w:pStyle w:val="ListParagraph"/>
        <w:numPr>
          <w:ilvl w:val="1"/>
          <w:numId w:val="13"/>
        </w:numPr>
        <w:rPr>
          <w:rFonts w:ascii="Arial" w:eastAsia="Calibri" w:hAnsi="Arial" w:cs="Arial"/>
          <w:sz w:val="24"/>
          <w:szCs w:val="24"/>
        </w:rPr>
      </w:pPr>
      <w:r w:rsidRPr="00796C49">
        <w:rPr>
          <w:rFonts w:ascii="Arial" w:eastAsia="Calibri" w:hAnsi="Arial" w:cs="Arial"/>
          <w:sz w:val="24"/>
          <w:szCs w:val="24"/>
        </w:rPr>
        <w:t xml:space="preserve">This </w:t>
      </w:r>
      <w:r w:rsidR="0061756A">
        <w:rPr>
          <w:rFonts w:ascii="Arial" w:eastAsia="Calibri" w:hAnsi="Arial" w:cs="Arial"/>
          <w:sz w:val="24"/>
          <w:szCs w:val="24"/>
        </w:rPr>
        <w:t xml:space="preserve">is </w:t>
      </w:r>
      <w:r w:rsidRPr="00796C49">
        <w:rPr>
          <w:rFonts w:ascii="Arial" w:eastAsia="Calibri" w:hAnsi="Arial" w:cs="Arial"/>
          <w:b/>
          <w:sz w:val="24"/>
          <w:szCs w:val="24"/>
          <w:u w:val="single"/>
        </w:rPr>
        <w:t xml:space="preserve">not </w:t>
      </w:r>
      <w:r w:rsidRPr="00796C49">
        <w:rPr>
          <w:rFonts w:ascii="Arial" w:eastAsia="Calibri" w:hAnsi="Arial" w:cs="Arial"/>
          <w:sz w:val="24"/>
          <w:szCs w:val="24"/>
        </w:rPr>
        <w:t>passed to the Welsh Government.</w:t>
      </w:r>
    </w:p>
    <w:p w14:paraId="5ACB1C62" w14:textId="77777777" w:rsidR="000215A9" w:rsidRPr="00796C49" w:rsidRDefault="000215A9" w:rsidP="002812E0">
      <w:pPr>
        <w:pStyle w:val="ListParagraph"/>
        <w:ind w:left="1440"/>
        <w:rPr>
          <w:rFonts w:ascii="Arial" w:eastAsia="Calibri" w:hAnsi="Arial" w:cs="Arial"/>
          <w:sz w:val="24"/>
          <w:szCs w:val="24"/>
        </w:rPr>
      </w:pPr>
    </w:p>
    <w:p w14:paraId="3D0CB1C5" w14:textId="77777777" w:rsidR="000215A9" w:rsidRPr="00796C49" w:rsidRDefault="000215A9" w:rsidP="002812E0">
      <w:pPr>
        <w:spacing w:line="276" w:lineRule="auto"/>
        <w:rPr>
          <w:rFonts w:ascii="Arial" w:eastAsia="Calibri" w:hAnsi="Arial" w:cs="Arial"/>
          <w:sz w:val="24"/>
          <w:szCs w:val="24"/>
        </w:rPr>
      </w:pPr>
      <w:r w:rsidRPr="00796C49">
        <w:rPr>
          <w:rFonts w:ascii="Arial" w:eastAsia="Calibri" w:hAnsi="Arial" w:cs="Arial"/>
          <w:b/>
          <w:i/>
          <w:sz w:val="24"/>
          <w:szCs w:val="24"/>
        </w:rPr>
        <w:t>Parents / Carers of, and children taking up the childcare offer</w:t>
      </w:r>
    </w:p>
    <w:p w14:paraId="2B0CA810" w14:textId="77777777" w:rsidR="000215A9" w:rsidRPr="00796C49" w:rsidRDefault="000215A9" w:rsidP="002812E0">
      <w:pPr>
        <w:spacing w:line="276" w:lineRule="auto"/>
        <w:rPr>
          <w:rFonts w:ascii="Arial" w:eastAsia="Calibri" w:hAnsi="Arial" w:cs="Arial"/>
          <w:sz w:val="24"/>
          <w:szCs w:val="24"/>
        </w:rPr>
      </w:pPr>
      <w:r w:rsidRPr="00796C49">
        <w:rPr>
          <w:rFonts w:ascii="Arial" w:eastAsia="Calibri" w:hAnsi="Arial" w:cs="Arial"/>
          <w:sz w:val="24"/>
          <w:szCs w:val="24"/>
        </w:rPr>
        <w:t xml:space="preserve">Local authorities provide details of you, as either the parent or carer of such child, or children and the children receiving services under the </w:t>
      </w:r>
      <w:r w:rsidRPr="00796C49">
        <w:rPr>
          <w:rFonts w:ascii="Arial" w:eastAsia="Calibri" w:hAnsi="Arial" w:cs="Arial"/>
          <w:sz w:val="24"/>
          <w:szCs w:val="24"/>
          <w:u w:val="single"/>
        </w:rPr>
        <w:t>childcare offer</w:t>
      </w:r>
      <w:r w:rsidRPr="00796C49">
        <w:rPr>
          <w:rFonts w:ascii="Arial" w:eastAsia="Calibri" w:hAnsi="Arial" w:cs="Arial"/>
          <w:sz w:val="24"/>
          <w:szCs w:val="24"/>
        </w:rPr>
        <w:t xml:space="preserve"> from them to </w:t>
      </w:r>
      <w:r w:rsidRPr="00796C49">
        <w:rPr>
          <w:rFonts w:ascii="Arial" w:eastAsia="Calibri" w:hAnsi="Arial" w:cs="Arial"/>
          <w:sz w:val="24"/>
          <w:szCs w:val="24"/>
          <w:u w:val="single"/>
        </w:rPr>
        <w:t>Welsh Government</w:t>
      </w:r>
      <w:r w:rsidRPr="00796C49">
        <w:rPr>
          <w:rFonts w:ascii="Arial" w:eastAsia="Calibri" w:hAnsi="Arial" w:cs="Arial"/>
          <w:sz w:val="24"/>
          <w:szCs w:val="24"/>
        </w:rPr>
        <w:t>, and this includes:</w:t>
      </w:r>
    </w:p>
    <w:p w14:paraId="1F982AF5" w14:textId="77777777" w:rsidR="000215A9" w:rsidRPr="00796C49" w:rsidRDefault="000215A9"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Data about your child and you as the parent(s)/carer(s);</w:t>
      </w:r>
    </w:p>
    <w:p w14:paraId="2BB4B4E0" w14:textId="77777777" w:rsidR="000215A9"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t>Gender</w:t>
      </w:r>
    </w:p>
    <w:p w14:paraId="4E8BADDF" w14:textId="77777777" w:rsidR="000215A9"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t>Date of Birth</w:t>
      </w:r>
    </w:p>
    <w:p w14:paraId="53521D9E" w14:textId="77777777" w:rsidR="00824C47"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t>Postcode</w:t>
      </w:r>
    </w:p>
    <w:p w14:paraId="5F9A1C33" w14:textId="1047236C" w:rsidR="000215A9"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lastRenderedPageBreak/>
        <w:t>Local authority</w:t>
      </w:r>
    </w:p>
    <w:p w14:paraId="3638C8B7" w14:textId="77777777" w:rsidR="000215A9"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t>Ethnicity</w:t>
      </w:r>
    </w:p>
    <w:p w14:paraId="3B78D572" w14:textId="77777777" w:rsidR="000215A9"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t>Whether your child has a special educational need (SEN)</w:t>
      </w:r>
    </w:p>
    <w:p w14:paraId="25A13C66" w14:textId="77777777" w:rsidR="000215A9"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t>Your salary information</w:t>
      </w:r>
    </w:p>
    <w:p w14:paraId="3596E18F" w14:textId="77777777" w:rsidR="000215A9" w:rsidRPr="00796C49" w:rsidRDefault="000215A9" w:rsidP="002812E0">
      <w:pPr>
        <w:numPr>
          <w:ilvl w:val="1"/>
          <w:numId w:val="6"/>
        </w:numPr>
        <w:spacing w:after="100" w:afterAutospacing="1" w:line="276" w:lineRule="auto"/>
        <w:rPr>
          <w:rFonts w:ascii="Arial" w:eastAsia="Calibri" w:hAnsi="Arial" w:cs="Arial"/>
          <w:sz w:val="24"/>
          <w:szCs w:val="24"/>
        </w:rPr>
      </w:pPr>
      <w:r w:rsidRPr="00796C49">
        <w:rPr>
          <w:rFonts w:ascii="Arial" w:eastAsia="Calibri" w:hAnsi="Arial" w:cs="Arial"/>
          <w:sz w:val="24"/>
          <w:szCs w:val="24"/>
        </w:rPr>
        <w:t xml:space="preserve">Your average weekly hours worked </w:t>
      </w:r>
    </w:p>
    <w:p w14:paraId="7857EFE1" w14:textId="77777777" w:rsidR="000215A9" w:rsidRPr="00796C49" w:rsidRDefault="000215A9" w:rsidP="002812E0">
      <w:pPr>
        <w:numPr>
          <w:ilvl w:val="1"/>
          <w:numId w:val="6"/>
        </w:numPr>
        <w:spacing w:line="276" w:lineRule="auto"/>
        <w:rPr>
          <w:rFonts w:ascii="Arial" w:eastAsia="Calibri" w:hAnsi="Arial" w:cs="Arial"/>
          <w:sz w:val="24"/>
          <w:szCs w:val="24"/>
        </w:rPr>
      </w:pPr>
      <w:r w:rsidRPr="00796C49">
        <w:rPr>
          <w:rFonts w:ascii="Arial" w:eastAsia="Calibri" w:hAnsi="Arial" w:cs="Arial"/>
          <w:sz w:val="24"/>
          <w:szCs w:val="24"/>
        </w:rPr>
        <w:t>Whether you accessed any Flying Start services – no information on what services collected</w:t>
      </w:r>
    </w:p>
    <w:p w14:paraId="609A8F23" w14:textId="77777777" w:rsidR="000215A9" w:rsidRPr="00796C49" w:rsidRDefault="000215A9" w:rsidP="002812E0">
      <w:pPr>
        <w:spacing w:line="276" w:lineRule="auto"/>
        <w:ind w:left="1440"/>
        <w:rPr>
          <w:rFonts w:ascii="Arial" w:eastAsia="Calibri" w:hAnsi="Arial" w:cs="Arial"/>
          <w:sz w:val="24"/>
          <w:szCs w:val="24"/>
        </w:rPr>
      </w:pPr>
    </w:p>
    <w:p w14:paraId="24720A0F" w14:textId="77777777" w:rsidR="000215A9" w:rsidRPr="00796C49" w:rsidRDefault="000215A9" w:rsidP="002812E0">
      <w:pPr>
        <w:numPr>
          <w:ilvl w:val="0"/>
          <w:numId w:val="6"/>
        </w:numPr>
        <w:spacing w:after="2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 xml:space="preserve">Basic details of the services provided to you and your child prior to taking up the childcare offer; </w:t>
      </w:r>
    </w:p>
    <w:p w14:paraId="45F89AD8"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 xml:space="preserve">Your rating of affordability of childcare prior to taking up the childcare offer </w:t>
      </w:r>
    </w:p>
    <w:p w14:paraId="6D592F8D"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Your monthly average spend on childcare prior to taking up the childcare offer</w:t>
      </w:r>
    </w:p>
    <w:p w14:paraId="11822152"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 xml:space="preserve">The number of hours of paid childcare you used on average each week prior to taking up the offer </w:t>
      </w:r>
    </w:p>
    <w:p w14:paraId="48450C3F" w14:textId="77777777" w:rsidR="000215A9" w:rsidRPr="00796C49" w:rsidRDefault="000215A9" w:rsidP="002812E0">
      <w:pPr>
        <w:numPr>
          <w:ilvl w:val="1"/>
          <w:numId w:val="6"/>
        </w:numPr>
        <w:spacing w:line="276" w:lineRule="auto"/>
        <w:rPr>
          <w:rFonts w:ascii="Arial" w:eastAsia="Calibri" w:hAnsi="Arial" w:cs="Arial"/>
          <w:sz w:val="24"/>
          <w:szCs w:val="24"/>
        </w:rPr>
      </w:pPr>
      <w:r w:rsidRPr="00796C49">
        <w:rPr>
          <w:rFonts w:ascii="Arial" w:eastAsia="Calibri" w:hAnsi="Arial" w:cs="Arial"/>
          <w:sz w:val="24"/>
          <w:szCs w:val="24"/>
        </w:rPr>
        <w:t xml:space="preserve">The number of hours of unpaid childcare you used on average each week prior to taking up the offer </w:t>
      </w:r>
    </w:p>
    <w:p w14:paraId="1BF3B557" w14:textId="77777777" w:rsidR="000215A9" w:rsidRPr="00796C49" w:rsidRDefault="000215A9" w:rsidP="002812E0">
      <w:pPr>
        <w:spacing w:line="276" w:lineRule="auto"/>
        <w:ind w:left="1440"/>
        <w:rPr>
          <w:rFonts w:ascii="Arial" w:eastAsia="Calibri" w:hAnsi="Arial" w:cs="Arial"/>
          <w:sz w:val="24"/>
          <w:szCs w:val="24"/>
        </w:rPr>
      </w:pPr>
    </w:p>
    <w:p w14:paraId="6F808605" w14:textId="77777777" w:rsidR="000215A9" w:rsidRPr="00796C49" w:rsidRDefault="000215A9" w:rsidP="002812E0">
      <w:pPr>
        <w:numPr>
          <w:ilvl w:val="0"/>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Basic details of the services provided to you and your child in taking up the childcare offer;</w:t>
      </w:r>
    </w:p>
    <w:p w14:paraId="30A26F98"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The number of hours you have applied for the child under the childcare offer</w:t>
      </w:r>
    </w:p>
    <w:p w14:paraId="629FE4C5"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 xml:space="preserve">The number of hours your child attends the hours booked under the childcare offer </w:t>
      </w:r>
    </w:p>
    <w:p w14:paraId="2B184F81"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 xml:space="preserve">The language provision of the childcare your child is accessing </w:t>
      </w:r>
    </w:p>
    <w:p w14:paraId="5EAEDDF4"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 xml:space="preserve">Your preference of language provision for your child to access the offer </w:t>
      </w:r>
    </w:p>
    <w:p w14:paraId="7585CE87"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Your child’s attendance at Foundation Phase Nursery Provision</w:t>
      </w:r>
    </w:p>
    <w:p w14:paraId="2950F8AC" w14:textId="77777777" w:rsidR="000215A9" w:rsidRPr="00796C49" w:rsidRDefault="000215A9" w:rsidP="002812E0">
      <w:pPr>
        <w:numPr>
          <w:ilvl w:val="1"/>
          <w:numId w:val="6"/>
        </w:numPr>
        <w:spacing w:after="200" w:afterAutospacing="1" w:line="276" w:lineRule="auto"/>
        <w:rPr>
          <w:rFonts w:ascii="Arial" w:eastAsia="Calibri" w:hAnsi="Arial" w:cs="Arial"/>
          <w:sz w:val="24"/>
          <w:szCs w:val="24"/>
        </w:rPr>
      </w:pPr>
      <w:r w:rsidRPr="00796C49">
        <w:rPr>
          <w:rFonts w:ascii="Arial" w:eastAsia="Calibri" w:hAnsi="Arial" w:cs="Arial"/>
          <w:sz w:val="24"/>
          <w:szCs w:val="24"/>
        </w:rPr>
        <w:t>The Care Inspectorate Wales (CIW) register number of the childcare provider(s) you are accessing the childcare offer at</w:t>
      </w:r>
    </w:p>
    <w:p w14:paraId="22609A0E" w14:textId="77777777" w:rsidR="000215A9" w:rsidRPr="00796C49" w:rsidRDefault="000215A9" w:rsidP="002812E0">
      <w:pPr>
        <w:rPr>
          <w:rFonts w:ascii="Arial" w:eastAsia="Calibri" w:hAnsi="Arial" w:cs="Arial"/>
          <w:sz w:val="24"/>
          <w:szCs w:val="24"/>
        </w:rPr>
      </w:pPr>
      <w:r w:rsidRPr="00796C49">
        <w:rPr>
          <w:rFonts w:ascii="Arial" w:eastAsia="Calibri" w:hAnsi="Arial" w:cs="Arial"/>
          <w:sz w:val="24"/>
          <w:szCs w:val="24"/>
        </w:rPr>
        <w:br w:type="page"/>
      </w:r>
    </w:p>
    <w:p w14:paraId="6F02CE12" w14:textId="77777777" w:rsidR="000215A9" w:rsidRPr="00796C49" w:rsidRDefault="000215A9" w:rsidP="002812E0">
      <w:pPr>
        <w:rPr>
          <w:rFonts w:ascii="Arial" w:eastAsia="Calibri" w:hAnsi="Arial" w:cs="Arial"/>
          <w:b/>
          <w:sz w:val="24"/>
          <w:szCs w:val="24"/>
          <w:u w:val="single"/>
        </w:rPr>
      </w:pPr>
      <w:r w:rsidRPr="00796C49">
        <w:rPr>
          <w:rFonts w:ascii="Arial" w:eastAsia="Calibri" w:hAnsi="Arial" w:cs="Arial"/>
          <w:b/>
          <w:sz w:val="24"/>
          <w:szCs w:val="24"/>
          <w:u w:val="single"/>
        </w:rPr>
        <w:lastRenderedPageBreak/>
        <w:t>Annex 2</w:t>
      </w:r>
    </w:p>
    <w:p w14:paraId="59A87136" w14:textId="77777777" w:rsidR="000215A9" w:rsidRPr="00796C49" w:rsidRDefault="000215A9" w:rsidP="002812E0">
      <w:pPr>
        <w:rPr>
          <w:rFonts w:ascii="Arial" w:eastAsia="Calibri" w:hAnsi="Arial" w:cs="Arial"/>
          <w:sz w:val="24"/>
          <w:szCs w:val="24"/>
        </w:rPr>
      </w:pPr>
    </w:p>
    <w:p w14:paraId="21832E42" w14:textId="77777777" w:rsidR="000215A9" w:rsidRPr="00796C49" w:rsidRDefault="000215A9" w:rsidP="002812E0">
      <w:pPr>
        <w:spacing w:after="200" w:afterAutospacing="1" w:line="276" w:lineRule="auto"/>
        <w:rPr>
          <w:rFonts w:ascii="Arial" w:eastAsia="Calibri" w:hAnsi="Arial" w:cs="Arial"/>
          <w:b/>
          <w:i/>
          <w:sz w:val="24"/>
          <w:szCs w:val="24"/>
        </w:rPr>
      </w:pPr>
      <w:r w:rsidRPr="00796C49">
        <w:rPr>
          <w:rFonts w:ascii="Arial" w:eastAsia="Calibri" w:hAnsi="Arial" w:cs="Arial"/>
          <w:b/>
          <w:i/>
          <w:sz w:val="24"/>
          <w:szCs w:val="24"/>
        </w:rPr>
        <w:t xml:space="preserve">Childcare providers delivering services under the childcare offer </w:t>
      </w:r>
    </w:p>
    <w:p w14:paraId="40926189" w14:textId="298A39C8" w:rsidR="000215A9" w:rsidRPr="00796C49" w:rsidRDefault="000215A9" w:rsidP="002812E0">
      <w:pPr>
        <w:spacing w:line="276" w:lineRule="auto"/>
        <w:rPr>
          <w:rFonts w:ascii="Arial" w:eastAsia="Calibri" w:hAnsi="Arial" w:cs="Arial"/>
          <w:sz w:val="24"/>
          <w:szCs w:val="24"/>
        </w:rPr>
      </w:pPr>
      <w:r w:rsidRPr="00796C49">
        <w:rPr>
          <w:rFonts w:ascii="Arial" w:eastAsia="Calibri" w:hAnsi="Arial" w:cs="Arial"/>
          <w:sz w:val="24"/>
          <w:szCs w:val="24"/>
        </w:rPr>
        <w:t xml:space="preserve">Local authorities provide details of you as a provider delivering services under the childcare </w:t>
      </w:r>
      <w:r w:rsidR="00824C47" w:rsidRPr="00796C49">
        <w:rPr>
          <w:rFonts w:ascii="Arial" w:eastAsia="Calibri" w:hAnsi="Arial" w:cs="Arial"/>
          <w:sz w:val="24"/>
          <w:szCs w:val="24"/>
        </w:rPr>
        <w:t>offer to</w:t>
      </w:r>
      <w:r w:rsidRPr="00796C49">
        <w:rPr>
          <w:rFonts w:ascii="Arial" w:eastAsia="Calibri" w:hAnsi="Arial" w:cs="Arial"/>
          <w:sz w:val="24"/>
          <w:szCs w:val="24"/>
        </w:rPr>
        <w:t xml:space="preserve"> </w:t>
      </w:r>
      <w:r w:rsidRPr="00796C49">
        <w:rPr>
          <w:rFonts w:ascii="Arial" w:eastAsia="Calibri" w:hAnsi="Arial" w:cs="Arial"/>
          <w:sz w:val="24"/>
          <w:szCs w:val="24"/>
          <w:u w:val="single"/>
        </w:rPr>
        <w:t>Welsh Government</w:t>
      </w:r>
      <w:r w:rsidRPr="00796C49">
        <w:rPr>
          <w:rFonts w:ascii="Arial" w:eastAsia="Calibri" w:hAnsi="Arial" w:cs="Arial"/>
          <w:sz w:val="24"/>
          <w:szCs w:val="24"/>
        </w:rPr>
        <w:t>, and this includes:</w:t>
      </w:r>
    </w:p>
    <w:p w14:paraId="36D768B3" w14:textId="77777777" w:rsidR="00824C47" w:rsidRPr="00796C49" w:rsidRDefault="00824C47" w:rsidP="002812E0">
      <w:pPr>
        <w:spacing w:line="276" w:lineRule="auto"/>
        <w:rPr>
          <w:rFonts w:ascii="Arial" w:eastAsia="Calibri" w:hAnsi="Arial" w:cs="Arial"/>
          <w:sz w:val="24"/>
          <w:szCs w:val="24"/>
        </w:rPr>
      </w:pPr>
    </w:p>
    <w:p w14:paraId="4AB48A27" w14:textId="77777777" w:rsidR="000215A9" w:rsidRPr="00796C49" w:rsidRDefault="000215A9"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 xml:space="preserve">Your contact details including – name, telephone number, email address and postal address and Care Inspectorate Wales (CIW) registration number </w:t>
      </w:r>
    </w:p>
    <w:p w14:paraId="0B24DBA7" w14:textId="77777777" w:rsidR="000215A9" w:rsidRPr="00796C49" w:rsidRDefault="000215A9"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The language provision of your setting as self-declared to the local authorities and to Care Inspectorate Wales (CIW)</w:t>
      </w:r>
    </w:p>
    <w:p w14:paraId="200B5536" w14:textId="77777777" w:rsidR="000215A9" w:rsidRPr="00796C49" w:rsidRDefault="000215A9"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 xml:space="preserve">The number of hours that each child receiving the childcare offer in your setting have booked with you and how many hours they have actually attended </w:t>
      </w:r>
    </w:p>
    <w:p w14:paraId="6DD0AD4A" w14:textId="77777777" w:rsidR="000215A9" w:rsidRPr="00796C49" w:rsidRDefault="000215A9" w:rsidP="002812E0">
      <w:pPr>
        <w:numPr>
          <w:ilvl w:val="0"/>
          <w:numId w:val="6"/>
        </w:numPr>
        <w:spacing w:after="100" w:afterAutospacing="1" w:line="276" w:lineRule="auto"/>
        <w:ind w:left="714" w:hanging="357"/>
        <w:rPr>
          <w:rFonts w:ascii="Arial" w:eastAsia="Calibri" w:hAnsi="Arial" w:cs="Arial"/>
          <w:sz w:val="24"/>
          <w:szCs w:val="24"/>
        </w:rPr>
      </w:pPr>
      <w:r w:rsidRPr="00796C49">
        <w:rPr>
          <w:rFonts w:ascii="Arial" w:eastAsia="Calibri" w:hAnsi="Arial" w:cs="Arial"/>
          <w:sz w:val="24"/>
          <w:szCs w:val="24"/>
        </w:rPr>
        <w:t xml:space="preserve">Any additional costs which parents have incurred through taking up the offer at your setting including; food costs, travel costs, and any additional hours they take up at your setting on top of the childcare offer. </w:t>
      </w:r>
    </w:p>
    <w:p w14:paraId="7994E451" w14:textId="77777777" w:rsidR="000215A9" w:rsidRPr="00BF5AE3" w:rsidRDefault="000215A9" w:rsidP="000B605B">
      <w:pPr>
        <w:rPr>
          <w:rFonts w:ascii="Arial" w:eastAsia="Calibri" w:hAnsi="Arial" w:cs="Arial"/>
          <w:sz w:val="24"/>
          <w:szCs w:val="24"/>
        </w:rPr>
      </w:pPr>
    </w:p>
    <w:sectPr w:rsidR="000215A9" w:rsidRPr="00BF5AE3" w:rsidSect="00BE58BA">
      <w:headerReference w:type="default" r:id="rId16"/>
      <w:footerReference w:type="default" r:id="rId17"/>
      <w:headerReference w:type="first" r:id="rId18"/>
      <w:footerReference w:type="first" r:id="rId19"/>
      <w:pgSz w:w="11906" w:h="16838" w:code="9"/>
      <w:pgMar w:top="3062" w:right="1418" w:bottom="1304" w:left="1418" w:header="72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73F7" w14:textId="77777777" w:rsidR="006B4DC9" w:rsidRDefault="006B4DC9">
      <w:r>
        <w:separator/>
      </w:r>
    </w:p>
  </w:endnote>
  <w:endnote w:type="continuationSeparator" w:id="0">
    <w:p w14:paraId="03EF82C7" w14:textId="77777777" w:rsidR="006B4DC9" w:rsidRDefault="006B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46305025"/>
      <w:docPartObj>
        <w:docPartGallery w:val="Page Numbers (Top of Page)"/>
        <w:docPartUnique/>
      </w:docPartObj>
    </w:sdtPr>
    <w:sdtEndPr/>
    <w:sdtContent>
      <w:p w14:paraId="0D859F11" w14:textId="1516B17C" w:rsidR="00BE58BA" w:rsidRDefault="00BE58BA" w:rsidP="00BE58BA">
        <w:pPr>
          <w:pStyle w:val="Footer"/>
          <w:tabs>
            <w:tab w:val="clear" w:pos="4153"/>
            <w:tab w:val="clear" w:pos="8306"/>
            <w:tab w:val="center" w:pos="4513"/>
            <w:tab w:val="right" w:pos="9026"/>
          </w:tabs>
          <w:jc w:val="right"/>
          <w:rPr>
            <w:rFonts w:ascii="Arial" w:hAnsi="Arial" w:cs="Arial"/>
            <w:sz w:val="24"/>
            <w:szCs w:val="24"/>
          </w:rPr>
        </w:pPr>
        <w:r w:rsidRPr="0025148C">
          <w:rPr>
            <w:rFonts w:ascii="Arial" w:hAnsi="Arial" w:cs="Arial"/>
            <w:sz w:val="24"/>
            <w:szCs w:val="24"/>
          </w:rPr>
          <w:t xml:space="preserve">Page </w:t>
        </w:r>
        <w:r w:rsidRPr="0005627C">
          <w:rPr>
            <w:rFonts w:ascii="Arial" w:hAnsi="Arial" w:cs="Arial"/>
            <w:bCs/>
            <w:sz w:val="24"/>
            <w:szCs w:val="24"/>
          </w:rPr>
          <w:fldChar w:fldCharType="begin"/>
        </w:r>
        <w:r w:rsidRPr="0005627C">
          <w:rPr>
            <w:rFonts w:ascii="Arial" w:hAnsi="Arial" w:cs="Arial"/>
            <w:bCs/>
            <w:sz w:val="24"/>
            <w:szCs w:val="24"/>
          </w:rPr>
          <w:instrText xml:space="preserve"> PAGE </w:instrText>
        </w:r>
        <w:r w:rsidRPr="0005627C">
          <w:rPr>
            <w:rFonts w:ascii="Arial" w:hAnsi="Arial" w:cs="Arial"/>
            <w:bCs/>
            <w:sz w:val="24"/>
            <w:szCs w:val="24"/>
          </w:rPr>
          <w:fldChar w:fldCharType="separate"/>
        </w:r>
        <w:r w:rsidR="00C5340F">
          <w:rPr>
            <w:rFonts w:ascii="Arial" w:hAnsi="Arial" w:cs="Arial"/>
            <w:bCs/>
            <w:noProof/>
            <w:sz w:val="24"/>
            <w:szCs w:val="24"/>
          </w:rPr>
          <w:t>1</w:t>
        </w:r>
        <w:r w:rsidRPr="0005627C">
          <w:rPr>
            <w:rFonts w:ascii="Arial" w:hAnsi="Arial" w:cs="Arial"/>
            <w:bCs/>
            <w:sz w:val="24"/>
            <w:szCs w:val="24"/>
          </w:rPr>
          <w:fldChar w:fldCharType="end"/>
        </w:r>
        <w:r w:rsidRPr="0005627C">
          <w:rPr>
            <w:rFonts w:ascii="Arial" w:hAnsi="Arial" w:cs="Arial"/>
            <w:sz w:val="24"/>
            <w:szCs w:val="24"/>
          </w:rPr>
          <w:t xml:space="preserve"> of </w:t>
        </w:r>
        <w:r w:rsidRPr="0005627C">
          <w:rPr>
            <w:rFonts w:ascii="Arial" w:hAnsi="Arial" w:cs="Arial"/>
            <w:bCs/>
            <w:sz w:val="24"/>
            <w:szCs w:val="24"/>
          </w:rPr>
          <w:fldChar w:fldCharType="begin"/>
        </w:r>
        <w:r w:rsidRPr="0005627C">
          <w:rPr>
            <w:rFonts w:ascii="Arial" w:hAnsi="Arial" w:cs="Arial"/>
            <w:bCs/>
            <w:sz w:val="24"/>
            <w:szCs w:val="24"/>
          </w:rPr>
          <w:instrText xml:space="preserve"> NUMPAGES  </w:instrText>
        </w:r>
        <w:r w:rsidRPr="0005627C">
          <w:rPr>
            <w:rFonts w:ascii="Arial" w:hAnsi="Arial" w:cs="Arial"/>
            <w:bCs/>
            <w:sz w:val="24"/>
            <w:szCs w:val="24"/>
          </w:rPr>
          <w:fldChar w:fldCharType="separate"/>
        </w:r>
        <w:r w:rsidR="00C5340F">
          <w:rPr>
            <w:rFonts w:ascii="Arial" w:hAnsi="Arial" w:cs="Arial"/>
            <w:bCs/>
            <w:noProof/>
            <w:sz w:val="24"/>
            <w:szCs w:val="24"/>
          </w:rPr>
          <w:t>7</w:t>
        </w:r>
        <w:r w:rsidRPr="0005627C">
          <w:rPr>
            <w:rFonts w:ascii="Arial" w:hAnsi="Arial" w:cs="Arial"/>
            <w:bCs/>
            <w:sz w:val="24"/>
            <w:szCs w:val="24"/>
          </w:rPr>
          <w:fldChar w:fldCharType="end"/>
        </w:r>
      </w:p>
    </w:sdtContent>
  </w:sdt>
  <w:p w14:paraId="0A8D9E5A" w14:textId="77777777" w:rsidR="00BE58BA" w:rsidRDefault="00BE5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E1A5" w14:textId="77777777" w:rsidR="0047150A" w:rsidRDefault="0047150A"/>
  <w:p w14:paraId="53682984" w14:textId="77777777" w:rsidR="0047150A" w:rsidRDefault="00471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70F0" w14:textId="77777777" w:rsidR="006B4DC9" w:rsidRDefault="006B4DC9">
      <w:r>
        <w:separator/>
      </w:r>
    </w:p>
  </w:footnote>
  <w:footnote w:type="continuationSeparator" w:id="0">
    <w:p w14:paraId="1D132B3D" w14:textId="77777777" w:rsidR="006B4DC9" w:rsidRDefault="006B4DC9">
      <w:r>
        <w:continuationSeparator/>
      </w:r>
    </w:p>
  </w:footnote>
  <w:footnote w:id="1">
    <w:p w14:paraId="1D39B3A1" w14:textId="77777777" w:rsidR="0047150A" w:rsidRDefault="0047150A" w:rsidP="00BE5040">
      <w:pPr>
        <w:pStyle w:val="FootnoteText"/>
      </w:pPr>
      <w:r>
        <w:rPr>
          <w:rStyle w:val="FootnoteReference"/>
        </w:rPr>
        <w:footnoteRef/>
      </w:r>
      <w:r>
        <w:t xml:space="preserve"> The Government of Wales Act 2006 (c. 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FAC30" w14:textId="5C11FF8D" w:rsidR="00BE58BA" w:rsidRDefault="00BE58BA" w:rsidP="00BE58BA">
    <w:pPr>
      <w:pStyle w:val="Header"/>
      <w:jc w:val="right"/>
    </w:pPr>
    <w:r>
      <w:rPr>
        <w:noProof/>
        <w:lang w:eastAsia="en-GB"/>
      </w:rPr>
      <w:drawing>
        <wp:inline distT="0" distB="0" distL="0" distR="0" wp14:anchorId="2F8CAC2D" wp14:editId="42B60607">
          <wp:extent cx="1476375" cy="1400175"/>
          <wp:effectExtent l="0" t="0" r="9525" b="9525"/>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inline>
      </w:drawing>
    </w:r>
  </w:p>
  <w:p w14:paraId="3985A93A" w14:textId="77777777" w:rsidR="00BE58BA" w:rsidRDefault="00BE58BA" w:rsidP="00BE58B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AAC3" w14:textId="77777777" w:rsidR="0047150A" w:rsidRDefault="0047150A" w:rsidP="00BE58BA">
    <w:pPr>
      <w:pStyle w:val="Header"/>
      <w:jc w:val="right"/>
    </w:pPr>
    <w:r>
      <w:rPr>
        <w:noProof/>
        <w:lang w:eastAsia="en-GB"/>
      </w:rPr>
      <w:drawing>
        <wp:inline distT="0" distB="0" distL="0" distR="0" wp14:anchorId="3694EE44" wp14:editId="0A856B91">
          <wp:extent cx="1476375" cy="1400175"/>
          <wp:effectExtent l="0" t="0" r="9525" b="9525"/>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228"/>
    <w:multiLevelType w:val="hybridMultilevel"/>
    <w:tmpl w:val="00D68ED2"/>
    <w:lvl w:ilvl="0" w:tplc="BD0CFAD2">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1A24"/>
    <w:multiLevelType w:val="hybridMultilevel"/>
    <w:tmpl w:val="3B7C9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C3138"/>
    <w:multiLevelType w:val="multilevel"/>
    <w:tmpl w:val="2496D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E72D5C"/>
    <w:multiLevelType w:val="hybridMultilevel"/>
    <w:tmpl w:val="D44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014F1"/>
    <w:multiLevelType w:val="multilevel"/>
    <w:tmpl w:val="F81E3670"/>
    <w:lvl w:ilvl="0">
      <w:start w:val="1"/>
      <w:numFmt w:val="decimal"/>
      <w:lvlText w:val="%1."/>
      <w:lvlJc w:val="left"/>
      <w:pPr>
        <w:tabs>
          <w:tab w:val="num" w:pos="360"/>
        </w:tabs>
        <w:ind w:left="360" w:hanging="360"/>
      </w:pPr>
      <w:rPr>
        <w:rFonts w:hint="default"/>
        <w:b w:val="0"/>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843C39"/>
    <w:multiLevelType w:val="hybridMultilevel"/>
    <w:tmpl w:val="1A6E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800F8"/>
    <w:multiLevelType w:val="hybridMultilevel"/>
    <w:tmpl w:val="D09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04644"/>
    <w:multiLevelType w:val="multilevel"/>
    <w:tmpl w:val="63BA543C"/>
    <w:lvl w:ilvl="0">
      <w:start w:val="1"/>
      <w:numFmt w:val="decimal"/>
      <w:lvlText w:val="%1."/>
      <w:lvlJc w:val="left"/>
      <w:pPr>
        <w:tabs>
          <w:tab w:val="num" w:pos="360"/>
        </w:tabs>
        <w:ind w:left="360" w:hanging="360"/>
      </w:pPr>
      <w:rPr>
        <w:b w:val="0"/>
        <w:i w:val="0"/>
        <w:strike w:val="0"/>
        <w:dstrike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191"/>
        </w:tabs>
        <w:ind w:left="1191" w:hanging="681"/>
      </w:pPr>
      <w:rPr>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15:restartNumberingAfterBreak="0">
    <w:nsid w:val="38931B28"/>
    <w:multiLevelType w:val="multilevel"/>
    <w:tmpl w:val="00D68ED2"/>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98A68AB"/>
    <w:multiLevelType w:val="hybridMultilevel"/>
    <w:tmpl w:val="736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8651A9"/>
    <w:multiLevelType w:val="hybridMultilevel"/>
    <w:tmpl w:val="077EE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3A4897"/>
    <w:multiLevelType w:val="hybridMultilevel"/>
    <w:tmpl w:val="3816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0192B"/>
    <w:multiLevelType w:val="hybridMultilevel"/>
    <w:tmpl w:val="93C2FC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C66E1"/>
    <w:multiLevelType w:val="hybridMultilevel"/>
    <w:tmpl w:val="25AA496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F47FD9"/>
    <w:multiLevelType w:val="multilevel"/>
    <w:tmpl w:val="DEE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8"/>
  </w:num>
  <w:num w:numId="6">
    <w:abstractNumId w:val="2"/>
  </w:num>
  <w:num w:numId="7">
    <w:abstractNumId w:val="4"/>
  </w:num>
  <w:num w:numId="8">
    <w:abstractNumId w:val="6"/>
  </w:num>
  <w:num w:numId="9">
    <w:abstractNumId w:val="7"/>
  </w:num>
  <w:num w:numId="10">
    <w:abstractNumId w:val="12"/>
  </w:num>
  <w:num w:numId="11">
    <w:abstractNumId w:val="15"/>
  </w:num>
  <w:num w:numId="12">
    <w:abstractNumId w:val="14"/>
  </w:num>
  <w:num w:numId="13">
    <w:abstractNumId w:val="11"/>
  </w:num>
  <w:num w:numId="14">
    <w:abstractNumId w:val="10"/>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D6"/>
    <w:rsid w:val="00001EAF"/>
    <w:rsid w:val="0001329F"/>
    <w:rsid w:val="000215A9"/>
    <w:rsid w:val="000254A5"/>
    <w:rsid w:val="00031E97"/>
    <w:rsid w:val="00036679"/>
    <w:rsid w:val="0004585A"/>
    <w:rsid w:val="00047231"/>
    <w:rsid w:val="000521AB"/>
    <w:rsid w:val="000555C1"/>
    <w:rsid w:val="000579F0"/>
    <w:rsid w:val="00081D02"/>
    <w:rsid w:val="000941C3"/>
    <w:rsid w:val="000959CA"/>
    <w:rsid w:val="000A1C5B"/>
    <w:rsid w:val="000A34BE"/>
    <w:rsid w:val="000A4EF7"/>
    <w:rsid w:val="000B0DBC"/>
    <w:rsid w:val="000B2C79"/>
    <w:rsid w:val="000B605B"/>
    <w:rsid w:val="000B624E"/>
    <w:rsid w:val="000C3400"/>
    <w:rsid w:val="000C57BC"/>
    <w:rsid w:val="000D05F0"/>
    <w:rsid w:val="000D1B3B"/>
    <w:rsid w:val="000D2955"/>
    <w:rsid w:val="000D3EB3"/>
    <w:rsid w:val="000D4AF7"/>
    <w:rsid w:val="000F5AF5"/>
    <w:rsid w:val="00105BF2"/>
    <w:rsid w:val="00116CAC"/>
    <w:rsid w:val="00122B48"/>
    <w:rsid w:val="00122E92"/>
    <w:rsid w:val="001440DA"/>
    <w:rsid w:val="0014540E"/>
    <w:rsid w:val="00150912"/>
    <w:rsid w:val="00157023"/>
    <w:rsid w:val="00161434"/>
    <w:rsid w:val="00162AFC"/>
    <w:rsid w:val="00193931"/>
    <w:rsid w:val="001939D0"/>
    <w:rsid w:val="001A0060"/>
    <w:rsid w:val="001A1E3C"/>
    <w:rsid w:val="001A26F5"/>
    <w:rsid w:val="001A6368"/>
    <w:rsid w:val="001A6447"/>
    <w:rsid w:val="001A6AC2"/>
    <w:rsid w:val="001B2009"/>
    <w:rsid w:val="001C2894"/>
    <w:rsid w:val="001C3D70"/>
    <w:rsid w:val="001D5117"/>
    <w:rsid w:val="001E77F5"/>
    <w:rsid w:val="001E7FBC"/>
    <w:rsid w:val="001F7C6C"/>
    <w:rsid w:val="002008C2"/>
    <w:rsid w:val="00203A3B"/>
    <w:rsid w:val="002041B0"/>
    <w:rsid w:val="00206A90"/>
    <w:rsid w:val="00207A4B"/>
    <w:rsid w:val="00211BB9"/>
    <w:rsid w:val="00216C50"/>
    <w:rsid w:val="00221CA7"/>
    <w:rsid w:val="00225A05"/>
    <w:rsid w:val="00245432"/>
    <w:rsid w:val="0025427E"/>
    <w:rsid w:val="002801A5"/>
    <w:rsid w:val="002812E0"/>
    <w:rsid w:val="00297B84"/>
    <w:rsid w:val="002A19C3"/>
    <w:rsid w:val="002A35CA"/>
    <w:rsid w:val="002A581C"/>
    <w:rsid w:val="002A74B1"/>
    <w:rsid w:val="002B0BD4"/>
    <w:rsid w:val="002B127D"/>
    <w:rsid w:val="002C1EBF"/>
    <w:rsid w:val="002C40C5"/>
    <w:rsid w:val="002D0DC7"/>
    <w:rsid w:val="002E0A46"/>
    <w:rsid w:val="002E7310"/>
    <w:rsid w:val="002F7862"/>
    <w:rsid w:val="00301257"/>
    <w:rsid w:val="0030325D"/>
    <w:rsid w:val="00307050"/>
    <w:rsid w:val="00314FCA"/>
    <w:rsid w:val="0032699B"/>
    <w:rsid w:val="0034245A"/>
    <w:rsid w:val="00343811"/>
    <w:rsid w:val="00346B88"/>
    <w:rsid w:val="00365ABF"/>
    <w:rsid w:val="0037200D"/>
    <w:rsid w:val="0037363A"/>
    <w:rsid w:val="00385AD1"/>
    <w:rsid w:val="0038713A"/>
    <w:rsid w:val="00394EB5"/>
    <w:rsid w:val="00396386"/>
    <w:rsid w:val="00397584"/>
    <w:rsid w:val="003A0B3C"/>
    <w:rsid w:val="003A5508"/>
    <w:rsid w:val="003B3001"/>
    <w:rsid w:val="003B374A"/>
    <w:rsid w:val="003B7DA8"/>
    <w:rsid w:val="003C38B3"/>
    <w:rsid w:val="003C3BE9"/>
    <w:rsid w:val="003C5EDA"/>
    <w:rsid w:val="003C626C"/>
    <w:rsid w:val="003D08AA"/>
    <w:rsid w:val="003E2344"/>
    <w:rsid w:val="003E630A"/>
    <w:rsid w:val="0041280E"/>
    <w:rsid w:val="00412A88"/>
    <w:rsid w:val="004131E4"/>
    <w:rsid w:val="004172BA"/>
    <w:rsid w:val="00417C04"/>
    <w:rsid w:val="00424683"/>
    <w:rsid w:val="00425049"/>
    <w:rsid w:val="004372B3"/>
    <w:rsid w:val="0044013D"/>
    <w:rsid w:val="004438BC"/>
    <w:rsid w:val="00443E3B"/>
    <w:rsid w:val="00444E9E"/>
    <w:rsid w:val="004659D4"/>
    <w:rsid w:val="0047150A"/>
    <w:rsid w:val="00474AC8"/>
    <w:rsid w:val="00487327"/>
    <w:rsid w:val="004A0E1D"/>
    <w:rsid w:val="004B15DD"/>
    <w:rsid w:val="004B4773"/>
    <w:rsid w:val="004B5E78"/>
    <w:rsid w:val="004C5323"/>
    <w:rsid w:val="004E10C4"/>
    <w:rsid w:val="004E3D03"/>
    <w:rsid w:val="004E657D"/>
    <w:rsid w:val="004E71E5"/>
    <w:rsid w:val="004F666D"/>
    <w:rsid w:val="005051F9"/>
    <w:rsid w:val="00507A0A"/>
    <w:rsid w:val="00515275"/>
    <w:rsid w:val="005211C2"/>
    <w:rsid w:val="005246AD"/>
    <w:rsid w:val="005266FB"/>
    <w:rsid w:val="005403FC"/>
    <w:rsid w:val="00543EEB"/>
    <w:rsid w:val="005455DD"/>
    <w:rsid w:val="0056003F"/>
    <w:rsid w:val="00561774"/>
    <w:rsid w:val="00564E3E"/>
    <w:rsid w:val="00580D1E"/>
    <w:rsid w:val="00580F27"/>
    <w:rsid w:val="00585F73"/>
    <w:rsid w:val="0059480E"/>
    <w:rsid w:val="005A6524"/>
    <w:rsid w:val="005B3B55"/>
    <w:rsid w:val="005C135C"/>
    <w:rsid w:val="005C3F16"/>
    <w:rsid w:val="005C6B5D"/>
    <w:rsid w:val="005D2A2C"/>
    <w:rsid w:val="005D4166"/>
    <w:rsid w:val="005E407A"/>
    <w:rsid w:val="005F14BF"/>
    <w:rsid w:val="006011A7"/>
    <w:rsid w:val="006011AB"/>
    <w:rsid w:val="006014C7"/>
    <w:rsid w:val="0061756A"/>
    <w:rsid w:val="006202EE"/>
    <w:rsid w:val="00622A54"/>
    <w:rsid w:val="00632785"/>
    <w:rsid w:val="00633561"/>
    <w:rsid w:val="00645263"/>
    <w:rsid w:val="00645410"/>
    <w:rsid w:val="00645915"/>
    <w:rsid w:val="00646F0C"/>
    <w:rsid w:val="00647E32"/>
    <w:rsid w:val="00652CF4"/>
    <w:rsid w:val="0065773C"/>
    <w:rsid w:val="00664FA4"/>
    <w:rsid w:val="006707C7"/>
    <w:rsid w:val="00674E65"/>
    <w:rsid w:val="00687102"/>
    <w:rsid w:val="0069359A"/>
    <w:rsid w:val="006A4CF7"/>
    <w:rsid w:val="006A5F52"/>
    <w:rsid w:val="006B3837"/>
    <w:rsid w:val="006B4DC9"/>
    <w:rsid w:val="006C163F"/>
    <w:rsid w:val="006C4D0D"/>
    <w:rsid w:val="006F48DD"/>
    <w:rsid w:val="006F5529"/>
    <w:rsid w:val="00700B6E"/>
    <w:rsid w:val="00703E36"/>
    <w:rsid w:val="00711D6B"/>
    <w:rsid w:val="00712F98"/>
    <w:rsid w:val="00722973"/>
    <w:rsid w:val="00723081"/>
    <w:rsid w:val="00725230"/>
    <w:rsid w:val="00727664"/>
    <w:rsid w:val="00737048"/>
    <w:rsid w:val="00750AAA"/>
    <w:rsid w:val="00751FCB"/>
    <w:rsid w:val="00764422"/>
    <w:rsid w:val="007656EF"/>
    <w:rsid w:val="00765E0B"/>
    <w:rsid w:val="007716F0"/>
    <w:rsid w:val="00787C70"/>
    <w:rsid w:val="00791554"/>
    <w:rsid w:val="00796C49"/>
    <w:rsid w:val="007A27DA"/>
    <w:rsid w:val="007A758A"/>
    <w:rsid w:val="007C0359"/>
    <w:rsid w:val="007C30A6"/>
    <w:rsid w:val="007C4526"/>
    <w:rsid w:val="007C50B2"/>
    <w:rsid w:val="007D04A8"/>
    <w:rsid w:val="007D22D3"/>
    <w:rsid w:val="007D2E8B"/>
    <w:rsid w:val="007D3687"/>
    <w:rsid w:val="007D69D8"/>
    <w:rsid w:val="007E57E7"/>
    <w:rsid w:val="007F7195"/>
    <w:rsid w:val="0080445A"/>
    <w:rsid w:val="00805D10"/>
    <w:rsid w:val="00806D51"/>
    <w:rsid w:val="00811E84"/>
    <w:rsid w:val="00811F21"/>
    <w:rsid w:val="0081267A"/>
    <w:rsid w:val="00817650"/>
    <w:rsid w:val="00824C47"/>
    <w:rsid w:val="00830BDB"/>
    <w:rsid w:val="00832454"/>
    <w:rsid w:val="008414AC"/>
    <w:rsid w:val="00846774"/>
    <w:rsid w:val="008551C6"/>
    <w:rsid w:val="00862A32"/>
    <w:rsid w:val="00867A41"/>
    <w:rsid w:val="00873BA2"/>
    <w:rsid w:val="008817D7"/>
    <w:rsid w:val="00892E5E"/>
    <w:rsid w:val="008937D6"/>
    <w:rsid w:val="0089634D"/>
    <w:rsid w:val="008A1D27"/>
    <w:rsid w:val="008B63D7"/>
    <w:rsid w:val="008C1B65"/>
    <w:rsid w:val="008C463A"/>
    <w:rsid w:val="008C6A96"/>
    <w:rsid w:val="008D5612"/>
    <w:rsid w:val="00901451"/>
    <w:rsid w:val="00911299"/>
    <w:rsid w:val="0091273B"/>
    <w:rsid w:val="00912A3D"/>
    <w:rsid w:val="0091620D"/>
    <w:rsid w:val="0092501B"/>
    <w:rsid w:val="009303BA"/>
    <w:rsid w:val="00937073"/>
    <w:rsid w:val="00945095"/>
    <w:rsid w:val="00952356"/>
    <w:rsid w:val="009646FF"/>
    <w:rsid w:val="00997C25"/>
    <w:rsid w:val="009A2125"/>
    <w:rsid w:val="009A6C6B"/>
    <w:rsid w:val="009B4BA1"/>
    <w:rsid w:val="009B6776"/>
    <w:rsid w:val="009C722D"/>
    <w:rsid w:val="009C7FBB"/>
    <w:rsid w:val="009D0044"/>
    <w:rsid w:val="009D76B2"/>
    <w:rsid w:val="009E1BE4"/>
    <w:rsid w:val="00A17A09"/>
    <w:rsid w:val="00A23A0C"/>
    <w:rsid w:val="00A27DEF"/>
    <w:rsid w:val="00A304DA"/>
    <w:rsid w:val="00A3712A"/>
    <w:rsid w:val="00A37E9E"/>
    <w:rsid w:val="00A437DC"/>
    <w:rsid w:val="00A52068"/>
    <w:rsid w:val="00A57948"/>
    <w:rsid w:val="00A76038"/>
    <w:rsid w:val="00A7605F"/>
    <w:rsid w:val="00A91E79"/>
    <w:rsid w:val="00A922F2"/>
    <w:rsid w:val="00A9619E"/>
    <w:rsid w:val="00AB21E6"/>
    <w:rsid w:val="00AB251D"/>
    <w:rsid w:val="00AB7E93"/>
    <w:rsid w:val="00AC23CF"/>
    <w:rsid w:val="00AC68C3"/>
    <w:rsid w:val="00AD0B5D"/>
    <w:rsid w:val="00AE6F2C"/>
    <w:rsid w:val="00B001FA"/>
    <w:rsid w:val="00B0768E"/>
    <w:rsid w:val="00B13C17"/>
    <w:rsid w:val="00B15544"/>
    <w:rsid w:val="00B23186"/>
    <w:rsid w:val="00B256DB"/>
    <w:rsid w:val="00B27EF0"/>
    <w:rsid w:val="00B31260"/>
    <w:rsid w:val="00B37DBE"/>
    <w:rsid w:val="00B47278"/>
    <w:rsid w:val="00B659DF"/>
    <w:rsid w:val="00B83F3E"/>
    <w:rsid w:val="00B9130B"/>
    <w:rsid w:val="00B948FA"/>
    <w:rsid w:val="00BA29F6"/>
    <w:rsid w:val="00BA3695"/>
    <w:rsid w:val="00BB010F"/>
    <w:rsid w:val="00BB06F3"/>
    <w:rsid w:val="00BB4354"/>
    <w:rsid w:val="00BB6202"/>
    <w:rsid w:val="00BC08B8"/>
    <w:rsid w:val="00BC7C37"/>
    <w:rsid w:val="00BD2995"/>
    <w:rsid w:val="00BD6AFE"/>
    <w:rsid w:val="00BE123A"/>
    <w:rsid w:val="00BE5040"/>
    <w:rsid w:val="00BE58BA"/>
    <w:rsid w:val="00BE6BC2"/>
    <w:rsid w:val="00BE73D5"/>
    <w:rsid w:val="00BF5AE3"/>
    <w:rsid w:val="00C036E5"/>
    <w:rsid w:val="00C0535D"/>
    <w:rsid w:val="00C07857"/>
    <w:rsid w:val="00C13ADB"/>
    <w:rsid w:val="00C228BF"/>
    <w:rsid w:val="00C260D1"/>
    <w:rsid w:val="00C2747C"/>
    <w:rsid w:val="00C32495"/>
    <w:rsid w:val="00C4645B"/>
    <w:rsid w:val="00C522D3"/>
    <w:rsid w:val="00C5340F"/>
    <w:rsid w:val="00C55205"/>
    <w:rsid w:val="00C57616"/>
    <w:rsid w:val="00C628E0"/>
    <w:rsid w:val="00C64A5D"/>
    <w:rsid w:val="00C674C2"/>
    <w:rsid w:val="00C76F9F"/>
    <w:rsid w:val="00C95FE8"/>
    <w:rsid w:val="00C96C05"/>
    <w:rsid w:val="00CB3BA1"/>
    <w:rsid w:val="00CB6D76"/>
    <w:rsid w:val="00CB75EA"/>
    <w:rsid w:val="00CC415A"/>
    <w:rsid w:val="00CD46B5"/>
    <w:rsid w:val="00CE2293"/>
    <w:rsid w:val="00CE558C"/>
    <w:rsid w:val="00CE77EF"/>
    <w:rsid w:val="00CF2965"/>
    <w:rsid w:val="00CF2BF0"/>
    <w:rsid w:val="00CF7F96"/>
    <w:rsid w:val="00D026CF"/>
    <w:rsid w:val="00D05D23"/>
    <w:rsid w:val="00D07C71"/>
    <w:rsid w:val="00D10679"/>
    <w:rsid w:val="00D164F5"/>
    <w:rsid w:val="00D1703B"/>
    <w:rsid w:val="00D21FA0"/>
    <w:rsid w:val="00D26877"/>
    <w:rsid w:val="00D32D57"/>
    <w:rsid w:val="00D33527"/>
    <w:rsid w:val="00D542B8"/>
    <w:rsid w:val="00D5619F"/>
    <w:rsid w:val="00D56746"/>
    <w:rsid w:val="00D6770E"/>
    <w:rsid w:val="00D67DE9"/>
    <w:rsid w:val="00D7193B"/>
    <w:rsid w:val="00D72C45"/>
    <w:rsid w:val="00D77BF8"/>
    <w:rsid w:val="00D823A1"/>
    <w:rsid w:val="00D93A88"/>
    <w:rsid w:val="00DB0518"/>
    <w:rsid w:val="00DB74EF"/>
    <w:rsid w:val="00DC4950"/>
    <w:rsid w:val="00DC5E5D"/>
    <w:rsid w:val="00DE357E"/>
    <w:rsid w:val="00DE40D0"/>
    <w:rsid w:val="00DE41DC"/>
    <w:rsid w:val="00DE6466"/>
    <w:rsid w:val="00E02371"/>
    <w:rsid w:val="00E1556F"/>
    <w:rsid w:val="00E25332"/>
    <w:rsid w:val="00E3500D"/>
    <w:rsid w:val="00E3540E"/>
    <w:rsid w:val="00E44345"/>
    <w:rsid w:val="00E459CB"/>
    <w:rsid w:val="00E46698"/>
    <w:rsid w:val="00E54340"/>
    <w:rsid w:val="00E72947"/>
    <w:rsid w:val="00E740D5"/>
    <w:rsid w:val="00E74947"/>
    <w:rsid w:val="00E90028"/>
    <w:rsid w:val="00E931A2"/>
    <w:rsid w:val="00E97508"/>
    <w:rsid w:val="00EA3372"/>
    <w:rsid w:val="00EA5DF9"/>
    <w:rsid w:val="00EB0466"/>
    <w:rsid w:val="00EB2437"/>
    <w:rsid w:val="00EB29CF"/>
    <w:rsid w:val="00EB66BA"/>
    <w:rsid w:val="00EC540A"/>
    <w:rsid w:val="00EC5597"/>
    <w:rsid w:val="00EC5A90"/>
    <w:rsid w:val="00ED57BE"/>
    <w:rsid w:val="00EF35D7"/>
    <w:rsid w:val="00EF67CE"/>
    <w:rsid w:val="00F12716"/>
    <w:rsid w:val="00F13184"/>
    <w:rsid w:val="00F22AC3"/>
    <w:rsid w:val="00F32584"/>
    <w:rsid w:val="00F52D2E"/>
    <w:rsid w:val="00F6292D"/>
    <w:rsid w:val="00F675C8"/>
    <w:rsid w:val="00F73B95"/>
    <w:rsid w:val="00F754C2"/>
    <w:rsid w:val="00F77826"/>
    <w:rsid w:val="00F82916"/>
    <w:rsid w:val="00F90544"/>
    <w:rsid w:val="00F92C64"/>
    <w:rsid w:val="00FA45FF"/>
    <w:rsid w:val="00FA7578"/>
    <w:rsid w:val="00FB29C3"/>
    <w:rsid w:val="00FB3C31"/>
    <w:rsid w:val="00FB577A"/>
    <w:rsid w:val="00FB7C65"/>
    <w:rsid w:val="00FF2E48"/>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BD771"/>
  <w15:docId w15:val="{F1456ADB-3184-420E-9F6D-930028B1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57"/>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paragraph" w:styleId="Heading4">
    <w:name w:val="heading 4"/>
    <w:basedOn w:val="Normal"/>
    <w:next w:val="Normal"/>
    <w:link w:val="Heading4Char"/>
    <w:unhideWhenUsed/>
    <w:qFormat/>
    <w:rsid w:val="00162A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basedOn w:val="DefaultParagraphFont"/>
    <w:uiPriority w:val="99"/>
    <w:rsid w:val="00C07857"/>
    <w:rPr>
      <w:color w:val="0000FF"/>
      <w:u w:val="single"/>
    </w:rPr>
  </w:style>
  <w:style w:type="paragraph" w:styleId="NormalWeb">
    <w:name w:val="Normal (Web)"/>
    <w:basedOn w:val="Normal"/>
    <w:uiPriority w:val="99"/>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link w:val="BodyTextChar"/>
    <w:qFormat/>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basedOn w:val="DefaultParagraphFont"/>
    <w:rsid w:val="008414AC"/>
    <w:rPr>
      <w:color w:val="800080"/>
      <w:u w:val="single"/>
    </w:rPr>
  </w:style>
  <w:style w:type="character" w:styleId="CommentReference">
    <w:name w:val="annotation reference"/>
    <w:basedOn w:val="DefaultParagraphFont"/>
    <w:semiHidden/>
    <w:rsid w:val="00D542B8"/>
    <w:rPr>
      <w:sz w:val="16"/>
      <w:szCs w:val="16"/>
    </w:rPr>
  </w:style>
  <w:style w:type="paragraph" w:styleId="CommentText">
    <w:name w:val="annotation text"/>
    <w:basedOn w:val="Normal"/>
    <w:semiHidden/>
    <w:rsid w:val="00D542B8"/>
    <w:rPr>
      <w:sz w:val="20"/>
    </w:rPr>
  </w:style>
  <w:style w:type="paragraph" w:styleId="CommentSubject">
    <w:name w:val="annotation subject"/>
    <w:basedOn w:val="CommentText"/>
    <w:next w:val="CommentText"/>
    <w:semiHidden/>
    <w:rsid w:val="00D542B8"/>
    <w:rPr>
      <w:b/>
      <w:bCs/>
    </w:rPr>
  </w:style>
  <w:style w:type="table" w:styleId="TableGrid">
    <w:name w:val="Table Grid"/>
    <w:basedOn w:val="TableNormal"/>
    <w:rsid w:val="0075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93A88"/>
    <w:rPr>
      <w:rFonts w:ascii="Calibri" w:eastAsia="Calibri" w:hAnsi="Calibri"/>
      <w:sz w:val="20"/>
    </w:rPr>
  </w:style>
  <w:style w:type="character" w:customStyle="1" w:styleId="FootnoteTextChar">
    <w:name w:val="Footnote Text Char"/>
    <w:basedOn w:val="DefaultParagraphFont"/>
    <w:link w:val="FootnoteText"/>
    <w:uiPriority w:val="99"/>
    <w:rsid w:val="00D93A88"/>
    <w:rPr>
      <w:rFonts w:ascii="Calibri" w:eastAsia="Calibri" w:hAnsi="Calibri"/>
      <w:lang w:eastAsia="en-US"/>
    </w:rPr>
  </w:style>
  <w:style w:type="character" w:styleId="FootnoteReference">
    <w:name w:val="footnote reference"/>
    <w:uiPriority w:val="99"/>
    <w:unhideWhenUsed/>
    <w:rsid w:val="00D93A88"/>
    <w:rPr>
      <w:vertAlign w:val="superscript"/>
    </w:rPr>
  </w:style>
  <w:style w:type="character" w:customStyle="1" w:styleId="Heading4Char">
    <w:name w:val="Heading 4 Char"/>
    <w:basedOn w:val="DefaultParagraphFont"/>
    <w:link w:val="Heading4"/>
    <w:rsid w:val="00162AFC"/>
    <w:rPr>
      <w:rFonts w:asciiTheme="majorHAnsi" w:eastAsiaTheme="majorEastAsia" w:hAnsiTheme="majorHAnsi" w:cstheme="majorBidi"/>
      <w:b/>
      <w:bCs/>
      <w:i/>
      <w:iCs/>
      <w:color w:val="4F81BD" w:themeColor="accent1"/>
      <w:sz w:val="22"/>
      <w:lang w:eastAsia="en-US"/>
    </w:rPr>
  </w:style>
  <w:style w:type="character" w:styleId="Strong">
    <w:name w:val="Strong"/>
    <w:basedOn w:val="DefaultParagraphFont"/>
    <w:uiPriority w:val="22"/>
    <w:qFormat/>
    <w:rsid w:val="00162AFC"/>
    <w:rPr>
      <w:b/>
      <w:bCs/>
    </w:rPr>
  </w:style>
  <w:style w:type="paragraph" w:styleId="ListParagraph">
    <w:name w:val="List Paragraph"/>
    <w:basedOn w:val="Normal"/>
    <w:uiPriority w:val="34"/>
    <w:qFormat/>
    <w:rsid w:val="00C522D3"/>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0215A9"/>
    <w:rPr>
      <w:rFonts w:ascii="TradeGothic" w:hAnsi="TradeGothic"/>
      <w:sz w:val="22"/>
      <w:lang w:eastAsia="en-US"/>
    </w:rPr>
  </w:style>
  <w:style w:type="character" w:customStyle="1" w:styleId="BodyTextChar">
    <w:name w:val="Body Text Char"/>
    <w:basedOn w:val="DefaultParagraphFont"/>
    <w:link w:val="BodyText"/>
    <w:rsid w:val="00D67DE9"/>
    <w:rPr>
      <w:rFonts w:ascii="Arial" w:hAnsi="Arial"/>
    </w:rPr>
  </w:style>
  <w:style w:type="character" w:customStyle="1" w:styleId="FooterChar">
    <w:name w:val="Footer Char"/>
    <w:basedOn w:val="DefaultParagraphFont"/>
    <w:link w:val="Footer"/>
    <w:uiPriority w:val="99"/>
    <w:rsid w:val="00BE58BA"/>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8414">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6129">
      <w:bodyDiv w:val="1"/>
      <w:marLeft w:val="0"/>
      <w:marRight w:val="0"/>
      <w:marTop w:val="0"/>
      <w:marBottom w:val="0"/>
      <w:divBdr>
        <w:top w:val="none" w:sz="0" w:space="0" w:color="auto"/>
        <w:left w:val="none" w:sz="0" w:space="0" w:color="auto"/>
        <w:bottom w:val="none" w:sz="0" w:space="0" w:color="auto"/>
        <w:right w:val="none" w:sz="0" w:space="0" w:color="auto"/>
      </w:divBdr>
    </w:div>
    <w:div w:id="928386145">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6707">
      <w:bodyDiv w:val="1"/>
      <w:marLeft w:val="0"/>
      <w:marRight w:val="0"/>
      <w:marTop w:val="0"/>
      <w:marBottom w:val="0"/>
      <w:divBdr>
        <w:top w:val="none" w:sz="0" w:space="0" w:color="auto"/>
        <w:left w:val="none" w:sz="0" w:space="0" w:color="auto"/>
        <w:bottom w:val="none" w:sz="0" w:space="0" w:color="auto"/>
        <w:right w:val="none" w:sz="0" w:space="0" w:color="auto"/>
      </w:divBdr>
      <w:divsChild>
        <w:div w:id="622538000">
          <w:marLeft w:val="0"/>
          <w:marRight w:val="0"/>
          <w:marTop w:val="0"/>
          <w:marBottom w:val="0"/>
          <w:divBdr>
            <w:top w:val="none" w:sz="0" w:space="0" w:color="auto"/>
            <w:left w:val="none" w:sz="0" w:space="0" w:color="auto"/>
            <w:bottom w:val="none" w:sz="0" w:space="0" w:color="auto"/>
            <w:right w:val="none" w:sz="0" w:space="0" w:color="auto"/>
          </w:divBdr>
          <w:divsChild>
            <w:div w:id="1228876510">
              <w:marLeft w:val="0"/>
              <w:marRight w:val="0"/>
              <w:marTop w:val="300"/>
              <w:marBottom w:val="0"/>
              <w:divBdr>
                <w:top w:val="none" w:sz="0" w:space="0" w:color="auto"/>
                <w:left w:val="none" w:sz="0" w:space="0" w:color="auto"/>
                <w:bottom w:val="none" w:sz="0" w:space="0" w:color="auto"/>
                <w:right w:val="none" w:sz="0" w:space="0" w:color="auto"/>
              </w:divBdr>
              <w:divsChild>
                <w:div w:id="1039164935">
                  <w:marLeft w:val="0"/>
                  <w:marRight w:val="0"/>
                  <w:marTop w:val="0"/>
                  <w:marBottom w:val="0"/>
                  <w:divBdr>
                    <w:top w:val="none" w:sz="0" w:space="0" w:color="auto"/>
                    <w:left w:val="none" w:sz="0" w:space="0" w:color="auto"/>
                    <w:bottom w:val="none" w:sz="0" w:space="0" w:color="auto"/>
                    <w:right w:val="none" w:sz="0" w:space="0" w:color="auto"/>
                  </w:divBdr>
                  <w:divsChild>
                    <w:div w:id="1460488899">
                      <w:marLeft w:val="0"/>
                      <w:marRight w:val="0"/>
                      <w:marTop w:val="0"/>
                      <w:marBottom w:val="0"/>
                      <w:divBdr>
                        <w:top w:val="none" w:sz="0" w:space="0" w:color="auto"/>
                        <w:left w:val="none" w:sz="0" w:space="0" w:color="auto"/>
                        <w:bottom w:val="none" w:sz="0" w:space="0" w:color="auto"/>
                        <w:right w:val="none" w:sz="0" w:space="0" w:color="auto"/>
                      </w:divBdr>
                      <w:divsChild>
                        <w:div w:id="1641764675">
                          <w:marLeft w:val="0"/>
                          <w:marRight w:val="0"/>
                          <w:marTop w:val="0"/>
                          <w:marBottom w:val="0"/>
                          <w:divBdr>
                            <w:top w:val="none" w:sz="0" w:space="0" w:color="auto"/>
                            <w:left w:val="none" w:sz="0" w:space="0" w:color="auto"/>
                            <w:bottom w:val="none" w:sz="0" w:space="0" w:color="auto"/>
                            <w:right w:val="none" w:sz="0" w:space="0" w:color="auto"/>
                          </w:divBdr>
                          <w:divsChild>
                            <w:div w:id="684359561">
                              <w:marLeft w:val="0"/>
                              <w:marRight w:val="0"/>
                              <w:marTop w:val="0"/>
                              <w:marBottom w:val="0"/>
                              <w:divBdr>
                                <w:top w:val="none" w:sz="0" w:space="0" w:color="auto"/>
                                <w:left w:val="none" w:sz="0" w:space="0" w:color="auto"/>
                                <w:bottom w:val="none" w:sz="0" w:space="0" w:color="auto"/>
                                <w:right w:val="none" w:sz="0" w:space="0" w:color="auto"/>
                              </w:divBdr>
                              <w:divsChild>
                                <w:div w:id="966200849">
                                  <w:marLeft w:val="0"/>
                                  <w:marRight w:val="0"/>
                                  <w:marTop w:val="0"/>
                                  <w:marBottom w:val="0"/>
                                  <w:divBdr>
                                    <w:top w:val="none" w:sz="0" w:space="0" w:color="auto"/>
                                    <w:left w:val="none" w:sz="0" w:space="0" w:color="auto"/>
                                    <w:bottom w:val="none" w:sz="0" w:space="0" w:color="auto"/>
                                    <w:right w:val="none" w:sz="0" w:space="0" w:color="auto"/>
                                  </w:divBdr>
                                  <w:divsChild>
                                    <w:div w:id="1920020234">
                                      <w:marLeft w:val="0"/>
                                      <w:marRight w:val="0"/>
                                      <w:marTop w:val="0"/>
                                      <w:marBottom w:val="0"/>
                                      <w:divBdr>
                                        <w:top w:val="none" w:sz="0" w:space="0" w:color="auto"/>
                                        <w:left w:val="none" w:sz="0" w:space="0" w:color="auto"/>
                                        <w:bottom w:val="none" w:sz="0" w:space="0" w:color="auto"/>
                                        <w:right w:val="none" w:sz="0" w:space="0" w:color="auto"/>
                                      </w:divBdr>
                                      <w:divsChild>
                                        <w:div w:id="1167751313">
                                          <w:marLeft w:val="0"/>
                                          <w:marRight w:val="0"/>
                                          <w:marTop w:val="0"/>
                                          <w:marBottom w:val="0"/>
                                          <w:divBdr>
                                            <w:top w:val="none" w:sz="0" w:space="0" w:color="auto"/>
                                            <w:left w:val="none" w:sz="0" w:space="0" w:color="auto"/>
                                            <w:bottom w:val="none" w:sz="0" w:space="0" w:color="auto"/>
                                            <w:right w:val="none" w:sz="0" w:space="0" w:color="auto"/>
                                          </w:divBdr>
                                          <w:divsChild>
                                            <w:div w:id="1017082179">
                                              <w:marLeft w:val="0"/>
                                              <w:marRight w:val="0"/>
                                              <w:marTop w:val="0"/>
                                              <w:marBottom w:val="0"/>
                                              <w:divBdr>
                                                <w:top w:val="none" w:sz="0" w:space="0" w:color="auto"/>
                                                <w:left w:val="none" w:sz="0" w:space="0" w:color="auto"/>
                                                <w:bottom w:val="none" w:sz="0" w:space="0" w:color="auto"/>
                                                <w:right w:val="none" w:sz="0" w:space="0" w:color="auto"/>
                                              </w:divBdr>
                                              <w:divsChild>
                                                <w:div w:id="903106350">
                                                  <w:marLeft w:val="0"/>
                                                  <w:marRight w:val="0"/>
                                                  <w:marTop w:val="0"/>
                                                  <w:marBottom w:val="0"/>
                                                  <w:divBdr>
                                                    <w:top w:val="none" w:sz="0" w:space="0" w:color="auto"/>
                                                    <w:left w:val="none" w:sz="0" w:space="0" w:color="auto"/>
                                                    <w:bottom w:val="none" w:sz="0" w:space="0" w:color="auto"/>
                                                    <w:right w:val="none" w:sz="0" w:space="0" w:color="auto"/>
                                                  </w:divBdr>
                                                  <w:divsChild>
                                                    <w:div w:id="19784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414760">
      <w:bodyDiv w:val="1"/>
      <w:marLeft w:val="0"/>
      <w:marRight w:val="0"/>
      <w:marTop w:val="0"/>
      <w:marBottom w:val="0"/>
      <w:divBdr>
        <w:top w:val="none" w:sz="0" w:space="0" w:color="auto"/>
        <w:left w:val="none" w:sz="0" w:space="0" w:color="auto"/>
        <w:bottom w:val="none" w:sz="0" w:space="0" w:color="auto"/>
        <w:right w:val="none" w:sz="0" w:space="0" w:color="auto"/>
      </w:divBdr>
    </w:div>
    <w:div w:id="2051610965">
      <w:bodyDiv w:val="1"/>
      <w:marLeft w:val="0"/>
      <w:marRight w:val="0"/>
      <w:marTop w:val="0"/>
      <w:marBottom w:val="0"/>
      <w:divBdr>
        <w:top w:val="none" w:sz="0" w:space="0" w:color="auto"/>
        <w:left w:val="none" w:sz="0" w:space="0" w:color="auto"/>
        <w:bottom w:val="none" w:sz="0" w:space="0" w:color="auto"/>
        <w:right w:val="none" w:sz="0" w:space="0" w:color="auto"/>
      </w:divBdr>
    </w:div>
    <w:div w:id="21313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Officer@gov.wale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alkchildcare@gov.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gov.uk" TargetMode="External"/><Relationship Id="rId5" Type="http://schemas.openxmlformats.org/officeDocument/2006/relationships/settings" Target="settings.xml"/><Relationship Id="rId15" Type="http://schemas.openxmlformats.org/officeDocument/2006/relationships/hyperlink" Target="https://gov.wales/linking-and-matching-data-privacy-notice" TargetMode="External"/><Relationship Id="rId10" Type="http://schemas.openxmlformats.org/officeDocument/2006/relationships/hyperlink" Target="http://gov.wales/statistics-and-research/?topic=People+and+communities&amp;lang=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scotland.gov.uk/Topics/Statistics/Browse/Children/PubChildrenLookedAfter" TargetMode="External"/><Relationship Id="rId14" Type="http://schemas.openxmlformats.org/officeDocument/2006/relationships/hyperlink" Target="https://gov.wales/requesting-information-welsh-govern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A25573024</value>
    </field>
    <field name="Objective-Title">
      <value order="0">PN00000189 - Privacy Notice (V1-Eng) - Childcare Offer - Privacy Notice </value>
    </field>
    <field name="Objective-Description">
      <value order="0"/>
    </field>
    <field name="Objective-CreationStamp">
      <value order="0">2018-05-30T14:36:52Z</value>
    </field>
    <field name="Objective-IsApproved">
      <value order="0">false</value>
    </field>
    <field name="Objective-IsPublished">
      <value order="0">true</value>
    </field>
    <field name="Objective-DatePublished">
      <value order="0">2019-05-08T14:54:27Z</value>
    </field>
    <field name="Objective-ModificationStamp">
      <value order="0">2019-05-08T14:54:47Z</value>
    </field>
    <field name="Objective-Owner">
      <value order="0">Morrison, Katrina (KAS)</value>
    </field>
    <field name="Objective-Path">
      <value order="0">Objective Global Folder:Business File Plan:Health &amp; Social Services (HSS):Health &amp; Social Services (HSS) - KAS - Social Research &amp; Information Division:1 - Save:Information Rights Unit:Information Management Division - Information Rights Unit:General Data Protection Regulation (GDPR):# Privacy Notice Register:Privacy Notices - Welsh Government - 2018-2022:PN00000189 - Documentation - Childcare Offer - Privacy Notice </value>
    </field>
    <field name="Objective-Parent">
      <value order="0">PN00000189 - Documentation - Childcare Offer - Privacy Notice </value>
    </field>
    <field name="Objective-State">
      <value order="0">Published</value>
    </field>
    <field name="Objective-VersionId">
      <value order="0">vA52001233</value>
    </field>
    <field name="Objective-Version">
      <value order="0">27.0</value>
    </field>
    <field name="Objective-VersionNumber">
      <value order="0">32</value>
    </field>
    <field name="Objective-VersionComment">
      <value order="0"/>
    </field>
    <field name="Objective-FileNumber">
      <value order="0">qA1364317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DB89AFB8-8012-48AB-9BD0-1D893586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1661</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11108</CharactersWithSpaces>
  <SharedDoc>false</SharedDoc>
  <HLinks>
    <vt:vector size="24" baseType="variant">
      <vt:variant>
        <vt:i4>131169</vt:i4>
      </vt:variant>
      <vt:variant>
        <vt:i4>14</vt:i4>
      </vt:variant>
      <vt:variant>
        <vt:i4>0</vt:i4>
      </vt:variant>
      <vt:variant>
        <vt:i4>5</vt:i4>
      </vt:variant>
      <vt:variant>
        <vt:lpwstr>mailto:stats.pss@wales.gsi.gov.uk</vt:lpwstr>
      </vt:variant>
      <vt:variant>
        <vt:lpwstr/>
      </vt:variant>
      <vt:variant>
        <vt:i4>5177412</vt:i4>
      </vt:variant>
      <vt:variant>
        <vt:i4>11</vt:i4>
      </vt:variant>
      <vt:variant>
        <vt:i4>0</vt:i4>
      </vt:variant>
      <vt:variant>
        <vt:i4>5</vt:i4>
      </vt:variant>
      <vt:variant>
        <vt:lpwstr>http://www.ccwales.org.uk/current-consultations/?force=1</vt:lpwstr>
      </vt:variant>
      <vt:variant>
        <vt:lpwstr/>
      </vt:variant>
      <vt:variant>
        <vt:i4>131169</vt:i4>
      </vt:variant>
      <vt:variant>
        <vt:i4>8</vt:i4>
      </vt:variant>
      <vt:variant>
        <vt:i4>0</vt:i4>
      </vt:variant>
      <vt:variant>
        <vt:i4>5</vt:i4>
      </vt:variant>
      <vt:variant>
        <vt:lpwstr>mailto:stats.pss@wales.gsi.gov.uk</vt:lpwstr>
      </vt:variant>
      <vt:variant>
        <vt:lpwstr/>
      </vt:variant>
      <vt:variant>
        <vt:i4>6488184</vt:i4>
      </vt:variant>
      <vt:variant>
        <vt:i4>0</vt:i4>
      </vt:variant>
      <vt:variant>
        <vt:i4>0</vt:i4>
      </vt:variant>
      <vt:variant>
        <vt:i4>5</vt:i4>
      </vt:variant>
      <vt:variant>
        <vt:lpwstr>https://documents.hf.wales.gov.uk/xclient/www.wales.gov.uk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Sarah E Rees</cp:lastModifiedBy>
  <cp:revision>2</cp:revision>
  <cp:lastPrinted>2011-06-07T08:38:00Z</cp:lastPrinted>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A25573024</vt:lpwstr>
  </property>
  <property fmtid="{D5CDD505-2E9C-101B-9397-08002B2CF9AE}" pid="4" name="Objective-Title">
    <vt:lpwstr>PN00000189 - Privacy Notice (V1-Eng) - Childcare Offer - Privacy Notice </vt:lpwstr>
  </property>
  <property fmtid="{D5CDD505-2E9C-101B-9397-08002B2CF9AE}" pid="5" name="Objective-Comment">
    <vt:lpwstr/>
  </property>
  <property fmtid="{D5CDD505-2E9C-101B-9397-08002B2CF9AE}" pid="6" name="Objective-CreationStamp">
    <vt:filetime>2019-03-14T12:24:41Z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2019-05-08T14:54:27Z</vt:filetime>
  </property>
  <property fmtid="{D5CDD505-2E9C-101B-9397-08002B2CF9AE}" pid="10" name="Objective-ModificationStamp">
    <vt:filetime>2019-05-08T14:54:47Z</vt:filetime>
  </property>
  <property fmtid="{D5CDD505-2E9C-101B-9397-08002B2CF9AE}" pid="11" name="Objective-Owner">
    <vt:lpwstr>Morrison, Katrina (KAS)</vt:lpwstr>
  </property>
  <property fmtid="{D5CDD505-2E9C-101B-9397-08002B2CF9AE}" pid="12" name="Objective-Path">
    <vt:lpwstr>Objective Global Folder:Business File Plan:Health &amp; Social Services (HSS):Health &amp; Social Services (HSS) - KAS - Social Research &amp; Information Division:1 - Save:Information Rights Unit:Information Management Division - Information Rights Unit:General Data</vt:lpwstr>
  </property>
  <property fmtid="{D5CDD505-2E9C-101B-9397-08002B2CF9AE}" pid="13" name="Objective-Parent">
    <vt:lpwstr>PN00000189 - Documentation - Childcare Offer - Privacy Notice </vt:lpwstr>
  </property>
  <property fmtid="{D5CDD505-2E9C-101B-9397-08002B2CF9AE}" pid="14" name="Objective-State">
    <vt:lpwstr>Published</vt:lpwstr>
  </property>
  <property fmtid="{D5CDD505-2E9C-101B-9397-08002B2CF9AE}" pid="15" name="Objective-Version">
    <vt:lpwstr>27.0</vt:lpwstr>
  </property>
  <property fmtid="{D5CDD505-2E9C-101B-9397-08002B2CF9AE}" pid="16" name="Objective-VersionNumber">
    <vt:r8>32</vt:r8>
  </property>
  <property fmtid="{D5CDD505-2E9C-101B-9397-08002B2CF9AE}" pid="17" name="Objective-VersionComment">
    <vt:lpwstr/>
  </property>
  <property fmtid="{D5CDD505-2E9C-101B-9397-08002B2CF9AE}" pid="18" name="Objective-FileNumber">
    <vt:lpwstr>qA1364317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2018-05-29T23:00:00Z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vA52001233</vt:lpwstr>
  </property>
  <property fmtid="{D5CDD505-2E9C-101B-9397-08002B2CF9AE}" pid="28" name="Objective-Language">
    <vt:lpwstr>English (eng)</vt:lpwstr>
  </property>
  <property fmtid="{D5CDD505-2E9C-101B-9397-08002B2CF9AE}" pid="29" name="Objective-Date Acquired">
    <vt:filetime>2018-05-29T23:00:00Z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