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AD" w:rsidRPr="00E01306" w:rsidRDefault="00307CDE" w:rsidP="003434AD">
      <w:pPr>
        <w:pStyle w:val="Default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Canllawiau </w:t>
      </w:r>
      <w:r w:rsidR="001930FC">
        <w:rPr>
          <w:b/>
          <w:bCs/>
          <w:sz w:val="28"/>
          <w:szCs w:val="28"/>
          <w:u w:val="single"/>
        </w:rPr>
        <w:t xml:space="preserve">Argyfwng y </w:t>
      </w:r>
      <w:r w:rsidR="003434AD" w:rsidRPr="00E01306">
        <w:rPr>
          <w:b/>
          <w:bCs/>
          <w:sz w:val="28"/>
          <w:szCs w:val="28"/>
          <w:u w:val="single"/>
        </w:rPr>
        <w:t>Corona</w:t>
      </w:r>
      <w:r w:rsidR="001930FC">
        <w:rPr>
          <w:b/>
          <w:bCs/>
          <w:sz w:val="28"/>
          <w:szCs w:val="28"/>
          <w:u w:val="single"/>
        </w:rPr>
        <w:t xml:space="preserve">feirws </w:t>
      </w:r>
      <w:r w:rsidR="003434AD" w:rsidRPr="00E01306">
        <w:rPr>
          <w:b/>
          <w:bCs/>
          <w:sz w:val="28"/>
          <w:szCs w:val="28"/>
          <w:u w:val="single"/>
        </w:rPr>
        <w:t xml:space="preserve">(Covid-19) </w:t>
      </w:r>
    </w:p>
    <w:p w:rsidR="003434AD" w:rsidRPr="00E01306" w:rsidRDefault="00307CDE" w:rsidP="003434AD">
      <w:pPr>
        <w:pStyle w:val="Default"/>
        <w:jc w:val="center"/>
        <w:rPr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ar</w:t>
      </w:r>
      <w:proofErr w:type="gramEnd"/>
      <w:r>
        <w:rPr>
          <w:b/>
          <w:bCs/>
          <w:sz w:val="28"/>
          <w:szCs w:val="28"/>
          <w:u w:val="single"/>
        </w:rPr>
        <w:t xml:space="preserve"> gyfer</w:t>
      </w:r>
      <w:r w:rsidR="001930FC">
        <w:rPr>
          <w:b/>
          <w:bCs/>
          <w:sz w:val="28"/>
          <w:szCs w:val="28"/>
          <w:u w:val="single"/>
        </w:rPr>
        <w:t xml:space="preserve"> R</w:t>
      </w:r>
      <w:r>
        <w:rPr>
          <w:b/>
          <w:bCs/>
          <w:sz w:val="28"/>
          <w:szCs w:val="28"/>
          <w:u w:val="single"/>
        </w:rPr>
        <w:t>h</w:t>
      </w:r>
      <w:r w:rsidR="001930FC">
        <w:rPr>
          <w:b/>
          <w:bCs/>
          <w:sz w:val="28"/>
          <w:szCs w:val="28"/>
          <w:u w:val="single"/>
        </w:rPr>
        <w:t>ieni a Disgyblion – Defnydd</w:t>
      </w:r>
      <w:r>
        <w:rPr>
          <w:b/>
          <w:bCs/>
          <w:sz w:val="28"/>
          <w:szCs w:val="28"/>
          <w:u w:val="single"/>
        </w:rPr>
        <w:t>i</w:t>
      </w:r>
      <w:r w:rsidR="001930FC">
        <w:rPr>
          <w:b/>
          <w:bCs/>
          <w:sz w:val="28"/>
          <w:szCs w:val="28"/>
          <w:u w:val="single"/>
        </w:rPr>
        <w:t xml:space="preserve">o </w:t>
      </w:r>
      <w:r>
        <w:rPr>
          <w:b/>
          <w:bCs/>
          <w:sz w:val="28"/>
          <w:szCs w:val="28"/>
          <w:u w:val="single"/>
        </w:rPr>
        <w:t>C</w:t>
      </w:r>
      <w:r w:rsidR="001930FC">
        <w:rPr>
          <w:b/>
          <w:bCs/>
          <w:sz w:val="28"/>
          <w:szCs w:val="28"/>
          <w:u w:val="single"/>
        </w:rPr>
        <w:t>ludiant Ysgol</w:t>
      </w:r>
    </w:p>
    <w:p w:rsidR="003434AD" w:rsidRPr="00E01306" w:rsidRDefault="003434AD" w:rsidP="003434AD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E01306">
        <w:rPr>
          <w:b/>
          <w:bCs/>
          <w:sz w:val="28"/>
          <w:szCs w:val="28"/>
          <w:u w:val="single"/>
        </w:rPr>
        <w:t>o</w:t>
      </w:r>
      <w:proofErr w:type="gramEnd"/>
      <w:r w:rsidRPr="00E01306">
        <w:rPr>
          <w:b/>
          <w:bCs/>
          <w:sz w:val="28"/>
          <w:szCs w:val="28"/>
          <w:u w:val="single"/>
        </w:rPr>
        <w:t xml:space="preserve"> 3 </w:t>
      </w:r>
      <w:r w:rsidR="001930FC">
        <w:rPr>
          <w:b/>
          <w:bCs/>
          <w:sz w:val="28"/>
          <w:szCs w:val="28"/>
          <w:u w:val="single"/>
        </w:rPr>
        <w:t>Medi</w:t>
      </w:r>
      <w:r w:rsidRPr="00E01306">
        <w:rPr>
          <w:b/>
          <w:bCs/>
          <w:sz w:val="28"/>
          <w:szCs w:val="28"/>
          <w:u w:val="single"/>
        </w:rPr>
        <w:t xml:space="preserve"> 2020</w:t>
      </w:r>
    </w:p>
    <w:p w:rsidR="003434AD" w:rsidRDefault="003434AD" w:rsidP="003434AD">
      <w:pPr>
        <w:pStyle w:val="Default"/>
      </w:pPr>
    </w:p>
    <w:p w:rsidR="003434AD" w:rsidRDefault="003434AD" w:rsidP="003434AD">
      <w:pPr>
        <w:pStyle w:val="Default"/>
        <w:rPr>
          <w:sz w:val="23"/>
          <w:szCs w:val="23"/>
        </w:rPr>
      </w:pPr>
    </w:p>
    <w:p w:rsidR="003434AD" w:rsidRDefault="001930FC" w:rsidP="001930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 9 Gorffennaf 2020 cyhoeddodd Gweinidog Addysg Cymru y bydd Ysgolion yn ailagor ym mis Medi 2020, gyda 100% o’r disgyblion yn gorfforol bresennol ar safleoedd ysgol. </w:t>
      </w:r>
    </w:p>
    <w:p w:rsidR="001930FC" w:rsidRDefault="001930FC" w:rsidP="001930F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3434AD" w:rsidRDefault="001930FC" w:rsidP="003434AD">
      <w:pPr>
        <w:pStyle w:val="Default"/>
        <w:jc w:val="both"/>
      </w:pPr>
      <w:r>
        <w:t>Mae’r cynlluniau a amlinellir isod yn nodi sut bydd cludiant ysgol yng Nghastell-nedd</w:t>
      </w:r>
      <w:r w:rsidR="003434AD">
        <w:t xml:space="preserve"> Port Talbot </w:t>
      </w:r>
      <w:r>
        <w:t xml:space="preserve">yn ailgychwyn, a chaiff y cynlluniau hyn eu diweddaru yn amodol ar ganllawiau pellach gan y Llywodraeth a’u hailddosbarthu wrth i’r rhaglen dychwelyd i’r ysgol fynd rhagddi. Dylai’r canllawiau hyn </w:t>
      </w:r>
      <w:proofErr w:type="gramStart"/>
      <w:r>
        <w:t>gael</w:t>
      </w:r>
      <w:proofErr w:type="gramEnd"/>
      <w:r>
        <w:t xml:space="preserve"> eu darllen a’u mabwysiadu gan bob disgybl sy’n defnyddio gwasanaethau Cludiant Ysgol a ddarperir gan y Cyngor. </w:t>
      </w:r>
      <w:r w:rsidR="003434AD" w:rsidRPr="004B2D58">
        <w:t xml:space="preserve"> </w:t>
      </w:r>
    </w:p>
    <w:p w:rsidR="003434AD" w:rsidRPr="004B2D58" w:rsidRDefault="003434AD" w:rsidP="003434AD">
      <w:pPr>
        <w:pStyle w:val="Default"/>
        <w:jc w:val="both"/>
      </w:pPr>
    </w:p>
    <w:p w:rsidR="003434AD" w:rsidRDefault="001930FC" w:rsidP="003434AD">
      <w:pPr>
        <w:pStyle w:val="Default"/>
        <w:jc w:val="both"/>
      </w:pPr>
      <w:r>
        <w:t xml:space="preserve">Dylai Rhieni a Disgyblion </w:t>
      </w:r>
      <w:r w:rsidR="00DE072E">
        <w:t xml:space="preserve">fod yn ymwybodol o gyngor cyffredinol y Llywodraeth, sy’n nodi y dylem gadw pellter oddi wrth </w:t>
      </w:r>
      <w:r w:rsidR="00FA783B">
        <w:t>b</w:t>
      </w:r>
      <w:r w:rsidR="00DE072E">
        <w:t xml:space="preserve">obl </w:t>
      </w:r>
      <w:proofErr w:type="gramStart"/>
      <w:r w:rsidR="00DE072E">
        <w:t>nad</w:t>
      </w:r>
      <w:proofErr w:type="gramEnd"/>
      <w:r w:rsidR="00DE072E">
        <w:t xml:space="preserve"> ydynt yn rhan o’n haelwyd. Mae Iechyd Cyhoeddus Cymru yn argymell cadw pellter o 2 fetr lle </w:t>
      </w:r>
      <w:proofErr w:type="gramStart"/>
      <w:r w:rsidR="00DE072E">
        <w:t>bo</w:t>
      </w:r>
      <w:proofErr w:type="gramEnd"/>
      <w:r w:rsidR="00DE072E">
        <w:t xml:space="preserve"> hynny’n bosibl. Maen nhw’n dweud mai’r peth allweddol yw peidio â bod yn rhy agos at bobl eraill am fwy na chyfnod byr, i’r graddau y gallwch chi. Mae risg heintio yn cynyddu po agosaf fyddwch chi at berson arall sydd â’r feirws, a faint o amser rydych chi’n ei dreulio mewn cyswllt agos: rydych chi’n annhebygol iawn o gael eich heintio trwy gerdded heibio </w:t>
      </w:r>
      <w:r w:rsidR="00307CDE">
        <w:t>i b</w:t>
      </w:r>
      <w:r w:rsidR="00DE072E">
        <w:t xml:space="preserve">erson arall yn unig. </w:t>
      </w:r>
      <w:r w:rsidR="003434AD" w:rsidRPr="004B2D58">
        <w:t xml:space="preserve"> </w:t>
      </w:r>
    </w:p>
    <w:p w:rsidR="003434AD" w:rsidRPr="004B2D58" w:rsidRDefault="003434AD" w:rsidP="003434AD">
      <w:pPr>
        <w:pStyle w:val="Default"/>
        <w:jc w:val="both"/>
      </w:pPr>
    </w:p>
    <w:p w:rsidR="003434AD" w:rsidRDefault="005B260C" w:rsidP="003434AD">
      <w:pPr>
        <w:pStyle w:val="Default"/>
        <w:jc w:val="both"/>
      </w:pPr>
      <w:r>
        <w:t xml:space="preserve">Maen nhw hefyd yn dweud, os bydd angen i chi fod yn agos at bobl eraill, y dylech chi osgoi cyswllt corfforol, ceisio wynebu i ffwrdd oddi wrth bobl eraill, a chadw’r cyfnod rydych chi’n ei dreulio yn ymyl pobl eraill </w:t>
      </w:r>
      <w:proofErr w:type="gramStart"/>
      <w:r>
        <w:t>mor</w:t>
      </w:r>
      <w:proofErr w:type="gramEnd"/>
      <w:r>
        <w:t xml:space="preserve"> fyr â phosibl. Dylech chi fod yn ymwybodol hefyd o’r arwynebau rydych chi neu eraill yn cyffwrdd â nhw. </w:t>
      </w:r>
      <w:r w:rsidR="003434AD" w:rsidRPr="004B2D58">
        <w:t xml:space="preserve"> </w:t>
      </w:r>
    </w:p>
    <w:p w:rsidR="003434AD" w:rsidRPr="004B2D58" w:rsidRDefault="003434AD" w:rsidP="003434AD">
      <w:pPr>
        <w:pStyle w:val="Default"/>
        <w:jc w:val="both"/>
      </w:pPr>
    </w:p>
    <w:p w:rsidR="003434AD" w:rsidRPr="004B2D58" w:rsidRDefault="005B260C" w:rsidP="003434AD">
      <w:pPr>
        <w:pStyle w:val="Default"/>
        <w:jc w:val="both"/>
      </w:pPr>
      <w:r>
        <w:t xml:space="preserve">Cewch hyd i Ganllawiau Llywodraeth Cymru i’ch cynorthwyo i baratoi ar gyfer dechrau defnyddio gwasanaethau cludiant i’r ysgol unwaith </w:t>
      </w:r>
      <w:proofErr w:type="gramStart"/>
      <w:r>
        <w:t>eto</w:t>
      </w:r>
      <w:proofErr w:type="gramEnd"/>
      <w:r>
        <w:t xml:space="preserve"> trwy ddefnyddio’r dolenni isod</w:t>
      </w:r>
      <w:r w:rsidR="003434AD" w:rsidRPr="004B2D58">
        <w:t xml:space="preserve">: </w:t>
      </w:r>
    </w:p>
    <w:p w:rsidR="003434AD" w:rsidRPr="004B2D58" w:rsidRDefault="0055182B" w:rsidP="003434AD">
      <w:pPr>
        <w:jc w:val="both"/>
        <w:rPr>
          <w:sz w:val="24"/>
          <w:szCs w:val="24"/>
        </w:rPr>
      </w:pPr>
      <w:hyperlink r:id="rId7" w:history="1">
        <w:r w:rsidR="003434AD" w:rsidRPr="004B2D58">
          <w:rPr>
            <w:rStyle w:val="Hyperlink"/>
            <w:sz w:val="24"/>
            <w:szCs w:val="24"/>
          </w:rPr>
          <w:t>https://gov.wales/travelling-safely-coronavirus-guidance-public</w:t>
        </w:r>
      </w:hyperlink>
    </w:p>
    <w:p w:rsidR="003434AD" w:rsidRPr="00221F45" w:rsidRDefault="003434AD" w:rsidP="003434AD">
      <w:pPr>
        <w:pStyle w:val="Default"/>
        <w:jc w:val="both"/>
      </w:pPr>
    </w:p>
    <w:p w:rsidR="003434AD" w:rsidRDefault="005B260C" w:rsidP="003434AD">
      <w:pPr>
        <w:pStyle w:val="Default"/>
        <w:jc w:val="both"/>
      </w:pPr>
      <w:r>
        <w:t>Mae’r gweithdrefnau hyn wedi cael eu datblygu ar sail Canl</w:t>
      </w:r>
      <w:r w:rsidR="0055182B">
        <w:t xml:space="preserve">lawiau diweddaraf y Llywodraeth. </w:t>
      </w:r>
      <w:r>
        <w:t>Os bydd gennych chi unrhyw gwestiynau, cysylltwch â Thîm Cludiant Ysgol y Cyngor:</w:t>
      </w:r>
      <w:bookmarkStart w:id="0" w:name="_GoBack"/>
      <w:bookmarkEnd w:id="0"/>
    </w:p>
    <w:p w:rsidR="003434AD" w:rsidRPr="00221F45" w:rsidRDefault="003434AD" w:rsidP="003434AD">
      <w:pPr>
        <w:pStyle w:val="Default"/>
        <w:jc w:val="both"/>
      </w:pPr>
    </w:p>
    <w:p w:rsidR="003434AD" w:rsidRPr="003531D8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31D8">
        <w:rPr>
          <w:rFonts w:ascii="Arial" w:hAnsi="Arial" w:cs="Arial"/>
          <w:color w:val="000000"/>
          <w:sz w:val="24"/>
          <w:szCs w:val="24"/>
        </w:rPr>
        <w:t>E</w:t>
      </w:r>
      <w:r w:rsidR="005B260C">
        <w:rPr>
          <w:rFonts w:ascii="Arial" w:hAnsi="Arial" w:cs="Arial"/>
          <w:color w:val="000000"/>
          <w:sz w:val="24"/>
          <w:szCs w:val="24"/>
        </w:rPr>
        <w:t>-bost</w:t>
      </w:r>
      <w:r w:rsidRPr="003531D8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531D8">
        <w:rPr>
          <w:rFonts w:ascii="Arial" w:hAnsi="Arial" w:cs="Arial"/>
          <w:color w:val="000000"/>
          <w:sz w:val="24"/>
          <w:szCs w:val="24"/>
        </w:rPr>
        <w:tab/>
      </w:r>
      <w:hyperlink r:id="rId8" w:history="1">
        <w:r w:rsidRPr="003531D8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passengertransport@npt.gov.uk</w:t>
        </w:r>
      </w:hyperlink>
      <w:r w:rsidRPr="003531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434AD" w:rsidRPr="003531D8" w:rsidRDefault="005B260C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Ffôn</w:t>
      </w:r>
      <w:r w:rsidR="003434AD" w:rsidRPr="003531D8">
        <w:rPr>
          <w:rFonts w:ascii="Arial" w:hAnsi="Arial" w:cs="Arial"/>
          <w:color w:val="000000"/>
          <w:sz w:val="24"/>
          <w:szCs w:val="24"/>
        </w:rPr>
        <w:t xml:space="preserve">: </w:t>
      </w:r>
      <w:r w:rsidR="003434AD" w:rsidRPr="003531D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434AD" w:rsidRPr="003531D8">
        <w:rPr>
          <w:rFonts w:ascii="Arial" w:hAnsi="Arial" w:cs="Arial"/>
          <w:color w:val="000000"/>
          <w:sz w:val="24"/>
          <w:szCs w:val="24"/>
        </w:rPr>
        <w:t>01639 686939 - 686095 (</w:t>
      </w:r>
      <w:r>
        <w:rPr>
          <w:rFonts w:ascii="Arial" w:hAnsi="Arial" w:cs="Arial"/>
          <w:color w:val="000000"/>
          <w:sz w:val="24"/>
          <w:szCs w:val="24"/>
        </w:rPr>
        <w:t>cludiant ar gyfer disgyblion Prif Ffrwd</w:t>
      </w:r>
      <w:r w:rsidR="003434AD" w:rsidRPr="003531D8">
        <w:rPr>
          <w:rFonts w:ascii="Arial" w:hAnsi="Arial" w:cs="Arial"/>
          <w:color w:val="000000"/>
          <w:sz w:val="24"/>
          <w:szCs w:val="24"/>
        </w:rPr>
        <w:t>)</w:t>
      </w: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31D8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3531D8">
        <w:rPr>
          <w:rFonts w:ascii="Arial" w:hAnsi="Arial" w:cs="Arial"/>
          <w:color w:val="000000"/>
          <w:sz w:val="24"/>
          <w:szCs w:val="24"/>
        </w:rPr>
        <w:tab/>
        <w:t>01639 686657- 686093 (</w:t>
      </w:r>
      <w:r w:rsidR="005B260C">
        <w:rPr>
          <w:rFonts w:ascii="Arial" w:hAnsi="Arial" w:cs="Arial"/>
          <w:color w:val="000000"/>
          <w:sz w:val="24"/>
          <w:szCs w:val="24"/>
        </w:rPr>
        <w:t>cludiant ar gyfer disgyblion ADY)</w:t>
      </w: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0F64" w:rsidRDefault="00B70F64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783B" w:rsidRDefault="00FA783B" w:rsidP="003434AD">
      <w:pPr>
        <w:jc w:val="both"/>
        <w:rPr>
          <w:b/>
          <w:sz w:val="28"/>
          <w:szCs w:val="28"/>
          <w:u w:val="single"/>
        </w:rPr>
      </w:pPr>
    </w:p>
    <w:p w:rsidR="003434AD" w:rsidRDefault="005B260C" w:rsidP="003434A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Canllawiau </w:t>
      </w:r>
      <w:r w:rsidR="0011514D">
        <w:rPr>
          <w:b/>
          <w:sz w:val="28"/>
          <w:szCs w:val="28"/>
          <w:u w:val="single"/>
        </w:rPr>
        <w:t xml:space="preserve">i </w:t>
      </w:r>
      <w:r w:rsidR="0007414B">
        <w:rPr>
          <w:b/>
          <w:sz w:val="28"/>
          <w:szCs w:val="28"/>
          <w:u w:val="single"/>
        </w:rPr>
        <w:t>R</w:t>
      </w:r>
      <w:r w:rsidR="0011514D">
        <w:rPr>
          <w:b/>
          <w:sz w:val="28"/>
          <w:szCs w:val="28"/>
          <w:u w:val="single"/>
        </w:rPr>
        <w:t>i</w:t>
      </w:r>
      <w:r w:rsidR="0007414B">
        <w:rPr>
          <w:b/>
          <w:sz w:val="28"/>
          <w:szCs w:val="28"/>
          <w:u w:val="single"/>
        </w:rPr>
        <w:t xml:space="preserve">eni a Disgyblion </w:t>
      </w:r>
      <w:r w:rsidR="0011514D">
        <w:rPr>
          <w:b/>
          <w:sz w:val="28"/>
          <w:szCs w:val="28"/>
          <w:u w:val="single"/>
        </w:rPr>
        <w:t xml:space="preserve">– Gwasanaethau </w:t>
      </w:r>
      <w:r w:rsidR="0007414B">
        <w:rPr>
          <w:b/>
          <w:sz w:val="28"/>
          <w:szCs w:val="28"/>
          <w:u w:val="single"/>
        </w:rPr>
        <w:t xml:space="preserve">Cludiant Ysgol </w:t>
      </w:r>
      <w:r w:rsidR="00663E3E">
        <w:rPr>
          <w:b/>
          <w:sz w:val="28"/>
          <w:szCs w:val="28"/>
          <w:u w:val="single"/>
        </w:rPr>
        <w:t>a</w:t>
      </w:r>
      <w:r w:rsidR="0011514D">
        <w:rPr>
          <w:b/>
          <w:sz w:val="28"/>
          <w:szCs w:val="28"/>
          <w:u w:val="single"/>
        </w:rPr>
        <w:t xml:space="preserve">r gyfer Disgyblion </w:t>
      </w:r>
      <w:proofErr w:type="gramStart"/>
      <w:r w:rsidR="0011514D">
        <w:rPr>
          <w:b/>
          <w:sz w:val="28"/>
          <w:szCs w:val="28"/>
          <w:u w:val="single"/>
        </w:rPr>
        <w:t>ag</w:t>
      </w:r>
      <w:proofErr w:type="gramEnd"/>
      <w:r w:rsidR="0011514D">
        <w:rPr>
          <w:b/>
          <w:sz w:val="28"/>
          <w:szCs w:val="28"/>
          <w:u w:val="single"/>
        </w:rPr>
        <w:t xml:space="preserve"> Anghenion Dysgu Ychwanegol (Anghenion Arbennig</w:t>
      </w:r>
      <w:r w:rsidR="00663E3E">
        <w:rPr>
          <w:b/>
          <w:sz w:val="28"/>
          <w:szCs w:val="28"/>
          <w:u w:val="single"/>
        </w:rPr>
        <w:t>)</w:t>
      </w:r>
    </w:p>
    <w:p w:rsidR="0007414B" w:rsidRPr="00221F45" w:rsidRDefault="0007414B" w:rsidP="003434AD">
      <w:pPr>
        <w:jc w:val="both"/>
        <w:rPr>
          <w:sz w:val="24"/>
          <w:szCs w:val="24"/>
        </w:rPr>
      </w:pPr>
    </w:p>
    <w:p w:rsidR="003434AD" w:rsidRDefault="003434AD" w:rsidP="0011514D">
      <w:pPr>
        <w:pStyle w:val="Default"/>
        <w:jc w:val="both"/>
        <w:rPr>
          <w:b/>
          <w:bCs/>
        </w:rPr>
      </w:pPr>
      <w:r w:rsidRPr="00221F45">
        <w:rPr>
          <w:b/>
          <w:bCs/>
        </w:rPr>
        <w:t>Mesur</w:t>
      </w:r>
      <w:r w:rsidR="0007414B">
        <w:rPr>
          <w:b/>
          <w:bCs/>
        </w:rPr>
        <w:t xml:space="preserve">au i atal </w:t>
      </w:r>
      <w:r w:rsidR="000618CB">
        <w:rPr>
          <w:b/>
          <w:bCs/>
        </w:rPr>
        <w:t xml:space="preserve">lledaeniad </w:t>
      </w:r>
      <w:r w:rsidR="0007414B">
        <w:rPr>
          <w:b/>
          <w:bCs/>
        </w:rPr>
        <w:t>Covid 19</w:t>
      </w:r>
      <w:r w:rsidRPr="00221F45">
        <w:rPr>
          <w:b/>
          <w:bCs/>
        </w:rPr>
        <w:t xml:space="preserve"> </w:t>
      </w:r>
    </w:p>
    <w:p w:rsidR="003434AD" w:rsidRPr="00221F45" w:rsidRDefault="003434AD" w:rsidP="003434AD">
      <w:pPr>
        <w:pStyle w:val="Default"/>
        <w:ind w:left="720"/>
        <w:jc w:val="both"/>
      </w:pPr>
    </w:p>
    <w:p w:rsidR="0011514D" w:rsidRDefault="0007414B" w:rsidP="0011514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 xml:space="preserve">Ni fydd Rhieni/Gofalwyr yn anfon eu plentyn i’r ysgol os bydd yn datblygu symptomau </w:t>
      </w:r>
      <w:r w:rsidR="003434AD" w:rsidRPr="00221F45">
        <w:t xml:space="preserve">Covid19. </w:t>
      </w:r>
    </w:p>
    <w:p w:rsidR="0011514D" w:rsidRDefault="0011514D" w:rsidP="0011514D">
      <w:pPr>
        <w:pStyle w:val="Default"/>
        <w:spacing w:after="35"/>
        <w:ind w:left="567"/>
        <w:jc w:val="both"/>
      </w:pPr>
    </w:p>
    <w:p w:rsidR="0011514D" w:rsidRDefault="0007414B" w:rsidP="003434A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 xml:space="preserve">Os bydd eu plentyn neu aelod o’r </w:t>
      </w:r>
      <w:proofErr w:type="gramStart"/>
      <w:r>
        <w:t>un</w:t>
      </w:r>
      <w:proofErr w:type="gramEnd"/>
      <w:r>
        <w:t xml:space="preserve"> aelwyd yn </w:t>
      </w:r>
      <w:r w:rsidR="00FE3D0A">
        <w:t xml:space="preserve">arddangos symptomau COVID </w:t>
      </w:r>
      <w:r w:rsidR="0011514D">
        <w:t>dylen nhw</w:t>
      </w:r>
      <w:r w:rsidR="00FE3D0A">
        <w:t xml:space="preserve"> hunanynysu, yn unol â chanllawiau Iechyd Cyhoeddus Cymru (ICC) neu’r GIG. </w:t>
      </w:r>
      <w:r w:rsidR="003434AD" w:rsidRPr="00221F45">
        <w:t xml:space="preserve"> </w:t>
      </w:r>
    </w:p>
    <w:p w:rsidR="0011514D" w:rsidRDefault="0011514D" w:rsidP="0011514D">
      <w:pPr>
        <w:pStyle w:val="ListParagraph"/>
      </w:pPr>
    </w:p>
    <w:p w:rsidR="0011514D" w:rsidRDefault="00986AE0" w:rsidP="003434A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>Os bydd eu plentyn yn datblygu symptomau yn yr ysgol bydd y rhieni</w:t>
      </w:r>
      <w:r w:rsidR="0011514D">
        <w:t>/gofalwyr y</w:t>
      </w:r>
      <w:r>
        <w:t xml:space="preserve">n casglu eu plentyn ac yn mynd â nhw adref cyn gynted â phosibl ac yn hunanynysu yn unol â chanllawiau ICC neu’r GIG. </w:t>
      </w:r>
    </w:p>
    <w:p w:rsidR="0011514D" w:rsidRDefault="0011514D" w:rsidP="0011514D">
      <w:pPr>
        <w:pStyle w:val="ListParagraph"/>
      </w:pPr>
    </w:p>
    <w:p w:rsidR="003434AD" w:rsidRDefault="00986AE0" w:rsidP="003434A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 xml:space="preserve">Bydd y disgyblion yn parhau i ddilyn ‘Côd Ymddygiad Cludiant o’r Cartref i’r Ysgol’ </w:t>
      </w:r>
      <w:r w:rsidR="000618CB">
        <w:t xml:space="preserve">Cyngor </w:t>
      </w:r>
      <w:r>
        <w:t xml:space="preserve">Castell-nedd </w:t>
      </w:r>
      <w:r w:rsidR="003434AD">
        <w:t>Port Talbot</w:t>
      </w:r>
      <w:r>
        <w:t>.</w:t>
      </w:r>
      <w:r w:rsidR="003434AD" w:rsidRPr="00221F45">
        <w:t xml:space="preserve"> </w:t>
      </w:r>
    </w:p>
    <w:p w:rsidR="0011514D" w:rsidRDefault="0011514D" w:rsidP="0011514D">
      <w:pPr>
        <w:pStyle w:val="ListParagraph"/>
      </w:pPr>
    </w:p>
    <w:p w:rsidR="0011514D" w:rsidRDefault="0011514D" w:rsidP="003434A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 xml:space="preserve">Gall Rhieni/Gofalwyr, os dymunant, optio </w:t>
      </w:r>
      <w:proofErr w:type="gramStart"/>
      <w:r>
        <w:t>allan</w:t>
      </w:r>
      <w:proofErr w:type="gramEnd"/>
      <w:r>
        <w:t xml:space="preserve"> o’r contract cludiant ysgol </w:t>
      </w:r>
      <w:r w:rsidR="000618CB">
        <w:t xml:space="preserve">dros dro, </w:t>
      </w:r>
      <w:r>
        <w:t xml:space="preserve">a mynd â’u plentyn i’r ysgol ac oddi yno. </w:t>
      </w:r>
    </w:p>
    <w:p w:rsidR="0011514D" w:rsidRDefault="0011514D" w:rsidP="0011514D">
      <w:pPr>
        <w:pStyle w:val="ListParagraph"/>
      </w:pPr>
    </w:p>
    <w:p w:rsidR="0011514D" w:rsidRDefault="00440A97" w:rsidP="003434A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 xml:space="preserve">Fydd rhaid I blant dros 11 mlwydd oed </w:t>
      </w:r>
      <w:r w:rsidR="0011514D">
        <w:t xml:space="preserve">gwisgo gorchudd wyneb. Nid yw gorchuddion wyneb yn addas i bawb, e.e. plant ifanc, rhai </w:t>
      </w:r>
      <w:proofErr w:type="gramStart"/>
      <w:r w:rsidR="0011514D">
        <w:t>ag</w:t>
      </w:r>
      <w:proofErr w:type="gramEnd"/>
      <w:r w:rsidR="0011514D">
        <w:t xml:space="preserve"> anghenion addysgol arbennig neu anableddau, e.e. nam ar y clyw. Mae’n bwysig bod rhieni, disgyblion a staff yr ysgol yn deall bod mesurau eraill megis cadw pellter cymdeithasol a golchi dwylo’n rheolaidd yn dal yn hanfodol bwysig, ac </w:t>
      </w:r>
      <w:proofErr w:type="gramStart"/>
      <w:r w:rsidR="0011514D">
        <w:t>na</w:t>
      </w:r>
      <w:proofErr w:type="gramEnd"/>
      <w:r w:rsidR="0011514D">
        <w:t xml:space="preserve"> ddylid eu llacio wrth wisgo gorchudd wyneb.</w:t>
      </w:r>
      <w:r w:rsidRPr="00440A97">
        <w:rPr>
          <w:color w:val="auto"/>
        </w:rPr>
        <w:t xml:space="preserve"> </w:t>
      </w:r>
      <w:r w:rsidRPr="00440A97">
        <w:rPr>
          <w:color w:val="auto"/>
          <w:lang w:val="cy-GB"/>
        </w:rPr>
        <w:t>Bydd angen prawf eithrio ar gyfer disgyblion dros 11 oed. Bydd gorchuddion wyneb ar gael yn yr ysgol yn gynnar yn nhymor yr hydref.</w:t>
      </w:r>
    </w:p>
    <w:p w:rsidR="0011514D" w:rsidRDefault="0011514D" w:rsidP="0011514D">
      <w:pPr>
        <w:pStyle w:val="ListParagraph"/>
      </w:pPr>
    </w:p>
    <w:p w:rsidR="0011514D" w:rsidRDefault="0011514D" w:rsidP="003434A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 xml:space="preserve">Pan </w:t>
      </w:r>
      <w:proofErr w:type="gramStart"/>
      <w:r>
        <w:t>na</w:t>
      </w:r>
      <w:proofErr w:type="gramEnd"/>
      <w:r>
        <w:t xml:space="preserve"> fydd y gorchudd wyneb yn cael ei ddefnyddio, dylai’r rhieni ddarparu bag addas y gellir ei selio i storio’r gorchudd wyneb. </w:t>
      </w:r>
    </w:p>
    <w:p w:rsidR="0011514D" w:rsidRDefault="0011514D" w:rsidP="0011514D">
      <w:pPr>
        <w:pStyle w:val="ListParagraph"/>
      </w:pPr>
    </w:p>
    <w:p w:rsidR="0011514D" w:rsidRDefault="0011514D" w:rsidP="002137B4">
      <w:pPr>
        <w:pStyle w:val="Default"/>
        <w:numPr>
          <w:ilvl w:val="0"/>
          <w:numId w:val="2"/>
        </w:numPr>
        <w:spacing w:after="35"/>
        <w:ind w:left="567" w:hanging="567"/>
        <w:jc w:val="both"/>
        <w:rPr>
          <w:color w:val="auto"/>
        </w:rPr>
      </w:pPr>
      <w:r>
        <w:rPr>
          <w:color w:val="auto"/>
        </w:rPr>
        <w:t xml:space="preserve">Dylai rhieni fod yn ymwybodol o’r angen am fwy nag </w:t>
      </w:r>
      <w:proofErr w:type="gramStart"/>
      <w:r>
        <w:rPr>
          <w:color w:val="auto"/>
        </w:rPr>
        <w:t>un</w:t>
      </w:r>
      <w:proofErr w:type="gramEnd"/>
      <w:r>
        <w:rPr>
          <w:color w:val="auto"/>
        </w:rPr>
        <w:t xml:space="preserve"> gorchudd wyneb ar gyfer pob diwrnod os ydynt yn rhai untro i’w taflu. </w:t>
      </w:r>
    </w:p>
    <w:p w:rsidR="002137B4" w:rsidRPr="00452C4A" w:rsidRDefault="002137B4" w:rsidP="002137B4">
      <w:pPr>
        <w:pStyle w:val="Default"/>
        <w:spacing w:after="35"/>
        <w:ind w:left="567"/>
        <w:jc w:val="both"/>
        <w:rPr>
          <w:color w:val="auto"/>
        </w:rPr>
      </w:pPr>
    </w:p>
    <w:p w:rsidR="002137B4" w:rsidRDefault="002137B4" w:rsidP="003434A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 xml:space="preserve">Lle </w:t>
      </w:r>
      <w:proofErr w:type="gramStart"/>
      <w:r>
        <w:t>bo</w:t>
      </w:r>
      <w:proofErr w:type="gramEnd"/>
      <w:r>
        <w:t xml:space="preserve"> modd gwneud hynny i helpu dealltwriaeth, bydd rhieni a’r ysgol yn annog plant</w:t>
      </w:r>
      <w:r w:rsidR="00986AE0">
        <w:t xml:space="preserve"> i orchuddio’u ceg a’u trwyn â hances papur neu </w:t>
      </w:r>
      <w:r>
        <w:t>eu p</w:t>
      </w:r>
      <w:r w:rsidR="00986AE0">
        <w:t xml:space="preserve">enelin wrth beswch neu disian y tu allan i’r aelwyd, e.e. </w:t>
      </w:r>
      <w:r>
        <w:t xml:space="preserve">yn yr ysgol, mewn tacsi/bws mini. </w:t>
      </w:r>
    </w:p>
    <w:p w:rsidR="002137B4" w:rsidRDefault="002137B4" w:rsidP="002137B4">
      <w:pPr>
        <w:pStyle w:val="Default"/>
        <w:spacing w:after="35"/>
        <w:ind w:left="567"/>
        <w:jc w:val="both"/>
      </w:pPr>
    </w:p>
    <w:p w:rsidR="002137B4" w:rsidRDefault="002137B4" w:rsidP="003434A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>Defnyddio hances papur neu benelin i beswch neu disian a defnyddio biniau ar gyfer gwastraff hancesi papur (‘ei ddal, ei daflu, ei ddifa’)</w:t>
      </w:r>
    </w:p>
    <w:p w:rsidR="002137B4" w:rsidRDefault="002137B4" w:rsidP="002137B4">
      <w:pPr>
        <w:pStyle w:val="ListParagraph"/>
      </w:pPr>
    </w:p>
    <w:p w:rsidR="003434AD" w:rsidRDefault="002137B4" w:rsidP="003434AD">
      <w:pPr>
        <w:pStyle w:val="Default"/>
        <w:numPr>
          <w:ilvl w:val="0"/>
          <w:numId w:val="7"/>
        </w:numPr>
        <w:spacing w:after="35"/>
        <w:ind w:left="567" w:hanging="567"/>
        <w:jc w:val="both"/>
      </w:pPr>
      <w:r>
        <w:t>Peidio â chyffwrdd â’u ceg, eu llygaid a’u trwyn</w:t>
      </w:r>
      <w:r w:rsidR="003434AD" w:rsidRPr="00221F45">
        <w:t xml:space="preserve"> </w:t>
      </w:r>
    </w:p>
    <w:p w:rsidR="003434AD" w:rsidRPr="00221F45" w:rsidRDefault="002137B4" w:rsidP="002137B4">
      <w:pPr>
        <w:pStyle w:val="Default"/>
        <w:numPr>
          <w:ilvl w:val="0"/>
          <w:numId w:val="9"/>
        </w:numPr>
        <w:ind w:left="426" w:hanging="426"/>
        <w:jc w:val="both"/>
      </w:pPr>
      <w:r>
        <w:rPr>
          <w:b/>
          <w:bCs/>
        </w:rPr>
        <w:t>Mesurau i Sicrhau Cadw Pellter Cymdeithasol</w:t>
      </w:r>
    </w:p>
    <w:p w:rsidR="003434AD" w:rsidRPr="00221F45" w:rsidRDefault="003434AD" w:rsidP="003434AD">
      <w:pPr>
        <w:pStyle w:val="Default"/>
        <w:jc w:val="both"/>
      </w:pPr>
    </w:p>
    <w:p w:rsidR="003434AD" w:rsidRPr="00221F45" w:rsidRDefault="003434AD" w:rsidP="002137B4">
      <w:pPr>
        <w:pStyle w:val="Default"/>
        <w:jc w:val="both"/>
      </w:pPr>
      <w:proofErr w:type="gramStart"/>
      <w:r w:rsidRPr="00221F45">
        <w:rPr>
          <w:b/>
          <w:bCs/>
        </w:rPr>
        <w:t>a</w:t>
      </w:r>
      <w:proofErr w:type="gramEnd"/>
      <w:r w:rsidRPr="00221F45">
        <w:rPr>
          <w:b/>
          <w:bCs/>
        </w:rPr>
        <w:t xml:space="preserve">. </w:t>
      </w:r>
      <w:r w:rsidR="002137B4">
        <w:rPr>
          <w:b/>
          <w:bCs/>
        </w:rPr>
        <w:t xml:space="preserve">  Ar y Cerbyd</w:t>
      </w:r>
      <w:r w:rsidRPr="00221F45">
        <w:rPr>
          <w:b/>
          <w:bCs/>
        </w:rPr>
        <w:t xml:space="preserve"> </w:t>
      </w:r>
    </w:p>
    <w:p w:rsidR="003434AD" w:rsidRPr="00221F45" w:rsidRDefault="003434AD" w:rsidP="003434AD">
      <w:pPr>
        <w:pStyle w:val="Default"/>
        <w:jc w:val="both"/>
      </w:pPr>
    </w:p>
    <w:p w:rsidR="003434AD" w:rsidRDefault="00F54ED3" w:rsidP="003434AD">
      <w:pPr>
        <w:pStyle w:val="Default"/>
        <w:numPr>
          <w:ilvl w:val="0"/>
          <w:numId w:val="1"/>
        </w:numPr>
        <w:spacing w:after="37"/>
        <w:jc w:val="both"/>
      </w:pPr>
      <w:r>
        <w:t xml:space="preserve">Lle </w:t>
      </w:r>
      <w:proofErr w:type="gramStart"/>
      <w:r>
        <w:t>na</w:t>
      </w:r>
      <w:proofErr w:type="gramEnd"/>
      <w:r>
        <w:t xml:space="preserve"> ellir</w:t>
      </w:r>
      <w:r w:rsidR="000C6999">
        <w:t xml:space="preserve"> cadw </w:t>
      </w:r>
      <w:r>
        <w:t>2 fetr o b</w:t>
      </w:r>
      <w:r w:rsidR="000C6999">
        <w:t xml:space="preserve">ellter cymdeithasol </w:t>
      </w:r>
      <w:r>
        <w:t>neu mae angen i’r cynorthwy-ydd teithwyr ymyrryd mewn digwyddiad penodol ar y daith, gwisgir cyfarpar diogelu personol (PPE) priodol, e.e. Mwgwd Wyneb, menyg untro</w:t>
      </w:r>
      <w:r w:rsidR="006431DB">
        <w:t xml:space="preserve">. </w:t>
      </w:r>
    </w:p>
    <w:p w:rsidR="003434AD" w:rsidRPr="00221F45" w:rsidRDefault="003434AD" w:rsidP="003434AD">
      <w:pPr>
        <w:pStyle w:val="Default"/>
        <w:jc w:val="both"/>
        <w:rPr>
          <w:color w:val="auto"/>
        </w:rPr>
      </w:pPr>
    </w:p>
    <w:p w:rsidR="003434AD" w:rsidRPr="00221F45" w:rsidRDefault="003434AD" w:rsidP="003434AD">
      <w:pPr>
        <w:pStyle w:val="Default"/>
        <w:jc w:val="both"/>
        <w:rPr>
          <w:b/>
          <w:bCs/>
          <w:color w:val="auto"/>
        </w:rPr>
      </w:pPr>
      <w:r w:rsidRPr="00221F45">
        <w:rPr>
          <w:b/>
          <w:bCs/>
          <w:color w:val="auto"/>
        </w:rPr>
        <w:t xml:space="preserve">b. </w:t>
      </w:r>
      <w:r w:rsidR="00F54ED3">
        <w:rPr>
          <w:b/>
          <w:bCs/>
          <w:color w:val="auto"/>
        </w:rPr>
        <w:t>Casglu o’r Ysgol a gollwng yno</w:t>
      </w:r>
      <w:r w:rsidRPr="00221F45">
        <w:rPr>
          <w:b/>
          <w:bCs/>
          <w:color w:val="auto"/>
        </w:rPr>
        <w:t xml:space="preserve"> </w:t>
      </w:r>
    </w:p>
    <w:p w:rsidR="003434AD" w:rsidRPr="00221F45" w:rsidRDefault="003434AD" w:rsidP="003434AD">
      <w:pPr>
        <w:pStyle w:val="Default"/>
        <w:jc w:val="both"/>
        <w:rPr>
          <w:b/>
          <w:bCs/>
          <w:color w:val="auto"/>
        </w:rPr>
      </w:pPr>
    </w:p>
    <w:p w:rsidR="00F54ED3" w:rsidRDefault="00F54ED3" w:rsidP="003434AD">
      <w:pPr>
        <w:pStyle w:val="Default"/>
        <w:numPr>
          <w:ilvl w:val="0"/>
          <w:numId w:val="3"/>
        </w:numPr>
        <w:spacing w:after="20"/>
        <w:jc w:val="both"/>
      </w:pPr>
      <w:r>
        <w:t xml:space="preserve">Wrth gasglu o’r cartref, gall y gyrrwr/cynorthwy-ydd teithwyr gadarnhau gyda’r rhiant beth yw statws iechyd COVID y disgybl a’r teulu. Os yw’r disgybl yn arddangos symptomau COVID bydd y gyrrwr yn rhoi gwybod i’r rhiant a’r ysgol </w:t>
      </w:r>
      <w:proofErr w:type="gramStart"/>
      <w:r>
        <w:t>nad</w:t>
      </w:r>
      <w:proofErr w:type="gramEnd"/>
      <w:r>
        <w:t xml:space="preserve"> oes modd eu cludo. </w:t>
      </w:r>
    </w:p>
    <w:p w:rsidR="00B42979" w:rsidRDefault="00B42979" w:rsidP="00B42979">
      <w:pPr>
        <w:pStyle w:val="Default"/>
        <w:spacing w:after="20"/>
        <w:ind w:left="360"/>
        <w:jc w:val="both"/>
      </w:pPr>
    </w:p>
    <w:p w:rsidR="00397D39" w:rsidRDefault="00397D39" w:rsidP="00F54ED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7D39">
        <w:rPr>
          <w:rFonts w:ascii="Arial" w:hAnsi="Arial" w:cs="Arial"/>
          <w:color w:val="000000"/>
          <w:sz w:val="24"/>
          <w:szCs w:val="24"/>
        </w:rPr>
        <w:t xml:space="preserve">Wrth gasglu o’r cartref a gollwng yno, lle </w:t>
      </w:r>
      <w:proofErr w:type="gramStart"/>
      <w:r w:rsidRPr="00397D39">
        <w:rPr>
          <w:rFonts w:ascii="Arial" w:hAnsi="Arial" w:cs="Arial"/>
          <w:color w:val="000000"/>
          <w:sz w:val="24"/>
          <w:szCs w:val="24"/>
        </w:rPr>
        <w:t>bo</w:t>
      </w:r>
      <w:proofErr w:type="gramEnd"/>
      <w:r w:rsidRPr="00397D39">
        <w:rPr>
          <w:rFonts w:ascii="Arial" w:hAnsi="Arial" w:cs="Arial"/>
          <w:color w:val="000000"/>
          <w:sz w:val="24"/>
          <w:szCs w:val="24"/>
        </w:rPr>
        <w:t xml:space="preserve"> modd, rhieni fydd yn gyfrifol am sicrhau bod eu plentyn yn esgyn i’r cerbyd ac yn disgyn ohono’n ddiogel.</w:t>
      </w:r>
    </w:p>
    <w:p w:rsidR="00397D39" w:rsidRDefault="00397D39" w:rsidP="00397D39">
      <w:pPr>
        <w:pStyle w:val="ListParagraph"/>
        <w:autoSpaceDE w:val="0"/>
        <w:autoSpaceDN w:val="0"/>
        <w:adjustRightInd w:val="0"/>
        <w:spacing w:after="37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F54ED3" w:rsidRPr="00397D39" w:rsidRDefault="00397D39" w:rsidP="00F54ED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 gyrrwr/cynorthwy-ydd teithwyr sy’n gyfrifol am osod cadeiriau olwyn yn ddiogel yn eu lle yn y cerbyd wrth fynd iddo a’i adael. </w:t>
      </w:r>
      <w:r w:rsidR="00F54ED3" w:rsidRPr="00397D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4ED3" w:rsidRPr="00811770" w:rsidRDefault="00F54ED3" w:rsidP="00F54ED3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:rsidR="00F54ED3" w:rsidRDefault="00397D39" w:rsidP="00F54ED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Wrth gasglu o’r ysgol a gollwng yno bydd gofyn bod y cynorthwy-ydd teithwyr yn trosglwyddo’r disgybl yn uniongyrchol i aelod o staff, neu’n casglu’r disgybl yn uniongyrchol gan aelod o staff ar safle</w:t>
      </w:r>
      <w:r w:rsidR="00B42979">
        <w:rPr>
          <w:rFonts w:ascii="Arial" w:hAnsi="Arial" w:cs="Arial"/>
          <w:color w:val="000000"/>
          <w:sz w:val="24"/>
          <w:szCs w:val="24"/>
        </w:rPr>
        <w:t>’r ysgol</w:t>
      </w:r>
      <w:r>
        <w:rPr>
          <w:rFonts w:ascii="Arial" w:hAnsi="Arial" w:cs="Arial"/>
          <w:color w:val="000000"/>
          <w:sz w:val="24"/>
          <w:szCs w:val="24"/>
        </w:rPr>
        <w:t xml:space="preserve">. Yn dibynnu ar y gefnogaeth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ar y disgybl ei hangen, e.e. gafael mewn llaw; gwthio cadair olwyn, arferir hylendid dwylo da cyn ac ar ôl y dasg ollwng. Mae golchi dwylo am isafswm o 20 eiliad, neu ddefnyddio hylif diheintio dwylo yn effeithiol. Bydd yr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un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hylendid dwylo yn berthnasol hyd yn oed os bydd darparwr y cludiant yn rhoi menyg untro i’w staff</w:t>
      </w:r>
      <w:r w:rsidR="00F54ED3" w:rsidRPr="0079122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54ED3" w:rsidRPr="00811770" w:rsidRDefault="00F54ED3" w:rsidP="00F54ED3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:rsidR="00F54ED3" w:rsidRDefault="00397D39" w:rsidP="00F54ED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Lle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modd dylid annog disgyblion i gau ac agor eu gwregys diogelwch eu hunain. Lle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yw hynny’n bosibl, er enghraifft wrth gludo disgyblion ADY ag anghenion cymhleth sydd angen cefnogaeth i gael mynediad i’r cerbyd neu gau gwregysau diogelwch, bydd y cynorthwy-ydd teithwyr yn cefnogi’r disgybl a bydd Cyfarpar Diogelu Personol (PPE) priodol yn cael ei wisgo. </w:t>
      </w:r>
      <w:r w:rsidR="00F54ED3" w:rsidRPr="007912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434AD" w:rsidRDefault="003434AD" w:rsidP="003434AD">
      <w:pPr>
        <w:pStyle w:val="ListParagraph"/>
        <w:jc w:val="both"/>
      </w:pPr>
    </w:p>
    <w:p w:rsidR="003434AD" w:rsidRPr="00221F45" w:rsidRDefault="003434AD" w:rsidP="003434AD">
      <w:pPr>
        <w:pStyle w:val="Default"/>
        <w:jc w:val="both"/>
      </w:pPr>
      <w:r w:rsidRPr="00221F45">
        <w:rPr>
          <w:b/>
          <w:bCs/>
        </w:rPr>
        <w:t xml:space="preserve">c. </w:t>
      </w:r>
      <w:r w:rsidR="00397D39">
        <w:rPr>
          <w:b/>
          <w:bCs/>
        </w:rPr>
        <w:t>Ar y Daith i’r Ysgol ac oddi yno</w:t>
      </w:r>
    </w:p>
    <w:p w:rsidR="003434AD" w:rsidRPr="00221F45" w:rsidRDefault="003434AD" w:rsidP="003434AD">
      <w:pPr>
        <w:pStyle w:val="Default"/>
        <w:jc w:val="both"/>
      </w:pPr>
    </w:p>
    <w:p w:rsidR="00944563" w:rsidRDefault="00944563" w:rsidP="00944563">
      <w:pPr>
        <w:pStyle w:val="Default"/>
        <w:numPr>
          <w:ilvl w:val="1"/>
          <w:numId w:val="11"/>
        </w:numPr>
        <w:spacing w:after="35"/>
        <w:jc w:val="both"/>
      </w:pPr>
      <w:r>
        <w:t xml:space="preserve">Dylai cadw pellter cymdeithasol barhau yn ystod unrhyw ymwneud rhwng y gyrrwr, y cynorthwy-ydd teithwyr a’r disgybl a’i gilydd yn ystod y daith. Mewn achosion lle </w:t>
      </w:r>
      <w:proofErr w:type="gramStart"/>
      <w:r>
        <w:t>nad</w:t>
      </w:r>
      <w:proofErr w:type="gramEnd"/>
      <w:r>
        <w:t xml:space="preserve"> yw hynny’n bosibl, ac yn dibynnu ar yr amgylchiadau, cedwir y cyswllt mor fyr â phosibl, a bydd Cyfarpar Diogelu Personol (PPE) priodol yn cael ei wisgo. </w:t>
      </w:r>
      <w:r w:rsidRPr="00221F45">
        <w:t xml:space="preserve"> </w:t>
      </w:r>
    </w:p>
    <w:p w:rsidR="00944563" w:rsidRPr="00221F45" w:rsidRDefault="00944563" w:rsidP="00944563">
      <w:pPr>
        <w:pStyle w:val="Default"/>
        <w:spacing w:after="35"/>
        <w:ind w:left="1440"/>
        <w:jc w:val="both"/>
      </w:pPr>
    </w:p>
    <w:p w:rsidR="00944563" w:rsidRDefault="00944563" w:rsidP="00944563">
      <w:pPr>
        <w:pStyle w:val="Default"/>
        <w:numPr>
          <w:ilvl w:val="0"/>
          <w:numId w:val="3"/>
        </w:numPr>
        <w:spacing w:after="35"/>
        <w:jc w:val="both"/>
      </w:pPr>
      <w:r>
        <w:t xml:space="preserve">Bydd y gyrrwr yn sicrhau bod y cerbyd yn cael ei awyru’n dda yn ystod y daith. </w:t>
      </w:r>
    </w:p>
    <w:p w:rsidR="00944563" w:rsidRDefault="00944563" w:rsidP="00944563">
      <w:pPr>
        <w:pStyle w:val="Default"/>
        <w:spacing w:after="35"/>
        <w:ind w:left="360"/>
        <w:jc w:val="both"/>
      </w:pPr>
    </w:p>
    <w:p w:rsidR="00944563" w:rsidRPr="00A0461A" w:rsidRDefault="00944563" w:rsidP="00944563">
      <w:pPr>
        <w:pStyle w:val="Default"/>
        <w:numPr>
          <w:ilvl w:val="0"/>
          <w:numId w:val="3"/>
        </w:numPr>
        <w:spacing w:after="35"/>
        <w:jc w:val="both"/>
      </w:pPr>
      <w:r>
        <w:lastRenderedPageBreak/>
        <w:t xml:space="preserve">Os bydd disgybl yn cael ei daro’n wael ar y daith i’r ysgol bydd y gyrrwr yn rhoi gwybod i’r ysgol fel bod modd trefnu i’r rhieni </w:t>
      </w:r>
      <w:r w:rsidR="00B42979">
        <w:t>gasglu’r disgybl</w:t>
      </w:r>
      <w:r>
        <w:t xml:space="preserve">. Os bydd disgybl yn cael ei daro’n wael ar y daith adref bydd y gyrrwr yn rhoi gwybod i’r rhiant neu’r Cynorthwy-ydd Teithwyr, a fydd wedyn yn cysylltu â’r rhiant/gofalwr. Yn dibynnu ar yr amgylchiadau, dylid parhau i gadw pellter cymdeithasol lle bynnag y bo modd, i atal yr haint rhag ymledu, neu os nad yw hynny’n bosibl, dylai’r staff wisgo Cyfarpar Diogelu Personol (PPE) addas, e.e. menyg untro; ffedog; </w:t>
      </w:r>
      <w:r w:rsidR="00857E6C">
        <w:t>Mygydau Wyneb Llawfeddygol sy’n Atal Hylif (</w:t>
      </w:r>
      <w:r w:rsidRPr="00221F45">
        <w:t>FRSM</w:t>
      </w:r>
      <w:r w:rsidR="00857E6C">
        <w:t>)</w:t>
      </w:r>
      <w:r w:rsidRPr="00221F45">
        <w:t>.</w:t>
      </w:r>
    </w:p>
    <w:p w:rsidR="003434AD" w:rsidRPr="007F0192" w:rsidRDefault="003434AD" w:rsidP="003434AD">
      <w:pPr>
        <w:pStyle w:val="Default"/>
        <w:ind w:left="1080"/>
        <w:jc w:val="both"/>
        <w:rPr>
          <w:color w:val="auto"/>
        </w:rPr>
      </w:pPr>
    </w:p>
    <w:p w:rsidR="003434AD" w:rsidRPr="00221F45" w:rsidRDefault="003434AD" w:rsidP="003434AD">
      <w:pPr>
        <w:pStyle w:val="Default"/>
        <w:jc w:val="both"/>
        <w:rPr>
          <w:color w:val="auto"/>
        </w:rPr>
      </w:pPr>
      <w:r w:rsidRPr="00221F45">
        <w:rPr>
          <w:b/>
          <w:bCs/>
          <w:color w:val="auto"/>
        </w:rPr>
        <w:t xml:space="preserve">3. </w:t>
      </w:r>
      <w:r w:rsidR="0007414B">
        <w:rPr>
          <w:b/>
          <w:bCs/>
          <w:color w:val="auto"/>
        </w:rPr>
        <w:t>Glanhau</w:t>
      </w:r>
      <w:r w:rsidRPr="00221F45">
        <w:rPr>
          <w:b/>
          <w:bCs/>
          <w:color w:val="auto"/>
        </w:rPr>
        <w:t xml:space="preserve"> </w:t>
      </w:r>
    </w:p>
    <w:p w:rsidR="003434AD" w:rsidRPr="00C9553F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07414B" w:rsidP="003434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Bydd contractwr y cludiant i’r ysgol yn sicrhau bod glanhau yn digwydd yn unol â </w:t>
      </w:r>
      <w:r w:rsidR="008340DF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hanllawiau Llywodraeth Cymru:</w:t>
      </w:r>
      <w:r w:rsidR="003434AD" w:rsidRPr="007F019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434AD" w:rsidRPr="006947E1" w:rsidRDefault="003434AD" w:rsidP="003434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F0124" w:rsidRDefault="008340DF" w:rsidP="004C77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jc w:val="both"/>
      </w:pPr>
      <w:r w:rsidRPr="004C77FB">
        <w:rPr>
          <w:rFonts w:ascii="Arial" w:hAnsi="Arial" w:cs="Arial"/>
          <w:color w:val="000000"/>
          <w:sz w:val="24"/>
          <w:szCs w:val="24"/>
        </w:rPr>
        <w:t>Dylai gyrwyr lanhau arwynebau sy’n debygol o gael eu cyffwrdd gan y teithiwr, e.e. dolenni drysa</w:t>
      </w:r>
      <w:r w:rsidR="004C77FB" w:rsidRPr="004C77FB">
        <w:rPr>
          <w:rFonts w:ascii="Arial" w:hAnsi="Arial" w:cs="Arial"/>
          <w:color w:val="000000"/>
          <w:sz w:val="24"/>
          <w:szCs w:val="24"/>
        </w:rPr>
        <w:t>u, teclynnau agor ffenestri, gwregysau diogelwch, cefn y seddau blaen ac arwynebau eraill y gallai’r teithiwr/teithwyr fod wedi eu cyffwrdd neu beswch/disian arnyn nhw, ar ôl pob taith gan deithiwr. Yna dylai’r gyrrwr olchi/ddefnyddio hylif diheintio ar ei (d</w:t>
      </w:r>
      <w:proofErr w:type="gramStart"/>
      <w:r w:rsidR="004C77FB" w:rsidRPr="004C77FB">
        <w:rPr>
          <w:rFonts w:ascii="Arial" w:hAnsi="Arial" w:cs="Arial"/>
          <w:color w:val="000000"/>
          <w:sz w:val="24"/>
          <w:szCs w:val="24"/>
        </w:rPr>
        <w:t>)dwylo</w:t>
      </w:r>
      <w:proofErr w:type="gramEnd"/>
      <w:r w:rsidR="004C77FB" w:rsidRPr="004C77FB">
        <w:rPr>
          <w:rFonts w:ascii="Arial" w:hAnsi="Arial" w:cs="Arial"/>
          <w:color w:val="000000"/>
          <w:sz w:val="24"/>
          <w:szCs w:val="24"/>
        </w:rPr>
        <w:t xml:space="preserve"> ei hun ar ôl y glanhau. </w:t>
      </w:r>
    </w:p>
    <w:sectPr w:rsidR="00FF01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FD" w:rsidRDefault="00B20EFD" w:rsidP="00673696">
      <w:pPr>
        <w:spacing w:after="0" w:line="240" w:lineRule="auto"/>
      </w:pPr>
      <w:r>
        <w:separator/>
      </w:r>
    </w:p>
  </w:endnote>
  <w:endnote w:type="continuationSeparator" w:id="0">
    <w:p w:rsidR="00B20EFD" w:rsidRDefault="00B20EFD" w:rsidP="0067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2959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3696" w:rsidRDefault="006736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82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 w:rsidR="005B260C">
          <w:rPr>
            <w:color w:val="7F7F7F" w:themeColor="background1" w:themeShade="7F"/>
            <w:spacing w:val="60"/>
          </w:rPr>
          <w:t>Tudalen</w:t>
        </w:r>
      </w:p>
    </w:sdtContent>
  </w:sdt>
  <w:p w:rsidR="00673696" w:rsidRDefault="00673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FD" w:rsidRDefault="00B20EFD" w:rsidP="00673696">
      <w:pPr>
        <w:spacing w:after="0" w:line="240" w:lineRule="auto"/>
      </w:pPr>
      <w:r>
        <w:separator/>
      </w:r>
    </w:p>
  </w:footnote>
  <w:footnote w:type="continuationSeparator" w:id="0">
    <w:p w:rsidR="00B20EFD" w:rsidRDefault="00B20EFD" w:rsidP="0067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BA0"/>
    <w:multiLevelType w:val="hybridMultilevel"/>
    <w:tmpl w:val="47AC14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D2E8B"/>
    <w:multiLevelType w:val="hybridMultilevel"/>
    <w:tmpl w:val="9EC6B8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F3AC5"/>
    <w:multiLevelType w:val="hybridMultilevel"/>
    <w:tmpl w:val="CCB868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B401C"/>
    <w:multiLevelType w:val="hybridMultilevel"/>
    <w:tmpl w:val="7C50952C"/>
    <w:lvl w:ilvl="0" w:tplc="045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4C4E"/>
    <w:multiLevelType w:val="hybridMultilevel"/>
    <w:tmpl w:val="BC160C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55A76A6">
      <w:start w:val="4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A4D2B"/>
    <w:multiLevelType w:val="hybridMultilevel"/>
    <w:tmpl w:val="80640C76"/>
    <w:lvl w:ilvl="0" w:tplc="8A44DC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B7F8C"/>
    <w:multiLevelType w:val="hybridMultilevel"/>
    <w:tmpl w:val="7D28C798"/>
    <w:lvl w:ilvl="0" w:tplc="CA2C73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0F42"/>
    <w:multiLevelType w:val="hybridMultilevel"/>
    <w:tmpl w:val="1996CD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9719F"/>
    <w:multiLevelType w:val="hybridMultilevel"/>
    <w:tmpl w:val="38F6ADF4"/>
    <w:lvl w:ilvl="0" w:tplc="025CD8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54CEF"/>
    <w:multiLevelType w:val="hybridMultilevel"/>
    <w:tmpl w:val="349E2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B3C1E"/>
    <w:multiLevelType w:val="hybridMultilevel"/>
    <w:tmpl w:val="2F343678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AD"/>
    <w:rsid w:val="000618CB"/>
    <w:rsid w:val="0007414B"/>
    <w:rsid w:val="000B3434"/>
    <w:rsid w:val="000C6999"/>
    <w:rsid w:val="0011514D"/>
    <w:rsid w:val="00175F96"/>
    <w:rsid w:val="001930FC"/>
    <w:rsid w:val="001D12CC"/>
    <w:rsid w:val="002137B4"/>
    <w:rsid w:val="002236F8"/>
    <w:rsid w:val="002852C8"/>
    <w:rsid w:val="00307CDE"/>
    <w:rsid w:val="003434AD"/>
    <w:rsid w:val="00397D39"/>
    <w:rsid w:val="003C3DA3"/>
    <w:rsid w:val="003F4EC9"/>
    <w:rsid w:val="00440A97"/>
    <w:rsid w:val="004779B9"/>
    <w:rsid w:val="004C4B43"/>
    <w:rsid w:val="004C77FB"/>
    <w:rsid w:val="0055182B"/>
    <w:rsid w:val="005B260C"/>
    <w:rsid w:val="006431DB"/>
    <w:rsid w:val="00663E3E"/>
    <w:rsid w:val="00673696"/>
    <w:rsid w:val="00832040"/>
    <w:rsid w:val="008340DF"/>
    <w:rsid w:val="00857E6C"/>
    <w:rsid w:val="00944563"/>
    <w:rsid w:val="00986AE0"/>
    <w:rsid w:val="00AB5B97"/>
    <w:rsid w:val="00B20EFD"/>
    <w:rsid w:val="00B42979"/>
    <w:rsid w:val="00B70F64"/>
    <w:rsid w:val="00B9557B"/>
    <w:rsid w:val="00D336ED"/>
    <w:rsid w:val="00D765BA"/>
    <w:rsid w:val="00DD4914"/>
    <w:rsid w:val="00DE072E"/>
    <w:rsid w:val="00F54ED3"/>
    <w:rsid w:val="00FA783B"/>
    <w:rsid w:val="00FE3D0A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63404-6FF7-46DD-B950-A9E17F4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4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96"/>
  </w:style>
  <w:style w:type="paragraph" w:styleId="Footer">
    <w:name w:val="footer"/>
    <w:basedOn w:val="Normal"/>
    <w:link w:val="FooterChar"/>
    <w:uiPriority w:val="99"/>
    <w:unhideWhenUsed/>
    <w:rsid w:val="0067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engertransport@np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wales/travelling-safely-coronavirus-guidance-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Jackson</dc:creator>
  <cp:keywords/>
  <dc:description/>
  <cp:lastModifiedBy>Brendan Griffiths</cp:lastModifiedBy>
  <cp:revision>11</cp:revision>
  <dcterms:created xsi:type="dcterms:W3CDTF">2020-08-25T21:14:00Z</dcterms:created>
  <dcterms:modified xsi:type="dcterms:W3CDTF">2020-09-01T10:31:00Z</dcterms:modified>
</cp:coreProperties>
</file>