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0F65" w14:textId="083C1DCA" w:rsidR="000D0B0B" w:rsidRDefault="000D0B0B" w:rsidP="00116B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Taliad arbennig i weithwyr gofal cymdeithasol</w:t>
      </w:r>
    </w:p>
    <w:p w14:paraId="1765DE4D" w14:textId="6C507552" w:rsidR="00AB10B4" w:rsidRDefault="000D0B0B" w:rsidP="000D0B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Proses apelio </w:t>
      </w:r>
      <w:r w:rsidR="00116BD8" w:rsidRPr="00116BD8">
        <w:rPr>
          <w:rFonts w:ascii="Arial" w:hAnsi="Arial" w:cs="Arial"/>
          <w:b/>
          <w:sz w:val="24"/>
          <w:szCs w:val="24"/>
        </w:rPr>
        <w:t xml:space="preserve"> </w:t>
      </w:r>
    </w:p>
    <w:p w14:paraId="1D1571C9" w14:textId="77777777" w:rsidR="000D0B0B" w:rsidRDefault="000D0B0B" w:rsidP="0059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awdurdodau lleol yn gweinyddu taliadau’r cynllun ar ran Gweinidogion Cymru.</w:t>
      </w:r>
    </w:p>
    <w:p w14:paraId="75C8A4C4" w14:textId="77777777" w:rsidR="000D0B0B" w:rsidRDefault="000D0B0B" w:rsidP="00594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broses hon yn dod yn weithredol pan fydd cais wedi cael ei wrthod gan yr awdurdod lleol.</w:t>
      </w:r>
    </w:p>
    <w:p w14:paraId="3AD631E0" w14:textId="6C342D04" w:rsidR="00116BD8" w:rsidRPr="0059488C" w:rsidRDefault="000D0B0B" w:rsidP="000D0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broses apelio’n broses dau gam. </w:t>
      </w:r>
      <w:r w:rsidR="0011325F">
        <w:rPr>
          <w:rFonts w:ascii="Arial" w:hAnsi="Arial" w:cs="Arial"/>
          <w:sz w:val="24"/>
          <w:szCs w:val="24"/>
        </w:rPr>
        <w:t xml:space="preserve"> </w:t>
      </w:r>
    </w:p>
    <w:p w14:paraId="46442615" w14:textId="6D4FC6BD" w:rsidR="00116BD8" w:rsidRDefault="000D0B0B" w:rsidP="00116B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</w:t>
      </w:r>
      <w:r w:rsidR="00116BD8" w:rsidRPr="00116BD8">
        <w:rPr>
          <w:rFonts w:ascii="Arial" w:hAnsi="Arial" w:cs="Arial"/>
          <w:b/>
          <w:sz w:val="24"/>
          <w:szCs w:val="24"/>
        </w:rPr>
        <w:t xml:space="preserve"> 1</w:t>
      </w:r>
      <w:r w:rsidR="00063987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Ailystyried</w:t>
      </w:r>
    </w:p>
    <w:p w14:paraId="583026A0" w14:textId="77777777" w:rsidR="000D0B0B" w:rsidRDefault="000D0B0B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Mae’r gweithiwr yn gofyn am ailystyried penderfyniad yr awdurdod lleol</w:t>
      </w:r>
    </w:p>
    <w:p w14:paraId="1E73ACA4" w14:textId="77777777" w:rsidR="000D0B0B" w:rsidRDefault="000D0B0B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Llenwir ffurflen yn nodi pa rai o’r meini prawf cymhwystra sy’n eu gwneud yn gymwys ym marn y person.</w:t>
      </w:r>
    </w:p>
    <w:p w14:paraId="29BD8BB8" w14:textId="75226BE7" w:rsidR="000D0B0B" w:rsidRDefault="000D0B0B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Ymgymerir â’r ailystyr</w:t>
      </w:r>
      <w:r w:rsidR="002140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ed gan yr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. Byddwn ni’n cyhoeddi nodyn cynghori er mwyn i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weithredu’n gyson yn y cam hwn.</w:t>
      </w:r>
    </w:p>
    <w:p w14:paraId="0EB3D9EF" w14:textId="1E363621" w:rsidR="000D0B0B" w:rsidRDefault="000D0B0B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gwnaed camgymeriad a / neu cydnabuwyd fod y gweithiwr gofal yn gymwys, bydd yr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yn trefnu i wneud y taliad.</w:t>
      </w:r>
    </w:p>
    <w:p w14:paraId="2530B7B4" w14:textId="43C57559" w:rsidR="000D0B0B" w:rsidRDefault="000D0B0B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yw’r All yn parhau i hawlio fod y gweithiwr yn anghymwys, bydd yr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yn anfon llythyr at y person gan nodi’r rhesymeg dros y penderfyniad (darperir templed). Rhoddir gwybod i’r unigolyn y gallant gyflwyno cais i fynd i Gam 2.</w:t>
      </w:r>
    </w:p>
    <w:p w14:paraId="172DBFC5" w14:textId="5D57EEAD" w:rsidR="000D0B0B" w:rsidRDefault="000D0B0B" w:rsidP="0045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yw’r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yn aneglur, oherwydd cymhlethdod / unigrywiaeth yr amgylchiadau, bydd yr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yn cyfeirio at Gam 2 ac yn rhoi gwybod i’r gweithiwr unigol.</w:t>
      </w:r>
    </w:p>
    <w:p w14:paraId="20904B87" w14:textId="48900CB9" w:rsidR="00A84644" w:rsidRPr="000D0B0B" w:rsidRDefault="000D0B0B" w:rsidP="000D0B0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0B0B">
        <w:rPr>
          <w:rFonts w:ascii="Arial" w:hAnsi="Arial" w:cs="Arial"/>
          <w:b/>
          <w:bCs/>
          <w:sz w:val="24"/>
          <w:szCs w:val="24"/>
        </w:rPr>
        <w:t>Amserlen ar gyfer cyflawni Cam 1 – 10 diwrnod gwaith</w:t>
      </w:r>
      <w:r w:rsidR="00A84644" w:rsidRPr="000D0B0B">
        <w:rPr>
          <w:rFonts w:ascii="Arial" w:hAnsi="Arial" w:cs="Arial"/>
          <w:b/>
          <w:sz w:val="24"/>
          <w:szCs w:val="24"/>
        </w:rPr>
        <w:t>.</w:t>
      </w:r>
      <w:r w:rsidR="00A84644" w:rsidRPr="000D0B0B">
        <w:rPr>
          <w:rFonts w:ascii="Arial" w:hAnsi="Arial" w:cs="Arial"/>
          <w:b/>
          <w:sz w:val="24"/>
          <w:szCs w:val="24"/>
        </w:rPr>
        <w:br/>
      </w:r>
    </w:p>
    <w:p w14:paraId="5AAE4BF0" w14:textId="3BC5C00C" w:rsidR="00A84644" w:rsidRDefault="000D0B0B" w:rsidP="00A84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</w:t>
      </w:r>
      <w:r w:rsidRPr="00116BD8">
        <w:rPr>
          <w:rFonts w:ascii="Arial" w:hAnsi="Arial" w:cs="Arial"/>
          <w:b/>
          <w:sz w:val="24"/>
          <w:szCs w:val="24"/>
        </w:rPr>
        <w:t xml:space="preserve"> </w:t>
      </w:r>
      <w:r w:rsidR="00A84644" w:rsidRPr="00A84644">
        <w:rPr>
          <w:rFonts w:ascii="Arial" w:hAnsi="Arial" w:cs="Arial"/>
          <w:b/>
          <w:sz w:val="24"/>
          <w:szCs w:val="24"/>
        </w:rPr>
        <w:t>2</w:t>
      </w:r>
      <w:r w:rsidR="0006398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Panel Ap</w:t>
      </w:r>
      <w:r w:rsidR="00077350">
        <w:rPr>
          <w:rFonts w:ascii="Arial" w:hAnsi="Arial" w:cs="Arial"/>
          <w:b/>
          <w:sz w:val="24"/>
          <w:szCs w:val="24"/>
        </w:rPr>
        <w:t>êl</w:t>
      </w:r>
      <w:r>
        <w:rPr>
          <w:rFonts w:ascii="Arial" w:hAnsi="Arial" w:cs="Arial"/>
          <w:b/>
          <w:sz w:val="24"/>
          <w:szCs w:val="24"/>
        </w:rPr>
        <w:t xml:space="preserve"> Llywodraeth Cymru </w:t>
      </w:r>
    </w:p>
    <w:p w14:paraId="252C7738" w14:textId="44BCBD47" w:rsidR="000D0B0B" w:rsidRDefault="000D0B0B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Panel Llywodraeth Cymru’n ystyried apeliadau ar ôl i ystyriaethau Cam 1 gael eu cwblhau, pan fydd pobl yn dymuno mynd ymhellach. Gall yr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="002140FF">
        <w:rPr>
          <w:rFonts w:ascii="Arial" w:hAnsi="Arial" w:cs="Arial"/>
          <w:sz w:val="24"/>
          <w:szCs w:val="24"/>
        </w:rPr>
        <w:t>anfon c</w:t>
      </w:r>
      <w:r>
        <w:rPr>
          <w:rFonts w:ascii="Arial" w:hAnsi="Arial" w:cs="Arial"/>
          <w:sz w:val="24"/>
          <w:szCs w:val="24"/>
        </w:rPr>
        <w:t>yfeiri</w:t>
      </w:r>
      <w:r w:rsidR="002140FF">
        <w:rPr>
          <w:rFonts w:ascii="Arial" w:hAnsi="Arial" w:cs="Arial"/>
          <w:sz w:val="24"/>
          <w:szCs w:val="24"/>
        </w:rPr>
        <w:t>adau</w:t>
      </w:r>
      <w:r>
        <w:rPr>
          <w:rFonts w:ascii="Arial" w:hAnsi="Arial" w:cs="Arial"/>
          <w:sz w:val="24"/>
          <w:szCs w:val="24"/>
        </w:rPr>
        <w:t xml:space="preserve"> </w:t>
      </w:r>
      <w:r w:rsidR="002140FF">
        <w:rPr>
          <w:rFonts w:ascii="Arial" w:hAnsi="Arial" w:cs="Arial"/>
          <w:sz w:val="24"/>
          <w:szCs w:val="24"/>
        </w:rPr>
        <w:t>gerbron y</w:t>
      </w:r>
      <w:r>
        <w:rPr>
          <w:rFonts w:ascii="Arial" w:hAnsi="Arial" w:cs="Arial"/>
          <w:sz w:val="24"/>
          <w:szCs w:val="24"/>
        </w:rPr>
        <w:t xml:space="preserve"> Panel drosto’i hun, pan nad yw’n teimlo’n abl i wneud y penderfyniad oherwydd cymhlethdod / ansicrwydd.</w:t>
      </w:r>
    </w:p>
    <w:p w14:paraId="3AF06C54" w14:textId="77777777" w:rsidR="000D0B0B" w:rsidRDefault="000D0B0B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Cydlynydd y Cynllun yn nodi cyfeiriadau ac yn monitro amserlenni a’r broses.</w:t>
      </w:r>
    </w:p>
    <w:p w14:paraId="3F938D4F" w14:textId="14353FD8" w:rsidR="000D0B0B" w:rsidRDefault="000D0B0B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Telerau Cyfeirio’r Panel </w:t>
      </w:r>
      <w:r w:rsidR="00077350">
        <w:rPr>
          <w:rFonts w:ascii="Arial" w:hAnsi="Arial" w:cs="Arial"/>
          <w:sz w:val="24"/>
          <w:szCs w:val="24"/>
        </w:rPr>
        <w:t>Apêl</w:t>
      </w:r>
      <w:r>
        <w:rPr>
          <w:rFonts w:ascii="Arial" w:hAnsi="Arial" w:cs="Arial"/>
          <w:sz w:val="24"/>
          <w:szCs w:val="24"/>
        </w:rPr>
        <w:t xml:space="preserve"> dweud na all newid meini prawf cymhwyster y cynllun.</w:t>
      </w:r>
    </w:p>
    <w:p w14:paraId="2ECD8DC5" w14:textId="59FF5A63" w:rsidR="000D0B0B" w:rsidRDefault="000D0B0B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 rhesymeg glir yn cael ei chofnodi ar gyfer pob penderfyniad, ac anfonir llythyr temp</w:t>
      </w:r>
      <w:r w:rsidR="002140F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ed at y gweithiwr unigol, gyda chopi’n mynd at eu cyflogwr a’r </w:t>
      </w:r>
      <w:r w:rsidR="002140FF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perthnasol.</w:t>
      </w:r>
    </w:p>
    <w:p w14:paraId="3CF91FE3" w14:textId="661B2262" w:rsidR="000D0B0B" w:rsidRDefault="000D0B0B" w:rsidP="00CB2C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Cydlynydd y Cynllun yn rhaeadru gwersi i </w:t>
      </w:r>
      <w:r w:rsidR="002140FF">
        <w:rPr>
          <w:rFonts w:ascii="Arial" w:hAnsi="Arial" w:cs="Arial"/>
          <w:sz w:val="24"/>
          <w:szCs w:val="24"/>
        </w:rPr>
        <w:t>ALlau</w:t>
      </w:r>
      <w:r>
        <w:rPr>
          <w:rFonts w:ascii="Arial" w:hAnsi="Arial" w:cs="Arial"/>
          <w:sz w:val="24"/>
          <w:szCs w:val="24"/>
        </w:rPr>
        <w:t xml:space="preserve"> am benderfyniadau a wnaed ac yn cydlynu unrhyw newidiadau i Gwestiynau Cyson yn ôl y galw.</w:t>
      </w:r>
    </w:p>
    <w:p w14:paraId="641F9925" w14:textId="202C0610" w:rsidR="00A96EF6" w:rsidRPr="000D0B0B" w:rsidRDefault="000D0B0B" w:rsidP="000D0B0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D0B0B">
        <w:rPr>
          <w:rFonts w:ascii="Arial" w:hAnsi="Arial" w:cs="Arial"/>
          <w:b/>
          <w:bCs/>
          <w:sz w:val="24"/>
          <w:szCs w:val="24"/>
        </w:rPr>
        <w:t xml:space="preserve">Amserlen ar gyfer cyflawni Cam </w:t>
      </w:r>
      <w:r w:rsidR="002140FF">
        <w:rPr>
          <w:rFonts w:ascii="Arial" w:hAnsi="Arial" w:cs="Arial"/>
          <w:b/>
          <w:bCs/>
          <w:sz w:val="24"/>
          <w:szCs w:val="24"/>
        </w:rPr>
        <w:t>2</w:t>
      </w:r>
      <w:r w:rsidRPr="000D0B0B">
        <w:rPr>
          <w:rFonts w:ascii="Arial" w:hAnsi="Arial" w:cs="Arial"/>
          <w:b/>
          <w:bCs/>
          <w:sz w:val="24"/>
          <w:szCs w:val="24"/>
        </w:rPr>
        <w:t xml:space="preserve"> – 10 diwrnod gwaith</w:t>
      </w:r>
      <w:r>
        <w:rPr>
          <w:rFonts w:ascii="Arial" w:hAnsi="Arial" w:cs="Arial"/>
          <w:b/>
          <w:bCs/>
          <w:sz w:val="24"/>
          <w:szCs w:val="24"/>
        </w:rPr>
        <w:t xml:space="preserve"> ar ôl canlyniad Cam 1</w:t>
      </w:r>
      <w:r w:rsidR="00891D0F" w:rsidRPr="000D0B0B">
        <w:rPr>
          <w:rFonts w:ascii="Arial" w:hAnsi="Arial" w:cs="Arial"/>
          <w:b/>
          <w:sz w:val="24"/>
          <w:szCs w:val="24"/>
        </w:rPr>
        <w:t xml:space="preserve">. </w:t>
      </w:r>
    </w:p>
    <w:p w14:paraId="72D1A056" w14:textId="57A68109" w:rsidR="00077350" w:rsidRDefault="00077350" w:rsidP="00A6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Gwneud penderfyniad</w:t>
      </w:r>
      <w:r w:rsidR="00D0188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Mae gan y Panel </w:t>
      </w:r>
      <w:r>
        <w:rPr>
          <w:rFonts w:ascii="Arial" w:hAnsi="Arial" w:cs="Arial"/>
          <w:sz w:val="24"/>
          <w:szCs w:val="24"/>
        </w:rPr>
        <w:t xml:space="preserve">Apêl </w:t>
      </w:r>
      <w:r>
        <w:rPr>
          <w:rFonts w:ascii="Arial" w:hAnsi="Arial" w:cs="Arial"/>
          <w:sz w:val="24"/>
          <w:szCs w:val="24"/>
        </w:rPr>
        <w:t xml:space="preserve">awdurdod a ddirprwywyd oddi wrth Weinidogion Cymru i wneud penderfyniadau am apeliadau. Bydd y Cadeirydd yn </w:t>
      </w:r>
      <w:r>
        <w:rPr>
          <w:rFonts w:ascii="Arial" w:hAnsi="Arial" w:cs="Arial"/>
          <w:sz w:val="24"/>
          <w:szCs w:val="24"/>
        </w:rPr>
        <w:lastRenderedPageBreak/>
        <w:t xml:space="preserve">gofyn i’r Panel ddod i gytundeb. Pan fydd y </w:t>
      </w:r>
      <w:r w:rsidR="002140FF" w:rsidRPr="002140FF">
        <w:rPr>
          <w:rFonts w:ascii="Arial" w:hAnsi="Arial" w:cs="Arial"/>
          <w:sz w:val="24"/>
          <w:szCs w:val="24"/>
        </w:rPr>
        <w:t>Cadeirydd</w:t>
      </w:r>
      <w:r w:rsidR="00214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o’r farn na all y Panel ddod i benderfyniad hyderus, cyfeirir y mater at Weinidogion Cymru.</w:t>
      </w:r>
    </w:p>
    <w:p w14:paraId="2B430A77" w14:textId="376E62CA" w:rsidR="00D01885" w:rsidRPr="00D01885" w:rsidRDefault="00077350" w:rsidP="00A6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Gweinidogion Cymru’n gwneud penderfyniad ar ôl cael mwy o gyngor a gwybodaeth yn ôl y galw. Mae’n debygol y dirprwyir y broses hon i Ddirprwy Gyfarwyddwr yn y Gwasanaeth Sifil. </w:t>
      </w:r>
    </w:p>
    <w:p w14:paraId="43BCFDF3" w14:textId="77777777" w:rsidR="00077350" w:rsidRDefault="00077350" w:rsidP="00D01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Cynnwys y Panel Apêl: </w:t>
      </w:r>
      <w:r>
        <w:rPr>
          <w:rFonts w:ascii="Arial" w:hAnsi="Arial" w:cs="Arial"/>
          <w:sz w:val="24"/>
          <w:szCs w:val="24"/>
        </w:rPr>
        <w:t>Mae’r Panel Apêl yn grŵp gorchwyl a gorffen i bob pwrpas, ble gall Gweinidogion benodi heb orfod ymgynghori. Ni fydd tâl am y gwaith. Mae’r Panel yn cynnwys cynrychiolydd o Lywodraeth Cymru, cynrychiolydd o’r awdurdod lleol, cynrychiolydd o TUC Cymru, cynrychiolydd y darparwr a Chadeirydd. Gall y Panel ofyn am gyngor cyfreithiol gan Wasanaethau Cyfreithiol Llywodraeth Cymru.</w:t>
      </w:r>
    </w:p>
    <w:p w14:paraId="45F551E5" w14:textId="224F7687" w:rsidR="00D01885" w:rsidRPr="00D01885" w:rsidRDefault="00077350" w:rsidP="00D01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Gofynnir i bob cynrychiolydd ddatgan unrhyw wrthdaro o ran buddiannau, ac absenoli’u hunain o glywed yr apeliadau hynny. Bydd cynrychiolwyr wedi enwi cydweithwyr a fydd yn cymryd eu lle dan amgylchiadau o’r fath. </w:t>
      </w:r>
    </w:p>
    <w:p w14:paraId="6F538FC9" w14:textId="16D31319" w:rsidR="00883121" w:rsidRDefault="00077350" w:rsidP="00A6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Amlder cynnal</w:t>
      </w:r>
      <w:r w:rsidR="00A6023F">
        <w:rPr>
          <w:rFonts w:ascii="Arial" w:hAnsi="Arial" w:cs="Arial"/>
          <w:b/>
          <w:sz w:val="24"/>
          <w:szCs w:val="24"/>
        </w:rPr>
        <w:t xml:space="preserve"> Panel</w:t>
      </w:r>
      <w:r>
        <w:rPr>
          <w:rFonts w:ascii="Arial" w:hAnsi="Arial" w:cs="Arial"/>
          <w:b/>
          <w:sz w:val="24"/>
          <w:szCs w:val="24"/>
        </w:rPr>
        <w:t>au</w:t>
      </w:r>
      <w:r w:rsidR="0088312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Mae’n </w:t>
      </w:r>
      <w:r w:rsidR="002140FF" w:rsidRPr="002140FF">
        <w:rPr>
          <w:rFonts w:ascii="Arial" w:hAnsi="Arial" w:cs="Arial"/>
          <w:sz w:val="24"/>
          <w:szCs w:val="24"/>
        </w:rPr>
        <w:t>anodd rhagweld faint o alw fydd, ond mae gwneud penderfyniadau’n amserol yn bwysig er mwyn osgoi amser oedi diangen ar gyfer y bobl dan sylw. Ein cynnig ni yw cynnal panelau wythnosol. Byddant yn cael eu canslo os nad oes busnes</w:t>
      </w:r>
      <w:r w:rsidR="00D3297F">
        <w:rPr>
          <w:rFonts w:ascii="Arial" w:hAnsi="Arial" w:cs="Arial"/>
          <w:sz w:val="24"/>
          <w:szCs w:val="24"/>
        </w:rPr>
        <w:t>.</w:t>
      </w:r>
      <w:r w:rsidR="00883121">
        <w:rPr>
          <w:rFonts w:ascii="Arial" w:hAnsi="Arial" w:cs="Arial"/>
          <w:sz w:val="24"/>
          <w:szCs w:val="24"/>
        </w:rPr>
        <w:br/>
      </w:r>
      <w:r w:rsidR="00D436C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Amserlen</w:t>
      </w:r>
      <w:r w:rsidR="00883121" w:rsidRPr="00883121">
        <w:rPr>
          <w:rFonts w:ascii="Arial" w:hAnsi="Arial" w:cs="Arial"/>
          <w:b/>
          <w:sz w:val="24"/>
          <w:szCs w:val="24"/>
        </w:rPr>
        <w:t xml:space="preserve"> Panel</w:t>
      </w:r>
      <w:r>
        <w:rPr>
          <w:rFonts w:ascii="Arial" w:hAnsi="Arial" w:cs="Arial"/>
          <w:b/>
          <w:sz w:val="24"/>
          <w:szCs w:val="24"/>
        </w:rPr>
        <w:t>au</w:t>
      </w:r>
      <w:r w:rsidR="00883121" w:rsidRPr="0088312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Mae dyddiad y Panel cyntaf yn ddibynnol ar y dyddiad pan wneir y taliadau cyntaf. Ni allwn ragweld cynnydd na gostyngiad yn niferoedd y bobl sy’n cael eu cyfeirio at y Panel dros amser, am ei bod hi’n debygol y bydd gweithwyr gofal yn cael eu talu dros gyfnod o rai misoedd. </w:t>
      </w:r>
    </w:p>
    <w:p w14:paraId="73C00ACD" w14:textId="77D36009" w:rsidR="00883121" w:rsidRDefault="00077350" w:rsidP="008831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Ystyriaethau o ran adnoddau</w:t>
      </w:r>
    </w:p>
    <w:p w14:paraId="296B532F" w14:textId="079AB827" w:rsidR="00A6023F" w:rsidRDefault="00077350" w:rsidP="00A602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Cydlynydd y Cynllun</w:t>
      </w:r>
      <w:r w:rsidR="00D436C5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Cyfrifoldebau</w:t>
      </w:r>
      <w:r w:rsidR="00A6023F">
        <w:rPr>
          <w:rFonts w:ascii="Arial" w:hAnsi="Arial" w:cs="Arial"/>
          <w:sz w:val="24"/>
          <w:szCs w:val="24"/>
        </w:rPr>
        <w:t>:</w:t>
      </w:r>
    </w:p>
    <w:p w14:paraId="2CCDD2F4" w14:textId="77777777" w:rsidR="00077350" w:rsidRPr="00077350" w:rsidRDefault="00077350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Monitro blwch post digidol penodol sy’n unig bwynt cyswllt ALl</w:t>
      </w:r>
    </w:p>
    <w:p w14:paraId="4BB63491" w14:textId="33D90182" w:rsidR="00077350" w:rsidRPr="00077350" w:rsidRDefault="00077350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Derbyn a thracio unigolion a gyfeirir</w:t>
      </w:r>
    </w:p>
    <w:p w14:paraId="0E4F2854" w14:textId="77777777" w:rsidR="00077350" w:rsidRPr="00077350" w:rsidRDefault="00077350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Trefnu panelau / anfon papurau allan ymlaen llaw</w:t>
      </w:r>
    </w:p>
    <w:p w14:paraId="4460264B" w14:textId="77777777" w:rsidR="00077350" w:rsidRPr="00077350" w:rsidRDefault="00077350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Anfon llythyron penderfyniad allan</w:t>
      </w:r>
    </w:p>
    <w:p w14:paraId="6C2A5C99" w14:textId="77777777" w:rsidR="00077350" w:rsidRPr="00077350" w:rsidRDefault="00077350" w:rsidP="00A6023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Rhannu unrhyw bethau a ddysgir ac unrhyw ddatblygiadau ymysg ALlau a diweddaru Cwestiynau Cyson / canllawiau i ALlau er mwyn cynnal cysondeb y broses gwneud penderfyniadau.</w:t>
      </w:r>
    </w:p>
    <w:p w14:paraId="67502433" w14:textId="74D894FF" w:rsidR="00077350" w:rsidRDefault="00077350" w:rsidP="0007735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Rheoli gohebiaeth uniongyrchol oddi wrth unigolion </w:t>
      </w:r>
      <w:r w:rsidR="002140FF" w:rsidRPr="002140FF">
        <w:rPr>
          <w:rFonts w:ascii="Arial" w:hAnsi="Arial" w:cs="Arial"/>
          <w:sz w:val="24"/>
          <w:szCs w:val="24"/>
        </w:rPr>
        <w:t>ynglŷn</w:t>
      </w:r>
      <w:r w:rsidR="002140FF">
        <w:rPr>
          <w:rFonts w:ascii="Arial" w:hAnsi="Arial" w:cs="Arial"/>
          <w:sz w:val="24"/>
          <w:szCs w:val="24"/>
        </w:rPr>
        <w:t xml:space="preserve"> </w:t>
      </w:r>
      <w:r w:rsidR="002140FF" w:rsidRPr="002140FF">
        <w:rPr>
          <w:rFonts w:ascii="Arial" w:hAnsi="Arial" w:cs="Arial"/>
          <w:sz w:val="24"/>
          <w:szCs w:val="24"/>
        </w:rPr>
        <w:t>â</w:t>
      </w:r>
      <w:r w:rsidR="002140FF">
        <w:rPr>
          <w:rFonts w:ascii="Arial" w:hAnsi="Arial" w:cs="Arial"/>
          <w:sz w:val="24"/>
          <w:szCs w:val="24"/>
        </w:rPr>
        <w:t xml:space="preserve">’r </w:t>
      </w:r>
      <w:r>
        <w:rPr>
          <w:rFonts w:ascii="Arial" w:hAnsi="Arial" w:cs="Arial"/>
          <w:sz w:val="24"/>
          <w:szCs w:val="24"/>
        </w:rPr>
        <w:t xml:space="preserve">broses – gan ailgyfeirio at yr ALl. </w:t>
      </w:r>
    </w:p>
    <w:p w14:paraId="16ECC066" w14:textId="46147B95" w:rsidR="00A6023F" w:rsidRPr="00077350" w:rsidRDefault="00077350" w:rsidP="0007735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Bernir mai’r adnodd sydd ei angen ar gyfer cyflawni’r rôl hon</w:t>
      </w:r>
      <w:r w:rsidR="00CB17BE" w:rsidRPr="000773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fyddai’n rhedeg o ganol mis Awst tan ddiwedd mis Rhagfyr, fyddai tua 1.5 diwrnod yr wythnos.</w:t>
      </w:r>
      <w:r w:rsidRPr="00077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Mae’n debygol y gwelid amrywio o ran llwyth gwaith ar draws y cyfnod hwn</w:t>
      </w:r>
      <w:r w:rsidRPr="00CB17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Mae Cydlynydd Cynllun wedi cael ei amlygu o blith y tîm Polisi Gweithlu. </w:t>
      </w:r>
    </w:p>
    <w:p w14:paraId="139DC96C" w14:textId="750728A4" w:rsidR="004853AC" w:rsidRDefault="00077350" w:rsidP="00485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Cadeirydd</w:t>
      </w:r>
      <w:r w:rsidR="00D436C5" w:rsidRPr="000510C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Bydd Cadeirydd yn cael ei benodi. Bydd ef / hi: </w:t>
      </w:r>
      <w:r w:rsidR="004853AC">
        <w:rPr>
          <w:rFonts w:ascii="Arial" w:hAnsi="Arial" w:cs="Arial"/>
          <w:b/>
          <w:sz w:val="24"/>
          <w:szCs w:val="24"/>
        </w:rPr>
        <w:t xml:space="preserve"> </w:t>
      </w:r>
    </w:p>
    <w:p w14:paraId="5B3393C0" w14:textId="77777777" w:rsidR="00077350" w:rsidRDefault="00077350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unigolyn allanol, nad yw’n gyflogedig gan Lywodraeth Cymru, awdurdod lleol na darparwr gofal cymdeithasol perthnasol</w:t>
      </w:r>
    </w:p>
    <w:p w14:paraId="4610A182" w14:textId="77777777" w:rsidR="00077350" w:rsidRDefault="00077350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yn meddu ar ddealltwriaeth o ofal cymdeithasol a sut y strwythurir darpariaeth gofal</w:t>
      </w:r>
    </w:p>
    <w:p w14:paraId="1EAED561" w14:textId="77777777" w:rsidR="00077350" w:rsidRDefault="00077350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meddu ar sgiliau a phrofiad o gymryd rhan mewn cyfarfodydd amlddisgyblaethol, ac o’u cadeirio.</w:t>
      </w:r>
    </w:p>
    <w:p w14:paraId="2406A533" w14:textId="01D607BA" w:rsidR="00CD407A" w:rsidRPr="00077350" w:rsidRDefault="00077350" w:rsidP="0007735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hyderus wrth lywio Panelau gan ddefnyddio </w:t>
      </w:r>
      <w:r w:rsidR="00CD407A" w:rsidRPr="00077350">
        <w:rPr>
          <w:rFonts w:ascii="Arial" w:hAnsi="Arial" w:cs="Arial"/>
          <w:sz w:val="24"/>
          <w:szCs w:val="24"/>
        </w:rPr>
        <w:t>Microsoft Teams</w:t>
      </w:r>
    </w:p>
    <w:p w14:paraId="62B0735F" w14:textId="77777777" w:rsidR="00077350" w:rsidRDefault="00077350" w:rsidP="004853A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ddim yn dangos gwrthdaro buddiannau y gellir ei enwi</w:t>
      </w:r>
    </w:p>
    <w:p w14:paraId="4404EBF7" w14:textId="7E471C2B" w:rsidR="00CD407A" w:rsidRPr="00077350" w:rsidRDefault="00077350" w:rsidP="0007735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meddu ar sgiliau </w:t>
      </w:r>
      <w:r w:rsidR="002140FF" w:rsidRPr="002140FF">
        <w:rPr>
          <w:rFonts w:ascii="Arial" w:hAnsi="Arial" w:cs="Arial"/>
          <w:sz w:val="24"/>
          <w:szCs w:val="24"/>
        </w:rPr>
        <w:t>cyfathrebu</w:t>
      </w:r>
      <w:r w:rsidR="002140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threfnu proffesiynol da, dealltwriaeth o faterion yn ymwneud â chyfrinachedd, ac wedi ymrwymo i hybu cydraddoldeb drwy eu gwaith</w:t>
      </w:r>
      <w:r w:rsidR="00CD407A" w:rsidRPr="00077350">
        <w:rPr>
          <w:rFonts w:ascii="Arial" w:hAnsi="Arial" w:cs="Arial"/>
          <w:sz w:val="24"/>
          <w:szCs w:val="24"/>
        </w:rPr>
        <w:t>.</w:t>
      </w:r>
    </w:p>
    <w:p w14:paraId="0BDD353B" w14:textId="18892B5A" w:rsidR="00CD407A" w:rsidRPr="00CB17BE" w:rsidRDefault="00077350" w:rsidP="00CB17B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Bernir mai’r adnodd sydd ei angen ar gyfer cyflawni’r rôl hon yw tua 0.5 dydd yr wythnos dros sawl mis. Mae’n debygol y gwelid amrywio o ran llwyth gwaith ar draws y cyfnod hwn</w:t>
      </w:r>
      <w:r w:rsidR="00CD407A" w:rsidRPr="00CB17BE">
        <w:rPr>
          <w:rFonts w:ascii="Arial" w:hAnsi="Arial" w:cs="Arial"/>
          <w:sz w:val="24"/>
          <w:szCs w:val="24"/>
        </w:rPr>
        <w:t xml:space="preserve">. </w:t>
      </w:r>
    </w:p>
    <w:p w14:paraId="404FCB63" w14:textId="71201FA8" w:rsidR="000510CD" w:rsidRDefault="000D0B0B" w:rsidP="00051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Camau pellach</w:t>
      </w:r>
    </w:p>
    <w:p w14:paraId="669656E6" w14:textId="77777777" w:rsidR="00077350" w:rsidRDefault="00077350" w:rsidP="000510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Mewn amgylchiadau eithriadol iawn, gall y Panel awgrymu nad yw’n gallu gwneud penderfyniad dan delerau’r canllawiau presennol a bydd Gweinidogion Cymru’n ystyried amnewid neu wneud eithriad i’r canllawiau. </w:t>
      </w:r>
    </w:p>
    <w:p w14:paraId="54FF0DBB" w14:textId="5476B5AC" w:rsidR="00B96DD9" w:rsidRPr="00891D0F" w:rsidRDefault="00077350" w:rsidP="000773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 person sy’n parhau i fod yn anfodlon â’r broses gwneud penderfyniad ynglŷn â’u taliad ofyn am Adolygiad Barnwrol. </w:t>
      </w:r>
    </w:p>
    <w:sectPr w:rsidR="00B96DD9" w:rsidRPr="0089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FD4E9" w14:textId="77777777" w:rsidR="007B7616" w:rsidRDefault="007B7616" w:rsidP="00CB2C93">
      <w:pPr>
        <w:spacing w:after="0" w:line="240" w:lineRule="auto"/>
      </w:pPr>
      <w:r>
        <w:separator/>
      </w:r>
    </w:p>
  </w:endnote>
  <w:endnote w:type="continuationSeparator" w:id="0">
    <w:p w14:paraId="669DD181" w14:textId="77777777" w:rsidR="007B7616" w:rsidRDefault="007B7616" w:rsidP="00CB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94A14" w14:textId="77777777" w:rsidR="007B7616" w:rsidRDefault="007B7616" w:rsidP="00CB2C93">
      <w:pPr>
        <w:spacing w:after="0" w:line="240" w:lineRule="auto"/>
      </w:pPr>
      <w:r>
        <w:separator/>
      </w:r>
    </w:p>
  </w:footnote>
  <w:footnote w:type="continuationSeparator" w:id="0">
    <w:p w14:paraId="75225999" w14:textId="77777777" w:rsidR="007B7616" w:rsidRDefault="007B7616" w:rsidP="00CB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12C4"/>
    <w:multiLevelType w:val="hybridMultilevel"/>
    <w:tmpl w:val="33CE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A68"/>
    <w:multiLevelType w:val="hybridMultilevel"/>
    <w:tmpl w:val="C0005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76D2"/>
    <w:multiLevelType w:val="hybridMultilevel"/>
    <w:tmpl w:val="5386C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0C11"/>
    <w:multiLevelType w:val="hybridMultilevel"/>
    <w:tmpl w:val="1A94D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280C"/>
    <w:multiLevelType w:val="hybridMultilevel"/>
    <w:tmpl w:val="4A5A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295"/>
    <w:multiLevelType w:val="hybridMultilevel"/>
    <w:tmpl w:val="AB14A09A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>
      <w:start w:val="1"/>
      <w:numFmt w:val="lowerLetter"/>
      <w:lvlText w:val="%2."/>
      <w:lvlJc w:val="left"/>
      <w:pPr>
        <w:ind w:left="1510" w:hanging="360"/>
      </w:pPr>
    </w:lvl>
    <w:lvl w:ilvl="2" w:tplc="0809001B">
      <w:start w:val="1"/>
      <w:numFmt w:val="lowerRoman"/>
      <w:lvlText w:val="%3."/>
      <w:lvlJc w:val="right"/>
      <w:pPr>
        <w:ind w:left="2230" w:hanging="180"/>
      </w:pPr>
    </w:lvl>
    <w:lvl w:ilvl="3" w:tplc="0809000F">
      <w:start w:val="1"/>
      <w:numFmt w:val="decimal"/>
      <w:lvlText w:val="%4."/>
      <w:lvlJc w:val="left"/>
      <w:pPr>
        <w:ind w:left="2950" w:hanging="360"/>
      </w:pPr>
    </w:lvl>
    <w:lvl w:ilvl="4" w:tplc="08090019">
      <w:start w:val="1"/>
      <w:numFmt w:val="lowerLetter"/>
      <w:lvlText w:val="%5."/>
      <w:lvlJc w:val="left"/>
      <w:pPr>
        <w:ind w:left="3670" w:hanging="360"/>
      </w:pPr>
    </w:lvl>
    <w:lvl w:ilvl="5" w:tplc="0809001B">
      <w:start w:val="1"/>
      <w:numFmt w:val="lowerRoman"/>
      <w:lvlText w:val="%6."/>
      <w:lvlJc w:val="right"/>
      <w:pPr>
        <w:ind w:left="4390" w:hanging="180"/>
      </w:pPr>
    </w:lvl>
    <w:lvl w:ilvl="6" w:tplc="0809000F">
      <w:start w:val="1"/>
      <w:numFmt w:val="decimal"/>
      <w:lvlText w:val="%7."/>
      <w:lvlJc w:val="left"/>
      <w:pPr>
        <w:ind w:left="5110" w:hanging="360"/>
      </w:pPr>
    </w:lvl>
    <w:lvl w:ilvl="7" w:tplc="08090019">
      <w:start w:val="1"/>
      <w:numFmt w:val="lowerLetter"/>
      <w:lvlText w:val="%8."/>
      <w:lvlJc w:val="left"/>
      <w:pPr>
        <w:ind w:left="5830" w:hanging="360"/>
      </w:pPr>
    </w:lvl>
    <w:lvl w:ilvl="8" w:tplc="0809001B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AE61026"/>
    <w:multiLevelType w:val="hybridMultilevel"/>
    <w:tmpl w:val="7D406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7542"/>
    <w:multiLevelType w:val="hybridMultilevel"/>
    <w:tmpl w:val="7B7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0DC8"/>
    <w:multiLevelType w:val="hybridMultilevel"/>
    <w:tmpl w:val="C300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11281"/>
    <w:multiLevelType w:val="hybridMultilevel"/>
    <w:tmpl w:val="947E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C422A"/>
    <w:multiLevelType w:val="hybridMultilevel"/>
    <w:tmpl w:val="0132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43EE3"/>
    <w:multiLevelType w:val="hybridMultilevel"/>
    <w:tmpl w:val="A7503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6F67"/>
    <w:multiLevelType w:val="hybridMultilevel"/>
    <w:tmpl w:val="05F2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009EB"/>
    <w:multiLevelType w:val="hybridMultilevel"/>
    <w:tmpl w:val="6B1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729C"/>
    <w:multiLevelType w:val="hybridMultilevel"/>
    <w:tmpl w:val="26A0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26F4E"/>
    <w:multiLevelType w:val="hybridMultilevel"/>
    <w:tmpl w:val="983A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D8"/>
    <w:rsid w:val="00026DFC"/>
    <w:rsid w:val="00040B76"/>
    <w:rsid w:val="000510CD"/>
    <w:rsid w:val="00063987"/>
    <w:rsid w:val="00077350"/>
    <w:rsid w:val="000D0B0B"/>
    <w:rsid w:val="000F08A8"/>
    <w:rsid w:val="0011325F"/>
    <w:rsid w:val="00116BD8"/>
    <w:rsid w:val="001611F7"/>
    <w:rsid w:val="0018083E"/>
    <w:rsid w:val="001A0328"/>
    <w:rsid w:val="001C332A"/>
    <w:rsid w:val="002140FF"/>
    <w:rsid w:val="00233DFB"/>
    <w:rsid w:val="002F183E"/>
    <w:rsid w:val="00300186"/>
    <w:rsid w:val="00320FDD"/>
    <w:rsid w:val="003307EB"/>
    <w:rsid w:val="003806B6"/>
    <w:rsid w:val="003C04BB"/>
    <w:rsid w:val="003C4B60"/>
    <w:rsid w:val="003E72F4"/>
    <w:rsid w:val="00404DAC"/>
    <w:rsid w:val="0043171E"/>
    <w:rsid w:val="004853AC"/>
    <w:rsid w:val="004F7048"/>
    <w:rsid w:val="00562E20"/>
    <w:rsid w:val="0059488C"/>
    <w:rsid w:val="006822BA"/>
    <w:rsid w:val="006D16B6"/>
    <w:rsid w:val="006E606C"/>
    <w:rsid w:val="007B7616"/>
    <w:rsid w:val="00883121"/>
    <w:rsid w:val="00891D0F"/>
    <w:rsid w:val="008F3A56"/>
    <w:rsid w:val="009204D9"/>
    <w:rsid w:val="00921F44"/>
    <w:rsid w:val="00922AB6"/>
    <w:rsid w:val="009C56C7"/>
    <w:rsid w:val="00A6023F"/>
    <w:rsid w:val="00A84644"/>
    <w:rsid w:val="00A96EF6"/>
    <w:rsid w:val="00B62678"/>
    <w:rsid w:val="00B96DD9"/>
    <w:rsid w:val="00BB6FE7"/>
    <w:rsid w:val="00C51B5E"/>
    <w:rsid w:val="00C66676"/>
    <w:rsid w:val="00C708C5"/>
    <w:rsid w:val="00CB17BE"/>
    <w:rsid w:val="00CB2C93"/>
    <w:rsid w:val="00CD407A"/>
    <w:rsid w:val="00D01885"/>
    <w:rsid w:val="00D06BB7"/>
    <w:rsid w:val="00D3297F"/>
    <w:rsid w:val="00D436C5"/>
    <w:rsid w:val="00D92DF3"/>
    <w:rsid w:val="00E15D74"/>
    <w:rsid w:val="00E479E1"/>
    <w:rsid w:val="00E5526A"/>
    <w:rsid w:val="00EC6140"/>
    <w:rsid w:val="00F3620C"/>
    <w:rsid w:val="00F63CF7"/>
    <w:rsid w:val="00FE4E29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BEBFE"/>
  <w15:chartTrackingRefBased/>
  <w15:docId w15:val="{D7A90684-0C9C-4FF6-A6F0-B17538C3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93"/>
  </w:style>
  <w:style w:type="paragraph" w:styleId="Footer">
    <w:name w:val="footer"/>
    <w:basedOn w:val="Normal"/>
    <w:link w:val="FooterChar"/>
    <w:uiPriority w:val="99"/>
    <w:unhideWhenUsed/>
    <w:rsid w:val="00CB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93"/>
  </w:style>
  <w:style w:type="table" w:styleId="TableGrid">
    <w:name w:val="Table Grid"/>
    <w:basedOn w:val="TableNormal"/>
    <w:uiPriority w:val="39"/>
    <w:rsid w:val="0056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A30429620</value>
    </field>
    <field name="Objective-Title">
      <value order="0">Social care workers special payment scheme - Appeals Process DRAFT DM Notes Inc.</value>
    </field>
    <field name="Objective-Description">
      <value order="0"/>
    </field>
    <field name="Objective-CreationStamp">
      <value order="0">2020-06-23T07:35:02Z</value>
    </field>
    <field name="Objective-IsApproved">
      <value order="0">false</value>
    </field>
    <field name="Objective-IsPublished">
      <value order="0">true</value>
    </field>
    <field name="Objective-DatePublished">
      <value order="0">2020-07-31T10:10:40Z</value>
    </field>
    <field name="Objective-ModificationStamp">
      <value order="0">2020-07-31T10:11:49Z</value>
    </field>
    <field name="Objective-Owner">
      <value order="0">Moultrie, Denise (CIW - Local Authority Inspection Team)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Covid-19 - Delivery</value>
    </field>
    <field name="Objective-Parent">
      <value order="0">Workforce Recognition - Covid-19 - Delivery</value>
    </field>
    <field name="Objective-State">
      <value order="0">Published</value>
    </field>
    <field name="Objective-VersionId">
      <value order="0">vA61571377</value>
    </field>
    <field name="Objective-Version">
      <value order="0">11.0</value>
    </field>
    <field name="Objective-VersionNumber">
      <value order="0">13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9AB0800-3D5A-41D7-A43D-59A877CA2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899</Words>
  <Characters>4749</Characters>
  <Application>Microsoft Office Word</Application>
  <DocSecurity>0</DocSecurity>
  <Lines>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Moultrie, Denise (CIW - Local Authority Inspection Team)</dc:creator>
  <cp:keywords/>
  <dc:description/>
  <cp:lastModifiedBy>Bethan Mair</cp:lastModifiedBy>
  <cp:revision>4</cp:revision>
  <dcterms:created xsi:type="dcterms:W3CDTF">2020-11-02T18:22:00Z</dcterms:created>
  <dcterms:modified xsi:type="dcterms:W3CDTF">2020-11-02T18:43:00Z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A30429620</vt:lpwstr>
  </property>
  <property fmtid="{D5CDD505-2E9C-101B-9397-08002B2CF9AE}" pid="4" name="Objective-Title">
    <vt:lpwstr>Social care workers special payment scheme - Appeals Process DRAFT DM Notes Inc.</vt:lpwstr>
  </property>
  <property fmtid="{D5CDD505-2E9C-101B-9397-08002B2CF9AE}" pid="5" name="Objective-Description">
    <vt:lpwstr/>
  </property>
  <property fmtid="{D5CDD505-2E9C-101B-9397-08002B2CF9AE}" pid="6" name="Objective-CreationStamp">
    <vt:filetime>2020-06-23T07:35:08Z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2020-07-31T10:10:40Z</vt:filetime>
  </property>
  <property fmtid="{D5CDD505-2E9C-101B-9397-08002B2CF9AE}" pid="10" name="Objective-ModificationStamp">
    <vt:filetime>2020-07-31T10:11:49Z</vt:filetime>
  </property>
  <property fmtid="{D5CDD505-2E9C-101B-9397-08002B2CF9AE}" pid="11" name="Objective-Owner">
    <vt:lpwstr>Moultrie, Denise (CIW - Local Authority Inspection Team)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Workforce Recognition - Covid-19 - Delivery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vA61571377</vt:lpwstr>
  </property>
  <property fmtid="{D5CDD505-2E9C-101B-9397-08002B2CF9AE}" pid="16" name="Objective-Version">
    <vt:lpwstr>11.0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qA1312497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