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FFB64" w14:textId="77777777" w:rsidR="00606FD3" w:rsidRDefault="00606FD3">
      <w:pPr>
        <w:rPr>
          <w:rFonts w:ascii="Times New Roman" w:eastAsia="Times New Roman" w:hAnsi="Times New Roman" w:cs="Times New Roman"/>
          <w:sz w:val="20"/>
          <w:szCs w:val="20"/>
        </w:rPr>
      </w:pPr>
    </w:p>
    <w:p w14:paraId="298FFB65" w14:textId="77777777" w:rsidR="00606FD3" w:rsidRDefault="00606FD3">
      <w:pPr>
        <w:rPr>
          <w:rFonts w:ascii="Times New Roman" w:eastAsia="Times New Roman" w:hAnsi="Times New Roman" w:cs="Times New Roman"/>
          <w:sz w:val="20"/>
          <w:szCs w:val="20"/>
        </w:rPr>
      </w:pPr>
    </w:p>
    <w:p w14:paraId="298FFB66" w14:textId="77777777" w:rsidR="00606FD3" w:rsidRDefault="00606FD3">
      <w:pPr>
        <w:rPr>
          <w:rFonts w:ascii="Times New Roman" w:eastAsia="Times New Roman" w:hAnsi="Times New Roman" w:cs="Times New Roman"/>
          <w:sz w:val="20"/>
          <w:szCs w:val="20"/>
        </w:rPr>
      </w:pPr>
    </w:p>
    <w:p w14:paraId="298FFB67" w14:textId="77777777" w:rsidR="00606FD3" w:rsidRDefault="00606FD3">
      <w:pPr>
        <w:rPr>
          <w:rFonts w:ascii="Times New Roman" w:eastAsia="Times New Roman" w:hAnsi="Times New Roman" w:cs="Times New Roman"/>
          <w:sz w:val="20"/>
          <w:szCs w:val="20"/>
        </w:rPr>
      </w:pPr>
    </w:p>
    <w:p w14:paraId="298FFB68" w14:textId="77777777" w:rsidR="00606FD3" w:rsidRDefault="00606FD3">
      <w:pPr>
        <w:rPr>
          <w:rFonts w:ascii="Times New Roman" w:eastAsia="Times New Roman" w:hAnsi="Times New Roman" w:cs="Times New Roman"/>
          <w:sz w:val="20"/>
          <w:szCs w:val="20"/>
        </w:rPr>
      </w:pPr>
    </w:p>
    <w:p w14:paraId="298FFB69" w14:textId="77777777" w:rsidR="00606FD3" w:rsidRDefault="00606FD3">
      <w:pPr>
        <w:rPr>
          <w:rFonts w:ascii="Times New Roman" w:eastAsia="Times New Roman" w:hAnsi="Times New Roman" w:cs="Times New Roman"/>
          <w:sz w:val="20"/>
          <w:szCs w:val="20"/>
        </w:rPr>
      </w:pPr>
    </w:p>
    <w:p w14:paraId="298FFB6A" w14:textId="77777777" w:rsidR="00606FD3" w:rsidRDefault="00606FD3">
      <w:pPr>
        <w:rPr>
          <w:rFonts w:ascii="Times New Roman" w:eastAsia="Times New Roman" w:hAnsi="Times New Roman" w:cs="Times New Roman"/>
          <w:sz w:val="20"/>
          <w:szCs w:val="20"/>
        </w:rPr>
      </w:pPr>
    </w:p>
    <w:p w14:paraId="298FFB6B" w14:textId="77777777" w:rsidR="00606FD3" w:rsidRDefault="00606FD3">
      <w:pPr>
        <w:rPr>
          <w:rFonts w:ascii="Times New Roman" w:eastAsia="Times New Roman" w:hAnsi="Times New Roman" w:cs="Times New Roman"/>
          <w:sz w:val="20"/>
          <w:szCs w:val="20"/>
        </w:rPr>
      </w:pPr>
    </w:p>
    <w:p w14:paraId="298FFB6C" w14:textId="77777777" w:rsidR="00606FD3" w:rsidRDefault="00606FD3">
      <w:pPr>
        <w:rPr>
          <w:rFonts w:ascii="Times New Roman" w:eastAsia="Times New Roman" w:hAnsi="Times New Roman" w:cs="Times New Roman"/>
          <w:sz w:val="20"/>
          <w:szCs w:val="20"/>
        </w:rPr>
      </w:pPr>
    </w:p>
    <w:p w14:paraId="298FFB6D" w14:textId="77777777" w:rsidR="00606FD3" w:rsidRDefault="00606FD3">
      <w:pPr>
        <w:rPr>
          <w:rFonts w:ascii="Times New Roman" w:eastAsia="Times New Roman" w:hAnsi="Times New Roman" w:cs="Times New Roman"/>
          <w:sz w:val="20"/>
          <w:szCs w:val="20"/>
        </w:rPr>
      </w:pPr>
    </w:p>
    <w:p w14:paraId="298FFB6E" w14:textId="77777777" w:rsidR="00606FD3" w:rsidRDefault="00606FD3">
      <w:pPr>
        <w:rPr>
          <w:rFonts w:ascii="Times New Roman" w:eastAsia="Times New Roman" w:hAnsi="Times New Roman" w:cs="Times New Roman"/>
          <w:sz w:val="20"/>
          <w:szCs w:val="20"/>
        </w:rPr>
      </w:pPr>
    </w:p>
    <w:p w14:paraId="298FFB6F" w14:textId="77777777" w:rsidR="00606FD3" w:rsidRDefault="00606FD3">
      <w:pPr>
        <w:rPr>
          <w:rFonts w:ascii="Times New Roman" w:eastAsia="Times New Roman" w:hAnsi="Times New Roman" w:cs="Times New Roman"/>
          <w:sz w:val="20"/>
          <w:szCs w:val="20"/>
        </w:rPr>
      </w:pPr>
    </w:p>
    <w:p w14:paraId="298FFB70" w14:textId="77777777" w:rsidR="00606FD3" w:rsidRDefault="00606FD3">
      <w:pPr>
        <w:rPr>
          <w:rFonts w:ascii="Times New Roman" w:eastAsia="Times New Roman" w:hAnsi="Times New Roman" w:cs="Times New Roman"/>
          <w:sz w:val="20"/>
          <w:szCs w:val="20"/>
        </w:rPr>
      </w:pPr>
    </w:p>
    <w:p w14:paraId="298FFB71" w14:textId="77777777" w:rsidR="00606FD3" w:rsidRDefault="00606FD3">
      <w:pPr>
        <w:rPr>
          <w:rFonts w:ascii="Times New Roman" w:eastAsia="Times New Roman" w:hAnsi="Times New Roman" w:cs="Times New Roman"/>
          <w:sz w:val="20"/>
          <w:szCs w:val="20"/>
        </w:rPr>
      </w:pPr>
    </w:p>
    <w:p w14:paraId="298FFB72" w14:textId="77777777" w:rsidR="00606FD3" w:rsidRDefault="00606FD3">
      <w:pPr>
        <w:rPr>
          <w:rFonts w:ascii="Times New Roman" w:eastAsia="Times New Roman" w:hAnsi="Times New Roman" w:cs="Times New Roman"/>
          <w:sz w:val="20"/>
          <w:szCs w:val="20"/>
        </w:rPr>
      </w:pPr>
    </w:p>
    <w:p w14:paraId="298FFB73" w14:textId="77777777" w:rsidR="00606FD3" w:rsidRDefault="00606FD3">
      <w:pPr>
        <w:rPr>
          <w:rFonts w:ascii="Times New Roman" w:eastAsia="Times New Roman" w:hAnsi="Times New Roman" w:cs="Times New Roman"/>
          <w:sz w:val="20"/>
          <w:szCs w:val="20"/>
        </w:rPr>
      </w:pPr>
    </w:p>
    <w:p w14:paraId="298FFB74" w14:textId="77777777" w:rsidR="00606FD3" w:rsidRDefault="00606FD3">
      <w:pPr>
        <w:rPr>
          <w:rFonts w:ascii="Times New Roman" w:eastAsia="Times New Roman" w:hAnsi="Times New Roman" w:cs="Times New Roman"/>
          <w:sz w:val="20"/>
          <w:szCs w:val="20"/>
        </w:rPr>
      </w:pPr>
    </w:p>
    <w:p w14:paraId="298FFB75" w14:textId="77777777" w:rsidR="00606FD3" w:rsidRDefault="00606FD3">
      <w:pPr>
        <w:spacing w:before="11"/>
        <w:rPr>
          <w:rFonts w:ascii="Times New Roman" w:eastAsia="Times New Roman" w:hAnsi="Times New Roman" w:cs="Times New Roman"/>
          <w:sz w:val="15"/>
          <w:szCs w:val="15"/>
        </w:rPr>
      </w:pPr>
    </w:p>
    <w:p w14:paraId="298FFB76" w14:textId="77777777" w:rsidR="00606FD3" w:rsidRDefault="00E03E6A">
      <w:pPr>
        <w:spacing w:before="43"/>
        <w:ind w:left="3140"/>
        <w:rPr>
          <w:rFonts w:ascii="Arial" w:eastAsia="Arial" w:hAnsi="Arial" w:cs="Arial"/>
          <w:sz w:val="44"/>
          <w:szCs w:val="44"/>
        </w:rPr>
      </w:pPr>
      <w:r>
        <w:rPr>
          <w:rFonts w:ascii="Arial" w:eastAsia="Arial" w:hAnsi="Arial" w:cs="Arial"/>
          <w:b/>
          <w:bCs/>
          <w:sz w:val="44"/>
          <w:szCs w:val="44"/>
        </w:rPr>
        <w:t>SECTION –</w:t>
      </w:r>
      <w:r>
        <w:rPr>
          <w:rFonts w:ascii="Arial" w:eastAsia="Arial" w:hAnsi="Arial" w:cs="Arial"/>
          <w:b/>
          <w:bCs/>
          <w:spacing w:val="-1"/>
          <w:sz w:val="44"/>
          <w:szCs w:val="44"/>
        </w:rPr>
        <w:t xml:space="preserve"> </w:t>
      </w:r>
      <w:r>
        <w:rPr>
          <w:rFonts w:ascii="Arial" w:eastAsia="Arial" w:hAnsi="Arial" w:cs="Arial"/>
          <w:b/>
          <w:bCs/>
          <w:sz w:val="44"/>
          <w:szCs w:val="44"/>
        </w:rPr>
        <w:t>D</w:t>
      </w:r>
    </w:p>
    <w:p w14:paraId="298FFB77" w14:textId="77777777" w:rsidR="00606FD3" w:rsidRDefault="00606FD3">
      <w:pPr>
        <w:rPr>
          <w:rFonts w:ascii="Arial" w:eastAsia="Arial" w:hAnsi="Arial" w:cs="Arial"/>
          <w:b/>
          <w:bCs/>
          <w:sz w:val="44"/>
          <w:szCs w:val="44"/>
        </w:rPr>
      </w:pPr>
    </w:p>
    <w:p w14:paraId="298FFB78" w14:textId="77777777" w:rsidR="00606FD3" w:rsidRDefault="00606FD3">
      <w:pPr>
        <w:spacing w:before="1"/>
        <w:rPr>
          <w:rFonts w:ascii="Arial" w:eastAsia="Arial" w:hAnsi="Arial" w:cs="Arial"/>
          <w:b/>
          <w:bCs/>
          <w:sz w:val="44"/>
          <w:szCs w:val="44"/>
        </w:rPr>
      </w:pPr>
    </w:p>
    <w:p w14:paraId="298FFB79" w14:textId="77777777" w:rsidR="00606FD3" w:rsidRDefault="00E03E6A">
      <w:pPr>
        <w:ind w:left="477" w:right="381" w:hanging="4"/>
        <w:jc w:val="center"/>
        <w:rPr>
          <w:rFonts w:ascii="Arial" w:eastAsia="Arial" w:hAnsi="Arial" w:cs="Arial"/>
          <w:sz w:val="44"/>
          <w:szCs w:val="44"/>
        </w:rPr>
      </w:pPr>
      <w:r>
        <w:rPr>
          <w:rFonts w:ascii="Arial"/>
          <w:b/>
          <w:sz w:val="44"/>
        </w:rPr>
        <w:t>COMMUTED SUMS PAYMENTS FOR FUTURE MAINTENANCE IN</w:t>
      </w:r>
      <w:r>
        <w:rPr>
          <w:rFonts w:ascii="Arial"/>
          <w:b/>
          <w:spacing w:val="-10"/>
          <w:sz w:val="44"/>
        </w:rPr>
        <w:t xml:space="preserve"> </w:t>
      </w:r>
      <w:r>
        <w:rPr>
          <w:rFonts w:ascii="Arial"/>
          <w:b/>
          <w:sz w:val="44"/>
        </w:rPr>
        <w:t>RELATION TO ADOPTION AND TRANSFER OF INFRASTUCTURE</w:t>
      </w:r>
      <w:r>
        <w:rPr>
          <w:rFonts w:ascii="Arial"/>
          <w:b/>
          <w:spacing w:val="-7"/>
          <w:sz w:val="44"/>
        </w:rPr>
        <w:t xml:space="preserve"> </w:t>
      </w:r>
      <w:r>
        <w:rPr>
          <w:rFonts w:ascii="Arial"/>
          <w:b/>
          <w:sz w:val="44"/>
        </w:rPr>
        <w:t>ASSETS</w:t>
      </w:r>
    </w:p>
    <w:p w14:paraId="298FFB7A" w14:textId="77777777" w:rsidR="00606FD3" w:rsidRDefault="00606FD3">
      <w:pPr>
        <w:rPr>
          <w:rFonts w:ascii="Arial" w:eastAsia="Arial" w:hAnsi="Arial" w:cs="Arial"/>
          <w:b/>
          <w:bCs/>
          <w:sz w:val="44"/>
          <w:szCs w:val="44"/>
        </w:rPr>
      </w:pPr>
    </w:p>
    <w:p w14:paraId="298FFB7B" w14:textId="77777777" w:rsidR="00606FD3" w:rsidRDefault="00606FD3">
      <w:pPr>
        <w:rPr>
          <w:rFonts w:ascii="Arial" w:eastAsia="Arial" w:hAnsi="Arial" w:cs="Arial"/>
          <w:b/>
          <w:bCs/>
          <w:sz w:val="44"/>
          <w:szCs w:val="44"/>
        </w:rPr>
      </w:pPr>
    </w:p>
    <w:p w14:paraId="298FFB7C" w14:textId="77777777" w:rsidR="00606FD3" w:rsidRDefault="00606FD3">
      <w:pPr>
        <w:rPr>
          <w:rFonts w:ascii="Arial" w:eastAsia="Arial" w:hAnsi="Arial" w:cs="Arial"/>
          <w:b/>
          <w:bCs/>
          <w:sz w:val="44"/>
          <w:szCs w:val="44"/>
        </w:rPr>
      </w:pPr>
    </w:p>
    <w:p w14:paraId="298FFB7D" w14:textId="77777777" w:rsidR="00606FD3" w:rsidRDefault="00606FD3">
      <w:pPr>
        <w:rPr>
          <w:rFonts w:ascii="Arial" w:eastAsia="Arial" w:hAnsi="Arial" w:cs="Arial"/>
          <w:b/>
          <w:bCs/>
          <w:sz w:val="44"/>
          <w:szCs w:val="44"/>
        </w:rPr>
      </w:pPr>
    </w:p>
    <w:p w14:paraId="298FFB7E" w14:textId="77777777" w:rsidR="00606FD3" w:rsidRDefault="00606FD3">
      <w:pPr>
        <w:rPr>
          <w:rFonts w:ascii="Arial" w:eastAsia="Arial" w:hAnsi="Arial" w:cs="Arial"/>
          <w:b/>
          <w:bCs/>
          <w:sz w:val="44"/>
          <w:szCs w:val="44"/>
        </w:rPr>
      </w:pPr>
    </w:p>
    <w:p w14:paraId="298FFB7F" w14:textId="77777777" w:rsidR="00606FD3" w:rsidRDefault="00606FD3">
      <w:pPr>
        <w:rPr>
          <w:rFonts w:ascii="Arial" w:eastAsia="Arial" w:hAnsi="Arial" w:cs="Arial"/>
          <w:b/>
          <w:bCs/>
          <w:sz w:val="44"/>
          <w:szCs w:val="44"/>
        </w:rPr>
      </w:pPr>
    </w:p>
    <w:p w14:paraId="298FFB80" w14:textId="77777777" w:rsidR="00606FD3" w:rsidRDefault="00606FD3">
      <w:pPr>
        <w:rPr>
          <w:rFonts w:ascii="Arial" w:eastAsia="Arial" w:hAnsi="Arial" w:cs="Arial"/>
          <w:b/>
          <w:bCs/>
          <w:sz w:val="44"/>
          <w:szCs w:val="44"/>
        </w:rPr>
      </w:pPr>
    </w:p>
    <w:p w14:paraId="298FFB81" w14:textId="77777777" w:rsidR="00606FD3" w:rsidRDefault="00606FD3">
      <w:pPr>
        <w:rPr>
          <w:rFonts w:ascii="Arial" w:eastAsia="Arial" w:hAnsi="Arial" w:cs="Arial"/>
          <w:b/>
          <w:bCs/>
          <w:sz w:val="44"/>
          <w:szCs w:val="44"/>
        </w:rPr>
      </w:pPr>
    </w:p>
    <w:p w14:paraId="298FFB82" w14:textId="77777777" w:rsidR="00606FD3" w:rsidRDefault="00606FD3">
      <w:pPr>
        <w:rPr>
          <w:rFonts w:ascii="Arial" w:eastAsia="Arial" w:hAnsi="Arial" w:cs="Arial"/>
          <w:b/>
          <w:bCs/>
          <w:sz w:val="44"/>
          <w:szCs w:val="44"/>
        </w:rPr>
      </w:pPr>
    </w:p>
    <w:p w14:paraId="298FFB83" w14:textId="77777777" w:rsidR="00606FD3" w:rsidRDefault="00606FD3" w:rsidP="00DB6914">
      <w:pPr>
        <w:pStyle w:val="Heading2"/>
        <w:tabs>
          <w:tab w:val="left" w:pos="7074"/>
        </w:tabs>
        <w:spacing w:before="275"/>
        <w:rPr>
          <w:b w:val="0"/>
          <w:bCs w:val="0"/>
        </w:rPr>
      </w:pPr>
    </w:p>
    <w:p w14:paraId="298FFB84" w14:textId="77777777" w:rsidR="00606FD3" w:rsidRDefault="00606FD3">
      <w:pPr>
        <w:sectPr w:rsidR="00606FD3">
          <w:headerReference w:type="default" r:id="rId9"/>
          <w:footerReference w:type="default" r:id="rId10"/>
          <w:type w:val="continuous"/>
          <w:pgSz w:w="11910" w:h="16840"/>
          <w:pgMar w:top="1980" w:right="1280" w:bottom="1600" w:left="1680" w:header="708" w:footer="1411" w:gutter="0"/>
          <w:pgNumType w:start="1"/>
          <w:cols w:space="720"/>
        </w:sectPr>
      </w:pPr>
    </w:p>
    <w:p w14:paraId="298FFB85" w14:textId="77777777" w:rsidR="00606FD3" w:rsidRDefault="00606FD3">
      <w:pPr>
        <w:rPr>
          <w:rFonts w:ascii="Arial" w:eastAsia="Arial" w:hAnsi="Arial" w:cs="Arial"/>
          <w:b/>
          <w:bCs/>
          <w:sz w:val="20"/>
          <w:szCs w:val="20"/>
        </w:rPr>
      </w:pPr>
    </w:p>
    <w:p w14:paraId="298FFB86" w14:textId="77777777" w:rsidR="00606FD3" w:rsidRDefault="00606FD3">
      <w:pPr>
        <w:rPr>
          <w:rFonts w:ascii="Arial" w:eastAsia="Arial" w:hAnsi="Arial" w:cs="Arial"/>
          <w:b/>
          <w:bCs/>
          <w:sz w:val="20"/>
          <w:szCs w:val="20"/>
        </w:rPr>
      </w:pPr>
    </w:p>
    <w:p w14:paraId="298FFB87" w14:textId="77777777" w:rsidR="00606FD3" w:rsidRDefault="00606FD3">
      <w:pPr>
        <w:rPr>
          <w:rFonts w:ascii="Arial" w:eastAsia="Arial" w:hAnsi="Arial" w:cs="Arial"/>
          <w:b/>
          <w:bCs/>
          <w:sz w:val="20"/>
          <w:szCs w:val="20"/>
        </w:rPr>
      </w:pPr>
    </w:p>
    <w:p w14:paraId="298FFB88" w14:textId="77777777" w:rsidR="00606FD3" w:rsidRDefault="00606FD3">
      <w:pPr>
        <w:rPr>
          <w:rFonts w:ascii="Arial" w:eastAsia="Arial" w:hAnsi="Arial" w:cs="Arial"/>
          <w:b/>
          <w:bCs/>
          <w:sz w:val="20"/>
          <w:szCs w:val="20"/>
        </w:rPr>
      </w:pPr>
    </w:p>
    <w:p w14:paraId="298FFB89" w14:textId="77777777" w:rsidR="00606FD3" w:rsidRPr="00E171D4" w:rsidRDefault="00E03E6A">
      <w:pPr>
        <w:spacing w:before="229"/>
        <w:ind w:left="197"/>
        <w:rPr>
          <w:rFonts w:ascii="Arial" w:eastAsia="Times New Roman" w:hAnsi="Arial" w:cs="Arial"/>
          <w:sz w:val="32"/>
          <w:szCs w:val="32"/>
        </w:rPr>
      </w:pPr>
      <w:r w:rsidRPr="00E171D4">
        <w:rPr>
          <w:rFonts w:ascii="Arial" w:hAnsi="Arial" w:cs="Arial"/>
          <w:b/>
          <w:sz w:val="32"/>
        </w:rPr>
        <w:t>CONTENTS</w:t>
      </w:r>
    </w:p>
    <w:p w14:paraId="298FFB8A" w14:textId="77777777" w:rsidR="00606FD3" w:rsidRDefault="00606FD3">
      <w:pPr>
        <w:rPr>
          <w:rFonts w:ascii="Times New Roman" w:eastAsia="Times New Roman" w:hAnsi="Times New Roman" w:cs="Times New Roman"/>
          <w:b/>
          <w:bCs/>
          <w:sz w:val="32"/>
          <w:szCs w:val="32"/>
        </w:rPr>
      </w:pPr>
    </w:p>
    <w:p w14:paraId="298FFB8B" w14:textId="366BB0D9" w:rsidR="00606FD3" w:rsidRPr="004D0981" w:rsidRDefault="002A2052" w:rsidP="00E171D4">
      <w:pPr>
        <w:pStyle w:val="ListParagraph"/>
        <w:numPr>
          <w:ilvl w:val="0"/>
          <w:numId w:val="3"/>
        </w:numPr>
        <w:tabs>
          <w:tab w:val="left" w:pos="1637"/>
        </w:tabs>
        <w:spacing w:before="272" w:after="240"/>
        <w:ind w:left="714" w:hanging="357"/>
        <w:rPr>
          <w:rFonts w:ascii="Arial" w:eastAsia="Arial" w:hAnsi="Arial" w:cs="Arial"/>
          <w:b/>
          <w:sz w:val="24"/>
          <w:szCs w:val="24"/>
        </w:rPr>
      </w:pPr>
      <w:hyperlink w:anchor="_bookmark1" w:history="1">
        <w:r w:rsidR="00E03E6A" w:rsidRPr="004D0981">
          <w:rPr>
            <w:rFonts w:ascii="Arial" w:hAnsi="Arial" w:cs="Arial"/>
            <w:b/>
            <w:sz w:val="24"/>
            <w:szCs w:val="24"/>
          </w:rPr>
          <w:t>Highways Suitable for</w:t>
        </w:r>
        <w:r w:rsidR="00E03E6A" w:rsidRPr="004D0981">
          <w:rPr>
            <w:rFonts w:ascii="Arial" w:hAnsi="Arial" w:cs="Arial"/>
            <w:b/>
            <w:spacing w:val="-7"/>
            <w:sz w:val="24"/>
            <w:szCs w:val="24"/>
          </w:rPr>
          <w:t xml:space="preserve"> </w:t>
        </w:r>
        <w:r w:rsidR="00E03E6A" w:rsidRPr="004D0981">
          <w:rPr>
            <w:rFonts w:ascii="Arial" w:hAnsi="Arial" w:cs="Arial"/>
            <w:b/>
            <w:sz w:val="24"/>
            <w:szCs w:val="24"/>
          </w:rPr>
          <w:t>Adoption</w:t>
        </w:r>
      </w:hyperlink>
    </w:p>
    <w:p w14:paraId="298FFB8E" w14:textId="732AAA76" w:rsidR="00606FD3" w:rsidRPr="004D0981" w:rsidRDefault="002A2052" w:rsidP="00E171D4">
      <w:pPr>
        <w:pStyle w:val="ListParagraph"/>
        <w:numPr>
          <w:ilvl w:val="0"/>
          <w:numId w:val="3"/>
        </w:numPr>
        <w:tabs>
          <w:tab w:val="left" w:pos="1637"/>
        </w:tabs>
        <w:spacing w:before="186" w:after="240"/>
        <w:ind w:left="714" w:right="2780" w:hanging="357"/>
        <w:rPr>
          <w:rFonts w:ascii="Arial" w:eastAsia="Arial" w:hAnsi="Arial" w:cs="Arial"/>
          <w:b/>
          <w:sz w:val="24"/>
          <w:szCs w:val="24"/>
        </w:rPr>
      </w:pPr>
      <w:hyperlink w:anchor="_bookmark2" w:history="1">
        <w:r w:rsidR="00E03E6A" w:rsidRPr="004D0981">
          <w:rPr>
            <w:rFonts w:ascii="Arial" w:hAnsi="Arial" w:cs="Arial"/>
            <w:b/>
            <w:sz w:val="24"/>
            <w:szCs w:val="24"/>
          </w:rPr>
          <w:t>Highway Drainage</w:t>
        </w:r>
        <w:r w:rsidR="00E03E6A" w:rsidRPr="004D0981">
          <w:rPr>
            <w:rFonts w:ascii="Arial" w:hAnsi="Arial" w:cs="Arial"/>
            <w:b/>
            <w:spacing w:val="-6"/>
            <w:sz w:val="24"/>
            <w:szCs w:val="24"/>
          </w:rPr>
          <w:t xml:space="preserve"> </w:t>
        </w:r>
        <w:r w:rsidR="00E03E6A" w:rsidRPr="004D0981">
          <w:rPr>
            <w:rFonts w:ascii="Arial" w:hAnsi="Arial" w:cs="Arial"/>
            <w:b/>
            <w:sz w:val="24"/>
            <w:szCs w:val="24"/>
          </w:rPr>
          <w:t>Commuted</w:t>
        </w:r>
        <w:r w:rsidR="00E03E6A" w:rsidRPr="004D0981">
          <w:rPr>
            <w:rFonts w:ascii="Arial" w:hAnsi="Arial" w:cs="Arial"/>
            <w:b/>
            <w:spacing w:val="-2"/>
            <w:sz w:val="24"/>
            <w:szCs w:val="24"/>
          </w:rPr>
          <w:t xml:space="preserve"> </w:t>
        </w:r>
        <w:r w:rsidR="00E03E6A" w:rsidRPr="004D0981">
          <w:rPr>
            <w:rFonts w:ascii="Arial" w:hAnsi="Arial" w:cs="Arial"/>
            <w:b/>
            <w:sz w:val="24"/>
            <w:szCs w:val="24"/>
          </w:rPr>
          <w:t>Sums</w:t>
        </w:r>
      </w:hyperlink>
      <w:r w:rsidR="00E03E6A" w:rsidRPr="004D0981">
        <w:rPr>
          <w:rFonts w:ascii="Arial" w:hAnsi="Arial" w:cs="Arial"/>
          <w:b/>
          <w:sz w:val="24"/>
          <w:szCs w:val="24"/>
        </w:rPr>
        <w:t xml:space="preserve"> </w:t>
      </w:r>
      <w:hyperlink w:anchor="_bookmark2" w:history="1">
        <w:r w:rsidR="00E03E6A" w:rsidRPr="004D0981">
          <w:rPr>
            <w:rFonts w:ascii="Arial" w:hAnsi="Arial" w:cs="Arial"/>
            <w:b/>
            <w:sz w:val="24"/>
            <w:szCs w:val="24"/>
          </w:rPr>
          <w:t>(Vetting and Connection</w:t>
        </w:r>
        <w:r w:rsidR="00E03E6A" w:rsidRPr="004D0981">
          <w:rPr>
            <w:rFonts w:ascii="Arial" w:hAnsi="Arial" w:cs="Arial"/>
            <w:b/>
            <w:spacing w:val="-8"/>
            <w:sz w:val="24"/>
            <w:szCs w:val="24"/>
          </w:rPr>
          <w:t xml:space="preserve"> </w:t>
        </w:r>
        <w:r w:rsidR="00E03E6A" w:rsidRPr="004D0981">
          <w:rPr>
            <w:rFonts w:ascii="Arial" w:hAnsi="Arial" w:cs="Arial"/>
            <w:b/>
            <w:sz w:val="24"/>
            <w:szCs w:val="24"/>
          </w:rPr>
          <w:t>Charges)</w:t>
        </w:r>
      </w:hyperlink>
    </w:p>
    <w:p w14:paraId="298FFB91" w14:textId="4ECFB4E0" w:rsidR="00606FD3" w:rsidRPr="004D0981" w:rsidRDefault="002A2052" w:rsidP="00E171D4">
      <w:pPr>
        <w:pStyle w:val="ListParagraph"/>
        <w:numPr>
          <w:ilvl w:val="0"/>
          <w:numId w:val="3"/>
        </w:numPr>
        <w:tabs>
          <w:tab w:val="left" w:pos="1637"/>
        </w:tabs>
        <w:spacing w:before="183" w:after="240"/>
        <w:ind w:left="714" w:hanging="357"/>
        <w:rPr>
          <w:rFonts w:ascii="Arial" w:eastAsia="Arial" w:hAnsi="Arial" w:cs="Arial"/>
          <w:b/>
          <w:sz w:val="24"/>
          <w:szCs w:val="24"/>
        </w:rPr>
      </w:pPr>
      <w:hyperlink w:anchor="_bookmark3" w:history="1">
        <w:r w:rsidR="00E03E6A" w:rsidRPr="004D0981">
          <w:rPr>
            <w:rFonts w:ascii="Arial" w:hAnsi="Arial" w:cs="Arial"/>
            <w:b/>
            <w:sz w:val="24"/>
            <w:szCs w:val="24"/>
          </w:rPr>
          <w:t>Method of Calculating Commuted</w:t>
        </w:r>
        <w:r w:rsidR="00E03E6A" w:rsidRPr="004D0981">
          <w:rPr>
            <w:rFonts w:ascii="Arial" w:hAnsi="Arial" w:cs="Arial"/>
            <w:b/>
            <w:spacing w:val="-13"/>
            <w:sz w:val="24"/>
            <w:szCs w:val="24"/>
          </w:rPr>
          <w:t xml:space="preserve"> </w:t>
        </w:r>
        <w:r w:rsidR="00E03E6A" w:rsidRPr="004D0981">
          <w:rPr>
            <w:rFonts w:ascii="Arial" w:hAnsi="Arial" w:cs="Arial"/>
            <w:b/>
            <w:sz w:val="24"/>
            <w:szCs w:val="24"/>
          </w:rPr>
          <w:t>Sums</w:t>
        </w:r>
      </w:hyperlink>
    </w:p>
    <w:p w14:paraId="298FFB94" w14:textId="51749248" w:rsidR="00606FD3" w:rsidRPr="004D0981" w:rsidRDefault="002A2052" w:rsidP="00E171D4">
      <w:pPr>
        <w:pStyle w:val="ListParagraph"/>
        <w:numPr>
          <w:ilvl w:val="0"/>
          <w:numId w:val="3"/>
        </w:numPr>
        <w:tabs>
          <w:tab w:val="left" w:pos="1637"/>
        </w:tabs>
        <w:spacing w:before="185" w:after="240"/>
        <w:ind w:left="714" w:hanging="357"/>
        <w:rPr>
          <w:rFonts w:ascii="Arial" w:eastAsia="Arial" w:hAnsi="Arial" w:cs="Arial"/>
          <w:b/>
          <w:sz w:val="24"/>
          <w:szCs w:val="24"/>
        </w:rPr>
      </w:pPr>
      <w:hyperlink w:anchor="_bookmark4" w:history="1">
        <w:r w:rsidR="00E03E6A" w:rsidRPr="004D0981">
          <w:rPr>
            <w:rFonts w:ascii="Arial" w:hAnsi="Arial" w:cs="Arial"/>
            <w:b/>
            <w:sz w:val="24"/>
            <w:szCs w:val="24"/>
          </w:rPr>
          <w:t>Highway Assets Subject of Commuted</w:t>
        </w:r>
        <w:r w:rsidR="00E03E6A" w:rsidRPr="004D0981">
          <w:rPr>
            <w:rFonts w:ascii="Arial" w:hAnsi="Arial" w:cs="Arial"/>
            <w:b/>
            <w:spacing w:val="-15"/>
            <w:sz w:val="24"/>
            <w:szCs w:val="24"/>
          </w:rPr>
          <w:t xml:space="preserve"> </w:t>
        </w:r>
        <w:r w:rsidR="00E03E6A" w:rsidRPr="004D0981">
          <w:rPr>
            <w:rFonts w:ascii="Arial" w:hAnsi="Arial" w:cs="Arial"/>
            <w:b/>
            <w:sz w:val="24"/>
            <w:szCs w:val="24"/>
          </w:rPr>
          <w:t>Sums</w:t>
        </w:r>
      </w:hyperlink>
    </w:p>
    <w:p w14:paraId="1232FDD4" w14:textId="79B9333B" w:rsidR="00E171D4" w:rsidRPr="004D0981" w:rsidRDefault="002A2052" w:rsidP="00E171D4">
      <w:pPr>
        <w:pStyle w:val="ListParagraph"/>
        <w:numPr>
          <w:ilvl w:val="0"/>
          <w:numId w:val="3"/>
        </w:numPr>
        <w:tabs>
          <w:tab w:val="left" w:pos="2357"/>
        </w:tabs>
        <w:spacing w:before="65" w:after="240"/>
        <w:ind w:left="714" w:hanging="357"/>
        <w:rPr>
          <w:rFonts w:ascii="Arial" w:hAnsi="Arial" w:cs="Arial"/>
          <w:b/>
          <w:sz w:val="24"/>
          <w:szCs w:val="24"/>
        </w:rPr>
      </w:pPr>
      <w:hyperlink w:anchor="_bookmark5" w:history="1">
        <w:r w:rsidR="00E03E6A" w:rsidRPr="004D0981">
          <w:rPr>
            <w:rFonts w:ascii="Arial" w:hAnsi="Arial" w:cs="Arial"/>
            <w:b/>
            <w:sz w:val="24"/>
            <w:szCs w:val="24"/>
          </w:rPr>
          <w:t>Net Present Value</w:t>
        </w:r>
        <w:r w:rsidR="00E03E6A" w:rsidRPr="004D0981">
          <w:rPr>
            <w:rFonts w:ascii="Arial" w:hAnsi="Arial" w:cs="Arial"/>
            <w:b/>
            <w:spacing w:val="-8"/>
            <w:sz w:val="24"/>
            <w:szCs w:val="24"/>
          </w:rPr>
          <w:t xml:space="preserve"> </w:t>
        </w:r>
        <w:r w:rsidR="00E03E6A" w:rsidRPr="004D0981">
          <w:rPr>
            <w:rFonts w:ascii="Arial" w:hAnsi="Arial" w:cs="Arial"/>
            <w:b/>
            <w:sz w:val="24"/>
            <w:szCs w:val="24"/>
          </w:rPr>
          <w:t>Factors</w:t>
        </w:r>
      </w:hyperlink>
    </w:p>
    <w:p w14:paraId="298FFB9D" w14:textId="229BD68A" w:rsidR="00606FD3" w:rsidRPr="004D0981" w:rsidRDefault="002A2052" w:rsidP="00E171D4">
      <w:pPr>
        <w:pStyle w:val="ListParagraph"/>
        <w:numPr>
          <w:ilvl w:val="0"/>
          <w:numId w:val="3"/>
        </w:numPr>
        <w:tabs>
          <w:tab w:val="left" w:pos="2357"/>
        </w:tabs>
        <w:spacing w:before="65" w:after="240"/>
        <w:ind w:left="714" w:hanging="357"/>
        <w:rPr>
          <w:rFonts w:ascii="Arial" w:hAnsi="Arial" w:cs="Arial"/>
          <w:b/>
          <w:sz w:val="24"/>
          <w:szCs w:val="24"/>
        </w:rPr>
      </w:pPr>
      <w:hyperlink w:anchor="_bookmark6" w:history="1">
        <w:r w:rsidR="00E03E6A" w:rsidRPr="004D0981">
          <w:rPr>
            <w:rFonts w:ascii="Arial" w:hAnsi="Arial" w:cs="Arial"/>
            <w:b/>
            <w:sz w:val="24"/>
            <w:szCs w:val="24"/>
          </w:rPr>
          <w:t>Example of Commuted Sum</w:t>
        </w:r>
        <w:r w:rsidR="00E03E6A" w:rsidRPr="004D0981">
          <w:rPr>
            <w:rFonts w:ascii="Arial" w:hAnsi="Arial" w:cs="Arial"/>
            <w:b/>
            <w:spacing w:val="-7"/>
            <w:sz w:val="24"/>
            <w:szCs w:val="24"/>
          </w:rPr>
          <w:t xml:space="preserve"> </w:t>
        </w:r>
        <w:r w:rsidR="00E03E6A" w:rsidRPr="004D0981">
          <w:rPr>
            <w:rFonts w:ascii="Arial" w:hAnsi="Arial" w:cs="Arial"/>
            <w:b/>
            <w:sz w:val="24"/>
            <w:szCs w:val="24"/>
          </w:rPr>
          <w:t>Expenditure</w:t>
        </w:r>
      </w:hyperlink>
    </w:p>
    <w:p w14:paraId="6A9DFB1D" w14:textId="4BD5F516" w:rsidR="00E171D4" w:rsidRDefault="00E171D4" w:rsidP="00E171D4">
      <w:pPr>
        <w:tabs>
          <w:tab w:val="left" w:pos="2357"/>
        </w:tabs>
        <w:spacing w:before="65"/>
        <w:ind w:left="197"/>
        <w:rPr>
          <w:rFonts w:ascii="Arial" w:hAnsi="Arial" w:cs="Arial"/>
          <w:sz w:val="24"/>
          <w:szCs w:val="24"/>
        </w:rPr>
      </w:pPr>
    </w:p>
    <w:p w14:paraId="6A283A89" w14:textId="17D49E9A" w:rsidR="00E171D4" w:rsidRDefault="00E171D4" w:rsidP="00E171D4">
      <w:pPr>
        <w:tabs>
          <w:tab w:val="left" w:pos="2357"/>
        </w:tabs>
        <w:spacing w:before="65"/>
        <w:ind w:left="197"/>
        <w:rPr>
          <w:rFonts w:ascii="Arial" w:hAnsi="Arial" w:cs="Arial"/>
          <w:sz w:val="24"/>
          <w:szCs w:val="24"/>
        </w:rPr>
      </w:pPr>
    </w:p>
    <w:p w14:paraId="52D546F9" w14:textId="77777777" w:rsidR="00E171D4" w:rsidRPr="00E171D4" w:rsidRDefault="00E171D4" w:rsidP="00E171D4">
      <w:pPr>
        <w:tabs>
          <w:tab w:val="left" w:pos="2357"/>
        </w:tabs>
        <w:spacing w:before="65"/>
        <w:ind w:left="197"/>
        <w:rPr>
          <w:rFonts w:ascii="Arial" w:eastAsia="Arial" w:hAnsi="Arial" w:cs="Arial"/>
          <w:sz w:val="24"/>
          <w:szCs w:val="24"/>
        </w:rPr>
      </w:pPr>
    </w:p>
    <w:p w14:paraId="298FFB9E" w14:textId="77777777" w:rsidR="00606FD3" w:rsidRDefault="00606FD3">
      <w:pPr>
        <w:rPr>
          <w:rFonts w:ascii="Arial" w:eastAsia="Arial" w:hAnsi="Arial" w:cs="Arial"/>
          <w:sz w:val="28"/>
          <w:szCs w:val="28"/>
        </w:rPr>
        <w:sectPr w:rsidR="00606FD3">
          <w:pgSz w:w="11910" w:h="16840"/>
          <w:pgMar w:top="1980" w:right="1280" w:bottom="1600" w:left="1680" w:header="708" w:footer="1411" w:gutter="0"/>
          <w:cols w:space="720"/>
        </w:sectPr>
      </w:pPr>
    </w:p>
    <w:p w14:paraId="298FFB9F" w14:textId="77777777" w:rsidR="00606FD3" w:rsidRDefault="00E03E6A">
      <w:pPr>
        <w:pStyle w:val="Heading1"/>
        <w:numPr>
          <w:ilvl w:val="0"/>
          <w:numId w:val="2"/>
        </w:numPr>
        <w:tabs>
          <w:tab w:val="left" w:pos="918"/>
        </w:tabs>
        <w:spacing w:before="179"/>
        <w:rPr>
          <w:b w:val="0"/>
          <w:bCs w:val="0"/>
        </w:rPr>
      </w:pPr>
      <w:r>
        <w:lastRenderedPageBreak/>
        <w:t>Highways Suitable for</w:t>
      </w:r>
      <w:r>
        <w:rPr>
          <w:spacing w:val="-14"/>
        </w:rPr>
        <w:t xml:space="preserve"> </w:t>
      </w:r>
      <w:r>
        <w:t>Adoption</w:t>
      </w:r>
    </w:p>
    <w:p w14:paraId="298FFBA0" w14:textId="77777777" w:rsidR="00606FD3" w:rsidRDefault="00E03E6A">
      <w:pPr>
        <w:pStyle w:val="ListParagraph"/>
        <w:numPr>
          <w:ilvl w:val="1"/>
          <w:numId w:val="2"/>
        </w:numPr>
        <w:tabs>
          <w:tab w:val="left" w:pos="906"/>
        </w:tabs>
        <w:spacing w:before="277"/>
        <w:ind w:right="107"/>
        <w:jc w:val="both"/>
        <w:rPr>
          <w:rFonts w:ascii="Arial" w:eastAsia="Arial" w:hAnsi="Arial" w:cs="Arial"/>
          <w:sz w:val="24"/>
          <w:szCs w:val="24"/>
        </w:rPr>
      </w:pPr>
      <w:r>
        <w:rPr>
          <w:rFonts w:ascii="Arial" w:eastAsia="Arial" w:hAnsi="Arial" w:cs="Arial"/>
          <w:sz w:val="24"/>
          <w:szCs w:val="24"/>
        </w:rPr>
        <w:t xml:space="preserve">Local </w:t>
      </w:r>
      <w:r w:rsidR="00F77242">
        <w:rPr>
          <w:rFonts w:ascii="Arial" w:eastAsia="Arial" w:hAnsi="Arial" w:cs="Arial"/>
          <w:sz w:val="24"/>
          <w:szCs w:val="24"/>
        </w:rPr>
        <w:t>Authorities</w:t>
      </w:r>
      <w:r>
        <w:rPr>
          <w:rFonts w:ascii="Arial" w:eastAsia="Arial" w:hAnsi="Arial" w:cs="Arial"/>
          <w:sz w:val="24"/>
          <w:szCs w:val="24"/>
        </w:rPr>
        <w:t xml:space="preserve"> have increasing pressure on their budgets, which has resu</w:t>
      </w:r>
      <w:r w:rsidR="00F77242">
        <w:rPr>
          <w:rFonts w:ascii="Arial" w:eastAsia="Arial" w:hAnsi="Arial" w:cs="Arial"/>
          <w:sz w:val="24"/>
          <w:szCs w:val="24"/>
        </w:rPr>
        <w:t>lted in the requirement for</w:t>
      </w:r>
      <w:r>
        <w:rPr>
          <w:rFonts w:ascii="Arial" w:eastAsia="Arial" w:hAnsi="Arial" w:cs="Arial"/>
          <w:sz w:val="24"/>
          <w:szCs w:val="24"/>
        </w:rPr>
        <w:t xml:space="preserve"> commuted sums to cover the cost of maintaining additional highway facilitating a development and the “extra over” costs involved in maintaining new roads offered for</w:t>
      </w:r>
      <w:r>
        <w:rPr>
          <w:rFonts w:ascii="Arial" w:eastAsia="Arial" w:hAnsi="Arial" w:cs="Arial"/>
          <w:spacing w:val="-19"/>
          <w:sz w:val="24"/>
          <w:szCs w:val="24"/>
        </w:rPr>
        <w:t xml:space="preserve"> </w:t>
      </w:r>
      <w:r>
        <w:rPr>
          <w:rFonts w:ascii="Arial" w:eastAsia="Arial" w:hAnsi="Arial" w:cs="Arial"/>
          <w:sz w:val="24"/>
          <w:szCs w:val="24"/>
        </w:rPr>
        <w:t>adoption.</w:t>
      </w:r>
    </w:p>
    <w:p w14:paraId="298FFBA1" w14:textId="77777777" w:rsidR="00606FD3" w:rsidRDefault="00E03E6A">
      <w:pPr>
        <w:pStyle w:val="ListParagraph"/>
        <w:numPr>
          <w:ilvl w:val="1"/>
          <w:numId w:val="2"/>
        </w:numPr>
        <w:tabs>
          <w:tab w:val="left" w:pos="1333"/>
        </w:tabs>
        <w:spacing w:before="120"/>
        <w:ind w:right="100"/>
        <w:jc w:val="both"/>
        <w:rPr>
          <w:rFonts w:ascii="Arial" w:eastAsia="Arial" w:hAnsi="Arial" w:cs="Arial"/>
          <w:sz w:val="24"/>
          <w:szCs w:val="24"/>
        </w:rPr>
      </w:pPr>
      <w:r>
        <w:rPr>
          <w:rFonts w:ascii="Arial"/>
          <w:sz w:val="24"/>
        </w:rPr>
        <w:t>Commuted sums will generally be secured by way of section 38 and 278 agreements. The statutory authority for these payments is covered under section 38(6) and section 278(3) of the Highways Act</w:t>
      </w:r>
      <w:r>
        <w:rPr>
          <w:rFonts w:ascii="Arial"/>
          <w:spacing w:val="-21"/>
          <w:sz w:val="24"/>
        </w:rPr>
        <w:t xml:space="preserve"> </w:t>
      </w:r>
      <w:r>
        <w:rPr>
          <w:rFonts w:ascii="Arial"/>
          <w:sz w:val="24"/>
        </w:rPr>
        <w:t>1980.</w:t>
      </w:r>
    </w:p>
    <w:p w14:paraId="298FFBA2" w14:textId="77777777" w:rsidR="00606FD3" w:rsidRDefault="00E03E6A">
      <w:pPr>
        <w:pStyle w:val="ListParagraph"/>
        <w:numPr>
          <w:ilvl w:val="1"/>
          <w:numId w:val="2"/>
        </w:numPr>
        <w:tabs>
          <w:tab w:val="left" w:pos="1266"/>
        </w:tabs>
        <w:spacing w:before="120"/>
        <w:ind w:right="104"/>
        <w:jc w:val="both"/>
        <w:rPr>
          <w:rFonts w:ascii="Arial" w:eastAsia="Arial" w:hAnsi="Arial" w:cs="Arial"/>
          <w:sz w:val="24"/>
          <w:szCs w:val="24"/>
        </w:rPr>
      </w:pPr>
      <w:r>
        <w:rPr>
          <w:rFonts w:ascii="Arial"/>
          <w:sz w:val="24"/>
        </w:rPr>
        <w:t xml:space="preserve">It is intended that developers use this guidance in the spirit in which </w:t>
      </w:r>
      <w:r w:rsidR="00F77242">
        <w:rPr>
          <w:rFonts w:ascii="Arial"/>
          <w:sz w:val="24"/>
        </w:rPr>
        <w:t>it is</w:t>
      </w:r>
      <w:r>
        <w:rPr>
          <w:rFonts w:ascii="Arial"/>
          <w:sz w:val="24"/>
        </w:rPr>
        <w:t xml:space="preserve"> meant and that innovation is not stifled as a result of financial contributions towards the future maintenance of innovative design, use of materials and</w:t>
      </w:r>
      <w:r>
        <w:rPr>
          <w:rFonts w:ascii="Arial"/>
          <w:spacing w:val="-11"/>
          <w:sz w:val="24"/>
        </w:rPr>
        <w:t xml:space="preserve"> </w:t>
      </w:r>
      <w:r>
        <w:rPr>
          <w:rFonts w:ascii="Arial"/>
          <w:sz w:val="24"/>
        </w:rPr>
        <w:t>landscaping.</w:t>
      </w:r>
    </w:p>
    <w:p w14:paraId="298FFBA3" w14:textId="77777777" w:rsidR="00606FD3" w:rsidRDefault="00E03E6A">
      <w:pPr>
        <w:pStyle w:val="ListParagraph"/>
        <w:numPr>
          <w:ilvl w:val="1"/>
          <w:numId w:val="2"/>
        </w:numPr>
        <w:tabs>
          <w:tab w:val="left" w:pos="1266"/>
        </w:tabs>
        <w:spacing w:before="120"/>
        <w:ind w:right="101"/>
        <w:jc w:val="both"/>
        <w:rPr>
          <w:rFonts w:ascii="Arial" w:eastAsia="Arial" w:hAnsi="Arial" w:cs="Arial"/>
          <w:sz w:val="24"/>
          <w:szCs w:val="24"/>
        </w:rPr>
      </w:pPr>
      <w:r>
        <w:rPr>
          <w:rFonts w:ascii="Arial"/>
          <w:sz w:val="24"/>
        </w:rPr>
        <w:t>The guidance provides a transparent and consistent approach towards seeking financial contribution as well as giving developers sufficient notification as to the requirements of the</w:t>
      </w:r>
      <w:r>
        <w:rPr>
          <w:rFonts w:ascii="Arial"/>
          <w:spacing w:val="-25"/>
          <w:sz w:val="24"/>
        </w:rPr>
        <w:t xml:space="preserve"> </w:t>
      </w:r>
      <w:r>
        <w:rPr>
          <w:rFonts w:ascii="Arial"/>
          <w:sz w:val="24"/>
        </w:rPr>
        <w:t>Council.</w:t>
      </w:r>
    </w:p>
    <w:p w14:paraId="298FFBA4" w14:textId="77777777" w:rsidR="00606FD3" w:rsidRDefault="00E03E6A">
      <w:pPr>
        <w:pStyle w:val="ListParagraph"/>
        <w:numPr>
          <w:ilvl w:val="1"/>
          <w:numId w:val="2"/>
        </w:numPr>
        <w:tabs>
          <w:tab w:val="left" w:pos="1266"/>
        </w:tabs>
        <w:spacing w:before="117"/>
        <w:ind w:right="102"/>
        <w:jc w:val="both"/>
        <w:rPr>
          <w:rFonts w:ascii="Arial" w:eastAsia="Arial" w:hAnsi="Arial" w:cs="Arial"/>
          <w:sz w:val="24"/>
          <w:szCs w:val="24"/>
        </w:rPr>
      </w:pPr>
      <w:r>
        <w:rPr>
          <w:rFonts w:ascii="Arial" w:eastAsia="Arial" w:hAnsi="Arial" w:cs="Arial"/>
          <w:sz w:val="24"/>
          <w:szCs w:val="24"/>
        </w:rPr>
        <w:t>Commuted sum is a “one-off” payment of a capital sum to the Highway Authority, as a contribution towards future maintenance of the asset to be adopted or</w:t>
      </w:r>
      <w:r>
        <w:rPr>
          <w:rFonts w:ascii="Arial" w:eastAsia="Arial" w:hAnsi="Arial" w:cs="Arial"/>
          <w:spacing w:val="-10"/>
          <w:sz w:val="24"/>
          <w:szCs w:val="24"/>
        </w:rPr>
        <w:t xml:space="preserve"> </w:t>
      </w:r>
      <w:r>
        <w:rPr>
          <w:rFonts w:ascii="Arial" w:eastAsia="Arial" w:hAnsi="Arial" w:cs="Arial"/>
          <w:sz w:val="24"/>
          <w:szCs w:val="24"/>
        </w:rPr>
        <w:t>transferred.</w:t>
      </w:r>
    </w:p>
    <w:p w14:paraId="298FFBA5" w14:textId="77777777" w:rsidR="00606FD3" w:rsidRDefault="00E03E6A">
      <w:pPr>
        <w:pStyle w:val="ListParagraph"/>
        <w:numPr>
          <w:ilvl w:val="1"/>
          <w:numId w:val="2"/>
        </w:numPr>
        <w:tabs>
          <w:tab w:val="left" w:pos="1266"/>
        </w:tabs>
        <w:spacing w:before="120"/>
        <w:ind w:right="106"/>
        <w:jc w:val="both"/>
        <w:rPr>
          <w:rFonts w:ascii="Arial" w:eastAsia="Arial" w:hAnsi="Arial" w:cs="Arial"/>
          <w:sz w:val="24"/>
          <w:szCs w:val="24"/>
        </w:rPr>
      </w:pPr>
      <w:r>
        <w:rPr>
          <w:rFonts w:ascii="Arial"/>
          <w:sz w:val="24"/>
        </w:rPr>
        <w:t>Commuted sums will be required for the future maintenance of highways that fall into the following</w:t>
      </w:r>
      <w:r>
        <w:rPr>
          <w:rFonts w:ascii="Arial"/>
          <w:spacing w:val="-14"/>
          <w:sz w:val="24"/>
        </w:rPr>
        <w:t xml:space="preserve"> </w:t>
      </w:r>
      <w:r w:rsidR="00DB6914">
        <w:rPr>
          <w:rFonts w:ascii="Arial"/>
          <w:sz w:val="24"/>
        </w:rPr>
        <w:t>categories: -</w:t>
      </w:r>
    </w:p>
    <w:p w14:paraId="298FFBA6" w14:textId="77777777" w:rsidR="00606FD3" w:rsidRDefault="00E03E6A">
      <w:pPr>
        <w:pStyle w:val="ListParagraph"/>
        <w:numPr>
          <w:ilvl w:val="2"/>
          <w:numId w:val="2"/>
        </w:numPr>
        <w:tabs>
          <w:tab w:val="left" w:pos="1330"/>
        </w:tabs>
        <w:spacing w:before="120"/>
        <w:ind w:right="105"/>
        <w:jc w:val="both"/>
        <w:rPr>
          <w:rFonts w:ascii="Arial" w:eastAsia="Arial" w:hAnsi="Arial" w:cs="Arial"/>
          <w:sz w:val="24"/>
          <w:szCs w:val="24"/>
        </w:rPr>
      </w:pPr>
      <w:r>
        <w:rPr>
          <w:rFonts w:ascii="Arial"/>
          <w:sz w:val="24"/>
        </w:rPr>
        <w:t>Alterations to the existing highway to form an access to a development that would not have been required should the development not take place. Usually roundabouts, traffic signal controlled junctions carried out under Section (278 (111)) or hybrid S38/278</w:t>
      </w:r>
      <w:r>
        <w:rPr>
          <w:rFonts w:ascii="Arial"/>
          <w:spacing w:val="-18"/>
          <w:sz w:val="24"/>
        </w:rPr>
        <w:t xml:space="preserve"> </w:t>
      </w:r>
      <w:r>
        <w:rPr>
          <w:rFonts w:ascii="Arial"/>
          <w:sz w:val="24"/>
        </w:rPr>
        <w:t>Agreements.</w:t>
      </w:r>
    </w:p>
    <w:p w14:paraId="298FFBA7" w14:textId="77777777" w:rsidR="00606FD3" w:rsidRDefault="00E03E6A">
      <w:pPr>
        <w:pStyle w:val="ListParagraph"/>
        <w:numPr>
          <w:ilvl w:val="2"/>
          <w:numId w:val="2"/>
        </w:numPr>
        <w:tabs>
          <w:tab w:val="left" w:pos="1330"/>
        </w:tabs>
        <w:spacing w:before="120"/>
        <w:ind w:right="107"/>
        <w:jc w:val="both"/>
        <w:rPr>
          <w:rFonts w:ascii="Arial" w:eastAsia="Arial" w:hAnsi="Arial" w:cs="Arial"/>
          <w:sz w:val="24"/>
          <w:szCs w:val="24"/>
        </w:rPr>
      </w:pPr>
      <w:r>
        <w:rPr>
          <w:rFonts w:ascii="Arial"/>
          <w:sz w:val="24"/>
        </w:rPr>
        <w:t>New highway constructed, usually under Section 38(6) Agreements, any additional areas and features over and above that necessary for safe operational</w:t>
      </w:r>
      <w:r>
        <w:rPr>
          <w:rFonts w:ascii="Arial"/>
          <w:spacing w:val="-14"/>
          <w:sz w:val="24"/>
        </w:rPr>
        <w:t xml:space="preserve"> </w:t>
      </w:r>
      <w:r>
        <w:rPr>
          <w:rFonts w:ascii="Arial"/>
          <w:sz w:val="24"/>
        </w:rPr>
        <w:t>requirements.</w:t>
      </w:r>
    </w:p>
    <w:p w14:paraId="298FFBA8" w14:textId="77777777" w:rsidR="00606FD3" w:rsidRDefault="00E03E6A">
      <w:pPr>
        <w:pStyle w:val="ListParagraph"/>
        <w:numPr>
          <w:ilvl w:val="2"/>
          <w:numId w:val="2"/>
        </w:numPr>
        <w:tabs>
          <w:tab w:val="left" w:pos="1330"/>
        </w:tabs>
        <w:spacing w:before="120"/>
        <w:ind w:right="109"/>
        <w:jc w:val="both"/>
        <w:rPr>
          <w:rFonts w:ascii="Arial" w:eastAsia="Arial" w:hAnsi="Arial" w:cs="Arial"/>
          <w:sz w:val="24"/>
          <w:szCs w:val="24"/>
        </w:rPr>
      </w:pPr>
      <w:r>
        <w:rPr>
          <w:rFonts w:ascii="Arial"/>
          <w:sz w:val="24"/>
        </w:rPr>
        <w:t>Additional features to be adopted that require maintenance over and above that normally expected to access a</w:t>
      </w:r>
      <w:r>
        <w:rPr>
          <w:rFonts w:ascii="Arial"/>
          <w:spacing w:val="-24"/>
          <w:sz w:val="24"/>
        </w:rPr>
        <w:t xml:space="preserve"> </w:t>
      </w:r>
      <w:r>
        <w:rPr>
          <w:rFonts w:ascii="Arial"/>
          <w:sz w:val="24"/>
        </w:rPr>
        <w:t>development.</w:t>
      </w:r>
    </w:p>
    <w:p w14:paraId="298FFBA9" w14:textId="77777777" w:rsidR="00606FD3" w:rsidRDefault="00E03E6A">
      <w:pPr>
        <w:pStyle w:val="ListParagraph"/>
        <w:numPr>
          <w:ilvl w:val="2"/>
          <w:numId w:val="2"/>
        </w:numPr>
        <w:tabs>
          <w:tab w:val="left" w:pos="1330"/>
        </w:tabs>
        <w:spacing w:before="120"/>
        <w:ind w:right="101"/>
        <w:jc w:val="both"/>
        <w:rPr>
          <w:rFonts w:ascii="Arial" w:eastAsia="Arial" w:hAnsi="Arial" w:cs="Arial"/>
          <w:sz w:val="24"/>
          <w:szCs w:val="24"/>
        </w:rPr>
      </w:pPr>
      <w:r>
        <w:rPr>
          <w:rFonts w:ascii="Arial"/>
          <w:sz w:val="24"/>
        </w:rPr>
        <w:t xml:space="preserve">The use of approved alternative materials over and above </w:t>
      </w:r>
      <w:r w:rsidR="00F77242">
        <w:rPr>
          <w:rFonts w:ascii="Arial"/>
          <w:sz w:val="24"/>
        </w:rPr>
        <w:t>the standard</w:t>
      </w:r>
      <w:r>
        <w:rPr>
          <w:rFonts w:ascii="Arial"/>
          <w:sz w:val="24"/>
        </w:rPr>
        <w:t xml:space="preserve"> highway construction</w:t>
      </w:r>
      <w:r>
        <w:rPr>
          <w:rFonts w:ascii="Arial"/>
          <w:spacing w:val="-12"/>
          <w:sz w:val="24"/>
        </w:rPr>
        <w:t xml:space="preserve"> </w:t>
      </w:r>
      <w:r>
        <w:rPr>
          <w:rFonts w:ascii="Arial"/>
          <w:sz w:val="24"/>
        </w:rPr>
        <w:t>materials.</w:t>
      </w:r>
    </w:p>
    <w:p w14:paraId="298FFBAA" w14:textId="77777777" w:rsidR="00606FD3" w:rsidRDefault="00E03E6A">
      <w:pPr>
        <w:pStyle w:val="ListParagraph"/>
        <w:numPr>
          <w:ilvl w:val="2"/>
          <w:numId w:val="2"/>
        </w:numPr>
        <w:tabs>
          <w:tab w:val="left" w:pos="1330"/>
        </w:tabs>
        <w:spacing w:before="120"/>
        <w:ind w:right="106"/>
        <w:jc w:val="both"/>
        <w:rPr>
          <w:rFonts w:ascii="Arial" w:eastAsia="Arial" w:hAnsi="Arial" w:cs="Arial"/>
          <w:sz w:val="24"/>
          <w:szCs w:val="24"/>
        </w:rPr>
      </w:pPr>
      <w:r>
        <w:rPr>
          <w:rFonts w:ascii="Arial"/>
          <w:sz w:val="24"/>
        </w:rPr>
        <w:t>Utilisation</w:t>
      </w:r>
      <w:r w:rsidR="00F77242">
        <w:rPr>
          <w:rFonts w:ascii="Arial"/>
          <w:sz w:val="24"/>
        </w:rPr>
        <w:t xml:space="preserve"> </w:t>
      </w:r>
      <w:r>
        <w:rPr>
          <w:rFonts w:ascii="Arial"/>
          <w:sz w:val="24"/>
        </w:rPr>
        <w:t>of existing highway infrastructure by the proposed development.</w:t>
      </w:r>
    </w:p>
    <w:p w14:paraId="298FFBAB" w14:textId="77777777" w:rsidR="00606FD3" w:rsidRDefault="00606FD3">
      <w:pPr>
        <w:rPr>
          <w:rFonts w:ascii="Arial" w:eastAsia="Arial" w:hAnsi="Arial" w:cs="Arial"/>
          <w:sz w:val="24"/>
          <w:szCs w:val="24"/>
        </w:rPr>
      </w:pPr>
    </w:p>
    <w:p w14:paraId="298FFBAC" w14:textId="77777777" w:rsidR="00606FD3" w:rsidRDefault="00606FD3">
      <w:pPr>
        <w:spacing w:before="10"/>
        <w:rPr>
          <w:rFonts w:ascii="Arial" w:eastAsia="Arial" w:hAnsi="Arial" w:cs="Arial"/>
          <w:sz w:val="20"/>
          <w:szCs w:val="20"/>
        </w:rPr>
      </w:pPr>
    </w:p>
    <w:p w14:paraId="298FFBAD" w14:textId="77777777" w:rsidR="00606FD3" w:rsidRDefault="00E03E6A">
      <w:pPr>
        <w:pStyle w:val="BodyText"/>
        <w:spacing w:before="0"/>
        <w:ind w:left="197" w:firstLine="0"/>
      </w:pPr>
      <w:r>
        <w:t>The above items are described in more</w:t>
      </w:r>
      <w:r>
        <w:rPr>
          <w:spacing w:val="-14"/>
        </w:rPr>
        <w:t xml:space="preserve"> </w:t>
      </w:r>
      <w:r>
        <w:t>detail</w:t>
      </w:r>
      <w:r w:rsidR="00F77242">
        <w:t xml:space="preserve"> below</w:t>
      </w:r>
      <w:r>
        <w:t>.</w:t>
      </w:r>
    </w:p>
    <w:p w14:paraId="298FFBAE" w14:textId="0F84EA83" w:rsidR="00606FD3" w:rsidRDefault="00606FD3"/>
    <w:p w14:paraId="7925642D" w14:textId="77777777" w:rsidR="00E171D4" w:rsidRDefault="00E171D4">
      <w:pPr>
        <w:sectPr w:rsidR="00E171D4">
          <w:pgSz w:w="11910" w:h="16840"/>
          <w:pgMar w:top="1980" w:right="1280" w:bottom="1600" w:left="1680" w:header="708" w:footer="1411" w:gutter="0"/>
          <w:cols w:space="720"/>
        </w:sectPr>
      </w:pPr>
    </w:p>
    <w:p w14:paraId="298FFBAF" w14:textId="77777777" w:rsidR="00606FD3" w:rsidRDefault="00E03E6A">
      <w:pPr>
        <w:pStyle w:val="ListParagraph"/>
        <w:numPr>
          <w:ilvl w:val="1"/>
          <w:numId w:val="2"/>
        </w:numPr>
        <w:tabs>
          <w:tab w:val="left" w:pos="906"/>
        </w:tabs>
        <w:spacing w:before="69"/>
        <w:ind w:right="99"/>
        <w:jc w:val="both"/>
        <w:rPr>
          <w:rFonts w:ascii="Arial" w:eastAsia="Arial" w:hAnsi="Arial" w:cs="Arial"/>
          <w:sz w:val="24"/>
          <w:szCs w:val="24"/>
        </w:rPr>
      </w:pPr>
      <w:r>
        <w:rPr>
          <w:rFonts w:ascii="Arial"/>
          <w:sz w:val="24"/>
        </w:rPr>
        <w:lastRenderedPageBreak/>
        <w:t xml:space="preserve">Alterations to the existing highway; this will cover the future </w:t>
      </w:r>
      <w:r w:rsidR="00DB6914">
        <w:rPr>
          <w:rFonts w:ascii="Arial"/>
          <w:sz w:val="24"/>
        </w:rPr>
        <w:t>maintenance of</w:t>
      </w:r>
      <w:r>
        <w:rPr>
          <w:rFonts w:ascii="Arial"/>
          <w:sz w:val="24"/>
        </w:rPr>
        <w:t xml:space="preserve"> the alterations and should cover the</w:t>
      </w:r>
      <w:r>
        <w:rPr>
          <w:rFonts w:ascii="Arial"/>
          <w:spacing w:val="-14"/>
          <w:sz w:val="24"/>
        </w:rPr>
        <w:t xml:space="preserve"> </w:t>
      </w:r>
      <w:r w:rsidR="00DB6914">
        <w:rPr>
          <w:rFonts w:ascii="Arial"/>
          <w:sz w:val="24"/>
        </w:rPr>
        <w:t>following: -</w:t>
      </w:r>
    </w:p>
    <w:p w14:paraId="298FFBB0" w14:textId="77777777" w:rsidR="00606FD3" w:rsidRDefault="00E03E6A">
      <w:pPr>
        <w:pStyle w:val="ListParagraph"/>
        <w:numPr>
          <w:ilvl w:val="2"/>
          <w:numId w:val="2"/>
        </w:numPr>
        <w:tabs>
          <w:tab w:val="left" w:pos="1330"/>
        </w:tabs>
        <w:spacing w:before="120"/>
        <w:ind w:right="100"/>
        <w:jc w:val="both"/>
        <w:rPr>
          <w:rFonts w:ascii="Arial" w:eastAsia="Arial" w:hAnsi="Arial" w:cs="Arial"/>
          <w:sz w:val="24"/>
          <w:szCs w:val="24"/>
        </w:rPr>
      </w:pPr>
      <w:r>
        <w:rPr>
          <w:rFonts w:ascii="Arial"/>
          <w:sz w:val="24"/>
        </w:rPr>
        <w:t xml:space="preserve">Traffic signal controlled junctions; the cost of maintenance of traffic signal apparatus, additional carriageway and footway </w:t>
      </w:r>
      <w:r w:rsidR="00DB6914">
        <w:rPr>
          <w:rFonts w:ascii="Arial"/>
          <w:sz w:val="24"/>
        </w:rPr>
        <w:t>construction over</w:t>
      </w:r>
      <w:r>
        <w:rPr>
          <w:rFonts w:ascii="Arial"/>
          <w:sz w:val="24"/>
        </w:rPr>
        <w:t xml:space="preserve"> and above areas of existing highway, additional street lighting requirements including illuminated signs and bollards, traffic signs and road markings, highway drainage, safety fencing, landscaping and any additional items that will require future</w:t>
      </w:r>
      <w:r>
        <w:rPr>
          <w:rFonts w:ascii="Arial"/>
          <w:spacing w:val="-19"/>
          <w:sz w:val="24"/>
        </w:rPr>
        <w:t xml:space="preserve"> </w:t>
      </w:r>
      <w:r>
        <w:rPr>
          <w:rFonts w:ascii="Arial"/>
          <w:sz w:val="24"/>
        </w:rPr>
        <w:t>maintenance.</w:t>
      </w:r>
    </w:p>
    <w:p w14:paraId="298FFBB1" w14:textId="77777777" w:rsidR="00606FD3" w:rsidRDefault="00606FD3">
      <w:pPr>
        <w:spacing w:before="11"/>
        <w:rPr>
          <w:rFonts w:ascii="Arial" w:eastAsia="Arial" w:hAnsi="Arial" w:cs="Arial"/>
          <w:sz w:val="20"/>
          <w:szCs w:val="20"/>
        </w:rPr>
      </w:pPr>
    </w:p>
    <w:p w14:paraId="298FFBB2" w14:textId="77777777" w:rsidR="00606FD3" w:rsidRDefault="00E03E6A" w:rsidP="00E171D4">
      <w:pPr>
        <w:pStyle w:val="ListParagraph"/>
        <w:numPr>
          <w:ilvl w:val="2"/>
          <w:numId w:val="2"/>
        </w:numPr>
        <w:tabs>
          <w:tab w:val="left" w:pos="1330"/>
        </w:tabs>
        <w:ind w:right="99"/>
        <w:jc w:val="both"/>
        <w:rPr>
          <w:rFonts w:ascii="Arial" w:eastAsia="Arial" w:hAnsi="Arial" w:cs="Arial"/>
          <w:sz w:val="24"/>
          <w:szCs w:val="24"/>
        </w:rPr>
      </w:pPr>
      <w:r>
        <w:rPr>
          <w:rFonts w:ascii="Arial"/>
          <w:sz w:val="24"/>
        </w:rPr>
        <w:t>Roundabouts; additional carriageway and footway construction over and above areas of existing highway, additional street lighting requirements including illuminated signs and bollards, traffic signs and road markings, highway drainage, safety fencing, landscaping and any additional items that will require future</w:t>
      </w:r>
      <w:r>
        <w:rPr>
          <w:rFonts w:ascii="Arial"/>
          <w:spacing w:val="-16"/>
          <w:sz w:val="24"/>
        </w:rPr>
        <w:t xml:space="preserve"> </w:t>
      </w:r>
      <w:r>
        <w:rPr>
          <w:rFonts w:ascii="Arial"/>
          <w:sz w:val="24"/>
        </w:rPr>
        <w:t>maintenance.</w:t>
      </w:r>
    </w:p>
    <w:p w14:paraId="298FFBB3" w14:textId="3A00E457" w:rsidR="00606FD3" w:rsidRPr="00E171D4" w:rsidRDefault="00E03E6A">
      <w:pPr>
        <w:pStyle w:val="ListParagraph"/>
        <w:numPr>
          <w:ilvl w:val="2"/>
          <w:numId w:val="2"/>
        </w:numPr>
        <w:tabs>
          <w:tab w:val="left" w:pos="1330"/>
        </w:tabs>
        <w:spacing w:before="120"/>
        <w:ind w:right="105"/>
        <w:jc w:val="both"/>
        <w:rPr>
          <w:rFonts w:ascii="Arial" w:eastAsia="Arial" w:hAnsi="Arial" w:cs="Arial"/>
          <w:sz w:val="24"/>
          <w:szCs w:val="24"/>
        </w:rPr>
      </w:pPr>
      <w:r w:rsidRPr="00E171D4">
        <w:rPr>
          <w:rFonts w:ascii="Arial"/>
          <w:sz w:val="24"/>
        </w:rPr>
        <w:t xml:space="preserve">Junctions; additional carriageway construction over and above </w:t>
      </w:r>
      <w:r w:rsidR="00DB6914" w:rsidRPr="00E171D4">
        <w:rPr>
          <w:rFonts w:ascii="Arial"/>
          <w:sz w:val="24"/>
        </w:rPr>
        <w:t>areas of</w:t>
      </w:r>
      <w:r w:rsidRPr="00E171D4">
        <w:rPr>
          <w:rFonts w:ascii="Arial"/>
          <w:sz w:val="24"/>
        </w:rPr>
        <w:t xml:space="preserve"> existing highway for dedicated right turn lanes, additional street lighting requirements including illuminated signs and bollards, traffic signs and road markings, drainage, safety fencing, landscaping and any additional items that will require future maintenance.</w:t>
      </w:r>
    </w:p>
    <w:p w14:paraId="298FFBB4" w14:textId="77777777" w:rsidR="00606FD3" w:rsidRPr="00E171D4" w:rsidRDefault="00606FD3">
      <w:pPr>
        <w:spacing w:before="10"/>
        <w:rPr>
          <w:rFonts w:ascii="Arial" w:eastAsia="Arial" w:hAnsi="Arial" w:cs="Arial"/>
          <w:sz w:val="20"/>
          <w:szCs w:val="20"/>
        </w:rPr>
      </w:pPr>
    </w:p>
    <w:p w14:paraId="298FFBB5" w14:textId="3AD0FB6A" w:rsidR="00606FD3" w:rsidRDefault="00E03E6A">
      <w:pPr>
        <w:pStyle w:val="ListParagraph"/>
        <w:numPr>
          <w:ilvl w:val="1"/>
          <w:numId w:val="2"/>
        </w:numPr>
        <w:tabs>
          <w:tab w:val="left" w:pos="906"/>
        </w:tabs>
        <w:ind w:right="105"/>
        <w:jc w:val="both"/>
        <w:rPr>
          <w:rFonts w:ascii="Arial" w:eastAsia="Arial" w:hAnsi="Arial" w:cs="Arial"/>
          <w:sz w:val="24"/>
          <w:szCs w:val="24"/>
        </w:rPr>
      </w:pPr>
      <w:r w:rsidRPr="00E171D4">
        <w:rPr>
          <w:rFonts w:ascii="Arial"/>
          <w:sz w:val="24"/>
        </w:rPr>
        <w:t>New</w:t>
      </w:r>
      <w:r w:rsidR="00E73698" w:rsidRPr="00E171D4">
        <w:rPr>
          <w:rFonts w:ascii="Arial"/>
          <w:sz w:val="24"/>
        </w:rPr>
        <w:t>ly created</w:t>
      </w:r>
      <w:r w:rsidRPr="00E171D4">
        <w:rPr>
          <w:rFonts w:ascii="Arial"/>
          <w:sz w:val="24"/>
        </w:rPr>
        <w:t xml:space="preserve"> highway constructed; any additional area over and above that necessary for safe operational requirements, examples </w:t>
      </w:r>
      <w:r>
        <w:rPr>
          <w:rFonts w:ascii="Arial"/>
          <w:sz w:val="24"/>
        </w:rPr>
        <w:t>are:</w:t>
      </w:r>
      <w:r>
        <w:rPr>
          <w:rFonts w:ascii="Arial"/>
          <w:spacing w:val="-16"/>
          <w:sz w:val="24"/>
        </w:rPr>
        <w:t xml:space="preserve"> </w:t>
      </w:r>
      <w:r>
        <w:rPr>
          <w:rFonts w:ascii="Arial"/>
          <w:sz w:val="24"/>
        </w:rPr>
        <w:t>-</w:t>
      </w:r>
    </w:p>
    <w:p w14:paraId="298FFBB6" w14:textId="77777777" w:rsidR="00606FD3" w:rsidRDefault="00DB6914" w:rsidP="00E171D4">
      <w:pPr>
        <w:pStyle w:val="ListParagraph"/>
        <w:numPr>
          <w:ilvl w:val="2"/>
          <w:numId w:val="2"/>
        </w:numPr>
        <w:spacing w:before="120"/>
        <w:ind w:left="1701" w:right="110"/>
        <w:rPr>
          <w:rFonts w:ascii="Arial" w:eastAsia="Arial" w:hAnsi="Arial" w:cs="Arial"/>
          <w:sz w:val="24"/>
          <w:szCs w:val="24"/>
        </w:rPr>
      </w:pPr>
      <w:r>
        <w:rPr>
          <w:rFonts w:ascii="Arial"/>
          <w:sz w:val="24"/>
        </w:rPr>
        <w:t>Oversized</w:t>
      </w:r>
      <w:r w:rsidR="00E03E6A">
        <w:rPr>
          <w:rFonts w:ascii="Arial"/>
          <w:sz w:val="24"/>
        </w:rPr>
        <w:t xml:space="preserve"> turning areas above that required for accommodating a standard turning</w:t>
      </w:r>
      <w:r w:rsidR="00E03E6A">
        <w:rPr>
          <w:rFonts w:ascii="Arial"/>
          <w:spacing w:val="-6"/>
          <w:sz w:val="24"/>
        </w:rPr>
        <w:t xml:space="preserve"> </w:t>
      </w:r>
      <w:r w:rsidR="00E03E6A">
        <w:rPr>
          <w:rFonts w:ascii="Arial"/>
          <w:sz w:val="24"/>
        </w:rPr>
        <w:t>area.</w:t>
      </w:r>
    </w:p>
    <w:p w14:paraId="298FFBB7" w14:textId="77777777" w:rsidR="00606FD3" w:rsidRDefault="00E03E6A" w:rsidP="00E171D4">
      <w:pPr>
        <w:pStyle w:val="ListParagraph"/>
        <w:numPr>
          <w:ilvl w:val="2"/>
          <w:numId w:val="2"/>
        </w:numPr>
        <w:spacing w:before="120"/>
        <w:ind w:left="1701" w:right="110"/>
        <w:rPr>
          <w:rFonts w:ascii="Arial" w:eastAsia="Arial" w:hAnsi="Arial" w:cs="Arial"/>
          <w:sz w:val="24"/>
          <w:szCs w:val="24"/>
        </w:rPr>
      </w:pPr>
      <w:r>
        <w:rPr>
          <w:rFonts w:ascii="Arial"/>
          <w:sz w:val="24"/>
        </w:rPr>
        <w:t>Grassed areas to be adopted as highway verge, which could consist</w:t>
      </w:r>
      <w:r>
        <w:rPr>
          <w:rFonts w:ascii="Arial"/>
          <w:spacing w:val="-29"/>
          <w:sz w:val="24"/>
        </w:rPr>
        <w:t xml:space="preserve"> </w:t>
      </w:r>
      <w:r>
        <w:rPr>
          <w:rFonts w:ascii="Arial"/>
          <w:sz w:val="24"/>
        </w:rPr>
        <w:t>of vision splay, forward vision or soft margin</w:t>
      </w:r>
      <w:r>
        <w:rPr>
          <w:rFonts w:ascii="Arial"/>
          <w:spacing w:val="-14"/>
          <w:sz w:val="24"/>
        </w:rPr>
        <w:t xml:space="preserve"> </w:t>
      </w:r>
      <w:r>
        <w:rPr>
          <w:rFonts w:ascii="Arial"/>
          <w:sz w:val="24"/>
        </w:rPr>
        <w:t>strip.</w:t>
      </w:r>
    </w:p>
    <w:p w14:paraId="298FFBB8" w14:textId="77777777" w:rsidR="00606FD3" w:rsidRDefault="00E03E6A" w:rsidP="00E171D4">
      <w:pPr>
        <w:pStyle w:val="ListParagraph"/>
        <w:numPr>
          <w:ilvl w:val="2"/>
          <w:numId w:val="2"/>
        </w:numPr>
        <w:spacing w:before="120"/>
        <w:ind w:left="1701" w:right="101"/>
        <w:rPr>
          <w:rFonts w:ascii="Arial" w:eastAsia="Arial" w:hAnsi="Arial" w:cs="Arial"/>
          <w:sz w:val="24"/>
          <w:szCs w:val="24"/>
        </w:rPr>
      </w:pPr>
      <w:r>
        <w:rPr>
          <w:rFonts w:ascii="Arial"/>
          <w:sz w:val="24"/>
        </w:rPr>
        <w:t>Widened carriageway to provide on street parking facilities over and above the standard carriageway</w:t>
      </w:r>
      <w:r>
        <w:rPr>
          <w:rFonts w:ascii="Arial"/>
          <w:spacing w:val="-20"/>
          <w:sz w:val="24"/>
        </w:rPr>
        <w:t xml:space="preserve"> </w:t>
      </w:r>
      <w:r>
        <w:rPr>
          <w:rFonts w:ascii="Arial"/>
          <w:sz w:val="24"/>
        </w:rPr>
        <w:t>width.</w:t>
      </w:r>
    </w:p>
    <w:p w14:paraId="298FFBB9" w14:textId="77777777" w:rsidR="00606FD3" w:rsidRDefault="00E03E6A" w:rsidP="00E171D4">
      <w:pPr>
        <w:pStyle w:val="ListParagraph"/>
        <w:numPr>
          <w:ilvl w:val="2"/>
          <w:numId w:val="2"/>
        </w:numPr>
        <w:spacing w:before="120"/>
        <w:ind w:left="1701"/>
        <w:rPr>
          <w:rFonts w:ascii="Arial" w:eastAsia="Arial" w:hAnsi="Arial" w:cs="Arial"/>
          <w:sz w:val="24"/>
          <w:szCs w:val="24"/>
        </w:rPr>
      </w:pPr>
      <w:r>
        <w:rPr>
          <w:rFonts w:ascii="Arial"/>
          <w:sz w:val="24"/>
        </w:rPr>
        <w:t>Traffic calming</w:t>
      </w:r>
      <w:r>
        <w:rPr>
          <w:rFonts w:ascii="Arial"/>
          <w:spacing w:val="-6"/>
          <w:sz w:val="24"/>
        </w:rPr>
        <w:t xml:space="preserve"> </w:t>
      </w:r>
      <w:r>
        <w:rPr>
          <w:rFonts w:ascii="Arial"/>
          <w:sz w:val="24"/>
        </w:rPr>
        <w:t>facilities.</w:t>
      </w:r>
    </w:p>
    <w:p w14:paraId="298FFBBA" w14:textId="77777777" w:rsidR="00606FD3" w:rsidRDefault="00E03E6A" w:rsidP="00E171D4">
      <w:pPr>
        <w:pStyle w:val="ListParagraph"/>
        <w:numPr>
          <w:ilvl w:val="2"/>
          <w:numId w:val="2"/>
        </w:numPr>
        <w:spacing w:before="120"/>
        <w:ind w:left="1701"/>
        <w:rPr>
          <w:rFonts w:ascii="Arial" w:eastAsia="Arial" w:hAnsi="Arial" w:cs="Arial"/>
          <w:sz w:val="24"/>
          <w:szCs w:val="24"/>
        </w:rPr>
      </w:pPr>
      <w:r>
        <w:rPr>
          <w:rFonts w:ascii="Arial"/>
          <w:sz w:val="24"/>
        </w:rPr>
        <w:t>New</w:t>
      </w:r>
      <w:r>
        <w:rPr>
          <w:rFonts w:ascii="Arial"/>
          <w:spacing w:val="-3"/>
          <w:sz w:val="24"/>
        </w:rPr>
        <w:t xml:space="preserve"> </w:t>
      </w:r>
      <w:r>
        <w:rPr>
          <w:rFonts w:ascii="Arial"/>
          <w:sz w:val="24"/>
        </w:rPr>
        <w:t>trees/shrubs.</w:t>
      </w:r>
    </w:p>
    <w:p w14:paraId="298FFBBB" w14:textId="77777777" w:rsidR="00606FD3" w:rsidRDefault="00606FD3">
      <w:pPr>
        <w:spacing w:before="10"/>
        <w:rPr>
          <w:rFonts w:ascii="Arial" w:eastAsia="Arial" w:hAnsi="Arial" w:cs="Arial"/>
          <w:sz w:val="20"/>
          <w:szCs w:val="20"/>
        </w:rPr>
      </w:pPr>
    </w:p>
    <w:p w14:paraId="298FFBBC" w14:textId="77777777" w:rsidR="00606FD3" w:rsidRDefault="00E03E6A">
      <w:pPr>
        <w:pStyle w:val="ListParagraph"/>
        <w:numPr>
          <w:ilvl w:val="1"/>
          <w:numId w:val="2"/>
        </w:numPr>
        <w:tabs>
          <w:tab w:val="left" w:pos="906"/>
        </w:tabs>
        <w:ind w:right="106"/>
        <w:jc w:val="both"/>
        <w:rPr>
          <w:rFonts w:ascii="Arial" w:eastAsia="Arial" w:hAnsi="Arial" w:cs="Arial"/>
          <w:sz w:val="24"/>
          <w:szCs w:val="24"/>
        </w:rPr>
      </w:pPr>
      <w:r>
        <w:rPr>
          <w:rFonts w:ascii="Arial"/>
          <w:sz w:val="24"/>
        </w:rPr>
        <w:t>Additional features to be adopted that require maintenance over and above that normally expected for a development. These include items such as:</w:t>
      </w:r>
      <w:r>
        <w:rPr>
          <w:rFonts w:ascii="Arial"/>
          <w:spacing w:val="-2"/>
          <w:sz w:val="24"/>
        </w:rPr>
        <w:t xml:space="preserve"> </w:t>
      </w:r>
      <w:r>
        <w:rPr>
          <w:rFonts w:ascii="Arial"/>
          <w:sz w:val="24"/>
        </w:rPr>
        <w:t>-</w:t>
      </w:r>
    </w:p>
    <w:p w14:paraId="298FFBBD"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Bridges.</w:t>
      </w:r>
    </w:p>
    <w:p w14:paraId="298FFBBE"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Retaining</w:t>
      </w:r>
      <w:r>
        <w:rPr>
          <w:rFonts w:ascii="Arial"/>
          <w:spacing w:val="-5"/>
          <w:sz w:val="24"/>
        </w:rPr>
        <w:t xml:space="preserve"> </w:t>
      </w:r>
      <w:r>
        <w:rPr>
          <w:rFonts w:ascii="Arial"/>
          <w:sz w:val="24"/>
        </w:rPr>
        <w:t>structures.</w:t>
      </w:r>
    </w:p>
    <w:p w14:paraId="298FFBBF"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Traffic</w:t>
      </w:r>
      <w:r>
        <w:rPr>
          <w:rFonts w:ascii="Arial"/>
          <w:spacing w:val="-2"/>
          <w:sz w:val="24"/>
        </w:rPr>
        <w:t xml:space="preserve"> </w:t>
      </w:r>
      <w:r>
        <w:rPr>
          <w:rFonts w:ascii="Arial"/>
          <w:sz w:val="24"/>
        </w:rPr>
        <w:t>signals.</w:t>
      </w:r>
    </w:p>
    <w:p w14:paraId="298FFBC0"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Controlled Pedestrian</w:t>
      </w:r>
      <w:r>
        <w:rPr>
          <w:rFonts w:ascii="Arial"/>
          <w:spacing w:val="-10"/>
          <w:sz w:val="24"/>
        </w:rPr>
        <w:t xml:space="preserve"> </w:t>
      </w:r>
      <w:r>
        <w:rPr>
          <w:rFonts w:ascii="Arial"/>
          <w:sz w:val="24"/>
        </w:rPr>
        <w:t>Crossings</w:t>
      </w:r>
    </w:p>
    <w:p w14:paraId="298FFBC1"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Safety</w:t>
      </w:r>
      <w:r>
        <w:rPr>
          <w:rFonts w:ascii="Arial"/>
          <w:spacing w:val="-6"/>
          <w:sz w:val="24"/>
        </w:rPr>
        <w:t xml:space="preserve"> </w:t>
      </w:r>
      <w:r>
        <w:rPr>
          <w:rFonts w:ascii="Arial"/>
          <w:sz w:val="24"/>
        </w:rPr>
        <w:t>fencing.</w:t>
      </w:r>
    </w:p>
    <w:p w14:paraId="298FFBC2"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Traffic</w:t>
      </w:r>
      <w:r>
        <w:rPr>
          <w:rFonts w:ascii="Arial"/>
          <w:spacing w:val="-3"/>
          <w:sz w:val="24"/>
        </w:rPr>
        <w:t xml:space="preserve"> </w:t>
      </w:r>
      <w:r>
        <w:rPr>
          <w:rFonts w:ascii="Arial"/>
          <w:sz w:val="24"/>
        </w:rPr>
        <w:t>calming</w:t>
      </w:r>
    </w:p>
    <w:p w14:paraId="298FFBC3" w14:textId="77777777" w:rsidR="00606FD3" w:rsidRDefault="00606FD3" w:rsidP="00E171D4">
      <w:pPr>
        <w:spacing w:after="80"/>
        <w:ind w:left="425"/>
        <w:rPr>
          <w:rFonts w:ascii="Arial" w:eastAsia="Arial" w:hAnsi="Arial" w:cs="Arial"/>
          <w:sz w:val="24"/>
          <w:szCs w:val="24"/>
        </w:rPr>
        <w:sectPr w:rsidR="00606FD3">
          <w:pgSz w:w="11910" w:h="16840"/>
          <w:pgMar w:top="1980" w:right="1280" w:bottom="1600" w:left="1680" w:header="708" w:footer="1411" w:gutter="0"/>
          <w:cols w:space="720"/>
        </w:sectPr>
      </w:pPr>
    </w:p>
    <w:p w14:paraId="298FFBC5" w14:textId="07D6E75E" w:rsidR="00606FD3" w:rsidRDefault="00E03E6A" w:rsidP="00E171D4">
      <w:pPr>
        <w:pStyle w:val="ListParagraph"/>
        <w:numPr>
          <w:ilvl w:val="2"/>
          <w:numId w:val="2"/>
        </w:numPr>
        <w:tabs>
          <w:tab w:val="left" w:pos="1330"/>
        </w:tabs>
        <w:spacing w:before="69" w:after="80"/>
        <w:ind w:left="1755"/>
        <w:rPr>
          <w:rFonts w:ascii="Arial" w:eastAsia="Arial" w:hAnsi="Arial" w:cs="Arial"/>
          <w:sz w:val="24"/>
          <w:szCs w:val="24"/>
        </w:rPr>
      </w:pPr>
      <w:r>
        <w:rPr>
          <w:rFonts w:ascii="Arial"/>
          <w:sz w:val="24"/>
        </w:rPr>
        <w:lastRenderedPageBreak/>
        <w:t>Traffic</w:t>
      </w:r>
      <w:r>
        <w:rPr>
          <w:rFonts w:ascii="Arial"/>
          <w:spacing w:val="-5"/>
          <w:sz w:val="24"/>
        </w:rPr>
        <w:t xml:space="preserve"> </w:t>
      </w:r>
      <w:r>
        <w:rPr>
          <w:rFonts w:ascii="Arial"/>
          <w:sz w:val="24"/>
        </w:rPr>
        <w:t>Signs</w:t>
      </w:r>
    </w:p>
    <w:p w14:paraId="298FFBC6"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Additional Areas of</w:t>
      </w:r>
      <w:r>
        <w:rPr>
          <w:rFonts w:ascii="Arial"/>
          <w:spacing w:val="-8"/>
          <w:sz w:val="24"/>
        </w:rPr>
        <w:t xml:space="preserve"> </w:t>
      </w:r>
      <w:r>
        <w:rPr>
          <w:rFonts w:ascii="Arial"/>
          <w:sz w:val="24"/>
        </w:rPr>
        <w:t>Carriageway</w:t>
      </w:r>
    </w:p>
    <w:p w14:paraId="298FFBC9"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Salt/grit</w:t>
      </w:r>
      <w:r>
        <w:rPr>
          <w:rFonts w:ascii="Arial"/>
          <w:spacing w:val="-4"/>
          <w:sz w:val="24"/>
        </w:rPr>
        <w:t xml:space="preserve"> </w:t>
      </w:r>
      <w:r>
        <w:rPr>
          <w:rFonts w:ascii="Arial"/>
          <w:sz w:val="24"/>
        </w:rPr>
        <w:t>bins.</w:t>
      </w:r>
    </w:p>
    <w:p w14:paraId="298FFBCA"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Street</w:t>
      </w:r>
      <w:r>
        <w:rPr>
          <w:rFonts w:ascii="Arial"/>
          <w:spacing w:val="-5"/>
          <w:sz w:val="24"/>
        </w:rPr>
        <w:t xml:space="preserve"> </w:t>
      </w:r>
      <w:r>
        <w:rPr>
          <w:rFonts w:ascii="Arial"/>
          <w:sz w:val="24"/>
        </w:rPr>
        <w:t>lighting.</w:t>
      </w:r>
    </w:p>
    <w:p w14:paraId="298FFBCB"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Bollards.</w:t>
      </w:r>
    </w:p>
    <w:p w14:paraId="298FFBCC" w14:textId="77777777" w:rsidR="00606FD3" w:rsidRDefault="00E03E6A"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Bus</w:t>
      </w:r>
      <w:r>
        <w:rPr>
          <w:rFonts w:ascii="Arial"/>
          <w:spacing w:val="-2"/>
          <w:sz w:val="24"/>
        </w:rPr>
        <w:t xml:space="preserve"> </w:t>
      </w:r>
      <w:r>
        <w:rPr>
          <w:rFonts w:ascii="Arial"/>
          <w:sz w:val="24"/>
        </w:rPr>
        <w:t>shelters.</w:t>
      </w:r>
    </w:p>
    <w:p w14:paraId="298FFBCD" w14:textId="09579DA7" w:rsidR="00606FD3" w:rsidRDefault="00DB6914" w:rsidP="00E171D4">
      <w:pPr>
        <w:pStyle w:val="ListParagraph"/>
        <w:numPr>
          <w:ilvl w:val="2"/>
          <w:numId w:val="2"/>
        </w:numPr>
        <w:tabs>
          <w:tab w:val="left" w:pos="1330"/>
        </w:tabs>
        <w:spacing w:before="120" w:after="80"/>
        <w:ind w:left="1755"/>
        <w:rPr>
          <w:rFonts w:ascii="Arial" w:eastAsia="Arial" w:hAnsi="Arial" w:cs="Arial"/>
          <w:sz w:val="24"/>
          <w:szCs w:val="24"/>
        </w:rPr>
      </w:pPr>
      <w:r>
        <w:rPr>
          <w:rFonts w:ascii="Arial"/>
          <w:sz w:val="24"/>
        </w:rPr>
        <w:t>Drainage</w:t>
      </w:r>
      <w:r w:rsidR="009B2DBD">
        <w:rPr>
          <w:rFonts w:ascii="Arial"/>
          <w:sz w:val="24"/>
        </w:rPr>
        <w:t xml:space="preserve"> under / serving the highway</w:t>
      </w:r>
      <w:r>
        <w:rPr>
          <w:rFonts w:ascii="Arial"/>
          <w:sz w:val="24"/>
        </w:rPr>
        <w:t>: -</w:t>
      </w:r>
    </w:p>
    <w:p w14:paraId="298FFBCE" w14:textId="77777777" w:rsidR="00606FD3" w:rsidRDefault="00E03E6A" w:rsidP="00E171D4">
      <w:pPr>
        <w:pStyle w:val="ListParagraph"/>
        <w:numPr>
          <w:ilvl w:val="3"/>
          <w:numId w:val="2"/>
        </w:numPr>
        <w:tabs>
          <w:tab w:val="left" w:pos="3078"/>
        </w:tabs>
        <w:spacing w:before="120" w:after="80"/>
        <w:ind w:left="3502"/>
        <w:jc w:val="left"/>
        <w:rPr>
          <w:rFonts w:ascii="Arial" w:eastAsia="Arial" w:hAnsi="Arial" w:cs="Arial"/>
          <w:sz w:val="24"/>
          <w:szCs w:val="24"/>
        </w:rPr>
      </w:pPr>
      <w:r>
        <w:rPr>
          <w:rFonts w:ascii="Arial"/>
          <w:sz w:val="24"/>
        </w:rPr>
        <w:t>Culverted</w:t>
      </w:r>
      <w:r>
        <w:rPr>
          <w:rFonts w:ascii="Arial"/>
          <w:spacing w:val="-5"/>
          <w:sz w:val="24"/>
        </w:rPr>
        <w:t xml:space="preserve"> </w:t>
      </w:r>
      <w:r>
        <w:rPr>
          <w:rFonts w:ascii="Arial"/>
          <w:sz w:val="24"/>
        </w:rPr>
        <w:t>watercourses.</w:t>
      </w:r>
    </w:p>
    <w:p w14:paraId="298FFBCF" w14:textId="77777777" w:rsidR="00606FD3" w:rsidRDefault="00E03E6A" w:rsidP="00E171D4">
      <w:pPr>
        <w:pStyle w:val="ListParagraph"/>
        <w:numPr>
          <w:ilvl w:val="3"/>
          <w:numId w:val="2"/>
        </w:numPr>
        <w:tabs>
          <w:tab w:val="left" w:pos="3078"/>
        </w:tabs>
        <w:spacing w:before="120" w:after="80"/>
        <w:ind w:left="3502" w:hanging="532"/>
        <w:jc w:val="left"/>
        <w:rPr>
          <w:rFonts w:ascii="Arial" w:eastAsia="Arial" w:hAnsi="Arial" w:cs="Arial"/>
          <w:sz w:val="24"/>
          <w:szCs w:val="24"/>
        </w:rPr>
      </w:pPr>
      <w:r>
        <w:rPr>
          <w:rFonts w:ascii="Arial"/>
          <w:sz w:val="24"/>
        </w:rPr>
        <w:t>Highway drainage</w:t>
      </w:r>
      <w:r>
        <w:rPr>
          <w:rFonts w:ascii="Arial"/>
          <w:spacing w:val="-10"/>
          <w:sz w:val="24"/>
        </w:rPr>
        <w:t xml:space="preserve"> </w:t>
      </w:r>
      <w:r>
        <w:rPr>
          <w:rFonts w:ascii="Arial"/>
          <w:sz w:val="24"/>
        </w:rPr>
        <w:t>attenuation.</w:t>
      </w:r>
    </w:p>
    <w:p w14:paraId="298FFBD0" w14:textId="77777777" w:rsidR="00606FD3" w:rsidRDefault="00E03E6A" w:rsidP="00E171D4">
      <w:pPr>
        <w:pStyle w:val="ListParagraph"/>
        <w:numPr>
          <w:ilvl w:val="3"/>
          <w:numId w:val="2"/>
        </w:numPr>
        <w:tabs>
          <w:tab w:val="left" w:pos="3078"/>
        </w:tabs>
        <w:spacing w:before="120" w:after="80"/>
        <w:ind w:left="3502" w:hanging="585"/>
        <w:jc w:val="left"/>
        <w:rPr>
          <w:rFonts w:ascii="Arial" w:eastAsia="Arial" w:hAnsi="Arial" w:cs="Arial"/>
          <w:sz w:val="24"/>
          <w:szCs w:val="24"/>
        </w:rPr>
      </w:pPr>
      <w:r>
        <w:rPr>
          <w:rFonts w:ascii="Arial"/>
          <w:sz w:val="24"/>
        </w:rPr>
        <w:t>Flow control</w:t>
      </w:r>
      <w:r>
        <w:rPr>
          <w:rFonts w:ascii="Arial"/>
          <w:spacing w:val="-5"/>
          <w:sz w:val="24"/>
        </w:rPr>
        <w:t xml:space="preserve"> </w:t>
      </w:r>
      <w:r>
        <w:rPr>
          <w:rFonts w:ascii="Arial"/>
          <w:sz w:val="24"/>
        </w:rPr>
        <w:t>devices.</w:t>
      </w:r>
    </w:p>
    <w:p w14:paraId="298FFBD1" w14:textId="77777777" w:rsidR="00606FD3" w:rsidRPr="00E171D4" w:rsidRDefault="00E03E6A" w:rsidP="00E171D4">
      <w:pPr>
        <w:pStyle w:val="ListParagraph"/>
        <w:numPr>
          <w:ilvl w:val="3"/>
          <w:numId w:val="2"/>
        </w:numPr>
        <w:tabs>
          <w:tab w:val="left" w:pos="3078"/>
        </w:tabs>
        <w:spacing w:before="120" w:after="80"/>
        <w:ind w:left="3502" w:hanging="600"/>
        <w:jc w:val="left"/>
        <w:rPr>
          <w:rFonts w:ascii="Arial" w:eastAsia="Arial" w:hAnsi="Arial" w:cs="Arial"/>
          <w:sz w:val="24"/>
          <w:szCs w:val="24"/>
        </w:rPr>
      </w:pPr>
      <w:r w:rsidRPr="00E171D4">
        <w:rPr>
          <w:rFonts w:ascii="Arial"/>
          <w:sz w:val="24"/>
        </w:rPr>
        <w:t>Highway</w:t>
      </w:r>
      <w:r w:rsidRPr="00E171D4">
        <w:rPr>
          <w:rFonts w:ascii="Arial"/>
          <w:spacing w:val="-9"/>
          <w:sz w:val="24"/>
        </w:rPr>
        <w:t xml:space="preserve"> </w:t>
      </w:r>
      <w:r w:rsidRPr="00E171D4">
        <w:rPr>
          <w:rFonts w:ascii="Arial"/>
          <w:sz w:val="24"/>
        </w:rPr>
        <w:t>soakaways.</w:t>
      </w:r>
    </w:p>
    <w:p w14:paraId="298FFBD2" w14:textId="66D8A839" w:rsidR="00606FD3" w:rsidRPr="00E171D4" w:rsidRDefault="00E03E6A" w:rsidP="00E171D4">
      <w:pPr>
        <w:pStyle w:val="ListParagraph"/>
        <w:numPr>
          <w:ilvl w:val="3"/>
          <w:numId w:val="2"/>
        </w:numPr>
        <w:tabs>
          <w:tab w:val="left" w:pos="3078"/>
        </w:tabs>
        <w:spacing w:before="120" w:after="80"/>
        <w:ind w:left="3502" w:hanging="547"/>
        <w:jc w:val="left"/>
        <w:rPr>
          <w:rFonts w:ascii="Arial" w:eastAsia="Arial" w:hAnsi="Arial" w:cs="Arial"/>
          <w:sz w:val="24"/>
          <w:szCs w:val="24"/>
        </w:rPr>
      </w:pPr>
      <w:r w:rsidRPr="00E171D4">
        <w:rPr>
          <w:rFonts w:ascii="Arial"/>
          <w:sz w:val="24"/>
        </w:rPr>
        <w:t>Sustainable Drainage Systems</w:t>
      </w:r>
      <w:r w:rsidR="00E73698" w:rsidRPr="00E171D4">
        <w:rPr>
          <w:rFonts w:ascii="Arial"/>
          <w:sz w:val="24"/>
        </w:rPr>
        <w:t xml:space="preserve"> (SuDS) serving newly created adoptable highway</w:t>
      </w:r>
      <w:r w:rsidR="00E171D4">
        <w:rPr>
          <w:rFonts w:ascii="Arial"/>
          <w:spacing w:val="-12"/>
          <w:sz w:val="24"/>
        </w:rPr>
        <w:t>.</w:t>
      </w:r>
    </w:p>
    <w:p w14:paraId="298FFBD3" w14:textId="77777777" w:rsidR="00606FD3" w:rsidRPr="00E171D4" w:rsidRDefault="00E03E6A" w:rsidP="00E171D4">
      <w:pPr>
        <w:pStyle w:val="ListParagraph"/>
        <w:numPr>
          <w:ilvl w:val="3"/>
          <w:numId w:val="2"/>
        </w:numPr>
        <w:tabs>
          <w:tab w:val="left" w:pos="3078"/>
        </w:tabs>
        <w:spacing w:before="120" w:after="80"/>
        <w:ind w:left="3502" w:hanging="600"/>
        <w:jc w:val="left"/>
        <w:rPr>
          <w:rFonts w:ascii="Arial" w:eastAsia="Arial" w:hAnsi="Arial" w:cs="Arial"/>
          <w:sz w:val="24"/>
          <w:szCs w:val="24"/>
        </w:rPr>
      </w:pPr>
      <w:r w:rsidRPr="00E171D4">
        <w:rPr>
          <w:rFonts w:ascii="Arial"/>
          <w:sz w:val="24"/>
        </w:rPr>
        <w:t>Combined kerb drainage</w:t>
      </w:r>
      <w:r w:rsidRPr="00E171D4">
        <w:rPr>
          <w:rFonts w:ascii="Arial"/>
          <w:spacing w:val="-9"/>
          <w:sz w:val="24"/>
        </w:rPr>
        <w:t xml:space="preserve"> </w:t>
      </w:r>
      <w:r w:rsidRPr="00E171D4">
        <w:rPr>
          <w:rFonts w:ascii="Arial"/>
          <w:sz w:val="24"/>
        </w:rPr>
        <w:t>units.</w:t>
      </w:r>
    </w:p>
    <w:p w14:paraId="298FFBD4" w14:textId="77777777" w:rsidR="00606FD3" w:rsidRPr="00E171D4" w:rsidRDefault="00E03E6A" w:rsidP="00E171D4">
      <w:pPr>
        <w:pStyle w:val="ListParagraph"/>
        <w:numPr>
          <w:ilvl w:val="3"/>
          <w:numId w:val="2"/>
        </w:numPr>
        <w:tabs>
          <w:tab w:val="left" w:pos="3078"/>
        </w:tabs>
        <w:spacing w:before="120" w:after="80"/>
        <w:ind w:left="3502" w:hanging="652"/>
        <w:jc w:val="left"/>
        <w:rPr>
          <w:rFonts w:ascii="Arial" w:eastAsia="Arial" w:hAnsi="Arial" w:cs="Arial"/>
          <w:sz w:val="24"/>
          <w:szCs w:val="24"/>
        </w:rPr>
      </w:pPr>
      <w:r w:rsidRPr="00E171D4">
        <w:rPr>
          <w:rFonts w:ascii="Arial"/>
          <w:sz w:val="24"/>
        </w:rPr>
        <w:t>Drainage</w:t>
      </w:r>
      <w:r w:rsidRPr="00E171D4">
        <w:rPr>
          <w:rFonts w:ascii="Arial"/>
          <w:spacing w:val="-5"/>
          <w:sz w:val="24"/>
        </w:rPr>
        <w:t xml:space="preserve"> </w:t>
      </w:r>
      <w:r w:rsidRPr="00E171D4">
        <w:rPr>
          <w:rFonts w:ascii="Arial"/>
          <w:sz w:val="24"/>
        </w:rPr>
        <w:t>Gullies</w:t>
      </w:r>
    </w:p>
    <w:p w14:paraId="298FFBD5" w14:textId="77777777" w:rsidR="00606FD3" w:rsidRDefault="00E03E6A" w:rsidP="00E171D4">
      <w:pPr>
        <w:pStyle w:val="ListParagraph"/>
        <w:numPr>
          <w:ilvl w:val="2"/>
          <w:numId w:val="2"/>
        </w:numPr>
        <w:tabs>
          <w:tab w:val="left" w:pos="1843"/>
        </w:tabs>
        <w:spacing w:before="120" w:after="80"/>
        <w:ind w:left="1843" w:hanging="567"/>
        <w:rPr>
          <w:rFonts w:ascii="Arial" w:eastAsia="Arial" w:hAnsi="Arial" w:cs="Arial"/>
          <w:sz w:val="24"/>
          <w:szCs w:val="24"/>
        </w:rPr>
      </w:pPr>
      <w:r>
        <w:rPr>
          <w:rFonts w:ascii="Arial"/>
          <w:sz w:val="24"/>
        </w:rPr>
        <w:t>Landscaping.</w:t>
      </w:r>
    </w:p>
    <w:p w14:paraId="298FFBD6" w14:textId="77777777" w:rsidR="00606FD3" w:rsidRDefault="00606FD3">
      <w:pPr>
        <w:spacing w:before="10"/>
        <w:rPr>
          <w:rFonts w:ascii="Arial" w:eastAsia="Arial" w:hAnsi="Arial" w:cs="Arial"/>
          <w:sz w:val="20"/>
          <w:szCs w:val="20"/>
        </w:rPr>
      </w:pPr>
    </w:p>
    <w:p w14:paraId="298FFBD7" w14:textId="072C8C3B" w:rsidR="00606FD3" w:rsidRDefault="00E03E6A">
      <w:pPr>
        <w:pStyle w:val="BodyText"/>
        <w:spacing w:before="0"/>
        <w:ind w:left="905" w:right="79" w:firstLine="0"/>
      </w:pPr>
      <w:r>
        <w:t>It should be noted that this list is not exhaustive and other features may also attract commuted</w:t>
      </w:r>
      <w:r>
        <w:rPr>
          <w:spacing w:val="-6"/>
        </w:rPr>
        <w:t xml:space="preserve"> </w:t>
      </w:r>
      <w:r>
        <w:t>sums</w:t>
      </w:r>
      <w:r w:rsidR="009B2DBD">
        <w:t>, subject to agreed local authority policies, in relation to both highway adoption and the adoption of other assets on the development</w:t>
      </w:r>
      <w:r>
        <w:t>.</w:t>
      </w:r>
    </w:p>
    <w:p w14:paraId="298FFBD8" w14:textId="77777777" w:rsidR="00606FD3" w:rsidRDefault="00E03E6A">
      <w:pPr>
        <w:pStyle w:val="ListParagraph"/>
        <w:numPr>
          <w:ilvl w:val="1"/>
          <w:numId w:val="2"/>
        </w:numPr>
        <w:tabs>
          <w:tab w:val="left" w:pos="906"/>
        </w:tabs>
        <w:spacing w:before="101"/>
        <w:ind w:right="130"/>
        <w:jc w:val="both"/>
        <w:rPr>
          <w:rFonts w:ascii="Arial" w:eastAsia="Arial" w:hAnsi="Arial" w:cs="Arial"/>
          <w:sz w:val="24"/>
          <w:szCs w:val="24"/>
        </w:rPr>
      </w:pPr>
      <w:r>
        <w:rPr>
          <w:rFonts w:ascii="Arial"/>
          <w:sz w:val="24"/>
        </w:rPr>
        <w:t>The use of approved alternative materials over and above the standard highway construction materials. Examples are:</w:t>
      </w:r>
      <w:r>
        <w:rPr>
          <w:rFonts w:ascii="Arial"/>
          <w:spacing w:val="-12"/>
          <w:sz w:val="24"/>
        </w:rPr>
        <w:t xml:space="preserve"> </w:t>
      </w:r>
      <w:r>
        <w:rPr>
          <w:rFonts w:ascii="Arial"/>
          <w:sz w:val="24"/>
        </w:rPr>
        <w:t>-</w:t>
      </w:r>
    </w:p>
    <w:p w14:paraId="298FFBD9" w14:textId="77777777" w:rsidR="00606FD3" w:rsidRDefault="00E03E6A">
      <w:pPr>
        <w:pStyle w:val="ListParagraph"/>
        <w:numPr>
          <w:ilvl w:val="2"/>
          <w:numId w:val="2"/>
        </w:numPr>
        <w:tabs>
          <w:tab w:val="left" w:pos="1330"/>
        </w:tabs>
        <w:spacing w:before="120"/>
        <w:rPr>
          <w:rFonts w:ascii="Arial" w:eastAsia="Arial" w:hAnsi="Arial" w:cs="Arial"/>
          <w:sz w:val="24"/>
          <w:szCs w:val="24"/>
        </w:rPr>
      </w:pPr>
      <w:r>
        <w:rPr>
          <w:rFonts w:ascii="Arial"/>
          <w:sz w:val="24"/>
        </w:rPr>
        <w:t>Alternative carriageway and footway</w:t>
      </w:r>
      <w:r>
        <w:rPr>
          <w:rFonts w:ascii="Arial"/>
          <w:spacing w:val="-18"/>
          <w:sz w:val="24"/>
        </w:rPr>
        <w:t xml:space="preserve"> </w:t>
      </w:r>
      <w:r>
        <w:rPr>
          <w:rFonts w:ascii="Arial"/>
          <w:sz w:val="24"/>
        </w:rPr>
        <w:t>construction.</w:t>
      </w:r>
    </w:p>
    <w:p w14:paraId="298FFBDA" w14:textId="77777777" w:rsidR="00606FD3" w:rsidRDefault="00E03E6A">
      <w:pPr>
        <w:pStyle w:val="ListParagraph"/>
        <w:numPr>
          <w:ilvl w:val="2"/>
          <w:numId w:val="2"/>
        </w:numPr>
        <w:tabs>
          <w:tab w:val="left" w:pos="1330"/>
        </w:tabs>
        <w:rPr>
          <w:rFonts w:ascii="Arial" w:eastAsia="Arial" w:hAnsi="Arial" w:cs="Arial"/>
          <w:sz w:val="24"/>
          <w:szCs w:val="24"/>
        </w:rPr>
      </w:pPr>
      <w:r>
        <w:rPr>
          <w:rFonts w:ascii="Arial"/>
          <w:sz w:val="24"/>
        </w:rPr>
        <w:t>Ornamental street-</w:t>
      </w:r>
      <w:r w:rsidR="00BF333A">
        <w:rPr>
          <w:rFonts w:ascii="Arial"/>
          <w:sz w:val="24"/>
        </w:rPr>
        <w:t>lighting -</w:t>
      </w:r>
      <w:r w:rsidR="00F77242">
        <w:rPr>
          <w:rFonts w:ascii="Arial"/>
          <w:sz w:val="24"/>
        </w:rPr>
        <w:t xml:space="preserve"> </w:t>
      </w:r>
      <w:r>
        <w:rPr>
          <w:rFonts w:ascii="Arial"/>
          <w:sz w:val="24"/>
        </w:rPr>
        <w:t>where</w:t>
      </w:r>
      <w:r>
        <w:rPr>
          <w:rFonts w:ascii="Arial"/>
          <w:spacing w:val="-13"/>
          <w:sz w:val="24"/>
        </w:rPr>
        <w:t xml:space="preserve"> </w:t>
      </w:r>
      <w:r>
        <w:rPr>
          <w:rFonts w:ascii="Arial"/>
          <w:sz w:val="24"/>
        </w:rPr>
        <w:t>approved.</w:t>
      </w:r>
    </w:p>
    <w:p w14:paraId="298FFBDB" w14:textId="77777777" w:rsidR="00606FD3" w:rsidRDefault="00E03E6A">
      <w:pPr>
        <w:pStyle w:val="ListParagraph"/>
        <w:numPr>
          <w:ilvl w:val="2"/>
          <w:numId w:val="2"/>
        </w:numPr>
        <w:tabs>
          <w:tab w:val="left" w:pos="1330"/>
        </w:tabs>
        <w:rPr>
          <w:rFonts w:ascii="Arial" w:eastAsia="Arial" w:hAnsi="Arial" w:cs="Arial"/>
          <w:sz w:val="24"/>
          <w:szCs w:val="24"/>
        </w:rPr>
      </w:pPr>
      <w:r>
        <w:rPr>
          <w:rFonts w:ascii="Arial"/>
          <w:sz w:val="24"/>
        </w:rPr>
        <w:t>Ornamental pedestrian</w:t>
      </w:r>
      <w:r>
        <w:rPr>
          <w:rFonts w:ascii="Arial"/>
          <w:spacing w:val="-13"/>
          <w:sz w:val="24"/>
        </w:rPr>
        <w:t xml:space="preserve"> </w:t>
      </w:r>
      <w:r>
        <w:rPr>
          <w:rFonts w:ascii="Arial"/>
          <w:sz w:val="24"/>
        </w:rPr>
        <w:t>railings.</w:t>
      </w:r>
    </w:p>
    <w:p w14:paraId="298FFBDC" w14:textId="793A34F7" w:rsidR="00606FD3" w:rsidRPr="00E171D4" w:rsidRDefault="00E03E6A">
      <w:pPr>
        <w:pStyle w:val="ListParagraph"/>
        <w:numPr>
          <w:ilvl w:val="1"/>
          <w:numId w:val="2"/>
        </w:numPr>
        <w:tabs>
          <w:tab w:val="left" w:pos="918"/>
        </w:tabs>
        <w:spacing w:before="120"/>
        <w:ind w:left="917" w:hanging="720"/>
        <w:rPr>
          <w:rFonts w:ascii="Arial" w:eastAsia="Arial" w:hAnsi="Arial" w:cs="Arial"/>
          <w:sz w:val="24"/>
          <w:szCs w:val="24"/>
        </w:rPr>
      </w:pPr>
      <w:r w:rsidRPr="00E171D4">
        <w:rPr>
          <w:rFonts w:ascii="Arial"/>
          <w:sz w:val="24"/>
        </w:rPr>
        <w:t xml:space="preserve">Standard highway construction definitions </w:t>
      </w:r>
      <w:r w:rsidR="00E73698" w:rsidRPr="00E171D4">
        <w:rPr>
          <w:rFonts w:ascii="Arial"/>
          <w:sz w:val="24"/>
        </w:rPr>
        <w:t>and details, which are also include</w:t>
      </w:r>
      <w:r w:rsidR="009F5432" w:rsidRPr="00E171D4">
        <w:rPr>
          <w:rFonts w:ascii="Arial"/>
          <w:sz w:val="24"/>
        </w:rPr>
        <w:t xml:space="preserve">d in Section </w:t>
      </w:r>
      <w:r w:rsidR="005D5B97">
        <w:rPr>
          <w:rFonts w:ascii="Arial"/>
          <w:sz w:val="24"/>
        </w:rPr>
        <w:t>F</w:t>
      </w:r>
      <w:r w:rsidR="009F5432" w:rsidRPr="00E171D4">
        <w:rPr>
          <w:rFonts w:ascii="Arial"/>
          <w:sz w:val="24"/>
        </w:rPr>
        <w:t xml:space="preserve"> of this document, </w:t>
      </w:r>
      <w:r w:rsidRPr="00E171D4">
        <w:rPr>
          <w:rFonts w:ascii="Arial"/>
          <w:sz w:val="24"/>
        </w:rPr>
        <w:t>will typically include:</w:t>
      </w:r>
      <w:r w:rsidRPr="00E171D4">
        <w:rPr>
          <w:rFonts w:ascii="Arial"/>
          <w:spacing w:val="-15"/>
          <w:sz w:val="24"/>
        </w:rPr>
        <w:t xml:space="preserve"> </w:t>
      </w:r>
      <w:r w:rsidRPr="00E171D4">
        <w:rPr>
          <w:rFonts w:ascii="Arial"/>
          <w:sz w:val="24"/>
        </w:rPr>
        <w:t>-</w:t>
      </w:r>
    </w:p>
    <w:p w14:paraId="298FFBDD" w14:textId="77777777" w:rsidR="00606FD3" w:rsidRDefault="00E03E6A">
      <w:pPr>
        <w:pStyle w:val="ListParagraph"/>
        <w:numPr>
          <w:ilvl w:val="2"/>
          <w:numId w:val="2"/>
        </w:numPr>
        <w:tabs>
          <w:tab w:val="left" w:pos="1330"/>
        </w:tabs>
        <w:spacing w:before="120"/>
        <w:ind w:right="118"/>
        <w:rPr>
          <w:rFonts w:ascii="Arial" w:eastAsia="Arial" w:hAnsi="Arial" w:cs="Arial"/>
          <w:sz w:val="24"/>
          <w:szCs w:val="24"/>
        </w:rPr>
      </w:pPr>
      <w:r>
        <w:rPr>
          <w:rFonts w:ascii="Arial"/>
          <w:sz w:val="24"/>
        </w:rPr>
        <w:t>Carriageway and footway construction in flexible asphalt concrete and block</w:t>
      </w:r>
      <w:r>
        <w:rPr>
          <w:rFonts w:ascii="Arial"/>
          <w:spacing w:val="-6"/>
          <w:sz w:val="24"/>
        </w:rPr>
        <w:t xml:space="preserve"> </w:t>
      </w:r>
      <w:r>
        <w:rPr>
          <w:rFonts w:ascii="Arial"/>
          <w:sz w:val="24"/>
        </w:rPr>
        <w:t>paving.</w:t>
      </w:r>
    </w:p>
    <w:p w14:paraId="298FFBDE" w14:textId="77777777" w:rsidR="00606FD3" w:rsidRDefault="00E03E6A">
      <w:pPr>
        <w:pStyle w:val="ListParagraph"/>
        <w:numPr>
          <w:ilvl w:val="2"/>
          <w:numId w:val="2"/>
        </w:numPr>
        <w:tabs>
          <w:tab w:val="left" w:pos="1330"/>
        </w:tabs>
        <w:rPr>
          <w:rFonts w:ascii="Arial" w:eastAsia="Arial" w:hAnsi="Arial" w:cs="Arial"/>
          <w:sz w:val="24"/>
          <w:szCs w:val="24"/>
        </w:rPr>
      </w:pPr>
      <w:r>
        <w:rPr>
          <w:rFonts w:ascii="Arial"/>
          <w:sz w:val="24"/>
        </w:rPr>
        <w:t>Standard street lighting columns and</w:t>
      </w:r>
      <w:r>
        <w:rPr>
          <w:rFonts w:ascii="Arial"/>
          <w:spacing w:val="-16"/>
          <w:sz w:val="24"/>
        </w:rPr>
        <w:t xml:space="preserve"> </w:t>
      </w:r>
      <w:r>
        <w:rPr>
          <w:rFonts w:ascii="Arial"/>
          <w:sz w:val="24"/>
        </w:rPr>
        <w:t>lanterns.</w:t>
      </w:r>
    </w:p>
    <w:p w14:paraId="298FFBDF" w14:textId="77777777" w:rsidR="00606FD3" w:rsidRDefault="00E03E6A">
      <w:pPr>
        <w:pStyle w:val="ListParagraph"/>
        <w:numPr>
          <w:ilvl w:val="2"/>
          <w:numId w:val="2"/>
        </w:numPr>
        <w:tabs>
          <w:tab w:val="left" w:pos="1330"/>
        </w:tabs>
        <w:rPr>
          <w:rFonts w:ascii="Arial" w:eastAsia="Arial" w:hAnsi="Arial" w:cs="Arial"/>
          <w:sz w:val="24"/>
          <w:szCs w:val="24"/>
        </w:rPr>
      </w:pPr>
      <w:r>
        <w:rPr>
          <w:rFonts w:ascii="Arial"/>
          <w:sz w:val="24"/>
        </w:rPr>
        <w:t>Pedestrian</w:t>
      </w:r>
      <w:r>
        <w:rPr>
          <w:rFonts w:ascii="Arial"/>
          <w:spacing w:val="-3"/>
          <w:sz w:val="24"/>
        </w:rPr>
        <w:t xml:space="preserve"> </w:t>
      </w:r>
      <w:r>
        <w:rPr>
          <w:rFonts w:ascii="Arial"/>
          <w:sz w:val="24"/>
        </w:rPr>
        <w:t>guardrails.</w:t>
      </w:r>
    </w:p>
    <w:p w14:paraId="298FFBE0" w14:textId="77777777" w:rsidR="00606FD3" w:rsidRDefault="00E03E6A">
      <w:pPr>
        <w:pStyle w:val="ListParagraph"/>
        <w:numPr>
          <w:ilvl w:val="2"/>
          <w:numId w:val="2"/>
        </w:numPr>
        <w:tabs>
          <w:tab w:val="left" w:pos="1330"/>
        </w:tabs>
        <w:rPr>
          <w:rFonts w:ascii="Arial" w:eastAsia="Arial" w:hAnsi="Arial" w:cs="Arial"/>
          <w:sz w:val="24"/>
          <w:szCs w:val="24"/>
        </w:rPr>
      </w:pPr>
      <w:r>
        <w:rPr>
          <w:rFonts w:ascii="Arial"/>
          <w:sz w:val="24"/>
        </w:rPr>
        <w:t>Pre-cast concrete kerbs, edgings and</w:t>
      </w:r>
      <w:r>
        <w:rPr>
          <w:rFonts w:ascii="Arial"/>
          <w:spacing w:val="-14"/>
          <w:sz w:val="24"/>
        </w:rPr>
        <w:t xml:space="preserve"> </w:t>
      </w:r>
      <w:r>
        <w:rPr>
          <w:rFonts w:ascii="Arial"/>
          <w:sz w:val="24"/>
        </w:rPr>
        <w:t>gullies.</w:t>
      </w:r>
    </w:p>
    <w:p w14:paraId="298FFBE1" w14:textId="77777777" w:rsidR="00606FD3" w:rsidRDefault="00E03E6A">
      <w:pPr>
        <w:pStyle w:val="ListParagraph"/>
        <w:numPr>
          <w:ilvl w:val="2"/>
          <w:numId w:val="2"/>
        </w:numPr>
        <w:tabs>
          <w:tab w:val="left" w:pos="1330"/>
        </w:tabs>
        <w:rPr>
          <w:rFonts w:ascii="Arial" w:eastAsia="Arial" w:hAnsi="Arial" w:cs="Arial"/>
          <w:sz w:val="24"/>
          <w:szCs w:val="24"/>
        </w:rPr>
      </w:pPr>
      <w:r>
        <w:rPr>
          <w:rFonts w:ascii="Arial"/>
          <w:sz w:val="24"/>
        </w:rPr>
        <w:t>Manhole covers, gully gratings, carrier drains and outlet</w:t>
      </w:r>
      <w:r>
        <w:rPr>
          <w:rFonts w:ascii="Arial"/>
          <w:spacing w:val="-20"/>
          <w:sz w:val="24"/>
        </w:rPr>
        <w:t xml:space="preserve"> </w:t>
      </w:r>
      <w:r>
        <w:rPr>
          <w:rFonts w:ascii="Arial"/>
          <w:sz w:val="24"/>
        </w:rPr>
        <w:t>structures.</w:t>
      </w:r>
    </w:p>
    <w:p w14:paraId="298FFBE2" w14:textId="305B3D71" w:rsidR="00606FD3" w:rsidRPr="00E171D4" w:rsidRDefault="00E03E6A">
      <w:pPr>
        <w:pStyle w:val="ListParagraph"/>
        <w:numPr>
          <w:ilvl w:val="1"/>
          <w:numId w:val="2"/>
        </w:numPr>
        <w:tabs>
          <w:tab w:val="left" w:pos="906"/>
        </w:tabs>
        <w:spacing w:before="120"/>
        <w:ind w:right="117"/>
        <w:jc w:val="both"/>
        <w:rPr>
          <w:rFonts w:ascii="Arial" w:eastAsia="Arial" w:hAnsi="Arial" w:cs="Arial"/>
          <w:sz w:val="24"/>
          <w:szCs w:val="24"/>
        </w:rPr>
      </w:pPr>
      <w:r>
        <w:rPr>
          <w:rFonts w:ascii="Arial"/>
          <w:sz w:val="24"/>
        </w:rPr>
        <w:t>The utilisation of existing highway infrastructure by the proposed development, an example being the discharge of highway or domestic surface water runoff</w:t>
      </w:r>
      <w:r w:rsidR="00BF333A">
        <w:rPr>
          <w:rFonts w:ascii="Arial"/>
          <w:sz w:val="24"/>
        </w:rPr>
        <w:t xml:space="preserve"> (if approved</w:t>
      </w:r>
      <w:r w:rsidR="009B2DBD">
        <w:rPr>
          <w:rFonts w:ascii="Arial"/>
          <w:sz w:val="24"/>
        </w:rPr>
        <w:t xml:space="preserve"> by the SuDS Approving Body and the Highway Authority</w:t>
      </w:r>
      <w:r w:rsidR="00BF333A">
        <w:rPr>
          <w:rFonts w:ascii="Arial"/>
          <w:sz w:val="24"/>
        </w:rPr>
        <w:t>)</w:t>
      </w:r>
      <w:r>
        <w:rPr>
          <w:rFonts w:ascii="Arial"/>
          <w:sz w:val="24"/>
        </w:rPr>
        <w:t xml:space="preserve"> into an existing highway drain or</w:t>
      </w:r>
      <w:r>
        <w:rPr>
          <w:rFonts w:ascii="Arial"/>
          <w:spacing w:val="-14"/>
          <w:sz w:val="24"/>
        </w:rPr>
        <w:t xml:space="preserve"> </w:t>
      </w:r>
      <w:r>
        <w:rPr>
          <w:rFonts w:ascii="Arial"/>
          <w:sz w:val="24"/>
        </w:rPr>
        <w:t>culvert.</w:t>
      </w:r>
    </w:p>
    <w:p w14:paraId="5FAD53BC" w14:textId="10E52538" w:rsidR="00E171D4" w:rsidRPr="00E171D4" w:rsidRDefault="00E171D4" w:rsidP="00E171D4">
      <w:pPr>
        <w:pStyle w:val="ListParagraph"/>
        <w:numPr>
          <w:ilvl w:val="1"/>
          <w:numId w:val="2"/>
        </w:numPr>
        <w:tabs>
          <w:tab w:val="left" w:pos="906"/>
        </w:tabs>
        <w:spacing w:before="69"/>
        <w:ind w:right="128"/>
        <w:rPr>
          <w:rFonts w:ascii="Arial" w:eastAsia="Arial" w:hAnsi="Arial" w:cs="Arial"/>
          <w:sz w:val="24"/>
          <w:szCs w:val="24"/>
        </w:rPr>
      </w:pPr>
      <w:r>
        <w:rPr>
          <w:rFonts w:ascii="Arial"/>
          <w:sz w:val="24"/>
        </w:rPr>
        <w:t xml:space="preserve">The commuted sum is payable prior to the issue of the Final Certificate or </w:t>
      </w:r>
      <w:r>
        <w:rPr>
          <w:rFonts w:ascii="Arial"/>
          <w:sz w:val="24"/>
        </w:rPr>
        <w:lastRenderedPageBreak/>
        <w:t>adoption of the highway asset, which is the subject of the commuted</w:t>
      </w:r>
      <w:r>
        <w:rPr>
          <w:rFonts w:ascii="Arial"/>
          <w:spacing w:val="-27"/>
          <w:sz w:val="24"/>
        </w:rPr>
        <w:t xml:space="preserve"> </w:t>
      </w:r>
      <w:r>
        <w:rPr>
          <w:rFonts w:ascii="Arial"/>
          <w:sz w:val="24"/>
        </w:rPr>
        <w:t>sum.</w:t>
      </w:r>
    </w:p>
    <w:p w14:paraId="41D193FC" w14:textId="77777777" w:rsidR="00E171D4" w:rsidRPr="00E171D4" w:rsidRDefault="00E171D4" w:rsidP="00E171D4">
      <w:pPr>
        <w:tabs>
          <w:tab w:val="left" w:pos="906"/>
        </w:tabs>
        <w:spacing w:before="69"/>
        <w:ind w:right="128"/>
        <w:rPr>
          <w:rFonts w:ascii="Arial" w:eastAsia="Arial" w:hAnsi="Arial" w:cs="Arial"/>
          <w:sz w:val="24"/>
          <w:szCs w:val="24"/>
        </w:rPr>
      </w:pPr>
    </w:p>
    <w:p w14:paraId="298FFBE7" w14:textId="77777777" w:rsidR="00606FD3" w:rsidRDefault="00E03E6A">
      <w:pPr>
        <w:pStyle w:val="Heading1"/>
        <w:numPr>
          <w:ilvl w:val="0"/>
          <w:numId w:val="1"/>
        </w:numPr>
        <w:tabs>
          <w:tab w:val="left" w:pos="918"/>
        </w:tabs>
        <w:spacing w:before="179"/>
        <w:ind w:right="2558" w:hanging="708"/>
        <w:jc w:val="left"/>
        <w:rPr>
          <w:b w:val="0"/>
          <w:bCs w:val="0"/>
        </w:rPr>
      </w:pPr>
      <w:r>
        <w:t>Highway Drainage Commuted</w:t>
      </w:r>
      <w:r>
        <w:rPr>
          <w:spacing w:val="-12"/>
        </w:rPr>
        <w:t xml:space="preserve"> </w:t>
      </w:r>
      <w:r>
        <w:t>Sums (Vetting and Connection</w:t>
      </w:r>
      <w:r>
        <w:rPr>
          <w:spacing w:val="-9"/>
        </w:rPr>
        <w:t xml:space="preserve"> </w:t>
      </w:r>
      <w:r>
        <w:t>Charges)</w:t>
      </w:r>
    </w:p>
    <w:p w14:paraId="298FFBE8" w14:textId="4C9DC4AE" w:rsidR="00606FD3" w:rsidRDefault="00E03E6A">
      <w:pPr>
        <w:pStyle w:val="ListParagraph"/>
        <w:numPr>
          <w:ilvl w:val="1"/>
          <w:numId w:val="1"/>
        </w:numPr>
        <w:tabs>
          <w:tab w:val="left" w:pos="906"/>
        </w:tabs>
        <w:spacing w:before="276"/>
        <w:ind w:right="120"/>
        <w:jc w:val="both"/>
        <w:rPr>
          <w:rFonts w:ascii="Arial" w:eastAsia="Arial" w:hAnsi="Arial" w:cs="Arial"/>
          <w:sz w:val="24"/>
          <w:szCs w:val="24"/>
        </w:rPr>
      </w:pPr>
      <w:r>
        <w:rPr>
          <w:rFonts w:ascii="Arial"/>
          <w:sz w:val="24"/>
        </w:rPr>
        <w:t xml:space="preserve">Commuted sums will be required for </w:t>
      </w:r>
      <w:r w:rsidR="00FA5203">
        <w:rPr>
          <w:rFonts w:ascii="Arial"/>
          <w:sz w:val="24"/>
        </w:rPr>
        <w:t xml:space="preserve">any </w:t>
      </w:r>
      <w:r>
        <w:rPr>
          <w:rFonts w:ascii="Arial"/>
          <w:sz w:val="24"/>
        </w:rPr>
        <w:t>extra over maintenance associated with S</w:t>
      </w:r>
      <w:r w:rsidR="00FA5203">
        <w:rPr>
          <w:rFonts w:ascii="Arial"/>
          <w:sz w:val="24"/>
        </w:rPr>
        <w:t>u</w:t>
      </w:r>
      <w:r>
        <w:rPr>
          <w:rFonts w:ascii="Arial"/>
          <w:sz w:val="24"/>
        </w:rPr>
        <w:t>DS, attenuation tanks, flow control mechanisms, soakaways and discharge of additional run-off into an existing highway drainage</w:t>
      </w:r>
      <w:r>
        <w:rPr>
          <w:rFonts w:ascii="Arial"/>
          <w:spacing w:val="-2"/>
          <w:sz w:val="24"/>
        </w:rPr>
        <w:t xml:space="preserve"> </w:t>
      </w:r>
      <w:r>
        <w:rPr>
          <w:rFonts w:ascii="Arial"/>
          <w:sz w:val="24"/>
        </w:rPr>
        <w:t>system.</w:t>
      </w:r>
    </w:p>
    <w:p w14:paraId="298FFBE9" w14:textId="40A2840B" w:rsidR="00606FD3" w:rsidRDefault="00E03E6A">
      <w:pPr>
        <w:pStyle w:val="ListParagraph"/>
        <w:numPr>
          <w:ilvl w:val="1"/>
          <w:numId w:val="1"/>
        </w:numPr>
        <w:tabs>
          <w:tab w:val="left" w:pos="906"/>
        </w:tabs>
        <w:spacing w:before="120"/>
        <w:ind w:right="125"/>
        <w:jc w:val="both"/>
        <w:rPr>
          <w:rFonts w:ascii="Arial" w:eastAsia="Arial" w:hAnsi="Arial" w:cs="Arial"/>
          <w:sz w:val="24"/>
          <w:szCs w:val="24"/>
        </w:rPr>
      </w:pPr>
      <w:r>
        <w:rPr>
          <w:rFonts w:ascii="Arial"/>
          <w:sz w:val="24"/>
        </w:rPr>
        <w:t>Prior to an application for connection, the developer must first consider and discount other strategies in the following</w:t>
      </w:r>
      <w:r>
        <w:rPr>
          <w:rFonts w:ascii="Arial"/>
          <w:spacing w:val="-12"/>
          <w:sz w:val="24"/>
        </w:rPr>
        <w:t xml:space="preserve"> </w:t>
      </w:r>
      <w:r w:rsidR="00DB6914">
        <w:rPr>
          <w:rFonts w:ascii="Arial"/>
          <w:sz w:val="24"/>
        </w:rPr>
        <w:t xml:space="preserve">order: </w:t>
      </w:r>
      <w:r>
        <w:rPr>
          <w:rFonts w:ascii="Arial"/>
          <w:sz w:val="24"/>
        </w:rPr>
        <w:t>-</w:t>
      </w:r>
    </w:p>
    <w:p w14:paraId="298FFBEA" w14:textId="7A0F7C9D" w:rsidR="00606FD3" w:rsidRDefault="00E03E6A" w:rsidP="00BF333A">
      <w:pPr>
        <w:pStyle w:val="ListParagraph"/>
        <w:numPr>
          <w:ilvl w:val="3"/>
          <w:numId w:val="1"/>
        </w:numPr>
        <w:tabs>
          <w:tab w:val="left" w:pos="1297"/>
        </w:tabs>
        <w:spacing w:before="120"/>
        <w:ind w:right="124"/>
        <w:rPr>
          <w:rFonts w:ascii="Arial" w:eastAsia="Arial" w:hAnsi="Arial" w:cs="Arial"/>
          <w:sz w:val="24"/>
          <w:szCs w:val="24"/>
        </w:rPr>
      </w:pPr>
      <w:r>
        <w:rPr>
          <w:rFonts w:ascii="Arial"/>
          <w:sz w:val="24"/>
        </w:rPr>
        <w:t>Sustainable Drainage Systems (SuD</w:t>
      </w:r>
      <w:r w:rsidR="00DB6914">
        <w:rPr>
          <w:rFonts w:ascii="Arial"/>
          <w:sz w:val="24"/>
        </w:rPr>
        <w:t>s</w:t>
      </w:r>
      <w:r>
        <w:rPr>
          <w:rFonts w:ascii="Arial"/>
          <w:sz w:val="24"/>
        </w:rPr>
        <w:t>) Techniques (For more information refer to The SuD</w:t>
      </w:r>
      <w:r w:rsidR="00DB6914">
        <w:rPr>
          <w:rFonts w:ascii="Arial"/>
          <w:sz w:val="24"/>
        </w:rPr>
        <w:t>s Manual (CIRIA C753</w:t>
      </w:r>
      <w:r>
        <w:rPr>
          <w:rFonts w:ascii="Arial"/>
          <w:sz w:val="24"/>
        </w:rPr>
        <w:t>,</w:t>
      </w:r>
      <w:r>
        <w:rPr>
          <w:rFonts w:ascii="Arial"/>
          <w:spacing w:val="-18"/>
          <w:sz w:val="24"/>
        </w:rPr>
        <w:t xml:space="preserve"> </w:t>
      </w:r>
      <w:r w:rsidR="00CF64F8">
        <w:rPr>
          <w:rFonts w:ascii="Arial"/>
          <w:spacing w:val="-18"/>
          <w:sz w:val="24"/>
        </w:rPr>
        <w:t>2015</w:t>
      </w:r>
      <w:r>
        <w:rPr>
          <w:rFonts w:ascii="Arial"/>
          <w:sz w:val="24"/>
        </w:rPr>
        <w:t>);</w:t>
      </w:r>
    </w:p>
    <w:p w14:paraId="298FFBEB" w14:textId="44BE6184" w:rsidR="00606FD3" w:rsidRDefault="00E03E6A" w:rsidP="00BF333A">
      <w:pPr>
        <w:pStyle w:val="ListParagraph"/>
        <w:numPr>
          <w:ilvl w:val="3"/>
          <w:numId w:val="1"/>
        </w:numPr>
        <w:tabs>
          <w:tab w:val="left" w:pos="1297"/>
        </w:tabs>
        <w:spacing w:before="120"/>
        <w:rPr>
          <w:rFonts w:ascii="Arial" w:eastAsia="Arial" w:hAnsi="Arial" w:cs="Arial"/>
          <w:sz w:val="24"/>
          <w:szCs w:val="24"/>
        </w:rPr>
      </w:pPr>
      <w:r>
        <w:rPr>
          <w:rFonts w:ascii="Arial"/>
          <w:sz w:val="24"/>
        </w:rPr>
        <w:t>Discharge to a</w:t>
      </w:r>
      <w:r>
        <w:rPr>
          <w:rFonts w:ascii="Arial"/>
          <w:spacing w:val="-9"/>
          <w:sz w:val="24"/>
        </w:rPr>
        <w:t xml:space="preserve"> </w:t>
      </w:r>
      <w:r>
        <w:rPr>
          <w:rFonts w:ascii="Arial"/>
          <w:sz w:val="24"/>
        </w:rPr>
        <w:t>watercourse;</w:t>
      </w:r>
    </w:p>
    <w:p w14:paraId="298FFBEC" w14:textId="6DCDA6D7" w:rsidR="00606FD3" w:rsidRDefault="00E03E6A" w:rsidP="00BF333A">
      <w:pPr>
        <w:pStyle w:val="ListParagraph"/>
        <w:numPr>
          <w:ilvl w:val="3"/>
          <w:numId w:val="1"/>
        </w:numPr>
        <w:tabs>
          <w:tab w:val="left" w:pos="1297"/>
        </w:tabs>
        <w:spacing w:before="120"/>
        <w:rPr>
          <w:rFonts w:ascii="Arial" w:eastAsia="Arial" w:hAnsi="Arial" w:cs="Arial"/>
          <w:sz w:val="24"/>
          <w:szCs w:val="24"/>
        </w:rPr>
      </w:pPr>
      <w:r>
        <w:rPr>
          <w:rFonts w:ascii="Arial"/>
          <w:sz w:val="24"/>
        </w:rPr>
        <w:t>Discharge to public</w:t>
      </w:r>
      <w:r>
        <w:rPr>
          <w:rFonts w:ascii="Arial"/>
          <w:spacing w:val="-11"/>
          <w:sz w:val="24"/>
        </w:rPr>
        <w:t xml:space="preserve"> </w:t>
      </w:r>
      <w:r>
        <w:rPr>
          <w:rFonts w:ascii="Arial"/>
          <w:sz w:val="24"/>
        </w:rPr>
        <w:t>sewer</w:t>
      </w:r>
    </w:p>
    <w:p w14:paraId="298FFBED" w14:textId="6722E33E" w:rsidR="00606FD3" w:rsidRDefault="00E03E6A">
      <w:pPr>
        <w:pStyle w:val="ListParagraph"/>
        <w:numPr>
          <w:ilvl w:val="1"/>
          <w:numId w:val="1"/>
        </w:numPr>
        <w:tabs>
          <w:tab w:val="left" w:pos="906"/>
        </w:tabs>
        <w:spacing w:before="120"/>
        <w:ind w:right="120"/>
        <w:jc w:val="both"/>
        <w:rPr>
          <w:rFonts w:ascii="Arial" w:eastAsia="Arial" w:hAnsi="Arial" w:cs="Arial"/>
          <w:sz w:val="24"/>
          <w:szCs w:val="24"/>
        </w:rPr>
      </w:pPr>
      <w:r>
        <w:rPr>
          <w:rFonts w:ascii="Arial"/>
          <w:sz w:val="24"/>
        </w:rPr>
        <w:t xml:space="preserve">Where a developer intends to discharge </w:t>
      </w:r>
      <w:r w:rsidR="008F69FE">
        <w:rPr>
          <w:rFonts w:ascii="Arial"/>
          <w:sz w:val="24"/>
        </w:rPr>
        <w:t xml:space="preserve">surface water </w:t>
      </w:r>
      <w:r>
        <w:rPr>
          <w:rFonts w:ascii="Arial"/>
          <w:sz w:val="24"/>
        </w:rPr>
        <w:t>run</w:t>
      </w:r>
      <w:r w:rsidR="008F69FE">
        <w:rPr>
          <w:rFonts w:ascii="Arial"/>
          <w:sz w:val="24"/>
        </w:rPr>
        <w:t>-</w:t>
      </w:r>
      <w:r>
        <w:rPr>
          <w:rFonts w:ascii="Arial"/>
          <w:sz w:val="24"/>
        </w:rPr>
        <w:t xml:space="preserve">off from </w:t>
      </w:r>
      <w:r w:rsidR="008F69FE">
        <w:rPr>
          <w:rFonts w:ascii="Arial"/>
          <w:sz w:val="24"/>
        </w:rPr>
        <w:t xml:space="preserve">a </w:t>
      </w:r>
      <w:r>
        <w:rPr>
          <w:rFonts w:ascii="Arial"/>
          <w:sz w:val="24"/>
        </w:rPr>
        <w:t xml:space="preserve">newly created </w:t>
      </w:r>
      <w:r w:rsidR="008F69FE">
        <w:rPr>
          <w:rFonts w:ascii="Arial"/>
          <w:sz w:val="24"/>
        </w:rPr>
        <w:t xml:space="preserve">development </w:t>
      </w:r>
      <w:r>
        <w:rPr>
          <w:rFonts w:ascii="Arial"/>
          <w:sz w:val="24"/>
        </w:rPr>
        <w:t>into an existing highway drain, the developer</w:t>
      </w:r>
      <w:r>
        <w:rPr>
          <w:rFonts w:ascii="Arial"/>
          <w:spacing w:val="-18"/>
          <w:sz w:val="24"/>
        </w:rPr>
        <w:t xml:space="preserve"> </w:t>
      </w:r>
      <w:r w:rsidR="00DB6914">
        <w:rPr>
          <w:rFonts w:ascii="Arial"/>
          <w:sz w:val="24"/>
        </w:rPr>
        <w:t>will: -</w:t>
      </w:r>
    </w:p>
    <w:p w14:paraId="298FFBEE" w14:textId="7C1370DB" w:rsidR="00606FD3" w:rsidRDefault="00E03E6A">
      <w:pPr>
        <w:pStyle w:val="ListParagraph"/>
        <w:numPr>
          <w:ilvl w:val="2"/>
          <w:numId w:val="1"/>
        </w:numPr>
        <w:tabs>
          <w:tab w:val="left" w:pos="1330"/>
        </w:tabs>
        <w:spacing w:before="120"/>
        <w:ind w:left="1330" w:right="120" w:hanging="425"/>
        <w:jc w:val="both"/>
        <w:rPr>
          <w:rFonts w:ascii="Arial" w:eastAsia="Arial" w:hAnsi="Arial" w:cs="Arial"/>
          <w:sz w:val="24"/>
          <w:szCs w:val="24"/>
        </w:rPr>
      </w:pPr>
      <w:r>
        <w:rPr>
          <w:rFonts w:ascii="Arial"/>
          <w:sz w:val="24"/>
        </w:rPr>
        <w:t xml:space="preserve">In addition to assessing integrity and capacity, determine that the highway drainage does not outfall to </w:t>
      </w:r>
      <w:r w:rsidR="00BF333A">
        <w:rPr>
          <w:rFonts w:ascii="Arial"/>
          <w:sz w:val="24"/>
        </w:rPr>
        <w:t>the water company</w:t>
      </w:r>
      <w:r w:rsidR="00BF333A">
        <w:rPr>
          <w:rFonts w:ascii="Arial"/>
          <w:sz w:val="24"/>
        </w:rPr>
        <w:t>’</w:t>
      </w:r>
      <w:r w:rsidR="00BF333A">
        <w:rPr>
          <w:rFonts w:ascii="Arial"/>
          <w:sz w:val="24"/>
        </w:rPr>
        <w:t>s</w:t>
      </w:r>
      <w:r>
        <w:rPr>
          <w:rFonts w:ascii="Arial"/>
          <w:sz w:val="24"/>
        </w:rPr>
        <w:t xml:space="preserve"> combined</w:t>
      </w:r>
      <w:r>
        <w:rPr>
          <w:rFonts w:ascii="Arial"/>
          <w:spacing w:val="-22"/>
          <w:sz w:val="24"/>
        </w:rPr>
        <w:t xml:space="preserve"> </w:t>
      </w:r>
      <w:r>
        <w:rPr>
          <w:rFonts w:ascii="Arial"/>
          <w:sz w:val="24"/>
        </w:rPr>
        <w:t>sewer</w:t>
      </w:r>
    </w:p>
    <w:p w14:paraId="298FFBEF" w14:textId="77777777" w:rsidR="00606FD3" w:rsidRDefault="00E03E6A">
      <w:pPr>
        <w:pStyle w:val="ListParagraph"/>
        <w:numPr>
          <w:ilvl w:val="2"/>
          <w:numId w:val="1"/>
        </w:numPr>
        <w:tabs>
          <w:tab w:val="left" w:pos="1330"/>
        </w:tabs>
        <w:spacing w:before="120"/>
        <w:ind w:left="1330" w:right="117" w:hanging="425"/>
        <w:jc w:val="both"/>
        <w:rPr>
          <w:rFonts w:ascii="Arial" w:eastAsia="Arial" w:hAnsi="Arial" w:cs="Arial"/>
          <w:sz w:val="24"/>
          <w:szCs w:val="24"/>
        </w:rPr>
      </w:pPr>
      <w:r>
        <w:rPr>
          <w:rFonts w:ascii="Arial"/>
          <w:sz w:val="24"/>
        </w:rPr>
        <w:t>Be responsible for determining the extent of the existing highway drainage network, (where records are not available) and assessing the capacity and integrity of the existing highway drainage to accommodate the net additional flow up to its discharge</w:t>
      </w:r>
      <w:r>
        <w:rPr>
          <w:rFonts w:ascii="Arial"/>
          <w:spacing w:val="-13"/>
          <w:sz w:val="24"/>
        </w:rPr>
        <w:t xml:space="preserve"> </w:t>
      </w:r>
      <w:r>
        <w:rPr>
          <w:rFonts w:ascii="Arial"/>
          <w:sz w:val="24"/>
        </w:rPr>
        <w:t>point.</w:t>
      </w:r>
    </w:p>
    <w:p w14:paraId="19288398" w14:textId="6951ACCB" w:rsidR="002A2052" w:rsidRDefault="00E03E6A" w:rsidP="002A2052">
      <w:pPr>
        <w:pStyle w:val="ListParagraph"/>
        <w:numPr>
          <w:ilvl w:val="2"/>
          <w:numId w:val="1"/>
        </w:numPr>
        <w:tabs>
          <w:tab w:val="left" w:pos="1330"/>
        </w:tabs>
        <w:spacing w:before="120"/>
        <w:ind w:left="1330" w:right="125" w:hanging="425"/>
        <w:jc w:val="both"/>
        <w:rPr>
          <w:rFonts w:ascii="Arial" w:hAnsi="Arial"/>
          <w:sz w:val="24"/>
        </w:rPr>
      </w:pPr>
      <w:r>
        <w:rPr>
          <w:rFonts w:ascii="Arial" w:hAnsi="Arial"/>
          <w:sz w:val="24"/>
        </w:rPr>
        <w:t>P</w:t>
      </w:r>
      <w:r w:rsidR="002A2052">
        <w:rPr>
          <w:rFonts w:ascii="Arial" w:hAnsi="Arial"/>
          <w:sz w:val="24"/>
        </w:rPr>
        <w:t>ay the connection charge of £1000</w:t>
      </w:r>
      <w:r>
        <w:rPr>
          <w:rFonts w:ascii="Arial" w:hAnsi="Arial"/>
          <w:sz w:val="24"/>
        </w:rPr>
        <w:t xml:space="preserve"> per connection. Payment must be received before any connection to </w:t>
      </w:r>
      <w:r w:rsidR="004241F1">
        <w:rPr>
          <w:rFonts w:ascii="Arial" w:hAnsi="Arial"/>
          <w:sz w:val="24"/>
        </w:rPr>
        <w:t xml:space="preserve">an existing </w:t>
      </w:r>
      <w:r>
        <w:rPr>
          <w:rFonts w:ascii="Arial" w:hAnsi="Arial"/>
          <w:sz w:val="24"/>
        </w:rPr>
        <w:t>highway drainage system is made.</w:t>
      </w:r>
    </w:p>
    <w:p w14:paraId="7D5ED25E" w14:textId="77777777" w:rsidR="002A2052" w:rsidRDefault="002A2052" w:rsidP="002A2052">
      <w:pPr>
        <w:pStyle w:val="ListParagraph"/>
        <w:tabs>
          <w:tab w:val="left" w:pos="1330"/>
        </w:tabs>
        <w:spacing w:before="120"/>
        <w:ind w:left="1330" w:right="125"/>
        <w:jc w:val="right"/>
        <w:rPr>
          <w:rFonts w:ascii="Arial" w:hAnsi="Arial"/>
          <w:sz w:val="24"/>
        </w:rPr>
      </w:pPr>
      <w:bookmarkStart w:id="0" w:name="_GoBack"/>
      <w:bookmarkEnd w:id="0"/>
    </w:p>
    <w:p w14:paraId="298FFBFB" w14:textId="07207650" w:rsidR="00606FD3" w:rsidRDefault="00E03E6A">
      <w:pPr>
        <w:pStyle w:val="ListParagraph"/>
        <w:numPr>
          <w:ilvl w:val="1"/>
          <w:numId w:val="1"/>
        </w:numPr>
        <w:tabs>
          <w:tab w:val="left" w:pos="906"/>
        </w:tabs>
        <w:spacing w:before="120"/>
        <w:ind w:right="124"/>
        <w:jc w:val="both"/>
        <w:rPr>
          <w:rFonts w:ascii="Arial" w:eastAsia="Arial" w:hAnsi="Arial" w:cs="Arial"/>
          <w:sz w:val="24"/>
          <w:szCs w:val="24"/>
        </w:rPr>
      </w:pPr>
      <w:r>
        <w:rPr>
          <w:rFonts w:ascii="Arial"/>
          <w:sz w:val="24"/>
        </w:rPr>
        <w:t xml:space="preserve">Where a developer intends to connect attenuated highway drainage to a </w:t>
      </w:r>
      <w:r w:rsidR="00E171D4">
        <w:rPr>
          <w:rFonts w:ascii="Arial"/>
          <w:sz w:val="24"/>
        </w:rPr>
        <w:t xml:space="preserve">statutory undertakers </w:t>
      </w:r>
      <w:r>
        <w:rPr>
          <w:rFonts w:ascii="Arial"/>
          <w:sz w:val="24"/>
        </w:rPr>
        <w:t>maintained surface water drain or a watercourse, the developer will:</w:t>
      </w:r>
      <w:r>
        <w:rPr>
          <w:rFonts w:ascii="Arial"/>
          <w:spacing w:val="-3"/>
          <w:sz w:val="24"/>
        </w:rPr>
        <w:t xml:space="preserve"> </w:t>
      </w:r>
      <w:r>
        <w:rPr>
          <w:rFonts w:ascii="Arial"/>
          <w:sz w:val="24"/>
        </w:rPr>
        <w:t>-</w:t>
      </w:r>
    </w:p>
    <w:p w14:paraId="298FFBFC" w14:textId="243DC627" w:rsidR="00606FD3" w:rsidRDefault="00E03E6A">
      <w:pPr>
        <w:pStyle w:val="ListParagraph"/>
        <w:numPr>
          <w:ilvl w:val="2"/>
          <w:numId w:val="1"/>
        </w:numPr>
        <w:tabs>
          <w:tab w:val="left" w:pos="1330"/>
        </w:tabs>
        <w:spacing w:before="120"/>
        <w:ind w:left="1330" w:right="119" w:hanging="425"/>
        <w:jc w:val="both"/>
        <w:rPr>
          <w:rFonts w:ascii="Arial" w:eastAsia="Arial" w:hAnsi="Arial" w:cs="Arial"/>
          <w:sz w:val="24"/>
          <w:szCs w:val="24"/>
        </w:rPr>
      </w:pPr>
      <w:r>
        <w:rPr>
          <w:rFonts w:ascii="Arial"/>
          <w:sz w:val="24"/>
        </w:rPr>
        <w:t xml:space="preserve">Be responsible for assessing the size and design of the attenuation system and flow control mechanism, and to gain all necessary consents from the Lead Local Flood Authority, </w:t>
      </w:r>
      <w:r w:rsidR="00BF333A">
        <w:rPr>
          <w:rFonts w:ascii="Arial"/>
          <w:sz w:val="24"/>
        </w:rPr>
        <w:t xml:space="preserve">SuDs Adopting body, Water Company </w:t>
      </w:r>
      <w:r>
        <w:rPr>
          <w:rFonts w:ascii="Arial"/>
          <w:sz w:val="24"/>
        </w:rPr>
        <w:t xml:space="preserve">or </w:t>
      </w:r>
      <w:r w:rsidR="00BF333A">
        <w:rPr>
          <w:rFonts w:ascii="Arial"/>
          <w:sz w:val="24"/>
        </w:rPr>
        <w:t>National Resources Wales</w:t>
      </w:r>
      <w:r>
        <w:rPr>
          <w:rFonts w:ascii="Arial"/>
          <w:sz w:val="24"/>
        </w:rPr>
        <w:t>.</w:t>
      </w:r>
    </w:p>
    <w:p w14:paraId="298FFBFD" w14:textId="26E05F11" w:rsidR="00606FD3" w:rsidRDefault="00E03E6A" w:rsidP="00D33DC8">
      <w:pPr>
        <w:pStyle w:val="ListParagraph"/>
        <w:numPr>
          <w:ilvl w:val="2"/>
          <w:numId w:val="1"/>
        </w:numPr>
        <w:tabs>
          <w:tab w:val="left" w:pos="1330"/>
        </w:tabs>
        <w:spacing w:before="120"/>
        <w:ind w:left="1330" w:right="126" w:hanging="425"/>
        <w:jc w:val="both"/>
        <w:rPr>
          <w:rFonts w:ascii="Arial" w:eastAsia="Arial" w:hAnsi="Arial" w:cs="Arial"/>
          <w:sz w:val="24"/>
          <w:szCs w:val="24"/>
        </w:rPr>
      </w:pPr>
      <w:r>
        <w:rPr>
          <w:rFonts w:ascii="Arial"/>
          <w:sz w:val="24"/>
        </w:rPr>
        <w:t xml:space="preserve">Pay commuted sums for the </w:t>
      </w:r>
      <w:r w:rsidR="00D33DC8">
        <w:rPr>
          <w:rFonts w:ascii="Arial"/>
          <w:sz w:val="24"/>
        </w:rPr>
        <w:t xml:space="preserve">extra-over costs associated with </w:t>
      </w:r>
      <w:r>
        <w:rPr>
          <w:rFonts w:ascii="Arial"/>
          <w:sz w:val="24"/>
        </w:rPr>
        <w:t>future maintenance of the</w:t>
      </w:r>
      <w:r w:rsidR="00D33DC8">
        <w:rPr>
          <w:rFonts w:ascii="Arial"/>
          <w:sz w:val="24"/>
        </w:rPr>
        <w:t>se drainage systems as part of the highway agreement. Examples of the most traditionally used features are shown below</w:t>
      </w:r>
      <w:r w:rsidR="00BF333A">
        <w:rPr>
          <w:rFonts w:ascii="Arial"/>
          <w:sz w:val="24"/>
        </w:rPr>
        <w:t>: -</w:t>
      </w:r>
    </w:p>
    <w:p w14:paraId="298FFBFE" w14:textId="559FD062" w:rsidR="00606FD3" w:rsidRDefault="00E03E6A" w:rsidP="00D33DC8">
      <w:pPr>
        <w:pStyle w:val="ListParagraph"/>
        <w:numPr>
          <w:ilvl w:val="3"/>
          <w:numId w:val="1"/>
        </w:numPr>
        <w:tabs>
          <w:tab w:val="left" w:pos="1758"/>
        </w:tabs>
        <w:spacing w:before="120"/>
        <w:ind w:right="116" w:hanging="427"/>
        <w:jc w:val="both"/>
        <w:rPr>
          <w:rFonts w:ascii="Arial" w:eastAsia="Arial" w:hAnsi="Arial" w:cs="Arial"/>
          <w:sz w:val="24"/>
          <w:szCs w:val="24"/>
        </w:rPr>
      </w:pPr>
      <w:r>
        <w:rPr>
          <w:rFonts w:ascii="Arial"/>
          <w:sz w:val="24"/>
        </w:rPr>
        <w:t xml:space="preserve">Attenuation tanks require more specialised equipment than that used on normal highway drainage maintenance to complete </w:t>
      </w:r>
      <w:r>
        <w:rPr>
          <w:rFonts w:ascii="Arial"/>
          <w:sz w:val="24"/>
        </w:rPr>
        <w:lastRenderedPageBreak/>
        <w:t>cleaning operations due to the high levels of silt and debris deposited in the system whilst water is held back. Refer to section 3 for calculating the commuted</w:t>
      </w:r>
      <w:r>
        <w:rPr>
          <w:rFonts w:ascii="Arial"/>
          <w:spacing w:val="-6"/>
          <w:sz w:val="24"/>
        </w:rPr>
        <w:t xml:space="preserve"> </w:t>
      </w:r>
      <w:r>
        <w:rPr>
          <w:rFonts w:ascii="Arial"/>
          <w:sz w:val="24"/>
        </w:rPr>
        <w:t>sums.</w:t>
      </w:r>
    </w:p>
    <w:p w14:paraId="298FFBFF" w14:textId="669F57C4" w:rsidR="00606FD3" w:rsidRDefault="00E03E6A" w:rsidP="00D33DC8">
      <w:pPr>
        <w:pStyle w:val="ListParagraph"/>
        <w:numPr>
          <w:ilvl w:val="3"/>
          <w:numId w:val="1"/>
        </w:numPr>
        <w:tabs>
          <w:tab w:val="left" w:pos="1758"/>
        </w:tabs>
        <w:spacing w:before="120"/>
        <w:ind w:right="121" w:hanging="427"/>
        <w:jc w:val="both"/>
        <w:rPr>
          <w:rFonts w:ascii="Arial" w:eastAsia="Arial" w:hAnsi="Arial" w:cs="Arial"/>
          <w:sz w:val="24"/>
          <w:szCs w:val="24"/>
        </w:rPr>
      </w:pPr>
      <w:r>
        <w:rPr>
          <w:rFonts w:ascii="Arial"/>
          <w:sz w:val="24"/>
        </w:rPr>
        <w:t xml:space="preserve">Flow control devices require regular routine inspections to ensure they operate </w:t>
      </w:r>
      <w:r w:rsidR="00E171D4">
        <w:rPr>
          <w:rFonts w:ascii="Arial"/>
          <w:sz w:val="24"/>
        </w:rPr>
        <w:t>effectively and regular inspections and clearance of accumulated debris would be required.</w:t>
      </w:r>
    </w:p>
    <w:p w14:paraId="298FFC00" w14:textId="77777777" w:rsidR="00606FD3" w:rsidRDefault="00E03E6A" w:rsidP="00BF333A">
      <w:pPr>
        <w:pStyle w:val="Heading4"/>
        <w:spacing w:before="240" w:after="240"/>
        <w:ind w:left="907" w:right="79"/>
        <w:rPr>
          <w:b w:val="0"/>
          <w:bCs w:val="0"/>
        </w:rPr>
      </w:pPr>
      <w:r>
        <w:t>Attenuation</w:t>
      </w:r>
      <w:r>
        <w:rPr>
          <w:spacing w:val="-3"/>
        </w:rPr>
        <w:t xml:space="preserve"> </w:t>
      </w:r>
      <w:r>
        <w:t>Tanks</w:t>
      </w:r>
    </w:p>
    <w:p w14:paraId="298FFC01" w14:textId="6036D33B" w:rsidR="00E171D4" w:rsidRDefault="00E03E6A">
      <w:pPr>
        <w:pStyle w:val="ListParagraph"/>
        <w:numPr>
          <w:ilvl w:val="1"/>
          <w:numId w:val="1"/>
        </w:numPr>
        <w:tabs>
          <w:tab w:val="left" w:pos="906"/>
        </w:tabs>
        <w:ind w:right="116"/>
        <w:jc w:val="both"/>
        <w:rPr>
          <w:rFonts w:ascii="Arial"/>
          <w:sz w:val="24"/>
        </w:rPr>
      </w:pPr>
      <w:r>
        <w:rPr>
          <w:rFonts w:ascii="Arial"/>
          <w:sz w:val="24"/>
        </w:rPr>
        <w:t xml:space="preserve">Highway drainage attenuation tanks and soakaways may require vehicular access complete with turning facility to enable maintenance vehicles to enter and leave in a forward gear. The access and turning area shall be in permanent materials as approved by this Council. The developer </w:t>
      </w:r>
      <w:r>
        <w:rPr>
          <w:rFonts w:ascii="Arial"/>
          <w:spacing w:val="2"/>
          <w:sz w:val="24"/>
        </w:rPr>
        <w:t xml:space="preserve">must </w:t>
      </w:r>
      <w:r>
        <w:rPr>
          <w:rFonts w:ascii="Arial"/>
          <w:sz w:val="24"/>
        </w:rPr>
        <w:t>also pay a commuted sum for a period of 30 years for the future maintenance of the access, where such facility does not form part of the adopted</w:t>
      </w:r>
      <w:r>
        <w:rPr>
          <w:rFonts w:ascii="Arial"/>
          <w:spacing w:val="-9"/>
          <w:sz w:val="24"/>
        </w:rPr>
        <w:t xml:space="preserve"> </w:t>
      </w:r>
      <w:r>
        <w:rPr>
          <w:rFonts w:ascii="Arial"/>
          <w:sz w:val="24"/>
        </w:rPr>
        <w:t>highway.</w:t>
      </w:r>
    </w:p>
    <w:p w14:paraId="32527858" w14:textId="77777777" w:rsidR="00E171D4" w:rsidRDefault="00E171D4">
      <w:pPr>
        <w:rPr>
          <w:rFonts w:ascii="Arial"/>
          <w:sz w:val="24"/>
        </w:rPr>
      </w:pPr>
      <w:r>
        <w:rPr>
          <w:rFonts w:ascii="Arial"/>
          <w:sz w:val="24"/>
        </w:rPr>
        <w:br w:type="page"/>
      </w:r>
    </w:p>
    <w:p w14:paraId="298FFC02" w14:textId="77777777" w:rsidR="00606FD3" w:rsidRDefault="00E03E6A" w:rsidP="00BF333A">
      <w:pPr>
        <w:pStyle w:val="Heading4"/>
        <w:spacing w:before="240" w:after="240"/>
        <w:ind w:left="907" w:right="79"/>
        <w:rPr>
          <w:b w:val="0"/>
          <w:bCs w:val="0"/>
        </w:rPr>
      </w:pPr>
      <w:r>
        <w:lastRenderedPageBreak/>
        <w:t>Attenuation</w:t>
      </w:r>
      <w:r>
        <w:rPr>
          <w:spacing w:val="-3"/>
        </w:rPr>
        <w:t xml:space="preserve"> </w:t>
      </w:r>
      <w:r>
        <w:t>Ponds</w:t>
      </w:r>
    </w:p>
    <w:p w14:paraId="298FFC03" w14:textId="77777777" w:rsidR="00606FD3" w:rsidRDefault="00E03E6A">
      <w:pPr>
        <w:pStyle w:val="ListParagraph"/>
        <w:numPr>
          <w:ilvl w:val="1"/>
          <w:numId w:val="1"/>
        </w:numPr>
        <w:tabs>
          <w:tab w:val="left" w:pos="906"/>
        </w:tabs>
        <w:ind w:right="117"/>
        <w:jc w:val="both"/>
        <w:rPr>
          <w:rFonts w:ascii="Arial" w:eastAsia="Arial" w:hAnsi="Arial" w:cs="Arial"/>
          <w:sz w:val="24"/>
          <w:szCs w:val="24"/>
        </w:rPr>
      </w:pPr>
      <w:r>
        <w:rPr>
          <w:rFonts w:ascii="Arial" w:eastAsia="Arial" w:hAnsi="Arial" w:cs="Arial"/>
          <w:sz w:val="24"/>
          <w:szCs w:val="24"/>
        </w:rPr>
        <w:t>Maintenance requirements for attenuation ponds will generally be in accordance with the recommendations contained within CIRIA C753 ‘The SUDs Manual’, as outlined in Table 1 below. The commuted sum required may be reviewed on a site by site basis to reflect any site specific maintenance</w:t>
      </w:r>
      <w:r>
        <w:rPr>
          <w:rFonts w:ascii="Arial" w:eastAsia="Arial" w:hAnsi="Arial" w:cs="Arial"/>
          <w:spacing w:val="-10"/>
          <w:sz w:val="24"/>
          <w:szCs w:val="24"/>
        </w:rPr>
        <w:t xml:space="preserve"> </w:t>
      </w:r>
      <w:r>
        <w:rPr>
          <w:rFonts w:ascii="Arial" w:eastAsia="Arial" w:hAnsi="Arial" w:cs="Arial"/>
          <w:sz w:val="24"/>
          <w:szCs w:val="24"/>
        </w:rPr>
        <w:t>requirements.</w:t>
      </w:r>
    </w:p>
    <w:p w14:paraId="298FFC05" w14:textId="3FCE3785" w:rsidR="00606FD3" w:rsidRPr="00E171D4" w:rsidRDefault="00E03E6A" w:rsidP="00F811ED">
      <w:pPr>
        <w:pStyle w:val="ListParagraph"/>
        <w:numPr>
          <w:ilvl w:val="1"/>
          <w:numId w:val="1"/>
        </w:numPr>
        <w:tabs>
          <w:tab w:val="left" w:pos="906"/>
        </w:tabs>
        <w:spacing w:before="69"/>
        <w:ind w:right="720"/>
        <w:jc w:val="both"/>
        <w:rPr>
          <w:rFonts w:ascii="Arial" w:eastAsia="Arial" w:hAnsi="Arial" w:cs="Arial"/>
          <w:sz w:val="24"/>
          <w:szCs w:val="24"/>
        </w:rPr>
      </w:pPr>
      <w:r w:rsidRPr="00E171D4">
        <w:rPr>
          <w:rFonts w:ascii="Arial"/>
          <w:sz w:val="24"/>
        </w:rPr>
        <w:t>Lagoons / Ponds are to be designed to minimise the requirements for ongoing maintenance and to ensure that the pond does not cause nuisance to nearby properties. It is expected that off line ponds will be grassed utilising a slow growing grass mixture that will tolerate the prevailing conditions and will be cut at a frequency of 6 cuts per year. Planting of trees and shrubs will be such that falling leaves branches and root systems will not have an adverse impact on the</w:t>
      </w:r>
      <w:r w:rsidRPr="00E171D4">
        <w:rPr>
          <w:rFonts w:ascii="Arial"/>
          <w:spacing w:val="-15"/>
          <w:sz w:val="24"/>
        </w:rPr>
        <w:t xml:space="preserve"> </w:t>
      </w:r>
      <w:r w:rsidRPr="00E171D4">
        <w:rPr>
          <w:rFonts w:ascii="Arial"/>
          <w:sz w:val="24"/>
        </w:rPr>
        <w:t>pond.</w:t>
      </w:r>
    </w:p>
    <w:p w14:paraId="44819E90" w14:textId="77777777" w:rsidR="00B6447B" w:rsidRPr="00940F5D" w:rsidRDefault="00B6447B" w:rsidP="00940F5D">
      <w:pPr>
        <w:pStyle w:val="ListParagraph"/>
        <w:rPr>
          <w:rFonts w:ascii="Arial" w:eastAsia="Arial" w:hAnsi="Arial" w:cs="Arial"/>
          <w:sz w:val="24"/>
          <w:szCs w:val="24"/>
        </w:rPr>
      </w:pPr>
    </w:p>
    <w:p w14:paraId="0679F72F" w14:textId="77777777" w:rsidR="00E171D4" w:rsidRDefault="00B6447B" w:rsidP="00E171D4">
      <w:pPr>
        <w:pStyle w:val="ListParagraph"/>
        <w:numPr>
          <w:ilvl w:val="1"/>
          <w:numId w:val="1"/>
        </w:numPr>
        <w:tabs>
          <w:tab w:val="left" w:pos="906"/>
        </w:tabs>
        <w:spacing w:before="69"/>
        <w:ind w:right="720"/>
        <w:jc w:val="both"/>
        <w:rPr>
          <w:rFonts w:ascii="Arial" w:eastAsia="Arial" w:hAnsi="Arial" w:cs="Arial"/>
          <w:sz w:val="24"/>
          <w:szCs w:val="24"/>
        </w:rPr>
      </w:pPr>
      <w:r>
        <w:rPr>
          <w:rFonts w:ascii="Arial" w:eastAsia="Arial" w:hAnsi="Arial" w:cs="Arial"/>
          <w:sz w:val="24"/>
          <w:szCs w:val="24"/>
        </w:rPr>
        <w:t xml:space="preserve">Where lagoons and ponds serve more than the adoptable highway they </w:t>
      </w:r>
      <w:r w:rsidR="00940F5D">
        <w:rPr>
          <w:rFonts w:ascii="Arial" w:eastAsia="Arial" w:hAnsi="Arial" w:cs="Arial"/>
          <w:sz w:val="24"/>
          <w:szCs w:val="24"/>
        </w:rPr>
        <w:t>will be adopted by the SuDS Approving Body (SAB) following satisfactory construction. The SAB will normally require a commuted sum to be paid in relation to those, and any other SuDS elements in shared use. Discussion with the SAB is encouraged.</w:t>
      </w:r>
    </w:p>
    <w:p w14:paraId="66F9B6DC" w14:textId="77777777" w:rsidR="00E171D4" w:rsidRPr="00E171D4" w:rsidRDefault="00E171D4" w:rsidP="00E171D4">
      <w:pPr>
        <w:pStyle w:val="ListParagraph"/>
        <w:rPr>
          <w:rFonts w:ascii="Arial" w:eastAsia="Arial" w:hAnsi="Arial" w:cs="Arial"/>
          <w:sz w:val="24"/>
          <w:szCs w:val="24"/>
        </w:rPr>
      </w:pPr>
    </w:p>
    <w:p w14:paraId="5E8E62AE" w14:textId="2153ECAC" w:rsidR="00E171D4" w:rsidRDefault="00E171D4" w:rsidP="00E171D4">
      <w:pPr>
        <w:pStyle w:val="ListParagraph"/>
        <w:numPr>
          <w:ilvl w:val="1"/>
          <w:numId w:val="1"/>
        </w:numPr>
        <w:tabs>
          <w:tab w:val="left" w:pos="906"/>
        </w:tabs>
        <w:spacing w:before="69"/>
        <w:ind w:right="720"/>
        <w:jc w:val="both"/>
        <w:rPr>
          <w:rFonts w:ascii="Arial" w:eastAsia="Arial" w:hAnsi="Arial" w:cs="Arial"/>
          <w:sz w:val="24"/>
          <w:szCs w:val="24"/>
        </w:rPr>
      </w:pPr>
      <w:r w:rsidRPr="00E171D4">
        <w:rPr>
          <w:rFonts w:ascii="Arial" w:eastAsia="Arial" w:hAnsi="Arial" w:cs="Arial"/>
          <w:sz w:val="24"/>
          <w:szCs w:val="24"/>
        </w:rPr>
        <w:t>Typical; maintenance requirements based on Table 22.1 CIRIA C753 ‘The SuDs</w:t>
      </w:r>
      <w:r w:rsidRPr="00E171D4">
        <w:rPr>
          <w:rFonts w:ascii="Arial" w:eastAsia="Arial" w:hAnsi="Arial" w:cs="Arial"/>
          <w:spacing w:val="-18"/>
          <w:sz w:val="24"/>
          <w:szCs w:val="24"/>
        </w:rPr>
        <w:t xml:space="preserve"> </w:t>
      </w:r>
      <w:r w:rsidRPr="00E171D4">
        <w:rPr>
          <w:rFonts w:ascii="Arial" w:eastAsia="Arial" w:hAnsi="Arial" w:cs="Arial"/>
          <w:sz w:val="24"/>
          <w:szCs w:val="24"/>
        </w:rPr>
        <w:t>Manual’ are set out in Table 1 below: -</w:t>
      </w:r>
    </w:p>
    <w:p w14:paraId="3B4F86A3" w14:textId="77777777" w:rsidR="00E171D4" w:rsidRDefault="00E171D4">
      <w:pPr>
        <w:rPr>
          <w:rFonts w:ascii="Arial" w:eastAsia="Arial" w:hAnsi="Arial" w:cs="Arial"/>
          <w:sz w:val="24"/>
          <w:szCs w:val="24"/>
        </w:rPr>
      </w:pPr>
      <w:r>
        <w:rPr>
          <w:rFonts w:ascii="Arial" w:eastAsia="Arial" w:hAnsi="Arial" w:cs="Arial"/>
          <w:sz w:val="24"/>
          <w:szCs w:val="24"/>
        </w:rPr>
        <w:br w:type="page"/>
      </w:r>
    </w:p>
    <w:p w14:paraId="298FFC07" w14:textId="77777777" w:rsidR="00606FD3" w:rsidRDefault="00606FD3">
      <w:pPr>
        <w:spacing w:before="7"/>
        <w:rPr>
          <w:rFonts w:ascii="Arial" w:eastAsia="Arial" w:hAnsi="Arial" w:cs="Arial"/>
          <w:sz w:val="29"/>
          <w:szCs w:val="29"/>
        </w:rPr>
      </w:pPr>
    </w:p>
    <w:tbl>
      <w:tblPr>
        <w:tblW w:w="0" w:type="auto"/>
        <w:tblInd w:w="521" w:type="dxa"/>
        <w:tblLayout w:type="fixed"/>
        <w:tblCellMar>
          <w:left w:w="0" w:type="dxa"/>
          <w:right w:w="0" w:type="dxa"/>
        </w:tblCellMar>
        <w:tblLook w:val="01E0" w:firstRow="1" w:lastRow="1" w:firstColumn="1" w:lastColumn="1" w:noHBand="0" w:noVBand="0"/>
      </w:tblPr>
      <w:tblGrid>
        <w:gridCol w:w="1671"/>
        <w:gridCol w:w="4709"/>
        <w:gridCol w:w="2552"/>
      </w:tblGrid>
      <w:tr w:rsidR="00606FD3" w14:paraId="298FFC0B" w14:textId="77777777">
        <w:trPr>
          <w:trHeight w:hRule="exact" w:val="425"/>
        </w:trPr>
        <w:tc>
          <w:tcPr>
            <w:tcW w:w="1671" w:type="dxa"/>
            <w:tcBorders>
              <w:top w:val="single" w:sz="4" w:space="0" w:color="000000"/>
              <w:left w:val="single" w:sz="4" w:space="0" w:color="000000"/>
              <w:bottom w:val="single" w:sz="4" w:space="0" w:color="000000"/>
              <w:right w:val="single" w:sz="4" w:space="0" w:color="000000"/>
            </w:tcBorders>
          </w:tcPr>
          <w:p w14:paraId="298FFC08" w14:textId="77777777" w:rsidR="00606FD3" w:rsidRDefault="00E03E6A">
            <w:pPr>
              <w:pStyle w:val="TableParagraph"/>
              <w:ind w:left="429" w:right="285" w:hanging="147"/>
              <w:rPr>
                <w:rFonts w:ascii="Arial" w:eastAsia="Arial" w:hAnsi="Arial" w:cs="Arial"/>
                <w:sz w:val="18"/>
                <w:szCs w:val="18"/>
              </w:rPr>
            </w:pPr>
            <w:r>
              <w:rPr>
                <w:rFonts w:ascii="Arial"/>
                <w:b/>
                <w:sz w:val="18"/>
              </w:rPr>
              <w:t>Maintenance Schedule</w:t>
            </w:r>
          </w:p>
        </w:tc>
        <w:tc>
          <w:tcPr>
            <w:tcW w:w="4709" w:type="dxa"/>
            <w:tcBorders>
              <w:top w:val="single" w:sz="4" w:space="0" w:color="000000"/>
              <w:left w:val="single" w:sz="4" w:space="0" w:color="000000"/>
              <w:bottom w:val="single" w:sz="4" w:space="0" w:color="000000"/>
              <w:right w:val="single" w:sz="4" w:space="0" w:color="000000"/>
            </w:tcBorders>
          </w:tcPr>
          <w:p w14:paraId="298FFC09" w14:textId="77777777" w:rsidR="00606FD3" w:rsidRDefault="00E03E6A">
            <w:pPr>
              <w:pStyle w:val="TableParagraph"/>
              <w:spacing w:before="103"/>
              <w:ind w:right="1"/>
              <w:jc w:val="center"/>
              <w:rPr>
                <w:rFonts w:ascii="Arial" w:eastAsia="Arial" w:hAnsi="Arial" w:cs="Arial"/>
                <w:sz w:val="18"/>
                <w:szCs w:val="18"/>
              </w:rPr>
            </w:pPr>
            <w:r>
              <w:rPr>
                <w:rFonts w:ascii="Arial"/>
                <w:b/>
                <w:sz w:val="18"/>
              </w:rPr>
              <w:t>Required</w:t>
            </w:r>
            <w:r>
              <w:rPr>
                <w:rFonts w:ascii="Arial"/>
                <w:b/>
                <w:spacing w:val="-4"/>
                <w:sz w:val="18"/>
              </w:rPr>
              <w:t xml:space="preserve"> </w:t>
            </w:r>
            <w:r>
              <w:rPr>
                <w:rFonts w:ascii="Arial"/>
                <w:b/>
                <w:sz w:val="18"/>
              </w:rPr>
              <w:t>Action</w:t>
            </w:r>
          </w:p>
        </w:tc>
        <w:tc>
          <w:tcPr>
            <w:tcW w:w="2552" w:type="dxa"/>
            <w:tcBorders>
              <w:top w:val="single" w:sz="4" w:space="0" w:color="000000"/>
              <w:left w:val="single" w:sz="4" w:space="0" w:color="000000"/>
              <w:bottom w:val="single" w:sz="4" w:space="0" w:color="000000"/>
              <w:right w:val="single" w:sz="4" w:space="0" w:color="000000"/>
            </w:tcBorders>
          </w:tcPr>
          <w:p w14:paraId="298FFC0A" w14:textId="77777777" w:rsidR="00606FD3" w:rsidRDefault="00E03E6A">
            <w:pPr>
              <w:pStyle w:val="TableParagraph"/>
              <w:spacing w:before="103"/>
              <w:ind w:left="816"/>
              <w:rPr>
                <w:rFonts w:ascii="Arial" w:eastAsia="Arial" w:hAnsi="Arial" w:cs="Arial"/>
                <w:sz w:val="18"/>
                <w:szCs w:val="18"/>
              </w:rPr>
            </w:pPr>
            <w:r>
              <w:rPr>
                <w:rFonts w:ascii="Arial"/>
                <w:b/>
                <w:sz w:val="18"/>
              </w:rPr>
              <w:t>Frequency</w:t>
            </w:r>
          </w:p>
        </w:tc>
      </w:tr>
      <w:tr w:rsidR="00606FD3" w14:paraId="298FFC16" w14:textId="77777777">
        <w:trPr>
          <w:trHeight w:hRule="exact" w:val="360"/>
        </w:trPr>
        <w:tc>
          <w:tcPr>
            <w:tcW w:w="1671" w:type="dxa"/>
            <w:vMerge w:val="restart"/>
            <w:tcBorders>
              <w:top w:val="single" w:sz="4" w:space="0" w:color="000000"/>
              <w:left w:val="single" w:sz="4" w:space="0" w:color="000000"/>
              <w:right w:val="single" w:sz="4" w:space="0" w:color="000000"/>
            </w:tcBorders>
          </w:tcPr>
          <w:p w14:paraId="298FFC0C" w14:textId="77777777" w:rsidR="00606FD3" w:rsidRDefault="00606FD3">
            <w:pPr>
              <w:pStyle w:val="TableParagraph"/>
              <w:rPr>
                <w:rFonts w:ascii="Arial" w:eastAsia="Arial" w:hAnsi="Arial" w:cs="Arial"/>
                <w:sz w:val="18"/>
                <w:szCs w:val="18"/>
              </w:rPr>
            </w:pPr>
          </w:p>
          <w:p w14:paraId="298FFC0D" w14:textId="77777777" w:rsidR="00606FD3" w:rsidRDefault="00606FD3">
            <w:pPr>
              <w:pStyle w:val="TableParagraph"/>
              <w:rPr>
                <w:rFonts w:ascii="Arial" w:eastAsia="Arial" w:hAnsi="Arial" w:cs="Arial"/>
                <w:sz w:val="18"/>
                <w:szCs w:val="18"/>
              </w:rPr>
            </w:pPr>
          </w:p>
          <w:p w14:paraId="298FFC0E" w14:textId="77777777" w:rsidR="00606FD3" w:rsidRDefault="00606FD3">
            <w:pPr>
              <w:pStyle w:val="TableParagraph"/>
              <w:rPr>
                <w:rFonts w:ascii="Arial" w:eastAsia="Arial" w:hAnsi="Arial" w:cs="Arial"/>
                <w:sz w:val="18"/>
                <w:szCs w:val="18"/>
              </w:rPr>
            </w:pPr>
          </w:p>
          <w:p w14:paraId="298FFC0F" w14:textId="77777777" w:rsidR="00606FD3" w:rsidRDefault="00606FD3">
            <w:pPr>
              <w:pStyle w:val="TableParagraph"/>
              <w:rPr>
                <w:rFonts w:ascii="Arial" w:eastAsia="Arial" w:hAnsi="Arial" w:cs="Arial"/>
                <w:sz w:val="18"/>
                <w:szCs w:val="18"/>
              </w:rPr>
            </w:pPr>
          </w:p>
          <w:p w14:paraId="298FFC10" w14:textId="77777777" w:rsidR="00606FD3" w:rsidRDefault="00606FD3">
            <w:pPr>
              <w:pStyle w:val="TableParagraph"/>
              <w:rPr>
                <w:rFonts w:ascii="Arial" w:eastAsia="Arial" w:hAnsi="Arial" w:cs="Arial"/>
                <w:sz w:val="18"/>
                <w:szCs w:val="18"/>
              </w:rPr>
            </w:pPr>
          </w:p>
          <w:p w14:paraId="298FFC11" w14:textId="77777777" w:rsidR="00606FD3" w:rsidRDefault="00606FD3">
            <w:pPr>
              <w:pStyle w:val="TableParagraph"/>
              <w:rPr>
                <w:rFonts w:ascii="Arial" w:eastAsia="Arial" w:hAnsi="Arial" w:cs="Arial"/>
                <w:sz w:val="18"/>
                <w:szCs w:val="18"/>
              </w:rPr>
            </w:pPr>
          </w:p>
          <w:p w14:paraId="298FFC12" w14:textId="77777777" w:rsidR="00606FD3" w:rsidRDefault="00606FD3">
            <w:pPr>
              <w:pStyle w:val="TableParagraph"/>
              <w:rPr>
                <w:rFonts w:ascii="Arial" w:eastAsia="Arial" w:hAnsi="Arial" w:cs="Arial"/>
                <w:sz w:val="18"/>
                <w:szCs w:val="18"/>
              </w:rPr>
            </w:pPr>
          </w:p>
          <w:p w14:paraId="298FFC13" w14:textId="77777777" w:rsidR="00606FD3" w:rsidRDefault="00E03E6A">
            <w:pPr>
              <w:pStyle w:val="TableParagraph"/>
              <w:spacing w:before="110"/>
              <w:ind w:left="314" w:right="314" w:firstLine="199"/>
              <w:rPr>
                <w:rFonts w:ascii="Arial" w:eastAsia="Arial" w:hAnsi="Arial" w:cs="Arial"/>
                <w:sz w:val="18"/>
                <w:szCs w:val="18"/>
              </w:rPr>
            </w:pPr>
            <w:r>
              <w:rPr>
                <w:rFonts w:ascii="Arial"/>
                <w:sz w:val="18"/>
              </w:rPr>
              <w:t>Regular maintenance</w:t>
            </w:r>
          </w:p>
        </w:tc>
        <w:tc>
          <w:tcPr>
            <w:tcW w:w="4709" w:type="dxa"/>
            <w:tcBorders>
              <w:top w:val="single" w:sz="4" w:space="0" w:color="000000"/>
              <w:left w:val="single" w:sz="4" w:space="0" w:color="000000"/>
              <w:bottom w:val="single" w:sz="4" w:space="0" w:color="000000"/>
              <w:right w:val="single" w:sz="4" w:space="0" w:color="000000"/>
            </w:tcBorders>
          </w:tcPr>
          <w:p w14:paraId="298FFC14" w14:textId="77777777" w:rsidR="00606FD3" w:rsidRDefault="00E03E6A">
            <w:pPr>
              <w:pStyle w:val="TableParagraph"/>
              <w:spacing w:before="74"/>
              <w:ind w:left="103"/>
              <w:rPr>
                <w:rFonts w:ascii="Arial" w:eastAsia="Arial" w:hAnsi="Arial" w:cs="Arial"/>
                <w:sz w:val="18"/>
                <w:szCs w:val="18"/>
              </w:rPr>
            </w:pPr>
            <w:r>
              <w:rPr>
                <w:rFonts w:ascii="Arial"/>
                <w:sz w:val="18"/>
              </w:rPr>
              <w:t>Litter and debris</w:t>
            </w:r>
            <w:r>
              <w:rPr>
                <w:rFonts w:ascii="Arial"/>
                <w:spacing w:val="-12"/>
                <w:sz w:val="18"/>
              </w:rPr>
              <w:t xml:space="preserve"> </w:t>
            </w:r>
            <w:r>
              <w:rPr>
                <w:rFonts w:ascii="Arial"/>
                <w:sz w:val="18"/>
              </w:rPr>
              <w:t>removal</w:t>
            </w:r>
          </w:p>
        </w:tc>
        <w:tc>
          <w:tcPr>
            <w:tcW w:w="2552" w:type="dxa"/>
            <w:tcBorders>
              <w:top w:val="single" w:sz="4" w:space="0" w:color="000000"/>
              <w:left w:val="single" w:sz="4" w:space="0" w:color="000000"/>
              <w:bottom w:val="single" w:sz="4" w:space="0" w:color="000000"/>
              <w:right w:val="single" w:sz="4" w:space="0" w:color="000000"/>
            </w:tcBorders>
          </w:tcPr>
          <w:p w14:paraId="298FFC15" w14:textId="77777777" w:rsidR="00606FD3" w:rsidRDefault="00E03E6A">
            <w:pPr>
              <w:pStyle w:val="TableParagraph"/>
              <w:spacing w:before="74"/>
              <w:ind w:right="1"/>
              <w:jc w:val="center"/>
              <w:rPr>
                <w:rFonts w:ascii="Arial" w:eastAsia="Arial" w:hAnsi="Arial" w:cs="Arial"/>
                <w:sz w:val="18"/>
                <w:szCs w:val="18"/>
              </w:rPr>
            </w:pPr>
            <w:r>
              <w:rPr>
                <w:rFonts w:ascii="Arial"/>
                <w:sz w:val="18"/>
              </w:rPr>
              <w:t>Monthly</w:t>
            </w:r>
          </w:p>
        </w:tc>
      </w:tr>
      <w:tr w:rsidR="00606FD3" w14:paraId="298FFC1A" w14:textId="77777777">
        <w:trPr>
          <w:trHeight w:hRule="exact" w:val="518"/>
        </w:trPr>
        <w:tc>
          <w:tcPr>
            <w:tcW w:w="1671" w:type="dxa"/>
            <w:vMerge/>
            <w:tcBorders>
              <w:left w:val="single" w:sz="4" w:space="0" w:color="000000"/>
              <w:right w:val="single" w:sz="4" w:space="0" w:color="000000"/>
            </w:tcBorders>
          </w:tcPr>
          <w:p w14:paraId="298FFC17"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18" w14:textId="77777777" w:rsidR="00606FD3" w:rsidRDefault="00E03E6A">
            <w:pPr>
              <w:pStyle w:val="TableParagraph"/>
              <w:spacing w:before="153"/>
              <w:ind w:left="103"/>
              <w:rPr>
                <w:rFonts w:ascii="Arial" w:eastAsia="Arial" w:hAnsi="Arial" w:cs="Arial"/>
                <w:sz w:val="18"/>
                <w:szCs w:val="18"/>
              </w:rPr>
            </w:pPr>
            <w:r>
              <w:rPr>
                <w:rFonts w:ascii="Arial"/>
                <w:sz w:val="18"/>
              </w:rPr>
              <w:t>Grass cutting - access</w:t>
            </w:r>
            <w:r>
              <w:rPr>
                <w:rFonts w:ascii="Arial"/>
                <w:spacing w:val="-6"/>
                <w:sz w:val="18"/>
              </w:rPr>
              <w:t xml:space="preserve"> </w:t>
            </w:r>
            <w:r>
              <w:rPr>
                <w:rFonts w:ascii="Arial"/>
                <w:sz w:val="18"/>
              </w:rPr>
              <w:t>route</w:t>
            </w:r>
          </w:p>
        </w:tc>
        <w:tc>
          <w:tcPr>
            <w:tcW w:w="2552" w:type="dxa"/>
            <w:tcBorders>
              <w:top w:val="single" w:sz="4" w:space="0" w:color="000000"/>
              <w:left w:val="single" w:sz="4" w:space="0" w:color="000000"/>
              <w:bottom w:val="single" w:sz="4" w:space="0" w:color="000000"/>
              <w:right w:val="single" w:sz="4" w:space="0" w:color="000000"/>
            </w:tcBorders>
          </w:tcPr>
          <w:p w14:paraId="298FFC19" w14:textId="77777777" w:rsidR="00606FD3" w:rsidRDefault="00E03E6A">
            <w:pPr>
              <w:pStyle w:val="TableParagraph"/>
              <w:spacing w:before="50"/>
              <w:ind w:left="346" w:right="310" w:hanging="36"/>
              <w:rPr>
                <w:rFonts w:ascii="Arial" w:eastAsia="Arial" w:hAnsi="Arial" w:cs="Arial"/>
                <w:sz w:val="18"/>
                <w:szCs w:val="18"/>
              </w:rPr>
            </w:pPr>
            <w:r>
              <w:rPr>
                <w:rFonts w:ascii="Arial"/>
                <w:sz w:val="18"/>
              </w:rPr>
              <w:t>Monthly (during</w:t>
            </w:r>
            <w:r>
              <w:rPr>
                <w:rFonts w:ascii="Arial"/>
                <w:spacing w:val="-11"/>
                <w:sz w:val="18"/>
              </w:rPr>
              <w:t xml:space="preserve"> </w:t>
            </w:r>
            <w:r>
              <w:rPr>
                <w:rFonts w:ascii="Arial"/>
                <w:sz w:val="18"/>
              </w:rPr>
              <w:t>growing season), or as</w:t>
            </w:r>
            <w:r>
              <w:rPr>
                <w:rFonts w:ascii="Arial"/>
                <w:spacing w:val="-8"/>
                <w:sz w:val="18"/>
              </w:rPr>
              <w:t xml:space="preserve"> </w:t>
            </w:r>
            <w:r>
              <w:rPr>
                <w:rFonts w:ascii="Arial"/>
                <w:sz w:val="18"/>
              </w:rPr>
              <w:t>required</w:t>
            </w:r>
          </w:p>
        </w:tc>
      </w:tr>
      <w:tr w:rsidR="00606FD3" w14:paraId="298FFC1F" w14:textId="77777777">
        <w:trPr>
          <w:trHeight w:hRule="exact" w:val="631"/>
        </w:trPr>
        <w:tc>
          <w:tcPr>
            <w:tcW w:w="1671" w:type="dxa"/>
            <w:vMerge/>
            <w:tcBorders>
              <w:left w:val="single" w:sz="4" w:space="0" w:color="000000"/>
              <w:right w:val="single" w:sz="4" w:space="0" w:color="000000"/>
            </w:tcBorders>
          </w:tcPr>
          <w:p w14:paraId="298FFC1B"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1C" w14:textId="77777777" w:rsidR="00606FD3" w:rsidRDefault="00606FD3">
            <w:pPr>
              <w:pStyle w:val="TableParagraph"/>
              <w:spacing w:before="4"/>
              <w:rPr>
                <w:rFonts w:ascii="Arial" w:eastAsia="Arial" w:hAnsi="Arial" w:cs="Arial"/>
                <w:sz w:val="18"/>
                <w:szCs w:val="18"/>
              </w:rPr>
            </w:pPr>
          </w:p>
          <w:p w14:paraId="298FFC1D" w14:textId="77777777" w:rsidR="00606FD3" w:rsidRDefault="00E03E6A">
            <w:pPr>
              <w:pStyle w:val="TableParagraph"/>
              <w:ind w:left="103"/>
              <w:rPr>
                <w:rFonts w:ascii="Arial" w:eastAsia="Arial" w:hAnsi="Arial" w:cs="Arial"/>
                <w:sz w:val="18"/>
                <w:szCs w:val="18"/>
              </w:rPr>
            </w:pPr>
            <w:r>
              <w:rPr>
                <w:rFonts w:ascii="Arial"/>
                <w:sz w:val="18"/>
              </w:rPr>
              <w:t>Grass cutting - meadow grass in and around</w:t>
            </w:r>
            <w:r>
              <w:rPr>
                <w:rFonts w:ascii="Arial"/>
                <w:spacing w:val="-18"/>
                <w:sz w:val="18"/>
              </w:rPr>
              <w:t xml:space="preserve"> </w:t>
            </w:r>
            <w:r>
              <w:rPr>
                <w:rFonts w:ascii="Arial"/>
                <w:sz w:val="18"/>
              </w:rPr>
              <w:t>basin</w:t>
            </w:r>
          </w:p>
        </w:tc>
        <w:tc>
          <w:tcPr>
            <w:tcW w:w="2552" w:type="dxa"/>
            <w:tcBorders>
              <w:top w:val="single" w:sz="4" w:space="0" w:color="000000"/>
              <w:left w:val="single" w:sz="4" w:space="0" w:color="000000"/>
              <w:bottom w:val="single" w:sz="4" w:space="0" w:color="000000"/>
              <w:right w:val="single" w:sz="4" w:space="0" w:color="000000"/>
            </w:tcBorders>
          </w:tcPr>
          <w:p w14:paraId="298FFC1E" w14:textId="77777777" w:rsidR="00606FD3" w:rsidRDefault="00E03E6A">
            <w:pPr>
              <w:pStyle w:val="TableParagraph"/>
              <w:spacing w:before="2"/>
              <w:ind w:left="209" w:right="208"/>
              <w:jc w:val="center"/>
              <w:rPr>
                <w:rFonts w:ascii="Arial" w:eastAsia="Arial" w:hAnsi="Arial" w:cs="Arial"/>
                <w:sz w:val="18"/>
                <w:szCs w:val="18"/>
              </w:rPr>
            </w:pPr>
            <w:r>
              <w:rPr>
                <w:rFonts w:ascii="Arial"/>
                <w:sz w:val="18"/>
              </w:rPr>
              <w:t>Half yearly (spring -</w:t>
            </w:r>
            <w:r>
              <w:rPr>
                <w:rFonts w:ascii="Arial"/>
                <w:spacing w:val="-7"/>
                <w:sz w:val="18"/>
              </w:rPr>
              <w:t xml:space="preserve"> </w:t>
            </w:r>
            <w:r>
              <w:rPr>
                <w:rFonts w:ascii="Arial"/>
                <w:sz w:val="18"/>
              </w:rPr>
              <w:t>before bird nesting season and autumn)</w:t>
            </w:r>
          </w:p>
        </w:tc>
      </w:tr>
      <w:tr w:rsidR="00606FD3" w14:paraId="298FFC23" w14:textId="77777777">
        <w:trPr>
          <w:trHeight w:hRule="exact" w:val="521"/>
        </w:trPr>
        <w:tc>
          <w:tcPr>
            <w:tcW w:w="1671" w:type="dxa"/>
            <w:vMerge/>
            <w:tcBorders>
              <w:left w:val="single" w:sz="4" w:space="0" w:color="000000"/>
              <w:right w:val="single" w:sz="4" w:space="0" w:color="000000"/>
            </w:tcBorders>
          </w:tcPr>
          <w:p w14:paraId="298FFC20"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21" w14:textId="77777777" w:rsidR="00606FD3" w:rsidRDefault="00E03E6A">
            <w:pPr>
              <w:pStyle w:val="TableParagraph"/>
              <w:spacing w:before="155"/>
              <w:ind w:left="103"/>
              <w:rPr>
                <w:rFonts w:ascii="Arial" w:eastAsia="Arial" w:hAnsi="Arial" w:cs="Arial"/>
                <w:sz w:val="18"/>
                <w:szCs w:val="18"/>
              </w:rPr>
            </w:pPr>
            <w:r>
              <w:rPr>
                <w:rFonts w:ascii="Arial"/>
                <w:sz w:val="18"/>
              </w:rPr>
              <w:t>Manage other vegetation and remove nuisance</w:t>
            </w:r>
            <w:r>
              <w:rPr>
                <w:rFonts w:ascii="Arial"/>
                <w:spacing w:val="-22"/>
                <w:sz w:val="18"/>
              </w:rPr>
              <w:t xml:space="preserve"> </w:t>
            </w:r>
            <w:r>
              <w:rPr>
                <w:rFonts w:ascii="Arial"/>
                <w:sz w:val="18"/>
              </w:rPr>
              <w:t>plants</w:t>
            </w:r>
          </w:p>
        </w:tc>
        <w:tc>
          <w:tcPr>
            <w:tcW w:w="2552" w:type="dxa"/>
            <w:tcBorders>
              <w:top w:val="single" w:sz="4" w:space="0" w:color="000000"/>
              <w:left w:val="single" w:sz="4" w:space="0" w:color="000000"/>
              <w:bottom w:val="single" w:sz="4" w:space="0" w:color="000000"/>
              <w:right w:val="single" w:sz="4" w:space="0" w:color="000000"/>
            </w:tcBorders>
          </w:tcPr>
          <w:p w14:paraId="298FFC22" w14:textId="77777777" w:rsidR="00606FD3" w:rsidRDefault="00E03E6A">
            <w:pPr>
              <w:pStyle w:val="TableParagraph"/>
              <w:spacing w:before="50"/>
              <w:ind w:left="910" w:right="282" w:hanging="632"/>
              <w:rPr>
                <w:rFonts w:ascii="Arial" w:eastAsia="Arial" w:hAnsi="Arial" w:cs="Arial"/>
                <w:sz w:val="18"/>
                <w:szCs w:val="18"/>
              </w:rPr>
            </w:pPr>
            <w:r>
              <w:rPr>
                <w:rFonts w:ascii="Arial"/>
                <w:sz w:val="18"/>
              </w:rPr>
              <w:t>Monthly (at start, then</w:t>
            </w:r>
            <w:r>
              <w:rPr>
                <w:rFonts w:ascii="Arial"/>
                <w:spacing w:val="-11"/>
                <w:sz w:val="18"/>
              </w:rPr>
              <w:t xml:space="preserve"> </w:t>
            </w:r>
            <w:r>
              <w:rPr>
                <w:rFonts w:ascii="Arial"/>
                <w:sz w:val="18"/>
              </w:rPr>
              <w:t>as required)</w:t>
            </w:r>
          </w:p>
        </w:tc>
      </w:tr>
      <w:tr w:rsidR="00606FD3" w14:paraId="298FFC27" w14:textId="77777777">
        <w:trPr>
          <w:trHeight w:hRule="exact" w:val="521"/>
        </w:trPr>
        <w:tc>
          <w:tcPr>
            <w:tcW w:w="1671" w:type="dxa"/>
            <w:vMerge/>
            <w:tcBorders>
              <w:left w:val="single" w:sz="4" w:space="0" w:color="000000"/>
              <w:right w:val="single" w:sz="4" w:space="0" w:color="000000"/>
            </w:tcBorders>
          </w:tcPr>
          <w:p w14:paraId="298FFC24"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25" w14:textId="77777777" w:rsidR="00606FD3" w:rsidRDefault="00E03E6A">
            <w:pPr>
              <w:pStyle w:val="TableParagraph"/>
              <w:spacing w:before="153"/>
              <w:ind w:left="103"/>
              <w:rPr>
                <w:rFonts w:ascii="Arial" w:eastAsia="Arial" w:hAnsi="Arial" w:cs="Arial"/>
                <w:sz w:val="18"/>
                <w:szCs w:val="18"/>
              </w:rPr>
            </w:pPr>
            <w:r>
              <w:rPr>
                <w:rFonts w:ascii="Arial"/>
                <w:sz w:val="18"/>
              </w:rPr>
              <w:t>Tidy all dead growth before start of growing</w:t>
            </w:r>
            <w:r>
              <w:rPr>
                <w:rFonts w:ascii="Arial"/>
                <w:spacing w:val="-23"/>
                <w:sz w:val="18"/>
              </w:rPr>
              <w:t xml:space="preserve"> </w:t>
            </w:r>
            <w:r>
              <w:rPr>
                <w:rFonts w:ascii="Arial"/>
                <w:sz w:val="18"/>
              </w:rPr>
              <w:t>season</w:t>
            </w:r>
          </w:p>
        </w:tc>
        <w:tc>
          <w:tcPr>
            <w:tcW w:w="2552" w:type="dxa"/>
            <w:tcBorders>
              <w:top w:val="single" w:sz="4" w:space="0" w:color="000000"/>
              <w:left w:val="single" w:sz="4" w:space="0" w:color="000000"/>
              <w:bottom w:val="single" w:sz="4" w:space="0" w:color="000000"/>
              <w:right w:val="single" w:sz="4" w:space="0" w:color="000000"/>
            </w:tcBorders>
          </w:tcPr>
          <w:p w14:paraId="298FFC26" w14:textId="77777777" w:rsidR="00606FD3" w:rsidRDefault="00E03E6A">
            <w:pPr>
              <w:pStyle w:val="TableParagraph"/>
              <w:spacing w:before="153"/>
              <w:ind w:right="1"/>
              <w:jc w:val="center"/>
              <w:rPr>
                <w:rFonts w:ascii="Arial" w:eastAsia="Arial" w:hAnsi="Arial" w:cs="Arial"/>
                <w:sz w:val="18"/>
                <w:szCs w:val="18"/>
              </w:rPr>
            </w:pPr>
            <w:r>
              <w:rPr>
                <w:rFonts w:ascii="Arial"/>
                <w:sz w:val="18"/>
              </w:rPr>
              <w:t>Annually</w:t>
            </w:r>
          </w:p>
        </w:tc>
      </w:tr>
      <w:tr w:rsidR="00606FD3" w14:paraId="298FFC2B" w14:textId="77777777">
        <w:trPr>
          <w:trHeight w:hRule="exact" w:val="358"/>
        </w:trPr>
        <w:tc>
          <w:tcPr>
            <w:tcW w:w="1671" w:type="dxa"/>
            <w:vMerge/>
            <w:tcBorders>
              <w:left w:val="single" w:sz="4" w:space="0" w:color="000000"/>
              <w:right w:val="single" w:sz="4" w:space="0" w:color="000000"/>
            </w:tcBorders>
          </w:tcPr>
          <w:p w14:paraId="298FFC28"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29" w14:textId="77777777" w:rsidR="00606FD3" w:rsidRDefault="00E03E6A">
            <w:pPr>
              <w:pStyle w:val="TableParagraph"/>
              <w:spacing w:before="71"/>
              <w:ind w:left="103"/>
              <w:rPr>
                <w:rFonts w:ascii="Arial" w:eastAsia="Arial" w:hAnsi="Arial" w:cs="Arial"/>
                <w:sz w:val="18"/>
                <w:szCs w:val="18"/>
              </w:rPr>
            </w:pPr>
            <w:r>
              <w:rPr>
                <w:rFonts w:ascii="Arial"/>
                <w:sz w:val="18"/>
              </w:rPr>
              <w:t>Remove sediment from inlet and</w:t>
            </w:r>
            <w:r>
              <w:rPr>
                <w:rFonts w:ascii="Arial"/>
                <w:spacing w:val="-14"/>
                <w:sz w:val="18"/>
              </w:rPr>
              <w:t xml:space="preserve"> </w:t>
            </w:r>
            <w:r>
              <w:rPr>
                <w:rFonts w:ascii="Arial"/>
                <w:sz w:val="18"/>
              </w:rPr>
              <w:t>outlet</w:t>
            </w:r>
          </w:p>
        </w:tc>
        <w:tc>
          <w:tcPr>
            <w:tcW w:w="2552" w:type="dxa"/>
            <w:tcBorders>
              <w:top w:val="single" w:sz="4" w:space="0" w:color="000000"/>
              <w:left w:val="single" w:sz="4" w:space="0" w:color="000000"/>
              <w:bottom w:val="single" w:sz="4" w:space="0" w:color="000000"/>
              <w:right w:val="single" w:sz="4" w:space="0" w:color="000000"/>
            </w:tcBorders>
          </w:tcPr>
          <w:p w14:paraId="298FFC2A" w14:textId="77777777" w:rsidR="00606FD3" w:rsidRDefault="00E03E6A">
            <w:pPr>
              <w:pStyle w:val="TableParagraph"/>
              <w:spacing w:before="71"/>
              <w:ind w:left="286"/>
              <w:rPr>
                <w:rFonts w:ascii="Arial" w:eastAsia="Arial" w:hAnsi="Arial" w:cs="Arial"/>
                <w:sz w:val="18"/>
                <w:szCs w:val="18"/>
              </w:rPr>
            </w:pPr>
            <w:r>
              <w:rPr>
                <w:rFonts w:ascii="Arial"/>
                <w:sz w:val="18"/>
              </w:rPr>
              <w:t>Annually (or as</w:t>
            </w:r>
            <w:r>
              <w:rPr>
                <w:rFonts w:ascii="Arial"/>
                <w:spacing w:val="-10"/>
                <w:sz w:val="18"/>
              </w:rPr>
              <w:t xml:space="preserve"> </w:t>
            </w:r>
            <w:r>
              <w:rPr>
                <w:rFonts w:ascii="Arial"/>
                <w:sz w:val="18"/>
              </w:rPr>
              <w:t>required)</w:t>
            </w:r>
          </w:p>
        </w:tc>
      </w:tr>
      <w:tr w:rsidR="00606FD3" w14:paraId="298FFC30" w14:textId="77777777">
        <w:trPr>
          <w:trHeight w:hRule="exact" w:val="632"/>
        </w:trPr>
        <w:tc>
          <w:tcPr>
            <w:tcW w:w="1671" w:type="dxa"/>
            <w:vMerge/>
            <w:tcBorders>
              <w:left w:val="single" w:sz="4" w:space="0" w:color="000000"/>
              <w:bottom w:val="single" w:sz="4" w:space="0" w:color="000000"/>
              <w:right w:val="single" w:sz="4" w:space="0" w:color="000000"/>
            </w:tcBorders>
          </w:tcPr>
          <w:p w14:paraId="298FFC2C"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2D" w14:textId="77777777" w:rsidR="00606FD3" w:rsidRDefault="00606FD3">
            <w:pPr>
              <w:pStyle w:val="TableParagraph"/>
              <w:spacing w:before="4"/>
              <w:rPr>
                <w:rFonts w:ascii="Arial" w:eastAsia="Arial" w:hAnsi="Arial" w:cs="Arial"/>
                <w:sz w:val="18"/>
                <w:szCs w:val="18"/>
              </w:rPr>
            </w:pPr>
          </w:p>
          <w:p w14:paraId="298FFC2E" w14:textId="77777777" w:rsidR="00606FD3" w:rsidRDefault="00E03E6A">
            <w:pPr>
              <w:pStyle w:val="TableParagraph"/>
              <w:ind w:left="103"/>
              <w:rPr>
                <w:rFonts w:ascii="Arial" w:eastAsia="Arial" w:hAnsi="Arial" w:cs="Arial"/>
                <w:sz w:val="18"/>
                <w:szCs w:val="18"/>
              </w:rPr>
            </w:pPr>
            <w:r>
              <w:rPr>
                <w:rFonts w:ascii="Arial" w:eastAsia="Arial" w:hAnsi="Arial" w:cs="Arial"/>
                <w:sz w:val="18"/>
                <w:szCs w:val="18"/>
              </w:rPr>
              <w:t>Flow Control Device –</w:t>
            </w:r>
            <w:r>
              <w:rPr>
                <w:rFonts w:ascii="Arial" w:eastAsia="Arial" w:hAnsi="Arial" w:cs="Arial"/>
                <w:spacing w:val="-11"/>
                <w:sz w:val="18"/>
                <w:szCs w:val="18"/>
              </w:rPr>
              <w:t xml:space="preserve"> </w:t>
            </w:r>
            <w:r>
              <w:rPr>
                <w:rFonts w:ascii="Arial" w:eastAsia="Arial" w:hAnsi="Arial" w:cs="Arial"/>
                <w:sz w:val="18"/>
                <w:szCs w:val="18"/>
              </w:rPr>
              <w:t>cleaning</w:t>
            </w:r>
          </w:p>
        </w:tc>
        <w:tc>
          <w:tcPr>
            <w:tcW w:w="2552" w:type="dxa"/>
            <w:tcBorders>
              <w:top w:val="single" w:sz="4" w:space="0" w:color="000000"/>
              <w:left w:val="single" w:sz="4" w:space="0" w:color="000000"/>
              <w:bottom w:val="single" w:sz="4" w:space="0" w:color="000000"/>
              <w:right w:val="single" w:sz="4" w:space="0" w:color="000000"/>
            </w:tcBorders>
          </w:tcPr>
          <w:p w14:paraId="298FFC2F" w14:textId="77777777" w:rsidR="00606FD3" w:rsidRDefault="00E03E6A">
            <w:pPr>
              <w:pStyle w:val="TableParagraph"/>
              <w:spacing w:before="2"/>
              <w:ind w:left="554" w:right="555" w:hanging="3"/>
              <w:jc w:val="center"/>
              <w:rPr>
                <w:rFonts w:ascii="Arial" w:eastAsia="Arial" w:hAnsi="Arial" w:cs="Arial"/>
                <w:sz w:val="18"/>
                <w:szCs w:val="18"/>
              </w:rPr>
            </w:pPr>
            <w:r>
              <w:rPr>
                <w:rFonts w:ascii="Arial"/>
                <w:sz w:val="18"/>
              </w:rPr>
              <w:t xml:space="preserve">Six Monthly or as manufacturers </w:t>
            </w:r>
            <w:r>
              <w:rPr>
                <w:rFonts w:ascii="Arial"/>
                <w:spacing w:val="-1"/>
                <w:sz w:val="18"/>
              </w:rPr>
              <w:t>recommendations</w:t>
            </w:r>
          </w:p>
        </w:tc>
      </w:tr>
      <w:tr w:rsidR="00606FD3" w14:paraId="298FFC34" w14:textId="77777777">
        <w:trPr>
          <w:trHeight w:hRule="exact" w:val="360"/>
        </w:trPr>
        <w:tc>
          <w:tcPr>
            <w:tcW w:w="1671" w:type="dxa"/>
            <w:vMerge w:val="restart"/>
            <w:tcBorders>
              <w:top w:val="single" w:sz="4" w:space="0" w:color="000000"/>
              <w:left w:val="single" w:sz="4" w:space="0" w:color="000000"/>
              <w:right w:val="single" w:sz="4" w:space="0" w:color="000000"/>
            </w:tcBorders>
          </w:tcPr>
          <w:p w14:paraId="298FFC31" w14:textId="77777777" w:rsidR="00606FD3" w:rsidRDefault="00E03E6A">
            <w:pPr>
              <w:pStyle w:val="TableParagraph"/>
              <w:spacing w:before="148"/>
              <w:ind w:left="314" w:right="314" w:firstLine="69"/>
              <w:rPr>
                <w:rFonts w:ascii="Arial" w:eastAsia="Arial" w:hAnsi="Arial" w:cs="Arial"/>
                <w:sz w:val="18"/>
                <w:szCs w:val="18"/>
              </w:rPr>
            </w:pPr>
            <w:r>
              <w:rPr>
                <w:rFonts w:ascii="Arial"/>
                <w:sz w:val="18"/>
              </w:rPr>
              <w:t>Occasional maintenance</w:t>
            </w:r>
          </w:p>
        </w:tc>
        <w:tc>
          <w:tcPr>
            <w:tcW w:w="4709" w:type="dxa"/>
            <w:tcBorders>
              <w:top w:val="single" w:sz="4" w:space="0" w:color="000000"/>
              <w:left w:val="single" w:sz="4" w:space="0" w:color="000000"/>
              <w:bottom w:val="single" w:sz="4" w:space="0" w:color="000000"/>
              <w:right w:val="single" w:sz="4" w:space="0" w:color="000000"/>
            </w:tcBorders>
          </w:tcPr>
          <w:p w14:paraId="298FFC32" w14:textId="77777777" w:rsidR="00606FD3" w:rsidRDefault="00E03E6A">
            <w:pPr>
              <w:pStyle w:val="TableParagraph"/>
              <w:spacing w:before="74"/>
              <w:ind w:left="103"/>
              <w:rPr>
                <w:rFonts w:ascii="Arial" w:eastAsia="Arial" w:hAnsi="Arial" w:cs="Arial"/>
                <w:sz w:val="18"/>
                <w:szCs w:val="18"/>
              </w:rPr>
            </w:pPr>
            <w:r>
              <w:rPr>
                <w:rFonts w:ascii="Arial"/>
                <w:sz w:val="18"/>
              </w:rPr>
              <w:t>Re-seed areas of poor vegetation</w:t>
            </w:r>
            <w:r>
              <w:rPr>
                <w:rFonts w:ascii="Arial"/>
                <w:spacing w:val="-19"/>
                <w:sz w:val="18"/>
              </w:rPr>
              <w:t xml:space="preserve"> </w:t>
            </w:r>
            <w:r>
              <w:rPr>
                <w:rFonts w:ascii="Arial"/>
                <w:sz w:val="18"/>
              </w:rPr>
              <w:t>growth</w:t>
            </w:r>
          </w:p>
        </w:tc>
        <w:tc>
          <w:tcPr>
            <w:tcW w:w="2552" w:type="dxa"/>
            <w:tcBorders>
              <w:top w:val="single" w:sz="4" w:space="0" w:color="000000"/>
              <w:left w:val="single" w:sz="4" w:space="0" w:color="000000"/>
              <w:bottom w:val="single" w:sz="4" w:space="0" w:color="000000"/>
              <w:right w:val="single" w:sz="4" w:space="0" w:color="000000"/>
            </w:tcBorders>
          </w:tcPr>
          <w:p w14:paraId="298FFC33" w14:textId="77777777" w:rsidR="00606FD3" w:rsidRDefault="00E03E6A">
            <w:pPr>
              <w:pStyle w:val="TableParagraph"/>
              <w:spacing w:before="74"/>
              <w:ind w:left="286"/>
              <w:rPr>
                <w:rFonts w:ascii="Arial" w:eastAsia="Arial" w:hAnsi="Arial" w:cs="Arial"/>
                <w:sz w:val="18"/>
                <w:szCs w:val="18"/>
              </w:rPr>
            </w:pPr>
            <w:r>
              <w:rPr>
                <w:rFonts w:ascii="Arial"/>
                <w:sz w:val="18"/>
              </w:rPr>
              <w:t>Annually (or as</w:t>
            </w:r>
            <w:r>
              <w:rPr>
                <w:rFonts w:ascii="Arial"/>
                <w:spacing w:val="-10"/>
                <w:sz w:val="18"/>
              </w:rPr>
              <w:t xml:space="preserve"> </w:t>
            </w:r>
            <w:r>
              <w:rPr>
                <w:rFonts w:ascii="Arial"/>
                <w:sz w:val="18"/>
              </w:rPr>
              <w:t>required)</w:t>
            </w:r>
          </w:p>
        </w:tc>
      </w:tr>
      <w:tr w:rsidR="00606FD3" w14:paraId="298FFC38" w14:textId="77777777">
        <w:trPr>
          <w:trHeight w:hRule="exact" w:val="358"/>
        </w:trPr>
        <w:tc>
          <w:tcPr>
            <w:tcW w:w="1671" w:type="dxa"/>
            <w:vMerge/>
            <w:tcBorders>
              <w:left w:val="single" w:sz="4" w:space="0" w:color="000000"/>
              <w:bottom w:val="single" w:sz="4" w:space="0" w:color="000000"/>
              <w:right w:val="single" w:sz="4" w:space="0" w:color="000000"/>
            </w:tcBorders>
          </w:tcPr>
          <w:p w14:paraId="298FFC35"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36" w14:textId="77777777" w:rsidR="00606FD3" w:rsidRDefault="00E03E6A">
            <w:pPr>
              <w:pStyle w:val="TableParagraph"/>
              <w:spacing w:before="71"/>
              <w:ind w:left="103"/>
              <w:rPr>
                <w:rFonts w:ascii="Arial" w:eastAsia="Arial" w:hAnsi="Arial" w:cs="Arial"/>
                <w:sz w:val="18"/>
                <w:szCs w:val="18"/>
              </w:rPr>
            </w:pPr>
            <w:r>
              <w:rPr>
                <w:rFonts w:ascii="Arial"/>
                <w:sz w:val="18"/>
              </w:rPr>
              <w:t>Prune and trim trees and remove</w:t>
            </w:r>
            <w:r>
              <w:rPr>
                <w:rFonts w:ascii="Arial"/>
                <w:spacing w:val="-19"/>
                <w:sz w:val="18"/>
              </w:rPr>
              <w:t xml:space="preserve"> </w:t>
            </w:r>
            <w:r>
              <w:rPr>
                <w:rFonts w:ascii="Arial"/>
                <w:sz w:val="18"/>
              </w:rPr>
              <w:t>cuttings</w:t>
            </w:r>
          </w:p>
        </w:tc>
        <w:tc>
          <w:tcPr>
            <w:tcW w:w="2552" w:type="dxa"/>
            <w:tcBorders>
              <w:top w:val="single" w:sz="4" w:space="0" w:color="000000"/>
              <w:left w:val="single" w:sz="4" w:space="0" w:color="000000"/>
              <w:bottom w:val="single" w:sz="4" w:space="0" w:color="000000"/>
              <w:right w:val="single" w:sz="4" w:space="0" w:color="000000"/>
            </w:tcBorders>
          </w:tcPr>
          <w:p w14:paraId="298FFC37" w14:textId="77777777" w:rsidR="00606FD3" w:rsidRDefault="00E03E6A">
            <w:pPr>
              <w:pStyle w:val="TableParagraph"/>
              <w:spacing w:before="71"/>
              <w:ind w:left="334"/>
              <w:rPr>
                <w:rFonts w:ascii="Arial" w:eastAsia="Arial" w:hAnsi="Arial" w:cs="Arial"/>
                <w:sz w:val="18"/>
                <w:szCs w:val="18"/>
              </w:rPr>
            </w:pPr>
            <w:r>
              <w:rPr>
                <w:rFonts w:ascii="Arial"/>
                <w:sz w:val="18"/>
              </w:rPr>
              <w:t>2 years (or as</w:t>
            </w:r>
            <w:r>
              <w:rPr>
                <w:rFonts w:ascii="Arial"/>
                <w:spacing w:val="-7"/>
                <w:sz w:val="18"/>
              </w:rPr>
              <w:t xml:space="preserve"> </w:t>
            </w:r>
            <w:r>
              <w:rPr>
                <w:rFonts w:ascii="Arial"/>
                <w:sz w:val="18"/>
              </w:rPr>
              <w:t>required)</w:t>
            </w:r>
          </w:p>
        </w:tc>
      </w:tr>
      <w:tr w:rsidR="00606FD3" w14:paraId="298FFC3F" w14:textId="77777777">
        <w:trPr>
          <w:trHeight w:hRule="exact" w:val="521"/>
        </w:trPr>
        <w:tc>
          <w:tcPr>
            <w:tcW w:w="1671" w:type="dxa"/>
            <w:vMerge w:val="restart"/>
            <w:tcBorders>
              <w:top w:val="single" w:sz="4" w:space="0" w:color="000000"/>
              <w:left w:val="single" w:sz="4" w:space="0" w:color="000000"/>
              <w:right w:val="single" w:sz="4" w:space="0" w:color="000000"/>
            </w:tcBorders>
          </w:tcPr>
          <w:p w14:paraId="298FFC39" w14:textId="77777777" w:rsidR="00606FD3" w:rsidRDefault="00606FD3">
            <w:pPr>
              <w:pStyle w:val="TableParagraph"/>
              <w:rPr>
                <w:rFonts w:ascii="Arial" w:eastAsia="Arial" w:hAnsi="Arial" w:cs="Arial"/>
                <w:sz w:val="18"/>
                <w:szCs w:val="18"/>
              </w:rPr>
            </w:pPr>
          </w:p>
          <w:p w14:paraId="298FFC3A" w14:textId="77777777" w:rsidR="00606FD3" w:rsidRDefault="00606FD3">
            <w:pPr>
              <w:pStyle w:val="TableParagraph"/>
              <w:rPr>
                <w:rFonts w:ascii="Arial" w:eastAsia="Arial" w:hAnsi="Arial" w:cs="Arial"/>
                <w:sz w:val="18"/>
                <w:szCs w:val="18"/>
              </w:rPr>
            </w:pPr>
          </w:p>
          <w:p w14:paraId="298FFC3B" w14:textId="77777777" w:rsidR="00606FD3" w:rsidRDefault="00606FD3">
            <w:pPr>
              <w:pStyle w:val="TableParagraph"/>
              <w:spacing w:before="8"/>
              <w:rPr>
                <w:rFonts w:ascii="Arial" w:eastAsia="Arial" w:hAnsi="Arial" w:cs="Arial"/>
                <w:sz w:val="15"/>
                <w:szCs w:val="15"/>
              </w:rPr>
            </w:pPr>
          </w:p>
          <w:p w14:paraId="298FFC3C" w14:textId="77777777" w:rsidR="00606FD3" w:rsidRDefault="00E03E6A">
            <w:pPr>
              <w:pStyle w:val="TableParagraph"/>
              <w:ind w:left="139"/>
              <w:rPr>
                <w:rFonts w:ascii="Arial" w:eastAsia="Arial" w:hAnsi="Arial" w:cs="Arial"/>
                <w:sz w:val="18"/>
                <w:szCs w:val="18"/>
              </w:rPr>
            </w:pPr>
            <w:r>
              <w:rPr>
                <w:rFonts w:ascii="Arial"/>
                <w:sz w:val="18"/>
              </w:rPr>
              <w:t>Remedial</w:t>
            </w:r>
            <w:r>
              <w:rPr>
                <w:rFonts w:ascii="Arial"/>
                <w:spacing w:val="-7"/>
                <w:sz w:val="18"/>
              </w:rPr>
              <w:t xml:space="preserve"> </w:t>
            </w:r>
            <w:r>
              <w:rPr>
                <w:rFonts w:ascii="Arial"/>
                <w:sz w:val="18"/>
              </w:rPr>
              <w:t>actions</w:t>
            </w:r>
          </w:p>
        </w:tc>
        <w:tc>
          <w:tcPr>
            <w:tcW w:w="4709" w:type="dxa"/>
            <w:tcBorders>
              <w:top w:val="single" w:sz="4" w:space="0" w:color="000000"/>
              <w:left w:val="single" w:sz="4" w:space="0" w:color="000000"/>
              <w:bottom w:val="single" w:sz="4" w:space="0" w:color="000000"/>
              <w:right w:val="single" w:sz="4" w:space="0" w:color="000000"/>
            </w:tcBorders>
          </w:tcPr>
          <w:p w14:paraId="298FFC3D" w14:textId="77777777" w:rsidR="00606FD3" w:rsidRDefault="00E03E6A">
            <w:pPr>
              <w:pStyle w:val="TableParagraph"/>
              <w:spacing w:before="50"/>
              <w:ind w:left="103" w:right="230"/>
              <w:rPr>
                <w:rFonts w:ascii="Arial" w:eastAsia="Arial" w:hAnsi="Arial" w:cs="Arial"/>
                <w:sz w:val="18"/>
                <w:szCs w:val="18"/>
              </w:rPr>
            </w:pPr>
            <w:r>
              <w:rPr>
                <w:rFonts w:ascii="Arial"/>
                <w:sz w:val="18"/>
              </w:rPr>
              <w:t>Repair of erosion or other damage by re-seeding or re- turfing.</w:t>
            </w:r>
          </w:p>
        </w:tc>
        <w:tc>
          <w:tcPr>
            <w:tcW w:w="2552" w:type="dxa"/>
            <w:tcBorders>
              <w:top w:val="single" w:sz="4" w:space="0" w:color="000000"/>
              <w:left w:val="single" w:sz="4" w:space="0" w:color="000000"/>
              <w:bottom w:val="single" w:sz="4" w:space="0" w:color="000000"/>
              <w:right w:val="single" w:sz="4" w:space="0" w:color="000000"/>
            </w:tcBorders>
          </w:tcPr>
          <w:p w14:paraId="298FFC3E" w14:textId="77777777" w:rsidR="00606FD3" w:rsidRDefault="00E03E6A">
            <w:pPr>
              <w:pStyle w:val="TableParagraph"/>
              <w:spacing w:before="153"/>
              <w:ind w:left="809"/>
              <w:rPr>
                <w:rFonts w:ascii="Arial" w:eastAsia="Arial" w:hAnsi="Arial" w:cs="Arial"/>
                <w:sz w:val="18"/>
                <w:szCs w:val="18"/>
              </w:rPr>
            </w:pPr>
            <w:r>
              <w:rPr>
                <w:rFonts w:ascii="Arial"/>
                <w:sz w:val="18"/>
              </w:rPr>
              <w:t>As</w:t>
            </w:r>
            <w:r>
              <w:rPr>
                <w:rFonts w:ascii="Arial"/>
                <w:spacing w:val="-3"/>
                <w:sz w:val="18"/>
              </w:rPr>
              <w:t xml:space="preserve"> </w:t>
            </w:r>
            <w:r>
              <w:rPr>
                <w:rFonts w:ascii="Arial"/>
                <w:sz w:val="18"/>
              </w:rPr>
              <w:t>required</w:t>
            </w:r>
          </w:p>
        </w:tc>
      </w:tr>
      <w:tr w:rsidR="00606FD3" w14:paraId="298FFC43" w14:textId="77777777">
        <w:trPr>
          <w:trHeight w:hRule="exact" w:val="358"/>
        </w:trPr>
        <w:tc>
          <w:tcPr>
            <w:tcW w:w="1671" w:type="dxa"/>
            <w:vMerge/>
            <w:tcBorders>
              <w:left w:val="single" w:sz="4" w:space="0" w:color="000000"/>
              <w:right w:val="single" w:sz="4" w:space="0" w:color="000000"/>
            </w:tcBorders>
          </w:tcPr>
          <w:p w14:paraId="298FFC40"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41" w14:textId="77777777" w:rsidR="00606FD3" w:rsidRDefault="00E03E6A">
            <w:pPr>
              <w:pStyle w:val="TableParagraph"/>
              <w:spacing w:before="74"/>
              <w:ind w:left="103"/>
              <w:rPr>
                <w:rFonts w:ascii="Arial" w:eastAsia="Arial" w:hAnsi="Arial" w:cs="Arial"/>
                <w:sz w:val="18"/>
                <w:szCs w:val="18"/>
              </w:rPr>
            </w:pPr>
            <w:r>
              <w:rPr>
                <w:rFonts w:ascii="Arial"/>
                <w:sz w:val="18"/>
              </w:rPr>
              <w:t>Repair/rehabilitation of</w:t>
            </w:r>
            <w:r>
              <w:rPr>
                <w:rFonts w:ascii="Arial"/>
                <w:spacing w:val="-13"/>
                <w:sz w:val="18"/>
              </w:rPr>
              <w:t xml:space="preserve"> </w:t>
            </w:r>
            <w:r>
              <w:rPr>
                <w:rFonts w:ascii="Arial"/>
                <w:sz w:val="18"/>
              </w:rPr>
              <w:t>outlet</w:t>
            </w:r>
          </w:p>
        </w:tc>
        <w:tc>
          <w:tcPr>
            <w:tcW w:w="2552" w:type="dxa"/>
            <w:tcBorders>
              <w:top w:val="single" w:sz="4" w:space="0" w:color="000000"/>
              <w:left w:val="single" w:sz="4" w:space="0" w:color="000000"/>
              <w:bottom w:val="single" w:sz="4" w:space="0" w:color="000000"/>
              <w:right w:val="single" w:sz="4" w:space="0" w:color="000000"/>
            </w:tcBorders>
          </w:tcPr>
          <w:p w14:paraId="298FFC42" w14:textId="77777777" w:rsidR="00606FD3" w:rsidRDefault="00E03E6A">
            <w:pPr>
              <w:pStyle w:val="TableParagraph"/>
              <w:spacing w:before="74"/>
              <w:ind w:left="809"/>
              <w:rPr>
                <w:rFonts w:ascii="Arial" w:eastAsia="Arial" w:hAnsi="Arial" w:cs="Arial"/>
                <w:sz w:val="18"/>
                <w:szCs w:val="18"/>
              </w:rPr>
            </w:pPr>
            <w:r>
              <w:rPr>
                <w:rFonts w:ascii="Arial"/>
                <w:sz w:val="18"/>
              </w:rPr>
              <w:t>As</w:t>
            </w:r>
            <w:r>
              <w:rPr>
                <w:rFonts w:ascii="Arial"/>
                <w:spacing w:val="-3"/>
                <w:sz w:val="18"/>
              </w:rPr>
              <w:t xml:space="preserve"> </w:t>
            </w:r>
            <w:r>
              <w:rPr>
                <w:rFonts w:ascii="Arial"/>
                <w:sz w:val="18"/>
              </w:rPr>
              <w:t>required</w:t>
            </w:r>
          </w:p>
        </w:tc>
      </w:tr>
      <w:tr w:rsidR="00606FD3" w14:paraId="298FFC47" w14:textId="77777777">
        <w:trPr>
          <w:trHeight w:hRule="exact" w:val="521"/>
        </w:trPr>
        <w:tc>
          <w:tcPr>
            <w:tcW w:w="1671" w:type="dxa"/>
            <w:vMerge/>
            <w:tcBorders>
              <w:left w:val="single" w:sz="4" w:space="0" w:color="000000"/>
              <w:bottom w:val="single" w:sz="4" w:space="0" w:color="000000"/>
              <w:right w:val="single" w:sz="4" w:space="0" w:color="000000"/>
            </w:tcBorders>
          </w:tcPr>
          <w:p w14:paraId="298FFC44"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45" w14:textId="77777777" w:rsidR="00606FD3" w:rsidRDefault="00E03E6A">
            <w:pPr>
              <w:pStyle w:val="TableParagraph"/>
              <w:spacing w:before="155"/>
              <w:ind w:left="103"/>
              <w:rPr>
                <w:rFonts w:ascii="Arial" w:eastAsia="Arial" w:hAnsi="Arial" w:cs="Arial"/>
                <w:sz w:val="18"/>
                <w:szCs w:val="18"/>
              </w:rPr>
            </w:pPr>
            <w:r>
              <w:rPr>
                <w:rFonts w:ascii="Arial"/>
                <w:sz w:val="18"/>
              </w:rPr>
              <w:t>Re-level uneven surfaces and reinstate design</w:t>
            </w:r>
            <w:r>
              <w:rPr>
                <w:rFonts w:ascii="Arial"/>
                <w:spacing w:val="-25"/>
                <w:sz w:val="18"/>
              </w:rPr>
              <w:t xml:space="preserve"> </w:t>
            </w:r>
            <w:r>
              <w:rPr>
                <w:rFonts w:ascii="Arial"/>
                <w:sz w:val="18"/>
              </w:rPr>
              <w:t>levels</w:t>
            </w:r>
          </w:p>
        </w:tc>
        <w:tc>
          <w:tcPr>
            <w:tcW w:w="2552" w:type="dxa"/>
            <w:tcBorders>
              <w:top w:val="single" w:sz="4" w:space="0" w:color="000000"/>
              <w:left w:val="single" w:sz="4" w:space="0" w:color="000000"/>
              <w:bottom w:val="single" w:sz="4" w:space="0" w:color="000000"/>
              <w:right w:val="single" w:sz="4" w:space="0" w:color="000000"/>
            </w:tcBorders>
          </w:tcPr>
          <w:p w14:paraId="298FFC46" w14:textId="77777777" w:rsidR="00606FD3" w:rsidRDefault="00E03E6A">
            <w:pPr>
              <w:pStyle w:val="TableParagraph"/>
              <w:spacing w:before="155"/>
              <w:ind w:left="809"/>
              <w:rPr>
                <w:rFonts w:ascii="Arial" w:eastAsia="Arial" w:hAnsi="Arial" w:cs="Arial"/>
                <w:sz w:val="18"/>
                <w:szCs w:val="18"/>
              </w:rPr>
            </w:pPr>
            <w:r>
              <w:rPr>
                <w:rFonts w:ascii="Arial"/>
                <w:sz w:val="18"/>
              </w:rPr>
              <w:t>As</w:t>
            </w:r>
            <w:r>
              <w:rPr>
                <w:rFonts w:ascii="Arial"/>
                <w:spacing w:val="-3"/>
                <w:sz w:val="18"/>
              </w:rPr>
              <w:t xml:space="preserve"> </w:t>
            </w:r>
            <w:r>
              <w:rPr>
                <w:rFonts w:ascii="Arial"/>
                <w:sz w:val="18"/>
              </w:rPr>
              <w:t>required</w:t>
            </w:r>
          </w:p>
        </w:tc>
      </w:tr>
      <w:tr w:rsidR="00606FD3" w14:paraId="298FFC4F" w14:textId="77777777">
        <w:trPr>
          <w:trHeight w:hRule="exact" w:val="425"/>
        </w:trPr>
        <w:tc>
          <w:tcPr>
            <w:tcW w:w="1671" w:type="dxa"/>
            <w:vMerge w:val="restart"/>
            <w:tcBorders>
              <w:top w:val="single" w:sz="4" w:space="0" w:color="000000"/>
              <w:left w:val="single" w:sz="4" w:space="0" w:color="000000"/>
              <w:right w:val="single" w:sz="4" w:space="0" w:color="000000"/>
            </w:tcBorders>
          </w:tcPr>
          <w:p w14:paraId="298FFC48" w14:textId="77777777" w:rsidR="00606FD3" w:rsidRDefault="00606FD3">
            <w:pPr>
              <w:pStyle w:val="TableParagraph"/>
              <w:rPr>
                <w:rFonts w:ascii="Arial" w:eastAsia="Arial" w:hAnsi="Arial" w:cs="Arial"/>
                <w:sz w:val="18"/>
                <w:szCs w:val="18"/>
              </w:rPr>
            </w:pPr>
          </w:p>
          <w:p w14:paraId="298FFC49" w14:textId="77777777" w:rsidR="00606FD3" w:rsidRDefault="00606FD3">
            <w:pPr>
              <w:pStyle w:val="TableParagraph"/>
              <w:rPr>
                <w:rFonts w:ascii="Arial" w:eastAsia="Arial" w:hAnsi="Arial" w:cs="Arial"/>
                <w:sz w:val="18"/>
                <w:szCs w:val="18"/>
              </w:rPr>
            </w:pPr>
          </w:p>
          <w:p w14:paraId="298FFC4A" w14:textId="77777777" w:rsidR="00606FD3" w:rsidRDefault="00606FD3">
            <w:pPr>
              <w:pStyle w:val="TableParagraph"/>
              <w:rPr>
                <w:rFonts w:ascii="Arial" w:eastAsia="Arial" w:hAnsi="Arial" w:cs="Arial"/>
                <w:sz w:val="18"/>
                <w:szCs w:val="18"/>
              </w:rPr>
            </w:pPr>
          </w:p>
          <w:p w14:paraId="298FFC4B" w14:textId="77777777" w:rsidR="00606FD3" w:rsidRDefault="00606FD3">
            <w:pPr>
              <w:pStyle w:val="TableParagraph"/>
              <w:spacing w:before="10"/>
              <w:rPr>
                <w:rFonts w:ascii="Arial" w:eastAsia="Arial" w:hAnsi="Arial" w:cs="Arial"/>
                <w:sz w:val="18"/>
                <w:szCs w:val="18"/>
              </w:rPr>
            </w:pPr>
          </w:p>
          <w:p w14:paraId="298FFC4C" w14:textId="77777777" w:rsidR="00606FD3" w:rsidRDefault="00E03E6A">
            <w:pPr>
              <w:pStyle w:val="TableParagraph"/>
              <w:ind w:left="410"/>
              <w:rPr>
                <w:rFonts w:ascii="Arial" w:eastAsia="Arial" w:hAnsi="Arial" w:cs="Arial"/>
                <w:sz w:val="18"/>
                <w:szCs w:val="18"/>
              </w:rPr>
            </w:pPr>
            <w:r>
              <w:rPr>
                <w:rFonts w:ascii="Arial"/>
                <w:sz w:val="18"/>
              </w:rPr>
              <w:t>Monitoring</w:t>
            </w:r>
          </w:p>
        </w:tc>
        <w:tc>
          <w:tcPr>
            <w:tcW w:w="4709" w:type="dxa"/>
            <w:tcBorders>
              <w:top w:val="single" w:sz="4" w:space="0" w:color="000000"/>
              <w:left w:val="single" w:sz="4" w:space="0" w:color="000000"/>
              <w:bottom w:val="single" w:sz="4" w:space="0" w:color="000000"/>
              <w:right w:val="single" w:sz="4" w:space="0" w:color="000000"/>
            </w:tcBorders>
          </w:tcPr>
          <w:p w14:paraId="298FFC4D" w14:textId="77777777" w:rsidR="00606FD3" w:rsidRDefault="00E03E6A">
            <w:pPr>
              <w:pStyle w:val="TableParagraph"/>
              <w:spacing w:before="2"/>
              <w:ind w:left="103" w:right="415"/>
              <w:rPr>
                <w:rFonts w:ascii="Arial" w:eastAsia="Arial" w:hAnsi="Arial" w:cs="Arial"/>
                <w:sz w:val="18"/>
                <w:szCs w:val="18"/>
              </w:rPr>
            </w:pPr>
            <w:r>
              <w:rPr>
                <w:rFonts w:ascii="Arial"/>
                <w:sz w:val="18"/>
              </w:rPr>
              <w:t>Inspect outlet for blockages and arrange clearance</w:t>
            </w:r>
            <w:r>
              <w:rPr>
                <w:rFonts w:ascii="Arial"/>
                <w:spacing w:val="-23"/>
                <w:sz w:val="18"/>
              </w:rPr>
              <w:t xml:space="preserve"> </w:t>
            </w:r>
            <w:r>
              <w:rPr>
                <w:rFonts w:ascii="Arial"/>
                <w:sz w:val="18"/>
              </w:rPr>
              <w:t>if required</w:t>
            </w:r>
          </w:p>
        </w:tc>
        <w:tc>
          <w:tcPr>
            <w:tcW w:w="2552" w:type="dxa"/>
            <w:tcBorders>
              <w:top w:val="single" w:sz="4" w:space="0" w:color="000000"/>
              <w:left w:val="single" w:sz="4" w:space="0" w:color="000000"/>
              <w:bottom w:val="single" w:sz="4" w:space="0" w:color="000000"/>
              <w:right w:val="single" w:sz="4" w:space="0" w:color="000000"/>
            </w:tcBorders>
          </w:tcPr>
          <w:p w14:paraId="298FFC4E" w14:textId="77777777" w:rsidR="00606FD3" w:rsidRDefault="00E03E6A">
            <w:pPr>
              <w:pStyle w:val="TableParagraph"/>
              <w:spacing w:before="105"/>
              <w:ind w:left="230"/>
              <w:rPr>
                <w:rFonts w:ascii="Arial" w:eastAsia="Arial" w:hAnsi="Arial" w:cs="Arial"/>
                <w:sz w:val="18"/>
                <w:szCs w:val="18"/>
              </w:rPr>
            </w:pPr>
            <w:r>
              <w:rPr>
                <w:rFonts w:ascii="Arial"/>
                <w:sz w:val="18"/>
              </w:rPr>
              <w:t>Monthly/after large</w:t>
            </w:r>
            <w:r>
              <w:rPr>
                <w:rFonts w:ascii="Arial"/>
                <w:spacing w:val="-12"/>
                <w:sz w:val="18"/>
              </w:rPr>
              <w:t xml:space="preserve"> </w:t>
            </w:r>
            <w:r>
              <w:rPr>
                <w:rFonts w:ascii="Arial"/>
                <w:sz w:val="18"/>
              </w:rPr>
              <w:t>storms</w:t>
            </w:r>
          </w:p>
        </w:tc>
      </w:tr>
      <w:tr w:rsidR="00606FD3" w14:paraId="298FFC53" w14:textId="77777777">
        <w:trPr>
          <w:trHeight w:hRule="exact" w:val="519"/>
        </w:trPr>
        <w:tc>
          <w:tcPr>
            <w:tcW w:w="1671" w:type="dxa"/>
            <w:vMerge/>
            <w:tcBorders>
              <w:left w:val="single" w:sz="4" w:space="0" w:color="000000"/>
              <w:right w:val="single" w:sz="4" w:space="0" w:color="000000"/>
            </w:tcBorders>
          </w:tcPr>
          <w:p w14:paraId="298FFC50"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51" w14:textId="77777777" w:rsidR="00606FD3" w:rsidRDefault="00E03E6A">
            <w:pPr>
              <w:pStyle w:val="TableParagraph"/>
              <w:spacing w:before="50"/>
              <w:ind w:left="103" w:right="825"/>
              <w:rPr>
                <w:rFonts w:ascii="Arial" w:eastAsia="Arial" w:hAnsi="Arial" w:cs="Arial"/>
                <w:sz w:val="18"/>
                <w:szCs w:val="18"/>
              </w:rPr>
            </w:pPr>
            <w:r>
              <w:rPr>
                <w:rFonts w:ascii="Arial"/>
                <w:sz w:val="18"/>
              </w:rPr>
              <w:t>Inspect bank sides, structures, pipework etc for evidence of physical</w:t>
            </w:r>
            <w:r>
              <w:rPr>
                <w:rFonts w:ascii="Arial"/>
                <w:spacing w:val="-14"/>
                <w:sz w:val="18"/>
              </w:rPr>
              <w:t xml:space="preserve"> </w:t>
            </w:r>
            <w:r>
              <w:rPr>
                <w:rFonts w:ascii="Arial"/>
                <w:sz w:val="18"/>
              </w:rPr>
              <w:t>damage</w:t>
            </w:r>
          </w:p>
        </w:tc>
        <w:tc>
          <w:tcPr>
            <w:tcW w:w="2552" w:type="dxa"/>
            <w:tcBorders>
              <w:top w:val="single" w:sz="4" w:space="0" w:color="000000"/>
              <w:left w:val="single" w:sz="4" w:space="0" w:color="000000"/>
              <w:bottom w:val="single" w:sz="4" w:space="0" w:color="000000"/>
              <w:right w:val="single" w:sz="4" w:space="0" w:color="000000"/>
            </w:tcBorders>
          </w:tcPr>
          <w:p w14:paraId="298FFC52" w14:textId="77777777" w:rsidR="00606FD3" w:rsidRDefault="00E03E6A">
            <w:pPr>
              <w:pStyle w:val="TableParagraph"/>
              <w:spacing w:before="153"/>
              <w:ind w:left="230"/>
              <w:rPr>
                <w:rFonts w:ascii="Arial" w:eastAsia="Arial" w:hAnsi="Arial" w:cs="Arial"/>
                <w:sz w:val="18"/>
                <w:szCs w:val="18"/>
              </w:rPr>
            </w:pPr>
            <w:r>
              <w:rPr>
                <w:rFonts w:ascii="Arial"/>
                <w:sz w:val="18"/>
              </w:rPr>
              <w:t>Monthly/after large</w:t>
            </w:r>
            <w:r>
              <w:rPr>
                <w:rFonts w:ascii="Arial"/>
                <w:spacing w:val="-12"/>
                <w:sz w:val="18"/>
              </w:rPr>
              <w:t xml:space="preserve"> </w:t>
            </w:r>
            <w:r>
              <w:rPr>
                <w:rFonts w:ascii="Arial"/>
                <w:sz w:val="18"/>
              </w:rPr>
              <w:t>storms</w:t>
            </w:r>
          </w:p>
        </w:tc>
      </w:tr>
      <w:tr w:rsidR="00606FD3" w14:paraId="298FFC57" w14:textId="77777777">
        <w:trPr>
          <w:trHeight w:hRule="exact" w:val="521"/>
        </w:trPr>
        <w:tc>
          <w:tcPr>
            <w:tcW w:w="1671" w:type="dxa"/>
            <w:vMerge/>
            <w:tcBorders>
              <w:left w:val="single" w:sz="4" w:space="0" w:color="000000"/>
              <w:right w:val="single" w:sz="4" w:space="0" w:color="000000"/>
            </w:tcBorders>
          </w:tcPr>
          <w:p w14:paraId="298FFC54"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55" w14:textId="77777777" w:rsidR="00606FD3" w:rsidRDefault="00E03E6A">
            <w:pPr>
              <w:pStyle w:val="TableParagraph"/>
              <w:spacing w:before="52"/>
              <w:ind w:left="103" w:right="835"/>
              <w:rPr>
                <w:rFonts w:ascii="Arial" w:eastAsia="Arial" w:hAnsi="Arial" w:cs="Arial"/>
                <w:sz w:val="18"/>
                <w:szCs w:val="18"/>
              </w:rPr>
            </w:pPr>
            <w:r>
              <w:rPr>
                <w:rFonts w:ascii="Arial"/>
                <w:sz w:val="18"/>
              </w:rPr>
              <w:t>Inspect facility surface for silt accumulation</w:t>
            </w:r>
            <w:r>
              <w:rPr>
                <w:rFonts w:ascii="Arial"/>
                <w:spacing w:val="-18"/>
                <w:sz w:val="18"/>
              </w:rPr>
              <w:t xml:space="preserve"> </w:t>
            </w:r>
            <w:r>
              <w:rPr>
                <w:rFonts w:ascii="Arial"/>
                <w:sz w:val="18"/>
              </w:rPr>
              <w:t>and establish appropriate silt removal</w:t>
            </w:r>
            <w:r>
              <w:rPr>
                <w:rFonts w:ascii="Arial"/>
                <w:spacing w:val="-22"/>
                <w:sz w:val="18"/>
              </w:rPr>
              <w:t xml:space="preserve"> </w:t>
            </w:r>
            <w:r>
              <w:rPr>
                <w:rFonts w:ascii="Arial"/>
                <w:sz w:val="18"/>
              </w:rPr>
              <w:t>frequencies</w:t>
            </w:r>
          </w:p>
        </w:tc>
        <w:tc>
          <w:tcPr>
            <w:tcW w:w="2552" w:type="dxa"/>
            <w:tcBorders>
              <w:top w:val="single" w:sz="4" w:space="0" w:color="000000"/>
              <w:left w:val="single" w:sz="4" w:space="0" w:color="000000"/>
              <w:bottom w:val="single" w:sz="4" w:space="0" w:color="000000"/>
              <w:right w:val="single" w:sz="4" w:space="0" w:color="000000"/>
            </w:tcBorders>
          </w:tcPr>
          <w:p w14:paraId="298FFC56" w14:textId="77777777" w:rsidR="00606FD3" w:rsidRDefault="00E03E6A">
            <w:pPr>
              <w:pStyle w:val="TableParagraph"/>
              <w:spacing w:before="155"/>
              <w:ind w:left="845"/>
              <w:rPr>
                <w:rFonts w:ascii="Arial" w:eastAsia="Arial" w:hAnsi="Arial" w:cs="Arial"/>
                <w:sz w:val="18"/>
                <w:szCs w:val="18"/>
              </w:rPr>
            </w:pPr>
            <w:r>
              <w:rPr>
                <w:rFonts w:ascii="Arial"/>
                <w:sz w:val="18"/>
              </w:rPr>
              <w:t>Half</w:t>
            </w:r>
            <w:r>
              <w:rPr>
                <w:rFonts w:ascii="Arial"/>
                <w:spacing w:val="-2"/>
                <w:sz w:val="18"/>
              </w:rPr>
              <w:t xml:space="preserve"> </w:t>
            </w:r>
            <w:r>
              <w:rPr>
                <w:rFonts w:ascii="Arial"/>
                <w:sz w:val="18"/>
              </w:rPr>
              <w:t>yearly</w:t>
            </w:r>
          </w:p>
        </w:tc>
      </w:tr>
      <w:tr w:rsidR="00606FD3" w14:paraId="298FFC5B" w14:textId="77777777">
        <w:trPr>
          <w:trHeight w:hRule="exact" w:val="425"/>
        </w:trPr>
        <w:tc>
          <w:tcPr>
            <w:tcW w:w="1671" w:type="dxa"/>
            <w:vMerge/>
            <w:tcBorders>
              <w:left w:val="single" w:sz="4" w:space="0" w:color="000000"/>
              <w:bottom w:val="single" w:sz="4" w:space="0" w:color="000000"/>
              <w:right w:val="single" w:sz="4" w:space="0" w:color="000000"/>
            </w:tcBorders>
          </w:tcPr>
          <w:p w14:paraId="298FFC58" w14:textId="77777777" w:rsidR="00606FD3" w:rsidRDefault="00606FD3"/>
        </w:tc>
        <w:tc>
          <w:tcPr>
            <w:tcW w:w="4709" w:type="dxa"/>
            <w:tcBorders>
              <w:top w:val="single" w:sz="4" w:space="0" w:color="000000"/>
              <w:left w:val="single" w:sz="4" w:space="0" w:color="000000"/>
              <w:bottom w:val="single" w:sz="4" w:space="0" w:color="000000"/>
              <w:right w:val="single" w:sz="4" w:space="0" w:color="000000"/>
            </w:tcBorders>
          </w:tcPr>
          <w:p w14:paraId="298FFC59" w14:textId="77777777" w:rsidR="00606FD3" w:rsidRDefault="00E03E6A">
            <w:pPr>
              <w:pStyle w:val="TableParagraph"/>
              <w:spacing w:before="2"/>
              <w:ind w:left="103" w:right="1531"/>
              <w:rPr>
                <w:rFonts w:ascii="Arial" w:eastAsia="Arial" w:hAnsi="Arial" w:cs="Arial"/>
                <w:sz w:val="18"/>
                <w:szCs w:val="18"/>
              </w:rPr>
            </w:pPr>
            <w:r>
              <w:rPr>
                <w:rFonts w:ascii="Arial"/>
                <w:sz w:val="18"/>
              </w:rPr>
              <w:t>Check flow control device and arrange clearance/maintenance if</w:t>
            </w:r>
            <w:r>
              <w:rPr>
                <w:rFonts w:ascii="Arial"/>
                <w:spacing w:val="-14"/>
                <w:sz w:val="18"/>
              </w:rPr>
              <w:t xml:space="preserve"> </w:t>
            </w:r>
            <w:r>
              <w:rPr>
                <w:rFonts w:ascii="Arial"/>
                <w:sz w:val="18"/>
              </w:rPr>
              <w:t>required.</w:t>
            </w:r>
          </w:p>
        </w:tc>
        <w:tc>
          <w:tcPr>
            <w:tcW w:w="2552" w:type="dxa"/>
            <w:tcBorders>
              <w:top w:val="single" w:sz="4" w:space="0" w:color="000000"/>
              <w:left w:val="single" w:sz="4" w:space="0" w:color="000000"/>
              <w:bottom w:val="single" w:sz="4" w:space="0" w:color="000000"/>
              <w:right w:val="single" w:sz="4" w:space="0" w:color="000000"/>
            </w:tcBorders>
          </w:tcPr>
          <w:p w14:paraId="298FFC5A" w14:textId="77777777" w:rsidR="00606FD3" w:rsidRDefault="00E03E6A">
            <w:pPr>
              <w:pStyle w:val="TableParagraph"/>
              <w:spacing w:before="105"/>
              <w:ind w:left="170"/>
              <w:rPr>
                <w:rFonts w:ascii="Arial" w:eastAsia="Arial" w:hAnsi="Arial" w:cs="Arial"/>
                <w:sz w:val="18"/>
                <w:szCs w:val="18"/>
              </w:rPr>
            </w:pPr>
            <w:r>
              <w:rPr>
                <w:rFonts w:ascii="Arial"/>
                <w:sz w:val="18"/>
              </w:rPr>
              <w:t>Monthly / After large</w:t>
            </w:r>
            <w:r>
              <w:rPr>
                <w:rFonts w:ascii="Arial"/>
                <w:spacing w:val="-12"/>
                <w:sz w:val="18"/>
              </w:rPr>
              <w:t xml:space="preserve"> </w:t>
            </w:r>
            <w:r>
              <w:rPr>
                <w:rFonts w:ascii="Arial"/>
                <w:sz w:val="18"/>
              </w:rPr>
              <w:t>storms</w:t>
            </w:r>
          </w:p>
        </w:tc>
      </w:tr>
    </w:tbl>
    <w:p w14:paraId="298FFC5C" w14:textId="77777777" w:rsidR="00606FD3" w:rsidRDefault="00E03E6A">
      <w:pPr>
        <w:ind w:left="624"/>
        <w:rPr>
          <w:rFonts w:ascii="Arial" w:eastAsia="Arial" w:hAnsi="Arial" w:cs="Arial"/>
          <w:sz w:val="20"/>
          <w:szCs w:val="20"/>
        </w:rPr>
      </w:pPr>
      <w:r>
        <w:rPr>
          <w:rFonts w:ascii="Arial" w:eastAsia="Arial" w:hAnsi="Arial" w:cs="Arial"/>
          <w:sz w:val="20"/>
          <w:szCs w:val="20"/>
        </w:rPr>
        <w:t xml:space="preserve">Table 1 - Maintenance requirements based on Table </w:t>
      </w:r>
      <w:r w:rsidR="00CF64F8">
        <w:rPr>
          <w:rFonts w:ascii="Arial" w:eastAsia="Arial" w:hAnsi="Arial" w:cs="Arial"/>
          <w:sz w:val="20"/>
          <w:szCs w:val="20"/>
        </w:rPr>
        <w:t>22.1</w:t>
      </w:r>
      <w:r>
        <w:rPr>
          <w:rFonts w:ascii="Arial" w:eastAsia="Arial" w:hAnsi="Arial" w:cs="Arial"/>
          <w:sz w:val="20"/>
          <w:szCs w:val="20"/>
        </w:rPr>
        <w:t xml:space="preserve"> CIRIA C</w:t>
      </w:r>
      <w:r w:rsidR="00CF64F8">
        <w:rPr>
          <w:rFonts w:ascii="Arial" w:eastAsia="Arial" w:hAnsi="Arial" w:cs="Arial"/>
          <w:sz w:val="20"/>
          <w:szCs w:val="20"/>
        </w:rPr>
        <w:t>753</w:t>
      </w:r>
      <w:r>
        <w:rPr>
          <w:rFonts w:ascii="Arial" w:eastAsia="Arial" w:hAnsi="Arial" w:cs="Arial"/>
          <w:sz w:val="20"/>
          <w:szCs w:val="20"/>
        </w:rPr>
        <w:t xml:space="preserve"> ‘The SuDs</w:t>
      </w:r>
      <w:r>
        <w:rPr>
          <w:rFonts w:ascii="Arial" w:eastAsia="Arial" w:hAnsi="Arial" w:cs="Arial"/>
          <w:spacing w:val="-18"/>
          <w:sz w:val="20"/>
          <w:szCs w:val="20"/>
        </w:rPr>
        <w:t xml:space="preserve"> </w:t>
      </w:r>
      <w:r>
        <w:rPr>
          <w:rFonts w:ascii="Arial" w:eastAsia="Arial" w:hAnsi="Arial" w:cs="Arial"/>
          <w:sz w:val="20"/>
          <w:szCs w:val="20"/>
        </w:rPr>
        <w:t>Manual’</w:t>
      </w:r>
    </w:p>
    <w:p w14:paraId="298FFC5D" w14:textId="77777777" w:rsidR="00606FD3" w:rsidRDefault="00E03E6A" w:rsidP="00BA2188">
      <w:pPr>
        <w:pStyle w:val="Heading4"/>
        <w:spacing w:before="240" w:after="240"/>
        <w:ind w:left="907" w:right="79"/>
        <w:rPr>
          <w:b w:val="0"/>
          <w:bCs w:val="0"/>
        </w:rPr>
      </w:pPr>
      <w:r>
        <w:t>Highway</w:t>
      </w:r>
      <w:r>
        <w:rPr>
          <w:spacing w:val="-8"/>
        </w:rPr>
        <w:t xml:space="preserve"> </w:t>
      </w:r>
      <w:r>
        <w:t>Soakaways</w:t>
      </w:r>
    </w:p>
    <w:p w14:paraId="298FFC60" w14:textId="75A6B637" w:rsidR="00606FD3" w:rsidRDefault="00E03E6A">
      <w:pPr>
        <w:pStyle w:val="ListParagraph"/>
        <w:numPr>
          <w:ilvl w:val="1"/>
          <w:numId w:val="1"/>
        </w:numPr>
        <w:tabs>
          <w:tab w:val="left" w:pos="906"/>
        </w:tabs>
        <w:spacing w:before="69"/>
        <w:ind w:right="101"/>
        <w:jc w:val="both"/>
        <w:rPr>
          <w:rFonts w:ascii="Arial" w:eastAsia="Arial" w:hAnsi="Arial" w:cs="Arial"/>
          <w:sz w:val="24"/>
          <w:szCs w:val="24"/>
        </w:rPr>
      </w:pPr>
      <w:r w:rsidRPr="00E171D4">
        <w:rPr>
          <w:rFonts w:ascii="Arial"/>
          <w:sz w:val="24"/>
        </w:rPr>
        <w:t>Where a developer intends to utilise SuDs and drain highway drainage to soakaways, the developer will be responsible for assessing the size and design of the soakaways together with ground permeability testing in accordance with BRE Digest 365 or alternative agreed</w:t>
      </w:r>
      <w:r w:rsidRPr="00E171D4">
        <w:rPr>
          <w:rFonts w:ascii="Arial"/>
          <w:spacing w:val="-26"/>
          <w:sz w:val="24"/>
        </w:rPr>
        <w:t xml:space="preserve"> </w:t>
      </w:r>
      <w:r w:rsidRPr="00E171D4">
        <w:rPr>
          <w:rFonts w:ascii="Arial"/>
          <w:sz w:val="24"/>
        </w:rPr>
        <w:t>method</w:t>
      </w:r>
      <w:r w:rsidR="00F811ED">
        <w:rPr>
          <w:rFonts w:ascii="Arial"/>
          <w:color w:val="FF0000"/>
          <w:sz w:val="24"/>
        </w:rPr>
        <w:t xml:space="preserve">  </w:t>
      </w:r>
      <w:r w:rsidRPr="00F811ED">
        <w:rPr>
          <w:rFonts w:ascii="Arial"/>
          <w:color w:val="FF0000"/>
          <w:sz w:val="24"/>
        </w:rPr>
        <w:t xml:space="preserve"> </w:t>
      </w:r>
      <w:r>
        <w:rPr>
          <w:rFonts w:ascii="Arial"/>
          <w:sz w:val="24"/>
        </w:rPr>
        <w:t>soakaways require regular cleansing, and silt trap manholes cleansed on a regular basis. More specialised equipment is required to cleanse the soakaways due to the high levels of silt and debris deposited in the system whilst water is held back. Refer to section 3 for calculating the commuted</w:t>
      </w:r>
      <w:r>
        <w:rPr>
          <w:rFonts w:ascii="Arial"/>
          <w:spacing w:val="-5"/>
          <w:sz w:val="24"/>
        </w:rPr>
        <w:t xml:space="preserve"> </w:t>
      </w:r>
      <w:r>
        <w:rPr>
          <w:rFonts w:ascii="Arial"/>
          <w:sz w:val="24"/>
        </w:rPr>
        <w:t>sums.</w:t>
      </w:r>
    </w:p>
    <w:p w14:paraId="298FFC61" w14:textId="77777777" w:rsidR="00606FD3" w:rsidRDefault="00E03E6A" w:rsidP="00BA2188">
      <w:pPr>
        <w:pStyle w:val="Heading4"/>
        <w:spacing w:before="240" w:after="240"/>
        <w:ind w:left="907" w:right="79"/>
        <w:rPr>
          <w:b w:val="0"/>
          <w:bCs w:val="0"/>
        </w:rPr>
      </w:pPr>
      <w:r>
        <w:t>Oil</w:t>
      </w:r>
      <w:r>
        <w:rPr>
          <w:spacing w:val="-10"/>
        </w:rPr>
        <w:t xml:space="preserve"> </w:t>
      </w:r>
      <w:r>
        <w:t>Interceptor/Separator</w:t>
      </w:r>
    </w:p>
    <w:p w14:paraId="298FFC62" w14:textId="77777777" w:rsidR="00606FD3" w:rsidRDefault="00E03E6A">
      <w:pPr>
        <w:pStyle w:val="ListParagraph"/>
        <w:numPr>
          <w:ilvl w:val="1"/>
          <w:numId w:val="1"/>
        </w:numPr>
        <w:tabs>
          <w:tab w:val="left" w:pos="906"/>
        </w:tabs>
        <w:ind w:right="102"/>
        <w:jc w:val="both"/>
        <w:rPr>
          <w:rFonts w:ascii="Arial" w:eastAsia="Arial" w:hAnsi="Arial" w:cs="Arial"/>
          <w:sz w:val="24"/>
          <w:szCs w:val="24"/>
        </w:rPr>
      </w:pPr>
      <w:r>
        <w:rPr>
          <w:rFonts w:ascii="Arial"/>
          <w:sz w:val="24"/>
        </w:rPr>
        <w:t xml:space="preserve">In line with the Natural Resources Wales guidelines an oil interceptor/separator should be provided where there is a car park with spaces for 50 or more vehicles or in locations where oil/hydrocarbons are </w:t>
      </w:r>
      <w:r>
        <w:rPr>
          <w:rFonts w:ascii="Arial"/>
          <w:sz w:val="24"/>
        </w:rPr>
        <w:lastRenderedPageBreak/>
        <w:t>likely to be used or</w:t>
      </w:r>
      <w:r>
        <w:rPr>
          <w:rFonts w:ascii="Arial"/>
          <w:spacing w:val="-8"/>
          <w:sz w:val="24"/>
        </w:rPr>
        <w:t xml:space="preserve"> </w:t>
      </w:r>
      <w:r>
        <w:rPr>
          <w:rFonts w:ascii="Arial"/>
          <w:sz w:val="24"/>
        </w:rPr>
        <w:t>stored.</w:t>
      </w:r>
    </w:p>
    <w:p w14:paraId="298FFC63" w14:textId="77777777" w:rsidR="00606FD3" w:rsidRDefault="00E03E6A">
      <w:pPr>
        <w:pStyle w:val="ListParagraph"/>
        <w:numPr>
          <w:ilvl w:val="1"/>
          <w:numId w:val="1"/>
        </w:numPr>
        <w:tabs>
          <w:tab w:val="left" w:pos="906"/>
        </w:tabs>
        <w:spacing w:before="120"/>
        <w:ind w:right="106"/>
        <w:jc w:val="both"/>
        <w:rPr>
          <w:rFonts w:ascii="Arial" w:eastAsia="Arial" w:hAnsi="Arial" w:cs="Arial"/>
          <w:sz w:val="24"/>
          <w:szCs w:val="24"/>
        </w:rPr>
      </w:pPr>
      <w:r>
        <w:rPr>
          <w:rFonts w:ascii="Arial"/>
          <w:sz w:val="24"/>
        </w:rPr>
        <w:t>In some circumstances, gully pots may be adequate as long as they are suitable for the frequency of oil contamination and can be properly inspected and</w:t>
      </w:r>
      <w:r>
        <w:rPr>
          <w:rFonts w:ascii="Arial"/>
          <w:spacing w:val="-9"/>
          <w:sz w:val="24"/>
        </w:rPr>
        <w:t xml:space="preserve"> </w:t>
      </w:r>
      <w:r>
        <w:rPr>
          <w:rFonts w:ascii="Arial"/>
          <w:sz w:val="24"/>
        </w:rPr>
        <w:t>maintained.</w:t>
      </w:r>
    </w:p>
    <w:p w14:paraId="298FFC64" w14:textId="77777777" w:rsidR="00606FD3" w:rsidRDefault="00E03E6A">
      <w:pPr>
        <w:pStyle w:val="ListParagraph"/>
        <w:numPr>
          <w:ilvl w:val="1"/>
          <w:numId w:val="1"/>
        </w:numPr>
        <w:tabs>
          <w:tab w:val="left" w:pos="906"/>
        </w:tabs>
        <w:spacing w:before="120"/>
        <w:ind w:right="109"/>
        <w:jc w:val="both"/>
        <w:rPr>
          <w:rFonts w:ascii="Arial" w:eastAsia="Arial" w:hAnsi="Arial" w:cs="Arial"/>
          <w:sz w:val="24"/>
          <w:szCs w:val="24"/>
        </w:rPr>
      </w:pPr>
      <w:r>
        <w:rPr>
          <w:rFonts w:ascii="Arial"/>
          <w:sz w:val="24"/>
        </w:rPr>
        <w:t>It is advisable to provide oil interceptor in the delivery areas due to higher risk of oil spill from</w:t>
      </w:r>
      <w:r>
        <w:rPr>
          <w:rFonts w:ascii="Arial"/>
          <w:spacing w:val="-9"/>
          <w:sz w:val="24"/>
        </w:rPr>
        <w:t xml:space="preserve"> </w:t>
      </w:r>
      <w:r>
        <w:rPr>
          <w:rFonts w:ascii="Arial"/>
          <w:sz w:val="24"/>
        </w:rPr>
        <w:t>Lorries.</w:t>
      </w:r>
    </w:p>
    <w:p w14:paraId="298FFC65" w14:textId="77777777" w:rsidR="00606FD3" w:rsidRDefault="00E03E6A">
      <w:pPr>
        <w:pStyle w:val="ListParagraph"/>
        <w:numPr>
          <w:ilvl w:val="1"/>
          <w:numId w:val="1"/>
        </w:numPr>
        <w:tabs>
          <w:tab w:val="left" w:pos="906"/>
        </w:tabs>
        <w:spacing w:before="120"/>
        <w:ind w:right="105"/>
        <w:jc w:val="both"/>
        <w:rPr>
          <w:rFonts w:ascii="Arial" w:eastAsia="Arial" w:hAnsi="Arial" w:cs="Arial"/>
          <w:sz w:val="24"/>
          <w:szCs w:val="24"/>
        </w:rPr>
      </w:pPr>
      <w:r>
        <w:rPr>
          <w:rFonts w:ascii="Arial"/>
          <w:sz w:val="24"/>
        </w:rPr>
        <w:t>Oil interceptors/separators which are to be maintained by the Highway Authority would be subject of a commuted sum for the future</w:t>
      </w:r>
      <w:r>
        <w:rPr>
          <w:rFonts w:ascii="Arial"/>
          <w:spacing w:val="-30"/>
          <w:sz w:val="24"/>
        </w:rPr>
        <w:t xml:space="preserve"> </w:t>
      </w:r>
      <w:r>
        <w:rPr>
          <w:rFonts w:ascii="Arial"/>
          <w:sz w:val="24"/>
        </w:rPr>
        <w:t>maintenance.</w:t>
      </w:r>
    </w:p>
    <w:p w14:paraId="298FFC66" w14:textId="77777777" w:rsidR="00606FD3" w:rsidRDefault="00606FD3">
      <w:pPr>
        <w:rPr>
          <w:rFonts w:ascii="Arial" w:eastAsia="Arial" w:hAnsi="Arial" w:cs="Arial"/>
          <w:sz w:val="24"/>
          <w:szCs w:val="24"/>
        </w:rPr>
      </w:pPr>
    </w:p>
    <w:p w14:paraId="298FFC67" w14:textId="77777777" w:rsidR="00606FD3" w:rsidRDefault="00606FD3">
      <w:pPr>
        <w:spacing w:before="6"/>
        <w:rPr>
          <w:rFonts w:ascii="Arial" w:eastAsia="Arial" w:hAnsi="Arial" w:cs="Arial"/>
          <w:sz w:val="30"/>
          <w:szCs w:val="30"/>
        </w:rPr>
      </w:pPr>
    </w:p>
    <w:p w14:paraId="298FFC68" w14:textId="77777777" w:rsidR="00606FD3" w:rsidRDefault="00606FD3">
      <w:pPr>
        <w:jc w:val="right"/>
        <w:sectPr w:rsidR="00606FD3">
          <w:pgSz w:w="11910" w:h="16840"/>
          <w:pgMar w:top="1980" w:right="1280" w:bottom="1600" w:left="1680" w:header="708" w:footer="1411" w:gutter="0"/>
          <w:cols w:space="720"/>
        </w:sectPr>
      </w:pPr>
    </w:p>
    <w:p w14:paraId="298FFC69" w14:textId="77777777" w:rsidR="00606FD3" w:rsidRDefault="00E03E6A">
      <w:pPr>
        <w:pStyle w:val="Heading1"/>
        <w:numPr>
          <w:ilvl w:val="0"/>
          <w:numId w:val="1"/>
        </w:numPr>
        <w:tabs>
          <w:tab w:val="left" w:pos="832"/>
        </w:tabs>
        <w:ind w:left="831"/>
        <w:jc w:val="left"/>
        <w:rPr>
          <w:b w:val="0"/>
          <w:bCs w:val="0"/>
        </w:rPr>
      </w:pPr>
      <w:r>
        <w:lastRenderedPageBreak/>
        <w:t>Method of Calculating Commuted</w:t>
      </w:r>
      <w:r>
        <w:rPr>
          <w:spacing w:val="-8"/>
        </w:rPr>
        <w:t xml:space="preserve"> </w:t>
      </w:r>
      <w:r>
        <w:t>Sums</w:t>
      </w:r>
    </w:p>
    <w:p w14:paraId="298FFC6A" w14:textId="77777777" w:rsidR="00606FD3" w:rsidRDefault="00E03E6A">
      <w:pPr>
        <w:pStyle w:val="BodyText"/>
        <w:spacing w:before="276"/>
        <w:ind w:left="831" w:right="280" w:firstLine="0"/>
      </w:pPr>
      <w:r>
        <w:t>The commuted sums required for extra maintenance liability will be calculated based on the current (2020) rates as detailed</w:t>
      </w:r>
      <w:r>
        <w:rPr>
          <w:spacing w:val="-20"/>
        </w:rPr>
        <w:t xml:space="preserve"> </w:t>
      </w:r>
      <w:r>
        <w:t>below.</w:t>
      </w:r>
    </w:p>
    <w:p w14:paraId="298FFC6B" w14:textId="77777777" w:rsidR="00606FD3" w:rsidRDefault="00E03E6A">
      <w:pPr>
        <w:pStyle w:val="BodyText"/>
        <w:ind w:left="831" w:right="280" w:firstLine="0"/>
      </w:pPr>
      <w:r>
        <w:t>The following formula has been used to calculate the maintenance obligation:-</w:t>
      </w:r>
    </w:p>
    <w:p w14:paraId="298FFC6C" w14:textId="77777777" w:rsidR="00606FD3" w:rsidRDefault="00606FD3">
      <w:pPr>
        <w:rPr>
          <w:rFonts w:ascii="Arial" w:eastAsia="Arial" w:hAnsi="Arial" w:cs="Arial"/>
          <w:sz w:val="24"/>
          <w:szCs w:val="24"/>
        </w:rPr>
      </w:pPr>
    </w:p>
    <w:p w14:paraId="298FFC6D" w14:textId="77777777" w:rsidR="00606FD3" w:rsidRDefault="00E03E6A">
      <w:pPr>
        <w:pStyle w:val="BodyText"/>
        <w:spacing w:before="205"/>
        <w:ind w:left="2272" w:right="280" w:firstLine="0"/>
        <w:rPr>
          <w:sz w:val="16"/>
          <w:szCs w:val="16"/>
        </w:rPr>
      </w:pPr>
      <w:r>
        <w:rPr>
          <w:rFonts w:cs="Arial"/>
        </w:rPr>
        <w:t xml:space="preserve">Commuted sum = ∑ </w:t>
      </w:r>
      <w:r>
        <w:t>M</w:t>
      </w:r>
      <w:r>
        <w:rPr>
          <w:position w:val="-2"/>
          <w:sz w:val="16"/>
          <w:szCs w:val="16"/>
        </w:rPr>
        <w:t xml:space="preserve">p </w:t>
      </w:r>
      <w:r>
        <w:t>/ (1+D/100)</w:t>
      </w:r>
      <w:r>
        <w:rPr>
          <w:spacing w:val="17"/>
        </w:rPr>
        <w:t xml:space="preserve"> </w:t>
      </w:r>
      <w:r>
        <w:rPr>
          <w:position w:val="11"/>
          <w:sz w:val="16"/>
          <w:szCs w:val="16"/>
        </w:rPr>
        <w:t>T</w:t>
      </w:r>
    </w:p>
    <w:p w14:paraId="298FFC6E" w14:textId="77777777" w:rsidR="00606FD3" w:rsidRDefault="00E03E6A">
      <w:pPr>
        <w:pStyle w:val="BodyText"/>
        <w:tabs>
          <w:tab w:val="left" w:pos="3712"/>
        </w:tabs>
        <w:spacing w:before="107"/>
        <w:ind w:left="2380" w:right="280" w:firstLine="0"/>
      </w:pPr>
      <w:r>
        <w:rPr>
          <w:spacing w:val="-1"/>
        </w:rPr>
        <w:t>where:</w:t>
      </w:r>
      <w:r>
        <w:rPr>
          <w:spacing w:val="-1"/>
        </w:rPr>
        <w:tab/>
        <w:t>M</w:t>
      </w:r>
      <w:r>
        <w:rPr>
          <w:spacing w:val="-1"/>
          <w:position w:val="-2"/>
          <w:sz w:val="16"/>
        </w:rPr>
        <w:t>p</w:t>
      </w:r>
      <w:r>
        <w:rPr>
          <w:position w:val="-2"/>
          <w:sz w:val="16"/>
        </w:rPr>
        <w:t xml:space="preserve">  </w:t>
      </w:r>
      <w:r>
        <w:t xml:space="preserve">=  </w:t>
      </w:r>
      <w:r>
        <w:rPr>
          <w:spacing w:val="-1"/>
        </w:rPr>
        <w:t>Estimated</w:t>
      </w:r>
      <w:r>
        <w:t xml:space="preserve"> </w:t>
      </w:r>
      <w:r>
        <w:rPr>
          <w:spacing w:val="-1"/>
        </w:rPr>
        <w:t>periodic</w:t>
      </w:r>
      <w:r>
        <w:t xml:space="preserve"> </w:t>
      </w:r>
      <w:r>
        <w:rPr>
          <w:spacing w:val="-1"/>
        </w:rPr>
        <w:t>maintenance</w:t>
      </w:r>
      <w:r>
        <w:rPr>
          <w:spacing w:val="15"/>
        </w:rPr>
        <w:t xml:space="preserve"> </w:t>
      </w:r>
      <w:r>
        <w:t>cost</w:t>
      </w:r>
    </w:p>
    <w:p w14:paraId="298FFC6F" w14:textId="77777777" w:rsidR="00606FD3" w:rsidRDefault="00E03E6A">
      <w:pPr>
        <w:pStyle w:val="BodyText"/>
        <w:spacing w:before="107"/>
        <w:ind w:left="4365" w:right="280" w:firstLine="0"/>
      </w:pPr>
      <w:r>
        <w:t>based on current</w:t>
      </w:r>
      <w:r>
        <w:rPr>
          <w:spacing w:val="-10"/>
        </w:rPr>
        <w:t xml:space="preserve"> </w:t>
      </w:r>
      <w:r>
        <w:t>rates.</w:t>
      </w:r>
    </w:p>
    <w:p w14:paraId="298FFC70" w14:textId="77777777" w:rsidR="00606FD3" w:rsidRDefault="00E03E6A">
      <w:pPr>
        <w:pStyle w:val="BodyText"/>
        <w:tabs>
          <w:tab w:val="left" w:pos="4086"/>
        </w:tabs>
        <w:spacing w:line="343" w:lineRule="auto"/>
        <w:ind w:left="4365" w:right="918" w:hanging="653"/>
      </w:pPr>
      <w:r>
        <w:rPr>
          <w:w w:val="95"/>
        </w:rPr>
        <w:t>D</w:t>
      </w:r>
      <w:r>
        <w:rPr>
          <w:w w:val="95"/>
        </w:rPr>
        <w:tab/>
      </w:r>
      <w:r>
        <w:t>=  Periodic Discounted</w:t>
      </w:r>
      <w:r>
        <w:rPr>
          <w:spacing w:val="-9"/>
        </w:rPr>
        <w:t xml:space="preserve"> </w:t>
      </w:r>
      <w:r>
        <w:t>Rate</w:t>
      </w:r>
      <w:r>
        <w:rPr>
          <w:spacing w:val="-2"/>
        </w:rPr>
        <w:t xml:space="preserve"> </w:t>
      </w:r>
      <w:r>
        <w:t>(effective</w:t>
      </w:r>
      <w:r>
        <w:rPr>
          <w:w w:val="99"/>
        </w:rPr>
        <w:t xml:space="preserve"> </w:t>
      </w:r>
      <w:r>
        <w:t>annual interest</w:t>
      </w:r>
      <w:r>
        <w:rPr>
          <w:spacing w:val="-6"/>
        </w:rPr>
        <w:t xml:space="preserve"> </w:t>
      </w:r>
      <w:r>
        <w:t>rate)(%)</w:t>
      </w:r>
    </w:p>
    <w:p w14:paraId="298FFC71" w14:textId="77777777" w:rsidR="00606FD3" w:rsidRDefault="00E03E6A">
      <w:pPr>
        <w:pStyle w:val="BodyText"/>
        <w:tabs>
          <w:tab w:val="left" w:pos="4115"/>
        </w:tabs>
        <w:spacing w:before="4"/>
        <w:ind w:left="4365" w:right="282" w:hanging="653"/>
      </w:pPr>
      <w:r>
        <w:t>T</w:t>
      </w:r>
      <w:r>
        <w:tab/>
        <w:t>=  Time  period  before  expenditure</w:t>
      </w:r>
      <w:r>
        <w:rPr>
          <w:spacing w:val="14"/>
        </w:rPr>
        <w:t xml:space="preserve"> </w:t>
      </w:r>
      <w:r>
        <w:t>will</w:t>
      </w:r>
      <w:r>
        <w:rPr>
          <w:spacing w:val="56"/>
        </w:rPr>
        <w:t xml:space="preserve"> </w:t>
      </w:r>
      <w:r>
        <w:t>be</w:t>
      </w:r>
      <w:r>
        <w:rPr>
          <w:w w:val="99"/>
        </w:rPr>
        <w:t xml:space="preserve"> </w:t>
      </w:r>
      <w:r>
        <w:t>incurred or cyclical period</w:t>
      </w:r>
      <w:r>
        <w:rPr>
          <w:spacing w:val="-6"/>
        </w:rPr>
        <w:t xml:space="preserve"> </w:t>
      </w:r>
      <w:r>
        <w:t>(years)</w:t>
      </w:r>
    </w:p>
    <w:p w14:paraId="298FFC72" w14:textId="77777777" w:rsidR="00606FD3" w:rsidRDefault="00E03E6A">
      <w:pPr>
        <w:pStyle w:val="BodyText"/>
        <w:ind w:left="831" w:right="280" w:firstLine="0"/>
      </w:pPr>
      <w:r>
        <w:t>Periodic Discounted Rate</w:t>
      </w:r>
      <w:r>
        <w:rPr>
          <w:spacing w:val="-9"/>
        </w:rPr>
        <w:t xml:space="preserve"> </w:t>
      </w:r>
      <w:r>
        <w:t>(D).</w:t>
      </w:r>
    </w:p>
    <w:p w14:paraId="298FFC73" w14:textId="77777777" w:rsidR="00606FD3" w:rsidRDefault="00606FD3">
      <w:pPr>
        <w:rPr>
          <w:rFonts w:ascii="Arial" w:eastAsia="Arial" w:hAnsi="Arial" w:cs="Arial"/>
          <w:sz w:val="24"/>
          <w:szCs w:val="24"/>
        </w:rPr>
      </w:pPr>
    </w:p>
    <w:p w14:paraId="298FFC74" w14:textId="77777777" w:rsidR="00606FD3" w:rsidRDefault="00606FD3">
      <w:pPr>
        <w:spacing w:before="10"/>
        <w:rPr>
          <w:rFonts w:ascii="Arial" w:eastAsia="Arial" w:hAnsi="Arial" w:cs="Arial"/>
          <w:sz w:val="20"/>
          <w:szCs w:val="20"/>
        </w:rPr>
      </w:pPr>
    </w:p>
    <w:p w14:paraId="298FFC75" w14:textId="77777777" w:rsidR="00606FD3" w:rsidRDefault="00E03E6A">
      <w:pPr>
        <w:pStyle w:val="BodyText"/>
        <w:spacing w:before="0"/>
        <w:ind w:left="831" w:right="280" w:firstLine="0"/>
      </w:pPr>
      <w:r>
        <w:t>The discount rate (effective annual interest rate) is 2.2% which is calculated as follows:</w:t>
      </w:r>
      <w:r>
        <w:rPr>
          <w:spacing w:val="-3"/>
        </w:rPr>
        <w:t xml:space="preserve"> </w:t>
      </w:r>
      <w:r>
        <w:t>-</w:t>
      </w:r>
    </w:p>
    <w:p w14:paraId="298FFC76" w14:textId="77777777" w:rsidR="00606FD3" w:rsidRDefault="00E03E6A">
      <w:pPr>
        <w:pStyle w:val="BodyText"/>
        <w:ind w:left="3712" w:firstLine="0"/>
        <w:jc w:val="both"/>
      </w:pPr>
      <w:r>
        <w:t>D = ((LTNBR / RPIX) -1) x</w:t>
      </w:r>
      <w:r>
        <w:rPr>
          <w:spacing w:val="-7"/>
        </w:rPr>
        <w:t xml:space="preserve"> </w:t>
      </w:r>
      <w:r>
        <w:t>100</w:t>
      </w:r>
    </w:p>
    <w:p w14:paraId="298FFC77" w14:textId="77777777" w:rsidR="00606FD3" w:rsidRDefault="00E03E6A">
      <w:pPr>
        <w:pStyle w:val="BodyText"/>
        <w:tabs>
          <w:tab w:val="left" w:pos="3656"/>
        </w:tabs>
        <w:ind w:left="3657" w:right="280" w:hanging="1385"/>
      </w:pPr>
      <w:r>
        <w:rPr>
          <w:spacing w:val="-1"/>
        </w:rPr>
        <w:t>where</w:t>
      </w:r>
      <w:r>
        <w:rPr>
          <w:spacing w:val="-1"/>
        </w:rPr>
        <w:tab/>
      </w:r>
      <w:r>
        <w:t xml:space="preserve">LTNBR  is  the  </w:t>
      </w:r>
      <w:r>
        <w:rPr>
          <w:spacing w:val="-1"/>
        </w:rPr>
        <w:t>Long</w:t>
      </w:r>
      <w:r>
        <w:t xml:space="preserve">  </w:t>
      </w:r>
      <w:r>
        <w:rPr>
          <w:spacing w:val="-1"/>
        </w:rPr>
        <w:t>Term</w:t>
      </w:r>
      <w:r>
        <w:t xml:space="preserve">  Neutral</w:t>
      </w:r>
      <w:r>
        <w:rPr>
          <w:spacing w:val="16"/>
        </w:rPr>
        <w:t xml:space="preserve"> </w:t>
      </w:r>
      <w:r>
        <w:rPr>
          <w:spacing w:val="-1"/>
        </w:rPr>
        <w:t>Base</w:t>
      </w:r>
      <w:r>
        <w:rPr>
          <w:spacing w:val="58"/>
        </w:rPr>
        <w:t xml:space="preserve"> </w:t>
      </w:r>
      <w:r>
        <w:rPr>
          <w:spacing w:val="-1"/>
        </w:rPr>
        <w:t>Rate</w:t>
      </w:r>
      <w:r>
        <w:rPr>
          <w:w w:val="99"/>
        </w:rPr>
        <w:t xml:space="preserve"> </w:t>
      </w:r>
      <w:r>
        <w:t>(Currently 4.5% ie</w:t>
      </w:r>
      <w:r>
        <w:rPr>
          <w:spacing w:val="-7"/>
        </w:rPr>
        <w:t xml:space="preserve"> </w:t>
      </w:r>
      <w:r>
        <w:t>1.045)</w:t>
      </w:r>
    </w:p>
    <w:p w14:paraId="298FFC78" w14:textId="77777777" w:rsidR="00606FD3" w:rsidRDefault="00E03E6A">
      <w:pPr>
        <w:pStyle w:val="BodyText"/>
        <w:ind w:left="3657" w:right="274" w:firstLine="0"/>
        <w:jc w:val="both"/>
      </w:pPr>
      <w:r>
        <w:t>RPIX is the Retail Price Index excluding mortgage payments, taken as 2.25% i.e.  1.0225 for this</w:t>
      </w:r>
      <w:r>
        <w:rPr>
          <w:spacing w:val="-7"/>
        </w:rPr>
        <w:t xml:space="preserve"> </w:t>
      </w:r>
      <w:r>
        <w:t>example.</w:t>
      </w:r>
    </w:p>
    <w:p w14:paraId="298FFC79" w14:textId="77777777" w:rsidR="00606FD3" w:rsidRDefault="00606FD3">
      <w:pPr>
        <w:rPr>
          <w:rFonts w:ascii="Arial" w:eastAsia="Arial" w:hAnsi="Arial" w:cs="Arial"/>
          <w:sz w:val="24"/>
          <w:szCs w:val="24"/>
        </w:rPr>
      </w:pPr>
    </w:p>
    <w:p w14:paraId="298FFC7A" w14:textId="77777777" w:rsidR="00606FD3" w:rsidRDefault="00E03E6A">
      <w:pPr>
        <w:pStyle w:val="BodyText"/>
        <w:tabs>
          <w:tab w:val="left" w:pos="3779"/>
        </w:tabs>
        <w:spacing w:before="0"/>
        <w:ind w:left="2272" w:right="280" w:firstLine="0"/>
      </w:pPr>
      <w:r>
        <w:rPr>
          <w:spacing w:val="-1"/>
        </w:rPr>
        <w:t>therefore</w:t>
      </w:r>
      <w:r>
        <w:rPr>
          <w:spacing w:val="-1"/>
        </w:rPr>
        <w:tab/>
      </w:r>
      <w:r>
        <w:t xml:space="preserve">D = ((1.045 / </w:t>
      </w:r>
      <w:r>
        <w:rPr>
          <w:spacing w:val="-1"/>
        </w:rPr>
        <w:t>1.0225)-1)</w:t>
      </w:r>
      <w:r>
        <w:t xml:space="preserve"> x 100 =</w:t>
      </w:r>
      <w:r>
        <w:rPr>
          <w:spacing w:val="2"/>
        </w:rPr>
        <w:t xml:space="preserve"> </w:t>
      </w:r>
      <w:r>
        <w:rPr>
          <w:spacing w:val="-1"/>
        </w:rPr>
        <w:t>2.2%</w:t>
      </w:r>
    </w:p>
    <w:p w14:paraId="298FFC7B" w14:textId="77777777" w:rsidR="00606FD3" w:rsidRDefault="00606FD3">
      <w:pPr>
        <w:rPr>
          <w:rFonts w:ascii="Arial" w:eastAsia="Arial" w:hAnsi="Arial" w:cs="Arial"/>
          <w:sz w:val="24"/>
          <w:szCs w:val="24"/>
        </w:rPr>
      </w:pPr>
    </w:p>
    <w:p w14:paraId="298FFC7C" w14:textId="77777777" w:rsidR="00606FD3" w:rsidRDefault="00E03E6A">
      <w:pPr>
        <w:pStyle w:val="BodyText"/>
        <w:spacing w:before="0"/>
        <w:ind w:left="831" w:right="276" w:firstLine="0"/>
        <w:jc w:val="both"/>
      </w:pPr>
      <w:r>
        <w:t xml:space="preserve">The RPIX rate is published by the office of National Statistics on a monthly basis and suitable figures for the calculation will be adopted as necessary to reflect any significant long term changes in the rate. </w:t>
      </w:r>
      <w:r w:rsidR="00CF64F8">
        <w:t>Similarly, the</w:t>
      </w:r>
      <w:r>
        <w:t xml:space="preserve"> current rates may be amended to reflect any changes in</w:t>
      </w:r>
      <w:r>
        <w:rPr>
          <w:spacing w:val="-22"/>
        </w:rPr>
        <w:t xml:space="preserve"> </w:t>
      </w:r>
      <w:r>
        <w:t>costs.</w:t>
      </w:r>
    </w:p>
    <w:p w14:paraId="298FFC7D" w14:textId="77777777" w:rsidR="00606FD3" w:rsidRDefault="00E03E6A" w:rsidP="00BA2188">
      <w:pPr>
        <w:pStyle w:val="Heading4"/>
        <w:spacing w:before="240" w:after="240"/>
        <w:ind w:left="907" w:right="79"/>
        <w:rPr>
          <w:b w:val="0"/>
          <w:bCs w:val="0"/>
        </w:rPr>
      </w:pPr>
      <w:r>
        <w:t>Example</w:t>
      </w:r>
      <w:r>
        <w:rPr>
          <w:spacing w:val="-2"/>
        </w:rPr>
        <w:t xml:space="preserve"> </w:t>
      </w:r>
      <w:r>
        <w:t>Calculation</w:t>
      </w:r>
    </w:p>
    <w:p w14:paraId="298FFC7E" w14:textId="77777777" w:rsidR="00606FD3" w:rsidRDefault="00E03E6A">
      <w:pPr>
        <w:pStyle w:val="BodyText"/>
        <w:ind w:left="831" w:right="274" w:firstLine="0"/>
        <w:jc w:val="both"/>
      </w:pPr>
      <w:r>
        <w:t>For a sum deposited in respect to a future maintenance activity, interest will be accrued up until the activity must be carried out, although over the same period inflation will tend to reduce the value of the deposit. This effect is taken into account by the use of the Periodic Discounted Rate which represents the effective interest</w:t>
      </w:r>
      <w:r>
        <w:rPr>
          <w:spacing w:val="-13"/>
        </w:rPr>
        <w:t xml:space="preserve"> </w:t>
      </w:r>
      <w:r>
        <w:t>rate.</w:t>
      </w:r>
    </w:p>
    <w:p w14:paraId="298FFC7F" w14:textId="77777777" w:rsidR="00606FD3" w:rsidRDefault="00606FD3">
      <w:pPr>
        <w:jc w:val="both"/>
        <w:sectPr w:rsidR="00606FD3">
          <w:headerReference w:type="default" r:id="rId11"/>
          <w:pgSz w:w="11910" w:h="16840"/>
          <w:pgMar w:top="1980" w:right="1280" w:bottom="1600" w:left="1600" w:header="708" w:footer="1411" w:gutter="0"/>
          <w:cols w:space="720"/>
        </w:sectPr>
      </w:pPr>
    </w:p>
    <w:p w14:paraId="298FFC80" w14:textId="77777777" w:rsidR="00606FD3" w:rsidRDefault="00606FD3">
      <w:pPr>
        <w:spacing w:before="4"/>
        <w:rPr>
          <w:rFonts w:ascii="Arial" w:eastAsia="Arial" w:hAnsi="Arial" w:cs="Arial"/>
          <w:sz w:val="28"/>
          <w:szCs w:val="28"/>
        </w:rPr>
      </w:pPr>
    </w:p>
    <w:p w14:paraId="298FFC81" w14:textId="77777777" w:rsidR="00606FD3" w:rsidRDefault="00E03E6A">
      <w:pPr>
        <w:pStyle w:val="BodyText"/>
        <w:spacing w:before="69"/>
        <w:ind w:left="751" w:right="114" w:firstLine="0"/>
        <w:jc w:val="both"/>
      </w:pPr>
      <w:r>
        <w:t>The calculation is based on the conversion of future expenditure, (the cost of which is known at today</w:t>
      </w:r>
      <w:r>
        <w:rPr>
          <w:rFonts w:cs="Arial"/>
        </w:rPr>
        <w:t>’</w:t>
      </w:r>
      <w:r>
        <w:t xml:space="preserve">s prices), being converted into a Net Present Value (NPV). This is the sum which if deposited today and invested at the periodic discounted rate would provide the sum required for the activity to be undertaken when it becomes due in </w:t>
      </w:r>
      <w:r>
        <w:rPr>
          <w:rFonts w:cs="Arial"/>
        </w:rPr>
        <w:t>‘</w:t>
      </w:r>
      <w:r>
        <w:t>T</w:t>
      </w:r>
      <w:r>
        <w:rPr>
          <w:rFonts w:cs="Arial"/>
        </w:rPr>
        <w:t>’</w:t>
      </w:r>
      <w:r>
        <w:rPr>
          <w:rFonts w:cs="Arial"/>
          <w:spacing w:val="-14"/>
        </w:rPr>
        <w:t xml:space="preserve"> </w:t>
      </w:r>
      <w:r>
        <w:t>years.</w:t>
      </w:r>
    </w:p>
    <w:p w14:paraId="298FFC82" w14:textId="77777777" w:rsidR="00606FD3" w:rsidRDefault="00E03E6A">
      <w:pPr>
        <w:pStyle w:val="BodyText"/>
        <w:ind w:left="751" w:firstLine="0"/>
        <w:jc w:val="both"/>
      </w:pPr>
      <w:r>
        <w:t>Considering the costs for a</w:t>
      </w:r>
      <w:r>
        <w:rPr>
          <w:spacing w:val="-10"/>
        </w:rPr>
        <w:t xml:space="preserve"> </w:t>
      </w:r>
      <w:r>
        <w:t>soakaway.</w:t>
      </w:r>
    </w:p>
    <w:p w14:paraId="298FFC83" w14:textId="77777777" w:rsidR="00606FD3" w:rsidRDefault="00E03E6A">
      <w:pPr>
        <w:pStyle w:val="BodyText"/>
        <w:ind w:left="751" w:right="120" w:firstLine="0"/>
        <w:jc w:val="both"/>
      </w:pPr>
      <w:r>
        <w:t>The commuted sum must include for the inspection, cleaning and desilting of the soakaway every 10</w:t>
      </w:r>
      <w:r>
        <w:rPr>
          <w:spacing w:val="-9"/>
        </w:rPr>
        <w:t xml:space="preserve"> </w:t>
      </w:r>
      <w:r>
        <w:t>years.</w:t>
      </w:r>
    </w:p>
    <w:p w14:paraId="298FFC84" w14:textId="77777777" w:rsidR="00606FD3" w:rsidRDefault="00E03E6A">
      <w:pPr>
        <w:pStyle w:val="BodyText"/>
        <w:ind w:left="751" w:right="114" w:firstLine="0"/>
        <w:jc w:val="both"/>
      </w:pPr>
      <w:r>
        <w:t xml:space="preserve">The cost of undertaking the inspection, cleaning and desilting requires labour and hire of a vactor unit and the safe disposal or arisings. The cost has been determined to be £850 at current rates. The activity will be required in 10, 20 and 30 </w:t>
      </w:r>
      <w:r w:rsidR="00CF64F8">
        <w:t>years</w:t>
      </w:r>
      <w:r w:rsidR="00CF64F8">
        <w:rPr>
          <w:spacing w:val="-9"/>
        </w:rPr>
        <w:t>’</w:t>
      </w:r>
      <w:r w:rsidR="00CF64F8">
        <w:t xml:space="preserve"> time</w:t>
      </w:r>
      <w:r>
        <w:t>.</w:t>
      </w:r>
    </w:p>
    <w:p w14:paraId="298FFC85" w14:textId="77777777" w:rsidR="00606FD3" w:rsidRDefault="00E03E6A">
      <w:pPr>
        <w:pStyle w:val="BodyText"/>
        <w:ind w:left="739" w:firstLine="0"/>
        <w:jc w:val="both"/>
      </w:pPr>
      <w:r>
        <w:t>Using the</w:t>
      </w:r>
      <w:r>
        <w:rPr>
          <w:spacing w:val="-8"/>
        </w:rPr>
        <w:t xml:space="preserve"> </w:t>
      </w:r>
      <w:r>
        <w:t>formula</w:t>
      </w:r>
    </w:p>
    <w:p w14:paraId="298FFC86" w14:textId="77777777" w:rsidR="00606FD3" w:rsidRDefault="00606FD3">
      <w:pPr>
        <w:rPr>
          <w:rFonts w:ascii="Arial" w:eastAsia="Arial" w:hAnsi="Arial" w:cs="Arial"/>
          <w:sz w:val="24"/>
          <w:szCs w:val="24"/>
        </w:rPr>
      </w:pPr>
    </w:p>
    <w:p w14:paraId="298FFC87" w14:textId="77777777" w:rsidR="00606FD3" w:rsidRDefault="00E03E6A">
      <w:pPr>
        <w:tabs>
          <w:tab w:val="left" w:pos="5158"/>
        </w:tabs>
        <w:spacing w:before="193"/>
        <w:ind w:left="1450"/>
        <w:rPr>
          <w:rFonts w:ascii="Arial" w:eastAsia="Arial" w:hAnsi="Arial" w:cs="Arial"/>
        </w:rPr>
      </w:pPr>
      <w:r>
        <w:rPr>
          <w:rFonts w:ascii="Arial" w:hAnsi="Arial"/>
        </w:rPr>
        <w:t xml:space="preserve">NPV factor   = Σ 1 / (1 + D /  </w:t>
      </w:r>
      <w:r>
        <w:rPr>
          <w:rFonts w:ascii="Arial" w:hAnsi="Arial"/>
          <w:spacing w:val="11"/>
        </w:rPr>
        <w:t xml:space="preserve"> </w:t>
      </w:r>
      <w:r>
        <w:rPr>
          <w:rFonts w:ascii="Arial" w:hAnsi="Arial"/>
        </w:rPr>
        <w:t>100)</w:t>
      </w:r>
      <w:r>
        <w:rPr>
          <w:rFonts w:ascii="Arial" w:hAnsi="Arial"/>
          <w:spacing w:val="20"/>
        </w:rPr>
        <w:t xml:space="preserve"> </w:t>
      </w:r>
      <w:r>
        <w:rPr>
          <w:rFonts w:ascii="Arial" w:hAnsi="Arial"/>
          <w:position w:val="10"/>
          <w:sz w:val="14"/>
        </w:rPr>
        <w:t>T</w:t>
      </w:r>
      <w:r>
        <w:rPr>
          <w:rFonts w:ascii="Arial" w:hAnsi="Arial"/>
          <w:position w:val="10"/>
          <w:sz w:val="14"/>
        </w:rPr>
        <w:tab/>
      </w:r>
      <w:r>
        <w:rPr>
          <w:rFonts w:ascii="Arial" w:hAnsi="Arial"/>
        </w:rPr>
        <w:t>where D is the Periodic Discounted</w:t>
      </w:r>
    </w:p>
    <w:p w14:paraId="298FFC88" w14:textId="77777777" w:rsidR="00606FD3" w:rsidRDefault="00E03E6A">
      <w:pPr>
        <w:spacing w:before="1"/>
        <w:ind w:left="5987"/>
        <w:rPr>
          <w:rFonts w:ascii="Arial" w:eastAsia="Arial" w:hAnsi="Arial" w:cs="Arial"/>
        </w:rPr>
      </w:pPr>
      <w:r>
        <w:rPr>
          <w:rFonts w:ascii="Arial"/>
        </w:rPr>
        <w:t>Rate calculated at 2.2% as outlined</w:t>
      </w:r>
      <w:r>
        <w:rPr>
          <w:rFonts w:ascii="Arial"/>
          <w:spacing w:val="-5"/>
        </w:rPr>
        <w:t xml:space="preserve"> </w:t>
      </w:r>
      <w:r>
        <w:rPr>
          <w:rFonts w:ascii="Arial"/>
        </w:rPr>
        <w:t>above.</w:t>
      </w:r>
    </w:p>
    <w:p w14:paraId="298FFC89" w14:textId="77777777" w:rsidR="00606FD3" w:rsidRDefault="00606FD3">
      <w:pPr>
        <w:rPr>
          <w:rFonts w:ascii="Arial" w:eastAsia="Arial" w:hAnsi="Arial" w:cs="Arial"/>
        </w:rPr>
      </w:pPr>
    </w:p>
    <w:p w14:paraId="298FFC8A" w14:textId="77777777" w:rsidR="00606FD3" w:rsidRDefault="00606FD3">
      <w:pPr>
        <w:spacing w:before="9"/>
        <w:rPr>
          <w:rFonts w:ascii="Arial" w:eastAsia="Arial" w:hAnsi="Arial" w:cs="Arial"/>
          <w:sz w:val="18"/>
          <w:szCs w:val="18"/>
        </w:rPr>
      </w:pPr>
    </w:p>
    <w:p w14:paraId="298FFC8B" w14:textId="77777777" w:rsidR="00606FD3" w:rsidRDefault="00E03E6A">
      <w:pPr>
        <w:ind w:left="1450"/>
        <w:rPr>
          <w:rFonts w:ascii="Arial" w:eastAsia="Arial" w:hAnsi="Arial" w:cs="Arial"/>
          <w:sz w:val="14"/>
          <w:szCs w:val="14"/>
        </w:rPr>
      </w:pPr>
      <w:r>
        <w:rPr>
          <w:rFonts w:ascii="Arial"/>
        </w:rPr>
        <w:t>NPV factor  =  1 / ( 1 + D / 100)</w:t>
      </w:r>
      <w:r>
        <w:rPr>
          <w:rFonts w:ascii="Arial"/>
          <w:position w:val="10"/>
          <w:sz w:val="14"/>
        </w:rPr>
        <w:t xml:space="preserve">10 </w:t>
      </w:r>
      <w:r>
        <w:rPr>
          <w:rFonts w:ascii="Arial"/>
        </w:rPr>
        <w:t>+1 /  (1 + D / 100)</w:t>
      </w:r>
      <w:r>
        <w:rPr>
          <w:rFonts w:ascii="Arial"/>
          <w:position w:val="10"/>
          <w:sz w:val="14"/>
        </w:rPr>
        <w:t xml:space="preserve">20   </w:t>
      </w:r>
      <w:r>
        <w:rPr>
          <w:rFonts w:ascii="Arial"/>
        </w:rPr>
        <w:t>+ 1 / (1 + D /</w:t>
      </w:r>
      <w:r>
        <w:rPr>
          <w:rFonts w:ascii="Arial"/>
          <w:spacing w:val="-33"/>
        </w:rPr>
        <w:t xml:space="preserve"> </w:t>
      </w:r>
      <w:r>
        <w:rPr>
          <w:rFonts w:ascii="Arial"/>
        </w:rPr>
        <w:t>100)</w:t>
      </w:r>
      <w:r>
        <w:rPr>
          <w:rFonts w:ascii="Arial"/>
          <w:position w:val="10"/>
          <w:sz w:val="14"/>
        </w:rPr>
        <w:t>30</w:t>
      </w:r>
    </w:p>
    <w:p w14:paraId="298FFC8C" w14:textId="77777777" w:rsidR="00606FD3" w:rsidRDefault="00E03E6A">
      <w:pPr>
        <w:spacing w:before="94"/>
        <w:ind w:left="2725"/>
        <w:rPr>
          <w:rFonts w:ascii="Arial" w:eastAsia="Arial" w:hAnsi="Arial" w:cs="Arial"/>
        </w:rPr>
      </w:pPr>
      <w:r>
        <w:rPr>
          <w:rFonts w:ascii="Arial"/>
        </w:rPr>
        <w:t>= 1 / (1 + 2.2/100)</w:t>
      </w:r>
      <w:r>
        <w:rPr>
          <w:rFonts w:ascii="Arial"/>
          <w:position w:val="10"/>
          <w:sz w:val="14"/>
        </w:rPr>
        <w:t xml:space="preserve">10 </w:t>
      </w:r>
      <w:r>
        <w:rPr>
          <w:rFonts w:ascii="Arial"/>
        </w:rPr>
        <w:t>+1 / (1 + 2.2/100)</w:t>
      </w:r>
      <w:r>
        <w:rPr>
          <w:rFonts w:ascii="Arial"/>
          <w:position w:val="10"/>
          <w:sz w:val="14"/>
        </w:rPr>
        <w:t xml:space="preserve">20  </w:t>
      </w:r>
      <w:r>
        <w:rPr>
          <w:rFonts w:ascii="Arial"/>
        </w:rPr>
        <w:t>+ 1 / (1 +</w:t>
      </w:r>
      <w:r>
        <w:rPr>
          <w:rFonts w:ascii="Arial"/>
          <w:spacing w:val="-33"/>
        </w:rPr>
        <w:t xml:space="preserve"> </w:t>
      </w:r>
      <w:r>
        <w:rPr>
          <w:rFonts w:ascii="Arial"/>
        </w:rPr>
        <w:t>2.2/100)</w:t>
      </w:r>
      <w:r>
        <w:rPr>
          <w:rFonts w:ascii="Arial"/>
          <w:position w:val="10"/>
          <w:sz w:val="14"/>
        </w:rPr>
        <w:t>30</w:t>
      </w:r>
      <w:r>
        <w:rPr>
          <w:rFonts w:ascii="Arial"/>
        </w:rPr>
        <w:t>)]</w:t>
      </w:r>
    </w:p>
    <w:p w14:paraId="298FFC8D" w14:textId="77777777" w:rsidR="00606FD3" w:rsidRDefault="00E03E6A">
      <w:pPr>
        <w:spacing w:before="121"/>
        <w:ind w:left="2725"/>
        <w:rPr>
          <w:rFonts w:ascii="Arial" w:eastAsia="Arial" w:hAnsi="Arial" w:cs="Arial"/>
        </w:rPr>
      </w:pPr>
      <w:r>
        <w:rPr>
          <w:rFonts w:ascii="Arial"/>
        </w:rPr>
        <w:t>=  0.80444 + 0.64712 +</w:t>
      </w:r>
      <w:r>
        <w:rPr>
          <w:rFonts w:ascii="Arial"/>
          <w:spacing w:val="-2"/>
        </w:rPr>
        <w:t xml:space="preserve"> </w:t>
      </w:r>
      <w:r>
        <w:rPr>
          <w:rFonts w:ascii="Arial"/>
        </w:rPr>
        <w:t>0.52056</w:t>
      </w:r>
    </w:p>
    <w:p w14:paraId="298FFC8E" w14:textId="77777777" w:rsidR="00606FD3" w:rsidRDefault="00E03E6A">
      <w:pPr>
        <w:spacing w:before="119"/>
        <w:ind w:left="2725"/>
        <w:rPr>
          <w:rFonts w:ascii="Arial" w:eastAsia="Arial" w:hAnsi="Arial" w:cs="Arial"/>
        </w:rPr>
      </w:pPr>
      <w:r>
        <w:rPr>
          <w:rFonts w:ascii="Arial"/>
        </w:rPr>
        <w:t>=</w:t>
      </w:r>
      <w:r>
        <w:rPr>
          <w:rFonts w:ascii="Arial"/>
          <w:spacing w:val="-1"/>
        </w:rPr>
        <w:t xml:space="preserve"> </w:t>
      </w:r>
      <w:r>
        <w:rPr>
          <w:rFonts w:ascii="Arial"/>
        </w:rPr>
        <w:t>1.97211</w:t>
      </w:r>
    </w:p>
    <w:p w14:paraId="298FFC8F" w14:textId="77777777" w:rsidR="00606FD3" w:rsidRDefault="00E03E6A">
      <w:pPr>
        <w:tabs>
          <w:tab w:val="left" w:pos="5072"/>
        </w:tabs>
        <w:spacing w:before="119"/>
        <w:ind w:left="1450"/>
        <w:rPr>
          <w:rFonts w:ascii="Arial" w:eastAsia="Arial" w:hAnsi="Arial" w:cs="Arial"/>
        </w:rPr>
      </w:pPr>
      <w:r>
        <w:rPr>
          <w:rFonts w:ascii="Arial"/>
        </w:rPr>
        <w:t>Commuted sum</w:t>
      </w:r>
      <w:r>
        <w:rPr>
          <w:rFonts w:ascii="Arial"/>
          <w:spacing w:val="-5"/>
        </w:rPr>
        <w:t xml:space="preserve"> </w:t>
      </w:r>
      <w:r>
        <w:rPr>
          <w:rFonts w:ascii="Arial"/>
        </w:rPr>
        <w:t>for</w:t>
      </w:r>
      <w:r>
        <w:rPr>
          <w:rFonts w:ascii="Arial"/>
          <w:spacing w:val="-1"/>
        </w:rPr>
        <w:t xml:space="preserve"> </w:t>
      </w:r>
      <w:r>
        <w:rPr>
          <w:rFonts w:ascii="Arial"/>
        </w:rPr>
        <w:t>inspection</w:t>
      </w:r>
      <w:r>
        <w:rPr>
          <w:rFonts w:ascii="Arial"/>
        </w:rPr>
        <w:tab/>
        <w:t>=  Current Cost  x  NPV</w:t>
      </w:r>
      <w:r>
        <w:rPr>
          <w:rFonts w:ascii="Arial"/>
          <w:spacing w:val="-5"/>
        </w:rPr>
        <w:t xml:space="preserve"> </w:t>
      </w:r>
      <w:r>
        <w:rPr>
          <w:rFonts w:ascii="Arial"/>
        </w:rPr>
        <w:t>factor</w:t>
      </w:r>
    </w:p>
    <w:p w14:paraId="298FFC90" w14:textId="77777777" w:rsidR="00606FD3" w:rsidRDefault="00E03E6A">
      <w:pPr>
        <w:spacing w:before="121"/>
        <w:ind w:left="5072"/>
        <w:rPr>
          <w:rFonts w:ascii="Arial" w:eastAsia="Arial" w:hAnsi="Arial" w:cs="Arial"/>
        </w:rPr>
      </w:pPr>
      <w:r>
        <w:rPr>
          <w:rFonts w:ascii="Arial" w:hAnsi="Arial"/>
        </w:rPr>
        <w:t>=  £850.00  x</w:t>
      </w:r>
      <w:r>
        <w:rPr>
          <w:rFonts w:ascii="Arial" w:hAnsi="Arial"/>
          <w:spacing w:val="59"/>
        </w:rPr>
        <w:t xml:space="preserve"> </w:t>
      </w:r>
      <w:r>
        <w:rPr>
          <w:rFonts w:ascii="Arial" w:hAnsi="Arial"/>
        </w:rPr>
        <w:t>1.97211</w:t>
      </w:r>
    </w:p>
    <w:p w14:paraId="298FFC91" w14:textId="77777777" w:rsidR="00606FD3" w:rsidRDefault="00E03E6A">
      <w:pPr>
        <w:spacing w:before="119"/>
        <w:ind w:left="5072"/>
        <w:rPr>
          <w:rFonts w:ascii="Arial" w:eastAsia="Arial" w:hAnsi="Arial" w:cs="Arial"/>
        </w:rPr>
      </w:pPr>
      <w:r>
        <w:rPr>
          <w:rFonts w:ascii="Arial" w:hAnsi="Arial"/>
        </w:rPr>
        <w:t>=  £1676.30</w:t>
      </w:r>
    </w:p>
    <w:p w14:paraId="298FFC92" w14:textId="77777777" w:rsidR="00606FD3" w:rsidRDefault="00606FD3">
      <w:pPr>
        <w:rPr>
          <w:rFonts w:ascii="Arial" w:eastAsia="Arial" w:hAnsi="Arial" w:cs="Arial"/>
        </w:rPr>
      </w:pPr>
    </w:p>
    <w:p w14:paraId="298FFC93" w14:textId="77777777" w:rsidR="00606FD3" w:rsidRDefault="00606FD3">
      <w:pPr>
        <w:spacing w:before="10"/>
        <w:rPr>
          <w:rFonts w:ascii="Arial" w:eastAsia="Arial" w:hAnsi="Arial" w:cs="Arial"/>
        </w:rPr>
      </w:pPr>
    </w:p>
    <w:p w14:paraId="298FFC94" w14:textId="77777777" w:rsidR="00606FD3" w:rsidRDefault="00E03E6A">
      <w:pPr>
        <w:pStyle w:val="BodyText"/>
        <w:spacing w:before="0"/>
        <w:ind w:left="751" w:right="118" w:firstLine="0"/>
        <w:jc w:val="both"/>
      </w:pPr>
      <w:r>
        <w:t>Commuted sums are rounded to the nearest pound therefore the commuted sum required would be £1676. For ease of manual calculation NPV factors for various periods are listed in Appendix</w:t>
      </w:r>
      <w:r>
        <w:rPr>
          <w:spacing w:val="-23"/>
        </w:rPr>
        <w:t xml:space="preserve"> </w:t>
      </w:r>
      <w:r>
        <w:t>A.</w:t>
      </w:r>
    </w:p>
    <w:p w14:paraId="298FFC95" w14:textId="77777777" w:rsidR="00606FD3" w:rsidRDefault="00E03E6A">
      <w:pPr>
        <w:pStyle w:val="BodyText"/>
        <w:ind w:left="751" w:firstLine="0"/>
        <w:jc w:val="both"/>
      </w:pPr>
      <w:r>
        <w:t>A typical commuted sum expenditure is shown in Appendix</w:t>
      </w:r>
      <w:r>
        <w:rPr>
          <w:spacing w:val="-20"/>
        </w:rPr>
        <w:t xml:space="preserve"> </w:t>
      </w:r>
      <w:r>
        <w:rPr>
          <w:spacing w:val="3"/>
        </w:rPr>
        <w:t>B.</w:t>
      </w:r>
    </w:p>
    <w:p w14:paraId="298FFC96" w14:textId="77777777" w:rsidR="00606FD3" w:rsidRDefault="00606FD3">
      <w:pPr>
        <w:rPr>
          <w:rFonts w:ascii="Arial" w:eastAsia="Arial" w:hAnsi="Arial" w:cs="Arial"/>
          <w:sz w:val="24"/>
          <w:szCs w:val="24"/>
        </w:rPr>
      </w:pPr>
    </w:p>
    <w:p w14:paraId="298FFC97" w14:textId="77777777" w:rsidR="00606FD3" w:rsidRDefault="00606FD3">
      <w:pPr>
        <w:spacing w:before="10"/>
        <w:rPr>
          <w:rFonts w:ascii="Arial" w:eastAsia="Arial" w:hAnsi="Arial" w:cs="Arial"/>
          <w:sz w:val="20"/>
          <w:szCs w:val="20"/>
        </w:rPr>
      </w:pPr>
    </w:p>
    <w:p w14:paraId="298FFC98" w14:textId="77777777" w:rsidR="00606FD3" w:rsidRDefault="00606FD3">
      <w:pPr>
        <w:jc w:val="right"/>
        <w:sectPr w:rsidR="00606FD3">
          <w:pgSz w:w="11910" w:h="16840"/>
          <w:pgMar w:top="1980" w:right="1440" w:bottom="1600" w:left="1680" w:header="708" w:footer="1411" w:gutter="0"/>
          <w:cols w:space="720"/>
        </w:sectPr>
      </w:pPr>
    </w:p>
    <w:p w14:paraId="298FFC99" w14:textId="711B12B0" w:rsidR="00606FD3" w:rsidRPr="004D0981" w:rsidRDefault="00E03E6A" w:rsidP="004D0981">
      <w:pPr>
        <w:pStyle w:val="Heading1"/>
        <w:numPr>
          <w:ilvl w:val="0"/>
          <w:numId w:val="1"/>
        </w:numPr>
        <w:tabs>
          <w:tab w:val="left" w:pos="832"/>
        </w:tabs>
        <w:ind w:left="831" w:hanging="831"/>
        <w:jc w:val="left"/>
        <w:rPr>
          <w:b w:val="0"/>
          <w:bCs w:val="0"/>
        </w:rPr>
      </w:pPr>
      <w:r>
        <w:lastRenderedPageBreak/>
        <w:t>Highway Assets Subject of Commuted</w:t>
      </w:r>
      <w:r>
        <w:rPr>
          <w:spacing w:val="-14"/>
        </w:rPr>
        <w:t xml:space="preserve"> </w:t>
      </w:r>
      <w:r>
        <w:t>Sums.</w:t>
      </w:r>
    </w:p>
    <w:p w14:paraId="36A8CDF8" w14:textId="77777777" w:rsidR="004D0981" w:rsidRDefault="004D0981" w:rsidP="004D0981">
      <w:pPr>
        <w:pStyle w:val="Heading1"/>
        <w:tabs>
          <w:tab w:val="left" w:pos="832"/>
        </w:tabs>
        <w:jc w:val="right"/>
        <w:rPr>
          <w:b w:val="0"/>
          <w:bCs w:val="0"/>
        </w:rPr>
      </w:pPr>
    </w:p>
    <w:p w14:paraId="298FFC9A" w14:textId="0CF4DE24" w:rsidR="00606FD3" w:rsidRPr="004D0981" w:rsidRDefault="00E03E6A" w:rsidP="004D0981">
      <w:pPr>
        <w:pStyle w:val="ListParagraph"/>
        <w:numPr>
          <w:ilvl w:val="1"/>
          <w:numId w:val="1"/>
        </w:numPr>
        <w:tabs>
          <w:tab w:val="left" w:pos="906"/>
        </w:tabs>
        <w:spacing w:before="120"/>
        <w:ind w:right="105" w:hanging="905"/>
        <w:jc w:val="both"/>
        <w:rPr>
          <w:rFonts w:ascii="Arial"/>
          <w:sz w:val="24"/>
        </w:rPr>
      </w:pPr>
      <w:r w:rsidRPr="004D0981">
        <w:rPr>
          <w:rFonts w:ascii="Arial"/>
          <w:sz w:val="24"/>
        </w:rPr>
        <w:t xml:space="preserve">The following list reflects </w:t>
      </w:r>
      <w:r w:rsidR="00E171D4" w:rsidRPr="004D0981">
        <w:rPr>
          <w:rFonts w:ascii="Arial"/>
          <w:sz w:val="24"/>
        </w:rPr>
        <w:t xml:space="preserve">common </w:t>
      </w:r>
      <w:r w:rsidRPr="004D0981">
        <w:rPr>
          <w:rFonts w:ascii="Arial"/>
          <w:sz w:val="24"/>
        </w:rPr>
        <w:t xml:space="preserve">highway assets which attract commuted sums and may change from time to time </w:t>
      </w:r>
      <w:r w:rsidR="004D0981" w:rsidRPr="004D0981">
        <w:rPr>
          <w:rFonts w:ascii="Arial"/>
          <w:sz w:val="24"/>
        </w:rPr>
        <w:t xml:space="preserve">to reflect long term changes to the Long Term Neutral Base Rate </w:t>
      </w:r>
      <w:r w:rsidRPr="004D0981">
        <w:rPr>
          <w:rFonts w:ascii="Arial"/>
          <w:sz w:val="24"/>
        </w:rPr>
        <w:t>LTNRB and RPIX interest rates published by the Office of National Statistics</w:t>
      </w:r>
      <w:r w:rsidR="004D0981" w:rsidRPr="004D0981">
        <w:rPr>
          <w:rFonts w:ascii="Arial"/>
          <w:sz w:val="24"/>
        </w:rPr>
        <w:t xml:space="preserve"> and changes to maintenance costs</w:t>
      </w:r>
      <w:r w:rsidRPr="004D0981">
        <w:rPr>
          <w:rFonts w:ascii="Arial"/>
          <w:sz w:val="24"/>
        </w:rPr>
        <w:t>.</w:t>
      </w:r>
    </w:p>
    <w:p w14:paraId="5BE56064" w14:textId="7A377DF4" w:rsidR="004D0981" w:rsidRPr="004D0981" w:rsidRDefault="004D0981" w:rsidP="004D0981">
      <w:pPr>
        <w:pStyle w:val="ListParagraph"/>
        <w:numPr>
          <w:ilvl w:val="1"/>
          <w:numId w:val="1"/>
        </w:numPr>
        <w:tabs>
          <w:tab w:val="left" w:pos="906"/>
        </w:tabs>
        <w:spacing w:before="120"/>
        <w:ind w:right="105" w:hanging="905"/>
        <w:jc w:val="both"/>
        <w:rPr>
          <w:rFonts w:ascii="Arial"/>
          <w:sz w:val="24"/>
        </w:rPr>
      </w:pPr>
      <w:r w:rsidRPr="004D0981">
        <w:rPr>
          <w:rFonts w:ascii="Arial"/>
          <w:sz w:val="24"/>
        </w:rPr>
        <w:t>Commuted sums may be calculated for less common items or in instances where alternative maintenance costs and maintenance frequency may be required, by application of the method which is set out within the CSS Guidance document.</w:t>
      </w:r>
    </w:p>
    <w:p w14:paraId="298FFC9D" w14:textId="77777777" w:rsidR="00606FD3" w:rsidRDefault="00606FD3">
      <w:pPr>
        <w:rPr>
          <w:rFonts w:ascii="Arial" w:eastAsia="Arial" w:hAnsi="Arial" w:cs="Arial"/>
          <w:sz w:val="24"/>
          <w:szCs w:val="24"/>
        </w:rPr>
      </w:pPr>
    </w:p>
    <w:p w14:paraId="298FFC9E" w14:textId="77777777" w:rsidR="00606FD3" w:rsidRDefault="00606FD3">
      <w:pPr>
        <w:rPr>
          <w:rFonts w:ascii="Arial" w:eastAsia="Arial" w:hAnsi="Arial" w:cs="Arial"/>
          <w:sz w:val="24"/>
          <w:szCs w:val="24"/>
        </w:rPr>
      </w:pPr>
    </w:p>
    <w:p w14:paraId="298FFC9F" w14:textId="77777777" w:rsidR="00606FD3" w:rsidRDefault="00606FD3">
      <w:pPr>
        <w:spacing w:before="11"/>
        <w:rPr>
          <w:rFonts w:ascii="Arial" w:eastAsia="Arial" w:hAnsi="Arial" w:cs="Arial"/>
          <w:sz w:val="20"/>
          <w:szCs w:val="20"/>
        </w:rPr>
      </w:pPr>
    </w:p>
    <w:p w14:paraId="298FFCA0" w14:textId="77777777" w:rsidR="00606FD3" w:rsidRDefault="00606FD3">
      <w:pPr>
        <w:jc w:val="right"/>
        <w:sectPr w:rsidR="00606FD3">
          <w:pgSz w:w="11910" w:h="16840"/>
          <w:pgMar w:top="1980" w:right="1440" w:bottom="1600" w:left="1600" w:header="708" w:footer="1411" w:gutter="0"/>
          <w:cols w:space="720"/>
        </w:sectPr>
      </w:pPr>
    </w:p>
    <w:p w14:paraId="298FFCA1" w14:textId="77777777" w:rsidR="00606FD3" w:rsidRDefault="00606FD3">
      <w:pPr>
        <w:spacing w:before="5"/>
        <w:rPr>
          <w:rFonts w:ascii="Arial" w:eastAsia="Arial" w:hAnsi="Arial" w:cs="Arial"/>
          <w:sz w:val="12"/>
          <w:szCs w:val="12"/>
        </w:rPr>
      </w:pPr>
    </w:p>
    <w:p w14:paraId="298FFCA2" w14:textId="77777777" w:rsidR="00606FD3" w:rsidRDefault="00E03E6A">
      <w:pPr>
        <w:pStyle w:val="Heading3"/>
        <w:spacing w:before="67"/>
        <w:rPr>
          <w:b w:val="0"/>
          <w:bCs w:val="0"/>
          <w:u w:val="none"/>
        </w:rPr>
      </w:pPr>
      <w:r>
        <w:rPr>
          <w:u w:val="thick" w:color="000000"/>
        </w:rPr>
        <w:t>Traffic</w:t>
      </w:r>
      <w:r>
        <w:rPr>
          <w:spacing w:val="-1"/>
          <w:u w:val="thick" w:color="000000"/>
        </w:rPr>
        <w:t xml:space="preserve"> </w:t>
      </w:r>
      <w:r>
        <w:rPr>
          <w:u w:val="thick" w:color="000000"/>
        </w:rPr>
        <w:t>Signals</w:t>
      </w:r>
    </w:p>
    <w:p w14:paraId="298FFCA3" w14:textId="77777777" w:rsidR="00606FD3" w:rsidRDefault="00606FD3">
      <w:pPr>
        <w:spacing w:before="10"/>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1828"/>
        <w:gridCol w:w="2737"/>
        <w:gridCol w:w="864"/>
        <w:gridCol w:w="557"/>
        <w:gridCol w:w="2020"/>
        <w:gridCol w:w="1053"/>
        <w:gridCol w:w="1111"/>
        <w:gridCol w:w="1361"/>
        <w:gridCol w:w="1098"/>
        <w:gridCol w:w="2458"/>
      </w:tblGrid>
      <w:tr w:rsidR="00606FD3" w14:paraId="298FFCB1" w14:textId="77777777">
        <w:trPr>
          <w:trHeight w:hRule="exact" w:val="688"/>
        </w:trPr>
        <w:tc>
          <w:tcPr>
            <w:tcW w:w="512" w:type="dxa"/>
            <w:tcBorders>
              <w:top w:val="single" w:sz="7" w:space="0" w:color="000000"/>
              <w:left w:val="single" w:sz="7" w:space="0" w:color="000000"/>
              <w:bottom w:val="single" w:sz="7" w:space="0" w:color="000000"/>
              <w:right w:val="single" w:sz="7" w:space="0" w:color="000000"/>
            </w:tcBorders>
          </w:tcPr>
          <w:p w14:paraId="298FFCA4" w14:textId="77777777" w:rsidR="00606FD3" w:rsidRDefault="00E03E6A">
            <w:pPr>
              <w:pStyle w:val="TableParagraph"/>
              <w:spacing w:before="10" w:line="285" w:lineRule="auto"/>
              <w:ind w:left="24" w:right="123"/>
              <w:rPr>
                <w:rFonts w:ascii="Arial" w:eastAsia="Arial" w:hAnsi="Arial" w:cs="Arial"/>
                <w:sz w:val="16"/>
                <w:szCs w:val="16"/>
              </w:rPr>
            </w:pPr>
            <w:r>
              <w:rPr>
                <w:rFonts w:ascii="Arial"/>
                <w:b/>
                <w:w w:val="105"/>
                <w:sz w:val="16"/>
              </w:rPr>
              <w:t>Item</w:t>
            </w:r>
            <w:r>
              <w:rPr>
                <w:rFonts w:ascii="Arial"/>
                <w:b/>
                <w:w w:val="104"/>
                <w:sz w:val="16"/>
              </w:rPr>
              <w:t xml:space="preserve"> </w:t>
            </w:r>
            <w:r>
              <w:rPr>
                <w:rFonts w:ascii="Arial"/>
                <w:b/>
                <w:w w:val="105"/>
                <w:sz w:val="16"/>
              </w:rPr>
              <w:t>No.</w:t>
            </w:r>
          </w:p>
        </w:tc>
        <w:tc>
          <w:tcPr>
            <w:tcW w:w="1828" w:type="dxa"/>
            <w:tcBorders>
              <w:top w:val="single" w:sz="7" w:space="0" w:color="000000"/>
              <w:left w:val="single" w:sz="7" w:space="0" w:color="000000"/>
              <w:bottom w:val="single" w:sz="7" w:space="0" w:color="000000"/>
              <w:right w:val="single" w:sz="7" w:space="0" w:color="000000"/>
            </w:tcBorders>
          </w:tcPr>
          <w:p w14:paraId="298FFCA5" w14:textId="77777777" w:rsidR="00606FD3" w:rsidRDefault="00E03E6A">
            <w:pPr>
              <w:pStyle w:val="TableParagraph"/>
              <w:spacing w:before="10"/>
              <w:ind w:left="24"/>
              <w:rPr>
                <w:rFonts w:ascii="Arial" w:eastAsia="Arial" w:hAnsi="Arial" w:cs="Arial"/>
                <w:sz w:val="16"/>
                <w:szCs w:val="16"/>
              </w:rPr>
            </w:pPr>
            <w:r>
              <w:rPr>
                <w:rFonts w:ascii="Arial"/>
                <w:b/>
                <w:w w:val="105"/>
                <w:sz w:val="16"/>
              </w:rPr>
              <w:t>Description</w:t>
            </w:r>
          </w:p>
        </w:tc>
        <w:tc>
          <w:tcPr>
            <w:tcW w:w="2737" w:type="dxa"/>
            <w:tcBorders>
              <w:top w:val="single" w:sz="7" w:space="0" w:color="000000"/>
              <w:left w:val="single" w:sz="7" w:space="0" w:color="000000"/>
              <w:bottom w:val="single" w:sz="7" w:space="0" w:color="000000"/>
              <w:right w:val="single" w:sz="7" w:space="0" w:color="000000"/>
            </w:tcBorders>
          </w:tcPr>
          <w:p w14:paraId="298FFCA6" w14:textId="77777777" w:rsidR="00606FD3" w:rsidRDefault="00E03E6A">
            <w:pPr>
              <w:pStyle w:val="TableParagraph"/>
              <w:spacing w:before="10"/>
              <w:ind w:left="16"/>
              <w:jc w:val="center"/>
              <w:rPr>
                <w:rFonts w:ascii="Arial" w:eastAsia="Arial" w:hAnsi="Arial" w:cs="Arial"/>
                <w:sz w:val="16"/>
                <w:szCs w:val="16"/>
              </w:rPr>
            </w:pPr>
            <w:r>
              <w:rPr>
                <w:rFonts w:ascii="Arial"/>
                <w:b/>
                <w:w w:val="105"/>
                <w:sz w:val="16"/>
              </w:rPr>
              <w:t>Element</w:t>
            </w:r>
          </w:p>
        </w:tc>
        <w:tc>
          <w:tcPr>
            <w:tcW w:w="864" w:type="dxa"/>
            <w:tcBorders>
              <w:top w:val="single" w:sz="7" w:space="0" w:color="000000"/>
              <w:left w:val="single" w:sz="7" w:space="0" w:color="000000"/>
              <w:bottom w:val="single" w:sz="7" w:space="0" w:color="000000"/>
              <w:right w:val="single" w:sz="7" w:space="0" w:color="000000"/>
            </w:tcBorders>
          </w:tcPr>
          <w:p w14:paraId="298FFCA7" w14:textId="77777777" w:rsidR="00606FD3" w:rsidRDefault="00E03E6A">
            <w:pPr>
              <w:pStyle w:val="TableParagraph"/>
              <w:spacing w:before="10"/>
              <w:ind w:left="23"/>
              <w:jc w:val="center"/>
              <w:rPr>
                <w:rFonts w:ascii="Arial" w:eastAsia="Arial" w:hAnsi="Arial" w:cs="Arial"/>
                <w:sz w:val="16"/>
                <w:szCs w:val="16"/>
              </w:rPr>
            </w:pPr>
            <w:r>
              <w:rPr>
                <w:rFonts w:ascii="Arial"/>
                <w:b/>
                <w:w w:val="105"/>
                <w:sz w:val="16"/>
              </w:rPr>
              <w:t>Quantity</w:t>
            </w:r>
          </w:p>
        </w:tc>
        <w:tc>
          <w:tcPr>
            <w:tcW w:w="557" w:type="dxa"/>
            <w:tcBorders>
              <w:top w:val="single" w:sz="7" w:space="0" w:color="000000"/>
              <w:left w:val="single" w:sz="7" w:space="0" w:color="000000"/>
              <w:bottom w:val="single" w:sz="7" w:space="0" w:color="000000"/>
              <w:right w:val="single" w:sz="7" w:space="0" w:color="000000"/>
            </w:tcBorders>
          </w:tcPr>
          <w:p w14:paraId="298FFCA8" w14:textId="77777777" w:rsidR="00606FD3" w:rsidRDefault="00E03E6A">
            <w:pPr>
              <w:pStyle w:val="TableParagraph"/>
              <w:spacing w:before="10"/>
              <w:ind w:left="115"/>
              <w:rPr>
                <w:rFonts w:ascii="Arial" w:eastAsia="Arial" w:hAnsi="Arial" w:cs="Arial"/>
                <w:sz w:val="16"/>
                <w:szCs w:val="16"/>
              </w:rPr>
            </w:pPr>
            <w:r>
              <w:rPr>
                <w:rFonts w:ascii="Arial"/>
                <w:b/>
                <w:w w:val="105"/>
                <w:sz w:val="16"/>
              </w:rPr>
              <w:t>Unit</w:t>
            </w:r>
          </w:p>
        </w:tc>
        <w:tc>
          <w:tcPr>
            <w:tcW w:w="2020" w:type="dxa"/>
            <w:tcBorders>
              <w:top w:val="single" w:sz="7" w:space="0" w:color="000000"/>
              <w:left w:val="single" w:sz="7" w:space="0" w:color="000000"/>
              <w:bottom w:val="single" w:sz="7" w:space="0" w:color="000000"/>
              <w:right w:val="single" w:sz="7" w:space="0" w:color="000000"/>
            </w:tcBorders>
          </w:tcPr>
          <w:p w14:paraId="298FFCA9" w14:textId="77777777" w:rsidR="00606FD3" w:rsidRDefault="00E03E6A">
            <w:pPr>
              <w:pStyle w:val="TableParagraph"/>
              <w:spacing w:before="10"/>
              <w:ind w:left="25"/>
              <w:jc w:val="center"/>
              <w:rPr>
                <w:rFonts w:ascii="Arial" w:eastAsia="Arial" w:hAnsi="Arial" w:cs="Arial"/>
                <w:sz w:val="16"/>
                <w:szCs w:val="16"/>
              </w:rPr>
            </w:pPr>
            <w:r>
              <w:rPr>
                <w:rFonts w:ascii="Arial"/>
                <w:b/>
                <w:w w:val="105"/>
                <w:sz w:val="16"/>
              </w:rPr>
              <w:t>Frequency</w:t>
            </w:r>
          </w:p>
        </w:tc>
        <w:tc>
          <w:tcPr>
            <w:tcW w:w="1053" w:type="dxa"/>
            <w:tcBorders>
              <w:top w:val="single" w:sz="7" w:space="0" w:color="000000"/>
              <w:left w:val="single" w:sz="7" w:space="0" w:color="000000"/>
              <w:bottom w:val="single" w:sz="7" w:space="0" w:color="000000"/>
              <w:right w:val="single" w:sz="7" w:space="0" w:color="000000"/>
            </w:tcBorders>
          </w:tcPr>
          <w:p w14:paraId="298FFCAA" w14:textId="77777777" w:rsidR="00606FD3" w:rsidRDefault="00E03E6A">
            <w:pPr>
              <w:pStyle w:val="TableParagraph"/>
              <w:spacing w:before="10"/>
              <w:ind w:right="107"/>
              <w:jc w:val="right"/>
              <w:rPr>
                <w:rFonts w:ascii="Arial" w:eastAsia="Arial" w:hAnsi="Arial" w:cs="Arial"/>
                <w:sz w:val="16"/>
                <w:szCs w:val="16"/>
              </w:rPr>
            </w:pPr>
            <w:r>
              <w:rPr>
                <w:rFonts w:ascii="Arial"/>
                <w:b/>
                <w:w w:val="105"/>
                <w:sz w:val="16"/>
              </w:rPr>
              <w:t>NPV</w:t>
            </w:r>
            <w:r>
              <w:rPr>
                <w:rFonts w:ascii="Arial"/>
                <w:b/>
                <w:spacing w:val="-7"/>
                <w:w w:val="105"/>
                <w:sz w:val="16"/>
              </w:rPr>
              <w:t xml:space="preserve"> </w:t>
            </w:r>
            <w:r>
              <w:rPr>
                <w:rFonts w:ascii="Arial"/>
                <w:b/>
                <w:w w:val="105"/>
                <w:sz w:val="16"/>
              </w:rPr>
              <w:t>Factor</w:t>
            </w:r>
          </w:p>
        </w:tc>
        <w:tc>
          <w:tcPr>
            <w:tcW w:w="1111" w:type="dxa"/>
            <w:tcBorders>
              <w:top w:val="single" w:sz="7" w:space="0" w:color="000000"/>
              <w:left w:val="single" w:sz="7" w:space="0" w:color="000000"/>
              <w:bottom w:val="single" w:sz="7" w:space="0" w:color="000000"/>
              <w:right w:val="single" w:sz="7" w:space="0" w:color="000000"/>
            </w:tcBorders>
          </w:tcPr>
          <w:p w14:paraId="298FFCAB" w14:textId="77777777" w:rsidR="00606FD3" w:rsidRDefault="00E03E6A">
            <w:pPr>
              <w:pStyle w:val="TableParagraph"/>
              <w:spacing w:before="10"/>
              <w:ind w:left="2"/>
              <w:jc w:val="center"/>
              <w:rPr>
                <w:rFonts w:ascii="Arial" w:eastAsia="Arial" w:hAnsi="Arial" w:cs="Arial"/>
                <w:sz w:val="16"/>
                <w:szCs w:val="16"/>
              </w:rPr>
            </w:pPr>
            <w:r>
              <w:rPr>
                <w:rFonts w:ascii="Arial"/>
                <w:b/>
                <w:w w:val="105"/>
                <w:sz w:val="16"/>
              </w:rPr>
              <w:t>Unit</w:t>
            </w:r>
            <w:r>
              <w:rPr>
                <w:rFonts w:ascii="Arial"/>
                <w:b/>
                <w:spacing w:val="-5"/>
                <w:w w:val="105"/>
                <w:sz w:val="16"/>
              </w:rPr>
              <w:t xml:space="preserve"> </w:t>
            </w:r>
            <w:r>
              <w:rPr>
                <w:rFonts w:ascii="Arial"/>
                <w:b/>
                <w:w w:val="105"/>
                <w:sz w:val="16"/>
              </w:rPr>
              <w:t>Cost</w:t>
            </w:r>
          </w:p>
          <w:p w14:paraId="298FFCAC" w14:textId="77777777" w:rsidR="00606FD3" w:rsidRDefault="00E03E6A">
            <w:pPr>
              <w:pStyle w:val="TableParagraph"/>
              <w:spacing w:before="34"/>
              <w:ind w:left="256"/>
              <w:rPr>
                <w:rFonts w:ascii="Arial" w:eastAsia="Arial" w:hAnsi="Arial" w:cs="Arial"/>
                <w:sz w:val="16"/>
                <w:szCs w:val="16"/>
              </w:rPr>
            </w:pPr>
            <w:r>
              <w:rPr>
                <w:rFonts w:ascii="Arial"/>
                <w:b/>
                <w:w w:val="105"/>
                <w:sz w:val="16"/>
              </w:rPr>
              <w:t>@</w:t>
            </w:r>
            <w:r>
              <w:rPr>
                <w:rFonts w:ascii="Arial"/>
                <w:b/>
                <w:spacing w:val="-5"/>
                <w:w w:val="105"/>
                <w:sz w:val="16"/>
              </w:rPr>
              <w:t xml:space="preserve"> </w:t>
            </w:r>
            <w:r w:rsidR="00BA2188">
              <w:rPr>
                <w:rFonts w:ascii="Arial"/>
                <w:b/>
                <w:w w:val="105"/>
                <w:sz w:val="16"/>
              </w:rPr>
              <w:t>2020</w:t>
            </w:r>
          </w:p>
          <w:p w14:paraId="298FFCAD" w14:textId="77777777" w:rsidR="00606FD3" w:rsidRDefault="00E03E6A">
            <w:pPr>
              <w:pStyle w:val="TableParagraph"/>
              <w:spacing w:before="34"/>
              <w:ind w:left="3"/>
              <w:jc w:val="center"/>
              <w:rPr>
                <w:rFonts w:ascii="Arial" w:eastAsia="Arial" w:hAnsi="Arial" w:cs="Arial"/>
                <w:sz w:val="16"/>
                <w:szCs w:val="16"/>
              </w:rPr>
            </w:pPr>
            <w:r>
              <w:rPr>
                <w:rFonts w:ascii="Arial"/>
                <w:b/>
                <w:w w:val="105"/>
                <w:sz w:val="16"/>
              </w:rPr>
              <w:t>Rates</w:t>
            </w:r>
          </w:p>
        </w:tc>
        <w:tc>
          <w:tcPr>
            <w:tcW w:w="1361" w:type="dxa"/>
            <w:tcBorders>
              <w:top w:val="single" w:sz="7" w:space="0" w:color="000000"/>
              <w:left w:val="single" w:sz="7" w:space="0" w:color="000000"/>
              <w:bottom w:val="single" w:sz="7" w:space="0" w:color="000000"/>
              <w:right w:val="single" w:sz="7" w:space="0" w:color="000000"/>
            </w:tcBorders>
          </w:tcPr>
          <w:p w14:paraId="298FFCAE" w14:textId="77777777" w:rsidR="00606FD3" w:rsidRDefault="00E03E6A">
            <w:pPr>
              <w:pStyle w:val="TableParagraph"/>
              <w:spacing w:before="10" w:line="285" w:lineRule="auto"/>
              <w:ind w:left="147" w:right="19" w:hanging="110"/>
              <w:rPr>
                <w:rFonts w:ascii="Arial" w:eastAsia="Arial" w:hAnsi="Arial" w:cs="Arial"/>
                <w:sz w:val="16"/>
                <w:szCs w:val="16"/>
              </w:rPr>
            </w:pPr>
            <w:r>
              <w:rPr>
                <w:rFonts w:ascii="Arial"/>
                <w:b/>
                <w:w w:val="105"/>
                <w:sz w:val="16"/>
              </w:rPr>
              <w:t>Commuted</w:t>
            </w:r>
            <w:r>
              <w:rPr>
                <w:rFonts w:ascii="Arial"/>
                <w:b/>
                <w:spacing w:val="-7"/>
                <w:w w:val="105"/>
                <w:sz w:val="16"/>
              </w:rPr>
              <w:t xml:space="preserve"> </w:t>
            </w:r>
            <w:r>
              <w:rPr>
                <w:rFonts w:ascii="Arial"/>
                <w:b/>
                <w:w w:val="105"/>
                <w:sz w:val="16"/>
              </w:rPr>
              <w:t>Sum Element 30</w:t>
            </w:r>
            <w:r>
              <w:rPr>
                <w:rFonts w:ascii="Arial"/>
                <w:b/>
                <w:spacing w:val="-7"/>
                <w:w w:val="105"/>
                <w:sz w:val="16"/>
              </w:rPr>
              <w:t xml:space="preserve"> </w:t>
            </w:r>
            <w:r>
              <w:rPr>
                <w:rFonts w:ascii="Arial"/>
                <w:b/>
                <w:spacing w:val="-3"/>
                <w:w w:val="105"/>
                <w:sz w:val="16"/>
              </w:rPr>
              <w:t>yrs</w:t>
            </w:r>
          </w:p>
        </w:tc>
        <w:tc>
          <w:tcPr>
            <w:tcW w:w="1098" w:type="dxa"/>
            <w:tcBorders>
              <w:top w:val="single" w:sz="7" w:space="0" w:color="000000"/>
              <w:left w:val="single" w:sz="7" w:space="0" w:color="000000"/>
              <w:bottom w:val="single" w:sz="7" w:space="0" w:color="000000"/>
              <w:right w:val="single" w:sz="7" w:space="0" w:color="000000"/>
            </w:tcBorders>
          </w:tcPr>
          <w:p w14:paraId="298FFCAF" w14:textId="77777777" w:rsidR="00606FD3" w:rsidRDefault="00E03E6A">
            <w:pPr>
              <w:pStyle w:val="TableParagraph"/>
              <w:spacing w:before="10" w:line="285" w:lineRule="auto"/>
              <w:ind w:left="122" w:right="76" w:firstLine="4"/>
              <w:rPr>
                <w:rFonts w:ascii="Arial" w:eastAsia="Arial" w:hAnsi="Arial" w:cs="Arial"/>
                <w:sz w:val="16"/>
                <w:szCs w:val="16"/>
              </w:rPr>
            </w:pPr>
            <w:r>
              <w:rPr>
                <w:rFonts w:ascii="Arial"/>
                <w:b/>
                <w:sz w:val="16"/>
              </w:rPr>
              <w:t xml:space="preserve">Commuted </w:t>
            </w:r>
            <w:r>
              <w:rPr>
                <w:rFonts w:ascii="Arial"/>
                <w:b/>
                <w:w w:val="105"/>
                <w:sz w:val="16"/>
              </w:rPr>
              <w:t>Sum</w:t>
            </w:r>
            <w:r>
              <w:rPr>
                <w:rFonts w:ascii="Arial"/>
                <w:b/>
                <w:spacing w:val="-15"/>
                <w:w w:val="105"/>
                <w:sz w:val="16"/>
              </w:rPr>
              <w:t xml:space="preserve"> </w:t>
            </w:r>
            <w:r>
              <w:rPr>
                <w:rFonts w:ascii="Arial"/>
                <w:b/>
                <w:w w:val="105"/>
                <w:sz w:val="16"/>
              </w:rPr>
              <w:t>30yrs</w:t>
            </w:r>
          </w:p>
        </w:tc>
        <w:tc>
          <w:tcPr>
            <w:tcW w:w="2458" w:type="dxa"/>
            <w:tcBorders>
              <w:top w:val="single" w:sz="7" w:space="0" w:color="000000"/>
              <w:left w:val="single" w:sz="7" w:space="0" w:color="000000"/>
              <w:bottom w:val="single" w:sz="7" w:space="0" w:color="000000"/>
              <w:right w:val="single" w:sz="7" w:space="0" w:color="000000"/>
            </w:tcBorders>
          </w:tcPr>
          <w:p w14:paraId="298FFCB0" w14:textId="77777777" w:rsidR="00606FD3" w:rsidRDefault="00E03E6A">
            <w:pPr>
              <w:pStyle w:val="TableParagraph"/>
              <w:spacing w:before="10"/>
              <w:ind w:left="24"/>
              <w:rPr>
                <w:rFonts w:ascii="Arial" w:eastAsia="Arial" w:hAnsi="Arial" w:cs="Arial"/>
                <w:sz w:val="16"/>
                <w:szCs w:val="16"/>
              </w:rPr>
            </w:pPr>
            <w:r>
              <w:rPr>
                <w:rFonts w:ascii="Arial"/>
                <w:b/>
                <w:w w:val="105"/>
                <w:sz w:val="16"/>
              </w:rPr>
              <w:t>Comments</w:t>
            </w:r>
          </w:p>
        </w:tc>
      </w:tr>
      <w:tr w:rsidR="00606FD3" w14:paraId="298FFCC3"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8FFCB2" w14:textId="77777777" w:rsidR="00606FD3" w:rsidRDefault="00E03E6A">
            <w:pPr>
              <w:pStyle w:val="TableParagraph"/>
              <w:spacing w:before="2"/>
              <w:ind w:right="19"/>
              <w:jc w:val="right"/>
              <w:rPr>
                <w:rFonts w:ascii="Arial" w:eastAsia="Arial" w:hAnsi="Arial" w:cs="Arial"/>
                <w:sz w:val="18"/>
                <w:szCs w:val="18"/>
              </w:rPr>
            </w:pPr>
            <w:r>
              <w:rPr>
                <w:rFonts w:ascii="Arial"/>
                <w:sz w:val="18"/>
              </w:rPr>
              <w:t>1</w:t>
            </w:r>
          </w:p>
        </w:tc>
        <w:tc>
          <w:tcPr>
            <w:tcW w:w="1828" w:type="dxa"/>
            <w:vMerge w:val="restart"/>
            <w:tcBorders>
              <w:top w:val="single" w:sz="7" w:space="0" w:color="000000"/>
              <w:left w:val="single" w:sz="7" w:space="0" w:color="000000"/>
              <w:right w:val="single" w:sz="7" w:space="0" w:color="000000"/>
            </w:tcBorders>
          </w:tcPr>
          <w:p w14:paraId="298FFCB3" w14:textId="77777777" w:rsidR="00606FD3" w:rsidRDefault="00E03E6A">
            <w:pPr>
              <w:pStyle w:val="TableParagraph"/>
              <w:spacing w:before="9"/>
              <w:ind w:left="26"/>
              <w:rPr>
                <w:rFonts w:ascii="Arial" w:eastAsia="Arial" w:hAnsi="Arial" w:cs="Arial"/>
                <w:sz w:val="18"/>
                <w:szCs w:val="18"/>
              </w:rPr>
            </w:pPr>
            <w:r>
              <w:rPr>
                <w:rFonts w:ascii="Arial"/>
                <w:b/>
                <w:w w:val="105"/>
                <w:sz w:val="18"/>
              </w:rPr>
              <w:t>Traffic</w:t>
            </w:r>
            <w:r>
              <w:rPr>
                <w:rFonts w:ascii="Arial"/>
                <w:b/>
                <w:spacing w:val="-29"/>
                <w:w w:val="105"/>
                <w:sz w:val="18"/>
              </w:rPr>
              <w:t xml:space="preserve"> </w:t>
            </w:r>
            <w:r>
              <w:rPr>
                <w:rFonts w:ascii="Arial"/>
                <w:b/>
                <w:w w:val="105"/>
                <w:sz w:val="18"/>
              </w:rPr>
              <w:t>Signals</w:t>
            </w:r>
          </w:p>
        </w:tc>
        <w:tc>
          <w:tcPr>
            <w:tcW w:w="2737" w:type="dxa"/>
            <w:tcBorders>
              <w:top w:val="single" w:sz="7" w:space="0" w:color="000000"/>
              <w:left w:val="single" w:sz="7" w:space="0" w:color="000000"/>
              <w:bottom w:val="single" w:sz="7" w:space="0" w:color="000000"/>
              <w:right w:val="single" w:sz="7" w:space="0" w:color="000000"/>
            </w:tcBorders>
          </w:tcPr>
          <w:p w14:paraId="298FFCB4"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Posts</w:t>
            </w:r>
          </w:p>
        </w:tc>
        <w:tc>
          <w:tcPr>
            <w:tcW w:w="864" w:type="dxa"/>
            <w:tcBorders>
              <w:top w:val="single" w:sz="7" w:space="0" w:color="000000"/>
              <w:left w:val="single" w:sz="7" w:space="0" w:color="000000"/>
              <w:bottom w:val="single" w:sz="7" w:space="0" w:color="000000"/>
              <w:right w:val="single" w:sz="7" w:space="0" w:color="000000"/>
            </w:tcBorders>
          </w:tcPr>
          <w:p w14:paraId="298FFCB5"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CB6"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CB7"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CB8"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CB9"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£534.65</w:t>
            </w:r>
          </w:p>
        </w:tc>
        <w:tc>
          <w:tcPr>
            <w:tcW w:w="1361" w:type="dxa"/>
            <w:tcBorders>
              <w:top w:val="single" w:sz="7" w:space="0" w:color="000000"/>
              <w:left w:val="single" w:sz="7" w:space="0" w:color="000000"/>
              <w:bottom w:val="single" w:sz="7" w:space="0" w:color="000000"/>
              <w:right w:val="single" w:sz="7" w:space="0" w:color="000000"/>
            </w:tcBorders>
          </w:tcPr>
          <w:p w14:paraId="298FFCBA"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£691.96</w:t>
            </w:r>
          </w:p>
        </w:tc>
        <w:tc>
          <w:tcPr>
            <w:tcW w:w="1098" w:type="dxa"/>
            <w:vMerge w:val="restart"/>
            <w:tcBorders>
              <w:top w:val="single" w:sz="7" w:space="0" w:color="000000"/>
              <w:left w:val="single" w:sz="7" w:space="0" w:color="000000"/>
              <w:right w:val="single" w:sz="7" w:space="0" w:color="000000"/>
            </w:tcBorders>
          </w:tcPr>
          <w:p w14:paraId="298FFCBB" w14:textId="77777777" w:rsidR="00606FD3" w:rsidRDefault="00606FD3">
            <w:pPr>
              <w:pStyle w:val="TableParagraph"/>
              <w:rPr>
                <w:rFonts w:ascii="Arial" w:eastAsia="Arial" w:hAnsi="Arial" w:cs="Arial"/>
                <w:b/>
                <w:bCs/>
                <w:sz w:val="18"/>
                <w:szCs w:val="18"/>
              </w:rPr>
            </w:pPr>
          </w:p>
          <w:p w14:paraId="298FFCBC" w14:textId="77777777" w:rsidR="00606FD3" w:rsidRDefault="00606FD3">
            <w:pPr>
              <w:pStyle w:val="TableParagraph"/>
              <w:rPr>
                <w:rFonts w:ascii="Arial" w:eastAsia="Arial" w:hAnsi="Arial" w:cs="Arial"/>
                <w:b/>
                <w:bCs/>
                <w:sz w:val="18"/>
                <w:szCs w:val="18"/>
              </w:rPr>
            </w:pPr>
          </w:p>
          <w:p w14:paraId="298FFCBD" w14:textId="77777777" w:rsidR="00606FD3" w:rsidRDefault="00606FD3">
            <w:pPr>
              <w:pStyle w:val="TableParagraph"/>
              <w:rPr>
                <w:rFonts w:ascii="Arial" w:eastAsia="Arial" w:hAnsi="Arial" w:cs="Arial"/>
                <w:b/>
                <w:bCs/>
                <w:sz w:val="18"/>
                <w:szCs w:val="18"/>
              </w:rPr>
            </w:pPr>
          </w:p>
          <w:p w14:paraId="298FFCBE" w14:textId="77777777" w:rsidR="00606FD3" w:rsidRDefault="00606FD3">
            <w:pPr>
              <w:pStyle w:val="TableParagraph"/>
              <w:rPr>
                <w:rFonts w:ascii="Arial" w:eastAsia="Arial" w:hAnsi="Arial" w:cs="Arial"/>
                <w:b/>
                <w:bCs/>
                <w:sz w:val="18"/>
                <w:szCs w:val="18"/>
              </w:rPr>
            </w:pPr>
          </w:p>
          <w:p w14:paraId="298FFCBF" w14:textId="77777777" w:rsidR="00606FD3" w:rsidRDefault="00606FD3">
            <w:pPr>
              <w:pStyle w:val="TableParagraph"/>
              <w:rPr>
                <w:rFonts w:ascii="Arial" w:eastAsia="Arial" w:hAnsi="Arial" w:cs="Arial"/>
                <w:b/>
                <w:bCs/>
                <w:sz w:val="18"/>
                <w:szCs w:val="18"/>
              </w:rPr>
            </w:pPr>
          </w:p>
          <w:p w14:paraId="298FFCC0" w14:textId="77777777" w:rsidR="00606FD3" w:rsidRDefault="00606FD3">
            <w:pPr>
              <w:pStyle w:val="TableParagraph"/>
              <w:rPr>
                <w:rFonts w:ascii="Arial" w:eastAsia="Arial" w:hAnsi="Arial" w:cs="Arial"/>
                <w:b/>
                <w:bCs/>
                <w:sz w:val="19"/>
                <w:szCs w:val="19"/>
              </w:rPr>
            </w:pPr>
          </w:p>
          <w:p w14:paraId="298FFCC1" w14:textId="77777777" w:rsidR="00606FD3" w:rsidRDefault="00E03E6A">
            <w:pPr>
              <w:pStyle w:val="TableParagraph"/>
              <w:tabs>
                <w:tab w:val="left" w:pos="427"/>
              </w:tabs>
              <w:ind w:left="89"/>
              <w:rPr>
                <w:rFonts w:ascii="Arial" w:eastAsia="Arial" w:hAnsi="Arial" w:cs="Arial"/>
                <w:sz w:val="18"/>
                <w:szCs w:val="18"/>
              </w:rPr>
            </w:pPr>
            <w:r>
              <w:rPr>
                <w:rFonts w:ascii="Arial" w:hAnsi="Arial"/>
                <w:sz w:val="18"/>
              </w:rPr>
              <w:t>£</w:t>
            </w:r>
            <w:r>
              <w:rPr>
                <w:rFonts w:ascii="Arial" w:hAnsi="Arial"/>
                <w:sz w:val="18"/>
              </w:rPr>
              <w:tab/>
            </w:r>
            <w:r>
              <w:rPr>
                <w:rFonts w:ascii="Arial" w:hAnsi="Arial"/>
                <w:w w:val="105"/>
                <w:sz w:val="18"/>
              </w:rPr>
              <w:t>55,466</w:t>
            </w:r>
          </w:p>
        </w:tc>
        <w:tc>
          <w:tcPr>
            <w:tcW w:w="2458" w:type="dxa"/>
            <w:vMerge w:val="restart"/>
            <w:tcBorders>
              <w:top w:val="single" w:sz="7" w:space="0" w:color="000000"/>
              <w:left w:val="single" w:sz="7" w:space="0" w:color="000000"/>
              <w:right w:val="single" w:sz="7" w:space="0" w:color="000000"/>
            </w:tcBorders>
          </w:tcPr>
          <w:p w14:paraId="298FFCC2" w14:textId="77777777" w:rsidR="00606FD3" w:rsidRDefault="00E03E6A">
            <w:pPr>
              <w:pStyle w:val="TableParagraph"/>
              <w:spacing w:before="2" w:line="266" w:lineRule="auto"/>
              <w:ind w:left="26" w:right="227"/>
              <w:rPr>
                <w:rFonts w:ascii="Arial" w:eastAsia="Arial" w:hAnsi="Arial" w:cs="Arial"/>
                <w:sz w:val="18"/>
                <w:szCs w:val="18"/>
              </w:rPr>
            </w:pPr>
            <w:r>
              <w:rPr>
                <w:rFonts w:ascii="Arial"/>
                <w:w w:val="105"/>
                <w:sz w:val="18"/>
              </w:rPr>
              <w:t>Calculate</w:t>
            </w:r>
            <w:r>
              <w:rPr>
                <w:rFonts w:ascii="Arial"/>
                <w:spacing w:val="-15"/>
                <w:w w:val="105"/>
                <w:sz w:val="18"/>
              </w:rPr>
              <w:t xml:space="preserve"> </w:t>
            </w:r>
            <w:r>
              <w:rPr>
                <w:rFonts w:ascii="Arial"/>
                <w:w w:val="105"/>
                <w:sz w:val="18"/>
              </w:rPr>
              <w:t>on</w:t>
            </w:r>
            <w:r>
              <w:rPr>
                <w:rFonts w:ascii="Arial"/>
                <w:spacing w:val="-15"/>
                <w:w w:val="105"/>
                <w:sz w:val="18"/>
              </w:rPr>
              <w:t xml:space="preserve"> </w:t>
            </w:r>
            <w:r>
              <w:rPr>
                <w:rFonts w:ascii="Arial"/>
                <w:w w:val="105"/>
                <w:sz w:val="18"/>
              </w:rPr>
              <w:t>a</w:t>
            </w:r>
            <w:r>
              <w:rPr>
                <w:rFonts w:ascii="Arial"/>
                <w:spacing w:val="-15"/>
                <w:w w:val="105"/>
                <w:sz w:val="18"/>
              </w:rPr>
              <w:t xml:space="preserve"> </w:t>
            </w:r>
            <w:r>
              <w:rPr>
                <w:rFonts w:ascii="Arial"/>
                <w:w w:val="105"/>
                <w:sz w:val="18"/>
              </w:rPr>
              <w:t>site</w:t>
            </w:r>
            <w:r>
              <w:rPr>
                <w:rFonts w:ascii="Arial"/>
                <w:spacing w:val="-15"/>
                <w:w w:val="105"/>
                <w:sz w:val="18"/>
              </w:rPr>
              <w:t xml:space="preserve"> </w:t>
            </w:r>
            <w:r>
              <w:rPr>
                <w:rFonts w:ascii="Arial"/>
                <w:w w:val="105"/>
                <w:sz w:val="18"/>
              </w:rPr>
              <w:t>specific basis to take account the exact</w:t>
            </w:r>
            <w:r>
              <w:rPr>
                <w:rFonts w:ascii="Arial"/>
                <w:spacing w:val="-13"/>
                <w:w w:val="105"/>
                <w:sz w:val="18"/>
              </w:rPr>
              <w:t xml:space="preserve"> </w:t>
            </w:r>
            <w:r>
              <w:rPr>
                <w:rFonts w:ascii="Arial"/>
                <w:w w:val="105"/>
                <w:sz w:val="18"/>
              </w:rPr>
              <w:t>number</w:t>
            </w:r>
            <w:r>
              <w:rPr>
                <w:rFonts w:ascii="Arial"/>
                <w:spacing w:val="-13"/>
                <w:w w:val="105"/>
                <w:sz w:val="18"/>
              </w:rPr>
              <w:t xml:space="preserve"> </w:t>
            </w:r>
            <w:r>
              <w:rPr>
                <w:rFonts w:ascii="Arial"/>
                <w:w w:val="105"/>
                <w:sz w:val="18"/>
              </w:rPr>
              <w:t>of</w:t>
            </w:r>
            <w:r>
              <w:rPr>
                <w:rFonts w:ascii="Arial"/>
                <w:spacing w:val="-12"/>
                <w:w w:val="105"/>
                <w:sz w:val="18"/>
              </w:rPr>
              <w:t xml:space="preserve"> </w:t>
            </w:r>
            <w:r>
              <w:rPr>
                <w:rFonts w:ascii="Arial"/>
                <w:w w:val="105"/>
                <w:sz w:val="18"/>
              </w:rPr>
              <w:t>posts</w:t>
            </w:r>
            <w:r>
              <w:rPr>
                <w:rFonts w:ascii="Arial"/>
                <w:spacing w:val="-12"/>
                <w:w w:val="105"/>
                <w:sz w:val="18"/>
              </w:rPr>
              <w:t xml:space="preserve"> </w:t>
            </w:r>
            <w:r>
              <w:rPr>
                <w:rFonts w:ascii="Arial"/>
                <w:w w:val="105"/>
                <w:sz w:val="18"/>
              </w:rPr>
              <w:t>and signal</w:t>
            </w:r>
            <w:r>
              <w:rPr>
                <w:rFonts w:ascii="Arial"/>
                <w:spacing w:val="-31"/>
                <w:w w:val="105"/>
                <w:sz w:val="18"/>
              </w:rPr>
              <w:t xml:space="preserve"> </w:t>
            </w:r>
            <w:r>
              <w:rPr>
                <w:rFonts w:ascii="Arial"/>
                <w:w w:val="105"/>
                <w:sz w:val="18"/>
              </w:rPr>
              <w:t>heads.</w:t>
            </w:r>
          </w:p>
        </w:tc>
      </w:tr>
      <w:tr w:rsidR="00606FD3" w14:paraId="298FFCCF" w14:textId="77777777">
        <w:trPr>
          <w:trHeight w:hRule="exact" w:val="229"/>
        </w:trPr>
        <w:tc>
          <w:tcPr>
            <w:tcW w:w="512" w:type="dxa"/>
            <w:vMerge/>
            <w:tcBorders>
              <w:left w:val="single" w:sz="7" w:space="0" w:color="000000"/>
              <w:right w:val="single" w:sz="7" w:space="0" w:color="000000"/>
            </w:tcBorders>
          </w:tcPr>
          <w:p w14:paraId="298FFCC4" w14:textId="77777777" w:rsidR="00606FD3" w:rsidRDefault="00606FD3"/>
        </w:tc>
        <w:tc>
          <w:tcPr>
            <w:tcW w:w="1828" w:type="dxa"/>
            <w:vMerge/>
            <w:tcBorders>
              <w:left w:val="single" w:sz="7" w:space="0" w:color="000000"/>
              <w:right w:val="single" w:sz="7" w:space="0" w:color="000000"/>
            </w:tcBorders>
          </w:tcPr>
          <w:p w14:paraId="298FFCC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CC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Vehicle</w:t>
            </w:r>
            <w:r>
              <w:rPr>
                <w:rFonts w:ascii="Arial"/>
                <w:spacing w:val="-21"/>
                <w:w w:val="105"/>
                <w:sz w:val="18"/>
              </w:rPr>
              <w:t xml:space="preserve"> </w:t>
            </w:r>
            <w:r>
              <w:rPr>
                <w:rFonts w:ascii="Arial"/>
                <w:w w:val="105"/>
                <w:sz w:val="18"/>
              </w:rPr>
              <w:t>Signal</w:t>
            </w:r>
            <w:r>
              <w:rPr>
                <w:rFonts w:ascii="Arial"/>
                <w:spacing w:val="-22"/>
                <w:w w:val="105"/>
                <w:sz w:val="18"/>
              </w:rPr>
              <w:t xml:space="preserve"> </w:t>
            </w:r>
            <w:r>
              <w:rPr>
                <w:rFonts w:ascii="Arial"/>
                <w:w w:val="105"/>
                <w:sz w:val="18"/>
              </w:rPr>
              <w:t>Head</w:t>
            </w:r>
            <w:r>
              <w:rPr>
                <w:rFonts w:ascii="Arial"/>
                <w:spacing w:val="-21"/>
                <w:w w:val="105"/>
                <w:sz w:val="18"/>
              </w:rPr>
              <w:t xml:space="preserve"> </w:t>
            </w:r>
            <w:r>
              <w:rPr>
                <w:rFonts w:ascii="Arial"/>
                <w:w w:val="105"/>
                <w:sz w:val="18"/>
              </w:rPr>
              <w:t>(LED)</w:t>
            </w:r>
          </w:p>
        </w:tc>
        <w:tc>
          <w:tcPr>
            <w:tcW w:w="864" w:type="dxa"/>
            <w:tcBorders>
              <w:top w:val="single" w:sz="7" w:space="0" w:color="000000"/>
              <w:left w:val="single" w:sz="7" w:space="0" w:color="000000"/>
              <w:bottom w:val="single" w:sz="7" w:space="0" w:color="000000"/>
              <w:right w:val="single" w:sz="7" w:space="0" w:color="000000"/>
            </w:tcBorders>
          </w:tcPr>
          <w:p w14:paraId="298FFCC7"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CC8"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CC9"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CCA"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CC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£590.00</w:t>
            </w:r>
          </w:p>
        </w:tc>
        <w:tc>
          <w:tcPr>
            <w:tcW w:w="1361" w:type="dxa"/>
            <w:tcBorders>
              <w:top w:val="single" w:sz="7" w:space="0" w:color="000000"/>
              <w:left w:val="single" w:sz="7" w:space="0" w:color="000000"/>
              <w:bottom w:val="single" w:sz="7" w:space="0" w:color="000000"/>
              <w:right w:val="single" w:sz="7" w:space="0" w:color="000000"/>
            </w:tcBorders>
          </w:tcPr>
          <w:p w14:paraId="298FFCC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£763.60</w:t>
            </w:r>
          </w:p>
        </w:tc>
        <w:tc>
          <w:tcPr>
            <w:tcW w:w="1098" w:type="dxa"/>
            <w:vMerge/>
            <w:tcBorders>
              <w:left w:val="single" w:sz="7" w:space="0" w:color="000000"/>
              <w:right w:val="single" w:sz="7" w:space="0" w:color="000000"/>
            </w:tcBorders>
          </w:tcPr>
          <w:p w14:paraId="298FFCCD" w14:textId="77777777" w:rsidR="00606FD3" w:rsidRDefault="00606FD3"/>
        </w:tc>
        <w:tc>
          <w:tcPr>
            <w:tcW w:w="2458" w:type="dxa"/>
            <w:vMerge/>
            <w:tcBorders>
              <w:left w:val="single" w:sz="7" w:space="0" w:color="000000"/>
              <w:right w:val="single" w:sz="7" w:space="0" w:color="000000"/>
            </w:tcBorders>
          </w:tcPr>
          <w:p w14:paraId="298FFCCE" w14:textId="77777777" w:rsidR="00606FD3" w:rsidRDefault="00606FD3"/>
        </w:tc>
      </w:tr>
      <w:tr w:rsidR="00606FD3" w14:paraId="298FFCDB" w14:textId="77777777">
        <w:trPr>
          <w:trHeight w:hRule="exact" w:val="229"/>
        </w:trPr>
        <w:tc>
          <w:tcPr>
            <w:tcW w:w="512" w:type="dxa"/>
            <w:vMerge/>
            <w:tcBorders>
              <w:left w:val="single" w:sz="7" w:space="0" w:color="000000"/>
              <w:right w:val="single" w:sz="7" w:space="0" w:color="000000"/>
            </w:tcBorders>
          </w:tcPr>
          <w:p w14:paraId="298FFCD0" w14:textId="77777777" w:rsidR="00606FD3" w:rsidRDefault="00606FD3"/>
        </w:tc>
        <w:tc>
          <w:tcPr>
            <w:tcW w:w="1828" w:type="dxa"/>
            <w:vMerge/>
            <w:tcBorders>
              <w:left w:val="single" w:sz="7" w:space="0" w:color="000000"/>
              <w:right w:val="single" w:sz="7" w:space="0" w:color="000000"/>
            </w:tcBorders>
          </w:tcPr>
          <w:p w14:paraId="298FFCD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CD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Solar</w:t>
            </w:r>
            <w:r>
              <w:rPr>
                <w:rFonts w:ascii="Arial"/>
                <w:spacing w:val="-23"/>
                <w:w w:val="105"/>
                <w:sz w:val="18"/>
              </w:rPr>
              <w:t xml:space="preserve"> </w:t>
            </w:r>
            <w:r>
              <w:rPr>
                <w:rFonts w:ascii="Arial"/>
                <w:w w:val="105"/>
                <w:sz w:val="18"/>
              </w:rPr>
              <w:t>Cell</w:t>
            </w:r>
          </w:p>
        </w:tc>
        <w:tc>
          <w:tcPr>
            <w:tcW w:w="864" w:type="dxa"/>
            <w:tcBorders>
              <w:top w:val="single" w:sz="7" w:space="0" w:color="000000"/>
              <w:left w:val="single" w:sz="7" w:space="0" w:color="000000"/>
              <w:bottom w:val="single" w:sz="7" w:space="0" w:color="000000"/>
              <w:right w:val="single" w:sz="7" w:space="0" w:color="000000"/>
            </w:tcBorders>
          </w:tcPr>
          <w:p w14:paraId="298FFCD3"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8FFCD4"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CD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CD6"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CD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£35.00</w:t>
            </w:r>
          </w:p>
        </w:tc>
        <w:tc>
          <w:tcPr>
            <w:tcW w:w="1361" w:type="dxa"/>
            <w:tcBorders>
              <w:top w:val="single" w:sz="7" w:space="0" w:color="000000"/>
              <w:left w:val="single" w:sz="7" w:space="0" w:color="000000"/>
              <w:bottom w:val="single" w:sz="7" w:space="0" w:color="000000"/>
              <w:right w:val="single" w:sz="7" w:space="0" w:color="000000"/>
            </w:tcBorders>
          </w:tcPr>
          <w:p w14:paraId="298FFCD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£43.47</w:t>
            </w:r>
          </w:p>
        </w:tc>
        <w:tc>
          <w:tcPr>
            <w:tcW w:w="1098" w:type="dxa"/>
            <w:vMerge/>
            <w:tcBorders>
              <w:left w:val="single" w:sz="7" w:space="0" w:color="000000"/>
              <w:right w:val="single" w:sz="7" w:space="0" w:color="000000"/>
            </w:tcBorders>
          </w:tcPr>
          <w:p w14:paraId="298FFCD9" w14:textId="77777777" w:rsidR="00606FD3" w:rsidRDefault="00606FD3"/>
        </w:tc>
        <w:tc>
          <w:tcPr>
            <w:tcW w:w="2458" w:type="dxa"/>
            <w:vMerge/>
            <w:tcBorders>
              <w:left w:val="single" w:sz="7" w:space="0" w:color="000000"/>
              <w:right w:val="single" w:sz="7" w:space="0" w:color="000000"/>
            </w:tcBorders>
          </w:tcPr>
          <w:p w14:paraId="298FFCDA" w14:textId="77777777" w:rsidR="00606FD3" w:rsidRDefault="00606FD3"/>
        </w:tc>
      </w:tr>
      <w:tr w:rsidR="00606FD3" w14:paraId="298FFCE7" w14:textId="77777777">
        <w:trPr>
          <w:trHeight w:hRule="exact" w:val="230"/>
        </w:trPr>
        <w:tc>
          <w:tcPr>
            <w:tcW w:w="512" w:type="dxa"/>
            <w:vMerge/>
            <w:tcBorders>
              <w:left w:val="single" w:sz="7" w:space="0" w:color="000000"/>
              <w:right w:val="single" w:sz="7" w:space="0" w:color="000000"/>
            </w:tcBorders>
          </w:tcPr>
          <w:p w14:paraId="298FFCDC" w14:textId="77777777" w:rsidR="00606FD3" w:rsidRDefault="00606FD3"/>
        </w:tc>
        <w:tc>
          <w:tcPr>
            <w:tcW w:w="1828" w:type="dxa"/>
            <w:vMerge/>
            <w:tcBorders>
              <w:left w:val="single" w:sz="7" w:space="0" w:color="000000"/>
              <w:right w:val="single" w:sz="7" w:space="0" w:color="000000"/>
            </w:tcBorders>
          </w:tcPr>
          <w:p w14:paraId="298FFCD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CD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Electricity</w:t>
            </w:r>
            <w:r>
              <w:rPr>
                <w:rFonts w:ascii="Arial"/>
                <w:spacing w:val="-28"/>
                <w:w w:val="105"/>
                <w:sz w:val="18"/>
              </w:rPr>
              <w:t xml:space="preserve"> </w:t>
            </w:r>
            <w:r>
              <w:rPr>
                <w:rFonts w:ascii="Arial"/>
                <w:w w:val="105"/>
                <w:sz w:val="18"/>
              </w:rPr>
              <w:t>usage</w:t>
            </w:r>
            <w:r>
              <w:rPr>
                <w:rFonts w:ascii="Arial"/>
                <w:spacing w:val="-24"/>
                <w:w w:val="105"/>
                <w:sz w:val="18"/>
              </w:rPr>
              <w:t xml:space="preserve"> </w:t>
            </w:r>
            <w:r>
              <w:rPr>
                <w:rFonts w:ascii="Arial"/>
                <w:w w:val="105"/>
                <w:sz w:val="18"/>
              </w:rPr>
              <w:t>Signal</w:t>
            </w:r>
            <w:r>
              <w:rPr>
                <w:rFonts w:ascii="Arial"/>
                <w:spacing w:val="-25"/>
                <w:w w:val="105"/>
                <w:sz w:val="18"/>
              </w:rPr>
              <w:t xml:space="preserve"> </w:t>
            </w:r>
            <w:r>
              <w:rPr>
                <w:rFonts w:ascii="Arial"/>
                <w:w w:val="105"/>
                <w:sz w:val="18"/>
              </w:rPr>
              <w:t>Heads</w:t>
            </w:r>
          </w:p>
        </w:tc>
        <w:tc>
          <w:tcPr>
            <w:tcW w:w="864" w:type="dxa"/>
            <w:tcBorders>
              <w:top w:val="single" w:sz="7" w:space="0" w:color="000000"/>
              <w:left w:val="single" w:sz="7" w:space="0" w:color="000000"/>
              <w:bottom w:val="single" w:sz="7" w:space="0" w:color="000000"/>
              <w:right w:val="single" w:sz="7" w:space="0" w:color="000000"/>
            </w:tcBorders>
          </w:tcPr>
          <w:p w14:paraId="298FFCDF"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CE0"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CE1"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CE2"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CE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£10.00</w:t>
            </w:r>
          </w:p>
        </w:tc>
        <w:tc>
          <w:tcPr>
            <w:tcW w:w="1361" w:type="dxa"/>
            <w:tcBorders>
              <w:top w:val="single" w:sz="7" w:space="0" w:color="000000"/>
              <w:left w:val="single" w:sz="7" w:space="0" w:color="000000"/>
              <w:bottom w:val="single" w:sz="7" w:space="0" w:color="000000"/>
              <w:right w:val="single" w:sz="7" w:space="0" w:color="000000"/>
            </w:tcBorders>
          </w:tcPr>
          <w:p w14:paraId="298FFCE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£435.85</w:t>
            </w:r>
          </w:p>
        </w:tc>
        <w:tc>
          <w:tcPr>
            <w:tcW w:w="1098" w:type="dxa"/>
            <w:vMerge/>
            <w:tcBorders>
              <w:left w:val="single" w:sz="7" w:space="0" w:color="000000"/>
              <w:right w:val="single" w:sz="7" w:space="0" w:color="000000"/>
            </w:tcBorders>
          </w:tcPr>
          <w:p w14:paraId="298FFCE5" w14:textId="77777777" w:rsidR="00606FD3" w:rsidRDefault="00606FD3"/>
        </w:tc>
        <w:tc>
          <w:tcPr>
            <w:tcW w:w="2458" w:type="dxa"/>
            <w:vMerge/>
            <w:tcBorders>
              <w:left w:val="single" w:sz="7" w:space="0" w:color="000000"/>
              <w:right w:val="single" w:sz="7" w:space="0" w:color="000000"/>
            </w:tcBorders>
          </w:tcPr>
          <w:p w14:paraId="298FFCE6" w14:textId="77777777" w:rsidR="00606FD3" w:rsidRDefault="00606FD3"/>
        </w:tc>
      </w:tr>
      <w:tr w:rsidR="00606FD3" w14:paraId="298FFCF3" w14:textId="77777777">
        <w:trPr>
          <w:trHeight w:hRule="exact" w:val="229"/>
        </w:trPr>
        <w:tc>
          <w:tcPr>
            <w:tcW w:w="512" w:type="dxa"/>
            <w:vMerge/>
            <w:tcBorders>
              <w:left w:val="single" w:sz="7" w:space="0" w:color="000000"/>
              <w:right w:val="single" w:sz="7" w:space="0" w:color="000000"/>
            </w:tcBorders>
          </w:tcPr>
          <w:p w14:paraId="298FFCE8" w14:textId="77777777" w:rsidR="00606FD3" w:rsidRDefault="00606FD3"/>
        </w:tc>
        <w:tc>
          <w:tcPr>
            <w:tcW w:w="1828" w:type="dxa"/>
            <w:vMerge/>
            <w:tcBorders>
              <w:left w:val="single" w:sz="7" w:space="0" w:color="000000"/>
              <w:right w:val="single" w:sz="7" w:space="0" w:color="000000"/>
            </w:tcBorders>
          </w:tcPr>
          <w:p w14:paraId="298FFCE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CEA" w14:textId="77777777" w:rsidR="00606FD3" w:rsidRDefault="00E03E6A">
            <w:pPr>
              <w:pStyle w:val="TableParagraph"/>
              <w:spacing w:line="205" w:lineRule="exact"/>
              <w:ind w:left="26"/>
              <w:rPr>
                <w:rFonts w:ascii="Arial" w:eastAsia="Arial" w:hAnsi="Arial" w:cs="Arial"/>
                <w:sz w:val="18"/>
                <w:szCs w:val="18"/>
              </w:rPr>
            </w:pPr>
            <w:r>
              <w:rPr>
                <w:rFonts w:ascii="Arial"/>
                <w:sz w:val="18"/>
              </w:rPr>
              <w:t>Signal</w:t>
            </w:r>
            <w:r>
              <w:rPr>
                <w:rFonts w:ascii="Arial"/>
                <w:spacing w:val="26"/>
                <w:sz w:val="18"/>
              </w:rPr>
              <w:t xml:space="preserve"> </w:t>
            </w:r>
            <w:r>
              <w:rPr>
                <w:rFonts w:ascii="Arial"/>
                <w:sz w:val="18"/>
              </w:rPr>
              <w:t>Controller</w:t>
            </w:r>
          </w:p>
        </w:tc>
        <w:tc>
          <w:tcPr>
            <w:tcW w:w="864" w:type="dxa"/>
            <w:tcBorders>
              <w:top w:val="single" w:sz="7" w:space="0" w:color="000000"/>
              <w:left w:val="single" w:sz="7" w:space="0" w:color="000000"/>
              <w:bottom w:val="single" w:sz="7" w:space="0" w:color="000000"/>
              <w:right w:val="single" w:sz="7" w:space="0" w:color="000000"/>
            </w:tcBorders>
          </w:tcPr>
          <w:p w14:paraId="298FFCEB"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8FFCEC"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CED"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CEE"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CE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£4,500.00</w:t>
            </w:r>
          </w:p>
        </w:tc>
        <w:tc>
          <w:tcPr>
            <w:tcW w:w="1361" w:type="dxa"/>
            <w:tcBorders>
              <w:top w:val="single" w:sz="7" w:space="0" w:color="000000"/>
              <w:left w:val="single" w:sz="7" w:space="0" w:color="000000"/>
              <w:bottom w:val="single" w:sz="7" w:space="0" w:color="000000"/>
              <w:right w:val="single" w:sz="7" w:space="0" w:color="000000"/>
            </w:tcBorders>
          </w:tcPr>
          <w:p w14:paraId="298FFCF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£5,589.28</w:t>
            </w:r>
          </w:p>
        </w:tc>
        <w:tc>
          <w:tcPr>
            <w:tcW w:w="1098" w:type="dxa"/>
            <w:vMerge/>
            <w:tcBorders>
              <w:left w:val="single" w:sz="7" w:space="0" w:color="000000"/>
              <w:right w:val="single" w:sz="7" w:space="0" w:color="000000"/>
            </w:tcBorders>
          </w:tcPr>
          <w:p w14:paraId="298FFCF1" w14:textId="77777777" w:rsidR="00606FD3" w:rsidRDefault="00606FD3"/>
        </w:tc>
        <w:tc>
          <w:tcPr>
            <w:tcW w:w="2458" w:type="dxa"/>
            <w:vMerge/>
            <w:tcBorders>
              <w:left w:val="single" w:sz="7" w:space="0" w:color="000000"/>
              <w:right w:val="single" w:sz="7" w:space="0" w:color="000000"/>
            </w:tcBorders>
          </w:tcPr>
          <w:p w14:paraId="298FFCF2" w14:textId="77777777" w:rsidR="00606FD3" w:rsidRDefault="00606FD3"/>
        </w:tc>
      </w:tr>
      <w:tr w:rsidR="00606FD3" w14:paraId="298FFCFF" w14:textId="77777777">
        <w:trPr>
          <w:trHeight w:hRule="exact" w:val="229"/>
        </w:trPr>
        <w:tc>
          <w:tcPr>
            <w:tcW w:w="512" w:type="dxa"/>
            <w:vMerge/>
            <w:tcBorders>
              <w:left w:val="single" w:sz="7" w:space="0" w:color="000000"/>
              <w:right w:val="single" w:sz="7" w:space="0" w:color="000000"/>
            </w:tcBorders>
          </w:tcPr>
          <w:p w14:paraId="298FFCF4" w14:textId="77777777" w:rsidR="00606FD3" w:rsidRDefault="00606FD3"/>
        </w:tc>
        <w:tc>
          <w:tcPr>
            <w:tcW w:w="1828" w:type="dxa"/>
            <w:vMerge/>
            <w:tcBorders>
              <w:left w:val="single" w:sz="7" w:space="0" w:color="000000"/>
              <w:right w:val="single" w:sz="7" w:space="0" w:color="000000"/>
            </w:tcBorders>
          </w:tcPr>
          <w:p w14:paraId="298FFCF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CF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MOVA</w:t>
            </w:r>
            <w:r>
              <w:rPr>
                <w:rFonts w:ascii="Arial"/>
                <w:spacing w:val="-26"/>
                <w:w w:val="105"/>
                <w:sz w:val="18"/>
              </w:rPr>
              <w:t xml:space="preserve"> </w:t>
            </w:r>
            <w:r>
              <w:rPr>
                <w:rFonts w:ascii="Arial"/>
                <w:w w:val="105"/>
                <w:sz w:val="18"/>
              </w:rPr>
              <w:t>Unit</w:t>
            </w:r>
          </w:p>
        </w:tc>
        <w:tc>
          <w:tcPr>
            <w:tcW w:w="864" w:type="dxa"/>
            <w:tcBorders>
              <w:top w:val="single" w:sz="7" w:space="0" w:color="000000"/>
              <w:left w:val="single" w:sz="7" w:space="0" w:color="000000"/>
              <w:bottom w:val="single" w:sz="7" w:space="0" w:color="000000"/>
              <w:right w:val="single" w:sz="7" w:space="0" w:color="000000"/>
            </w:tcBorders>
          </w:tcPr>
          <w:p w14:paraId="298FFCF7"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CF8"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CF9"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CFA"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CF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£4,338.41</w:t>
            </w:r>
          </w:p>
        </w:tc>
        <w:tc>
          <w:tcPr>
            <w:tcW w:w="1361" w:type="dxa"/>
            <w:tcBorders>
              <w:top w:val="single" w:sz="7" w:space="0" w:color="000000"/>
              <w:left w:val="single" w:sz="7" w:space="0" w:color="000000"/>
              <w:bottom w:val="single" w:sz="7" w:space="0" w:color="000000"/>
              <w:right w:val="single" w:sz="7" w:space="0" w:color="000000"/>
            </w:tcBorders>
          </w:tcPr>
          <w:p w14:paraId="298FFCF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£5,388.58</w:t>
            </w:r>
          </w:p>
        </w:tc>
        <w:tc>
          <w:tcPr>
            <w:tcW w:w="1098" w:type="dxa"/>
            <w:vMerge/>
            <w:tcBorders>
              <w:left w:val="single" w:sz="7" w:space="0" w:color="000000"/>
              <w:right w:val="single" w:sz="7" w:space="0" w:color="000000"/>
            </w:tcBorders>
          </w:tcPr>
          <w:p w14:paraId="298FFCFD" w14:textId="77777777" w:rsidR="00606FD3" w:rsidRDefault="00606FD3"/>
        </w:tc>
        <w:tc>
          <w:tcPr>
            <w:tcW w:w="2458" w:type="dxa"/>
            <w:vMerge/>
            <w:tcBorders>
              <w:left w:val="single" w:sz="7" w:space="0" w:color="000000"/>
              <w:right w:val="single" w:sz="7" w:space="0" w:color="000000"/>
            </w:tcBorders>
          </w:tcPr>
          <w:p w14:paraId="298FFCFE" w14:textId="77777777" w:rsidR="00606FD3" w:rsidRDefault="00606FD3"/>
        </w:tc>
      </w:tr>
      <w:tr w:rsidR="00606FD3" w14:paraId="298FFD0B" w14:textId="77777777">
        <w:trPr>
          <w:trHeight w:hRule="exact" w:val="229"/>
        </w:trPr>
        <w:tc>
          <w:tcPr>
            <w:tcW w:w="512" w:type="dxa"/>
            <w:vMerge/>
            <w:tcBorders>
              <w:left w:val="single" w:sz="7" w:space="0" w:color="000000"/>
              <w:right w:val="single" w:sz="7" w:space="0" w:color="000000"/>
            </w:tcBorders>
          </w:tcPr>
          <w:p w14:paraId="298FFD00" w14:textId="77777777" w:rsidR="00606FD3" w:rsidRDefault="00606FD3"/>
        </w:tc>
        <w:tc>
          <w:tcPr>
            <w:tcW w:w="1828" w:type="dxa"/>
            <w:vMerge/>
            <w:tcBorders>
              <w:left w:val="single" w:sz="7" w:space="0" w:color="000000"/>
              <w:right w:val="single" w:sz="7" w:space="0" w:color="000000"/>
            </w:tcBorders>
          </w:tcPr>
          <w:p w14:paraId="298FFD0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0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Outstation Monitoring</w:t>
            </w:r>
            <w:r>
              <w:rPr>
                <w:rFonts w:ascii="Arial"/>
                <w:spacing w:val="-8"/>
                <w:w w:val="105"/>
                <w:sz w:val="18"/>
              </w:rPr>
              <w:t xml:space="preserve"> </w:t>
            </w:r>
            <w:r>
              <w:rPr>
                <w:rFonts w:ascii="Arial"/>
                <w:w w:val="105"/>
                <w:sz w:val="18"/>
              </w:rPr>
              <w:t>Unit</w:t>
            </w:r>
          </w:p>
        </w:tc>
        <w:tc>
          <w:tcPr>
            <w:tcW w:w="864" w:type="dxa"/>
            <w:tcBorders>
              <w:top w:val="single" w:sz="7" w:space="0" w:color="000000"/>
              <w:left w:val="single" w:sz="7" w:space="0" w:color="000000"/>
              <w:bottom w:val="single" w:sz="7" w:space="0" w:color="000000"/>
              <w:right w:val="single" w:sz="7" w:space="0" w:color="000000"/>
            </w:tcBorders>
          </w:tcPr>
          <w:p w14:paraId="298FFD0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04"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0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06"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D0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£3,200.00</w:t>
            </w:r>
          </w:p>
        </w:tc>
        <w:tc>
          <w:tcPr>
            <w:tcW w:w="1361" w:type="dxa"/>
            <w:tcBorders>
              <w:top w:val="single" w:sz="7" w:space="0" w:color="000000"/>
              <w:left w:val="single" w:sz="7" w:space="0" w:color="000000"/>
              <w:bottom w:val="single" w:sz="7" w:space="0" w:color="000000"/>
              <w:right w:val="single" w:sz="7" w:space="0" w:color="000000"/>
            </w:tcBorders>
          </w:tcPr>
          <w:p w14:paraId="298FFD0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£3,974.60</w:t>
            </w:r>
          </w:p>
        </w:tc>
        <w:tc>
          <w:tcPr>
            <w:tcW w:w="1098" w:type="dxa"/>
            <w:vMerge/>
            <w:tcBorders>
              <w:left w:val="single" w:sz="7" w:space="0" w:color="000000"/>
              <w:right w:val="single" w:sz="7" w:space="0" w:color="000000"/>
            </w:tcBorders>
          </w:tcPr>
          <w:p w14:paraId="298FFD09" w14:textId="77777777" w:rsidR="00606FD3" w:rsidRDefault="00606FD3"/>
        </w:tc>
        <w:tc>
          <w:tcPr>
            <w:tcW w:w="2458" w:type="dxa"/>
            <w:vMerge/>
            <w:tcBorders>
              <w:left w:val="single" w:sz="7" w:space="0" w:color="000000"/>
              <w:right w:val="single" w:sz="7" w:space="0" w:color="000000"/>
            </w:tcBorders>
          </w:tcPr>
          <w:p w14:paraId="298FFD0A" w14:textId="77777777" w:rsidR="00606FD3" w:rsidRDefault="00606FD3"/>
        </w:tc>
      </w:tr>
      <w:tr w:rsidR="00606FD3" w14:paraId="298FFD17" w14:textId="77777777">
        <w:trPr>
          <w:trHeight w:hRule="exact" w:val="229"/>
        </w:trPr>
        <w:tc>
          <w:tcPr>
            <w:tcW w:w="512" w:type="dxa"/>
            <w:vMerge/>
            <w:tcBorders>
              <w:left w:val="single" w:sz="7" w:space="0" w:color="000000"/>
              <w:right w:val="single" w:sz="7" w:space="0" w:color="000000"/>
            </w:tcBorders>
          </w:tcPr>
          <w:p w14:paraId="298FFD0C" w14:textId="77777777" w:rsidR="00606FD3" w:rsidRDefault="00606FD3"/>
        </w:tc>
        <w:tc>
          <w:tcPr>
            <w:tcW w:w="1828" w:type="dxa"/>
            <w:vMerge/>
            <w:tcBorders>
              <w:left w:val="single" w:sz="7" w:space="0" w:color="000000"/>
              <w:right w:val="single" w:sz="7" w:space="0" w:color="000000"/>
            </w:tcBorders>
          </w:tcPr>
          <w:p w14:paraId="298FFD0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0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Electricity</w:t>
            </w:r>
            <w:r>
              <w:rPr>
                <w:rFonts w:ascii="Arial"/>
                <w:spacing w:val="-34"/>
                <w:w w:val="105"/>
                <w:sz w:val="18"/>
              </w:rPr>
              <w:t xml:space="preserve"> </w:t>
            </w:r>
            <w:r>
              <w:rPr>
                <w:rFonts w:ascii="Arial"/>
                <w:w w:val="105"/>
                <w:sz w:val="18"/>
              </w:rPr>
              <w:t>usage</w:t>
            </w:r>
            <w:r>
              <w:rPr>
                <w:rFonts w:ascii="Arial"/>
                <w:spacing w:val="-32"/>
                <w:w w:val="105"/>
                <w:sz w:val="18"/>
              </w:rPr>
              <w:t xml:space="preserve"> </w:t>
            </w:r>
            <w:r>
              <w:rPr>
                <w:rFonts w:ascii="Arial"/>
                <w:w w:val="105"/>
                <w:sz w:val="18"/>
              </w:rPr>
              <w:t>Controller</w:t>
            </w:r>
          </w:p>
        </w:tc>
        <w:tc>
          <w:tcPr>
            <w:tcW w:w="864" w:type="dxa"/>
            <w:tcBorders>
              <w:top w:val="single" w:sz="7" w:space="0" w:color="000000"/>
              <w:left w:val="single" w:sz="7" w:space="0" w:color="000000"/>
              <w:bottom w:val="single" w:sz="7" w:space="0" w:color="000000"/>
              <w:right w:val="single" w:sz="7" w:space="0" w:color="000000"/>
            </w:tcBorders>
          </w:tcPr>
          <w:p w14:paraId="298FFD0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10"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11"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D12"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D1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£75.00</w:t>
            </w:r>
          </w:p>
        </w:tc>
        <w:tc>
          <w:tcPr>
            <w:tcW w:w="1361" w:type="dxa"/>
            <w:tcBorders>
              <w:top w:val="single" w:sz="7" w:space="0" w:color="000000"/>
              <w:left w:val="single" w:sz="7" w:space="0" w:color="000000"/>
              <w:bottom w:val="single" w:sz="7" w:space="0" w:color="000000"/>
              <w:right w:val="single" w:sz="7" w:space="0" w:color="000000"/>
            </w:tcBorders>
          </w:tcPr>
          <w:p w14:paraId="298FFD1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£1,634.45</w:t>
            </w:r>
          </w:p>
        </w:tc>
        <w:tc>
          <w:tcPr>
            <w:tcW w:w="1098" w:type="dxa"/>
            <w:vMerge/>
            <w:tcBorders>
              <w:left w:val="single" w:sz="7" w:space="0" w:color="000000"/>
              <w:right w:val="single" w:sz="7" w:space="0" w:color="000000"/>
            </w:tcBorders>
          </w:tcPr>
          <w:p w14:paraId="298FFD15" w14:textId="77777777" w:rsidR="00606FD3" w:rsidRDefault="00606FD3"/>
        </w:tc>
        <w:tc>
          <w:tcPr>
            <w:tcW w:w="2458" w:type="dxa"/>
            <w:vMerge/>
            <w:tcBorders>
              <w:left w:val="single" w:sz="7" w:space="0" w:color="000000"/>
              <w:right w:val="single" w:sz="7" w:space="0" w:color="000000"/>
            </w:tcBorders>
          </w:tcPr>
          <w:p w14:paraId="298FFD16" w14:textId="77777777" w:rsidR="00606FD3" w:rsidRDefault="00606FD3"/>
        </w:tc>
      </w:tr>
      <w:tr w:rsidR="00606FD3" w14:paraId="298FFD23" w14:textId="77777777">
        <w:trPr>
          <w:trHeight w:hRule="exact" w:val="229"/>
        </w:trPr>
        <w:tc>
          <w:tcPr>
            <w:tcW w:w="512" w:type="dxa"/>
            <w:vMerge/>
            <w:tcBorders>
              <w:left w:val="single" w:sz="7" w:space="0" w:color="000000"/>
              <w:right w:val="single" w:sz="7" w:space="0" w:color="000000"/>
            </w:tcBorders>
          </w:tcPr>
          <w:p w14:paraId="298FFD18" w14:textId="77777777" w:rsidR="00606FD3" w:rsidRDefault="00606FD3"/>
        </w:tc>
        <w:tc>
          <w:tcPr>
            <w:tcW w:w="1828" w:type="dxa"/>
            <w:vMerge/>
            <w:tcBorders>
              <w:left w:val="single" w:sz="7" w:space="0" w:color="000000"/>
              <w:right w:val="single" w:sz="7" w:space="0" w:color="000000"/>
            </w:tcBorders>
          </w:tcPr>
          <w:p w14:paraId="298FFD1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1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Inspection/Test</w:t>
            </w:r>
          </w:p>
        </w:tc>
        <w:tc>
          <w:tcPr>
            <w:tcW w:w="864" w:type="dxa"/>
            <w:tcBorders>
              <w:top w:val="single" w:sz="7" w:space="0" w:color="000000"/>
              <w:left w:val="single" w:sz="7" w:space="0" w:color="000000"/>
              <w:bottom w:val="single" w:sz="7" w:space="0" w:color="000000"/>
              <w:right w:val="single" w:sz="7" w:space="0" w:color="000000"/>
            </w:tcBorders>
          </w:tcPr>
          <w:p w14:paraId="298FFD1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1C"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1D"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D1E"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D1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8FFD2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£3,268.89</w:t>
            </w:r>
          </w:p>
        </w:tc>
        <w:tc>
          <w:tcPr>
            <w:tcW w:w="1098" w:type="dxa"/>
            <w:vMerge/>
            <w:tcBorders>
              <w:left w:val="single" w:sz="7" w:space="0" w:color="000000"/>
              <w:right w:val="single" w:sz="7" w:space="0" w:color="000000"/>
            </w:tcBorders>
          </w:tcPr>
          <w:p w14:paraId="298FFD21" w14:textId="77777777" w:rsidR="00606FD3" w:rsidRDefault="00606FD3"/>
        </w:tc>
        <w:tc>
          <w:tcPr>
            <w:tcW w:w="2458" w:type="dxa"/>
            <w:vMerge/>
            <w:tcBorders>
              <w:left w:val="single" w:sz="7" w:space="0" w:color="000000"/>
              <w:right w:val="single" w:sz="7" w:space="0" w:color="000000"/>
            </w:tcBorders>
          </w:tcPr>
          <w:p w14:paraId="298FFD22" w14:textId="77777777" w:rsidR="00606FD3" w:rsidRDefault="00606FD3"/>
        </w:tc>
      </w:tr>
      <w:tr w:rsidR="00606FD3" w14:paraId="298FFD2F" w14:textId="77777777">
        <w:trPr>
          <w:trHeight w:hRule="exact" w:val="230"/>
        </w:trPr>
        <w:tc>
          <w:tcPr>
            <w:tcW w:w="512" w:type="dxa"/>
            <w:vMerge/>
            <w:tcBorders>
              <w:left w:val="single" w:sz="7" w:space="0" w:color="000000"/>
              <w:right w:val="single" w:sz="7" w:space="0" w:color="000000"/>
            </w:tcBorders>
          </w:tcPr>
          <w:p w14:paraId="298FFD24" w14:textId="77777777" w:rsidR="00606FD3" w:rsidRDefault="00606FD3"/>
        </w:tc>
        <w:tc>
          <w:tcPr>
            <w:tcW w:w="1828" w:type="dxa"/>
            <w:vMerge/>
            <w:tcBorders>
              <w:left w:val="single" w:sz="7" w:space="0" w:color="000000"/>
              <w:right w:val="single" w:sz="7" w:space="0" w:color="000000"/>
            </w:tcBorders>
          </w:tcPr>
          <w:p w14:paraId="298FFD2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26" w14:textId="77777777" w:rsidR="00606FD3" w:rsidRDefault="00E03E6A">
            <w:pPr>
              <w:pStyle w:val="TableParagraph"/>
              <w:spacing w:line="205" w:lineRule="exact"/>
              <w:ind w:left="26"/>
              <w:rPr>
                <w:rFonts w:ascii="Arial" w:eastAsia="Arial" w:hAnsi="Arial" w:cs="Arial"/>
                <w:sz w:val="18"/>
                <w:szCs w:val="18"/>
              </w:rPr>
            </w:pPr>
            <w:r>
              <w:rPr>
                <w:rFonts w:ascii="Arial"/>
                <w:sz w:val="18"/>
              </w:rPr>
              <w:t>Maintenance</w:t>
            </w:r>
            <w:r>
              <w:rPr>
                <w:rFonts w:ascii="Arial"/>
                <w:spacing w:val="45"/>
                <w:sz w:val="18"/>
              </w:rPr>
              <w:t xml:space="preserve"> </w:t>
            </w:r>
            <w:r>
              <w:rPr>
                <w:rFonts w:ascii="Arial"/>
                <w:sz w:val="18"/>
              </w:rPr>
              <w:t>(Siemens)</w:t>
            </w:r>
          </w:p>
        </w:tc>
        <w:tc>
          <w:tcPr>
            <w:tcW w:w="864" w:type="dxa"/>
            <w:tcBorders>
              <w:top w:val="single" w:sz="7" w:space="0" w:color="000000"/>
              <w:left w:val="single" w:sz="7" w:space="0" w:color="000000"/>
              <w:bottom w:val="single" w:sz="7" w:space="0" w:color="000000"/>
              <w:right w:val="single" w:sz="7" w:space="0" w:color="000000"/>
            </w:tcBorders>
          </w:tcPr>
          <w:p w14:paraId="298FFD27"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28"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29"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D2A"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D2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£1,500.00</w:t>
            </w:r>
          </w:p>
        </w:tc>
        <w:tc>
          <w:tcPr>
            <w:tcW w:w="1361" w:type="dxa"/>
            <w:tcBorders>
              <w:top w:val="single" w:sz="7" w:space="0" w:color="000000"/>
              <w:left w:val="single" w:sz="7" w:space="0" w:color="000000"/>
              <w:bottom w:val="single" w:sz="7" w:space="0" w:color="000000"/>
              <w:right w:val="single" w:sz="7" w:space="0" w:color="000000"/>
            </w:tcBorders>
          </w:tcPr>
          <w:p w14:paraId="298FFD2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£32,688.90</w:t>
            </w:r>
          </w:p>
        </w:tc>
        <w:tc>
          <w:tcPr>
            <w:tcW w:w="1098" w:type="dxa"/>
            <w:vMerge/>
            <w:tcBorders>
              <w:left w:val="single" w:sz="7" w:space="0" w:color="000000"/>
              <w:right w:val="single" w:sz="7" w:space="0" w:color="000000"/>
            </w:tcBorders>
          </w:tcPr>
          <w:p w14:paraId="298FFD2D" w14:textId="77777777" w:rsidR="00606FD3" w:rsidRDefault="00606FD3"/>
        </w:tc>
        <w:tc>
          <w:tcPr>
            <w:tcW w:w="2458" w:type="dxa"/>
            <w:vMerge/>
            <w:tcBorders>
              <w:left w:val="single" w:sz="7" w:space="0" w:color="000000"/>
              <w:right w:val="single" w:sz="7" w:space="0" w:color="000000"/>
            </w:tcBorders>
          </w:tcPr>
          <w:p w14:paraId="298FFD2E" w14:textId="77777777" w:rsidR="00606FD3" w:rsidRDefault="00606FD3"/>
        </w:tc>
      </w:tr>
      <w:tr w:rsidR="00606FD3" w14:paraId="298FFD3B" w14:textId="77777777">
        <w:trPr>
          <w:trHeight w:hRule="exact" w:val="229"/>
        </w:trPr>
        <w:tc>
          <w:tcPr>
            <w:tcW w:w="512" w:type="dxa"/>
            <w:vMerge/>
            <w:tcBorders>
              <w:left w:val="single" w:sz="7" w:space="0" w:color="000000"/>
              <w:right w:val="single" w:sz="7" w:space="0" w:color="000000"/>
            </w:tcBorders>
          </w:tcPr>
          <w:p w14:paraId="298FFD30" w14:textId="77777777" w:rsidR="00606FD3" w:rsidRDefault="00606FD3"/>
        </w:tc>
        <w:tc>
          <w:tcPr>
            <w:tcW w:w="1828" w:type="dxa"/>
            <w:vMerge/>
            <w:tcBorders>
              <w:left w:val="single" w:sz="7" w:space="0" w:color="000000"/>
              <w:right w:val="single" w:sz="7" w:space="0" w:color="000000"/>
            </w:tcBorders>
          </w:tcPr>
          <w:p w14:paraId="298FFD3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3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Refresh</w:t>
            </w:r>
            <w:r>
              <w:rPr>
                <w:rFonts w:ascii="Arial"/>
                <w:spacing w:val="-20"/>
                <w:w w:val="105"/>
                <w:sz w:val="18"/>
              </w:rPr>
              <w:t xml:space="preserve"> </w:t>
            </w:r>
            <w:r>
              <w:rPr>
                <w:rFonts w:ascii="Arial"/>
                <w:w w:val="105"/>
                <w:sz w:val="18"/>
              </w:rPr>
              <w:t>Stop</w:t>
            </w:r>
            <w:r>
              <w:rPr>
                <w:rFonts w:ascii="Arial"/>
                <w:spacing w:val="-20"/>
                <w:w w:val="105"/>
                <w:sz w:val="18"/>
              </w:rPr>
              <w:t xml:space="preserve"> </w:t>
            </w:r>
            <w:r>
              <w:rPr>
                <w:rFonts w:ascii="Arial"/>
                <w:w w:val="105"/>
                <w:sz w:val="18"/>
              </w:rPr>
              <w:t>Lines/</w:t>
            </w:r>
            <w:r>
              <w:rPr>
                <w:rFonts w:ascii="Arial"/>
                <w:spacing w:val="-20"/>
                <w:w w:val="105"/>
                <w:sz w:val="18"/>
              </w:rPr>
              <w:t xml:space="preserve"> </w:t>
            </w:r>
            <w:r>
              <w:rPr>
                <w:rFonts w:ascii="Arial"/>
                <w:w w:val="105"/>
                <w:sz w:val="18"/>
              </w:rPr>
              <w:t>Studs</w:t>
            </w:r>
          </w:p>
        </w:tc>
        <w:tc>
          <w:tcPr>
            <w:tcW w:w="864" w:type="dxa"/>
            <w:tcBorders>
              <w:top w:val="single" w:sz="7" w:space="0" w:color="000000"/>
              <w:left w:val="single" w:sz="7" w:space="0" w:color="000000"/>
              <w:bottom w:val="single" w:sz="7" w:space="0" w:color="000000"/>
              <w:right w:val="single" w:sz="7" w:space="0" w:color="000000"/>
            </w:tcBorders>
          </w:tcPr>
          <w:p w14:paraId="298FFD3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34"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3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36"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8FFD3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£500.00</w:t>
            </w:r>
          </w:p>
        </w:tc>
        <w:tc>
          <w:tcPr>
            <w:tcW w:w="1361" w:type="dxa"/>
            <w:tcBorders>
              <w:top w:val="single" w:sz="7" w:space="0" w:color="000000"/>
              <w:left w:val="single" w:sz="7" w:space="0" w:color="000000"/>
              <w:bottom w:val="single" w:sz="7" w:space="0" w:color="000000"/>
              <w:right w:val="single" w:sz="7" w:space="0" w:color="000000"/>
            </w:tcBorders>
          </w:tcPr>
          <w:p w14:paraId="298FFD3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£986.06</w:t>
            </w:r>
          </w:p>
        </w:tc>
        <w:tc>
          <w:tcPr>
            <w:tcW w:w="1098" w:type="dxa"/>
            <w:vMerge/>
            <w:tcBorders>
              <w:left w:val="single" w:sz="7" w:space="0" w:color="000000"/>
              <w:right w:val="single" w:sz="7" w:space="0" w:color="000000"/>
            </w:tcBorders>
          </w:tcPr>
          <w:p w14:paraId="298FFD39" w14:textId="77777777" w:rsidR="00606FD3" w:rsidRDefault="00606FD3"/>
        </w:tc>
        <w:tc>
          <w:tcPr>
            <w:tcW w:w="2458" w:type="dxa"/>
            <w:vMerge/>
            <w:tcBorders>
              <w:left w:val="single" w:sz="7" w:space="0" w:color="000000"/>
              <w:right w:val="single" w:sz="7" w:space="0" w:color="000000"/>
            </w:tcBorders>
          </w:tcPr>
          <w:p w14:paraId="298FFD3A" w14:textId="77777777" w:rsidR="00606FD3" w:rsidRDefault="00606FD3"/>
        </w:tc>
      </w:tr>
      <w:tr w:rsidR="00606FD3" w14:paraId="298FFD47" w14:textId="77777777">
        <w:trPr>
          <w:trHeight w:hRule="exact" w:val="229"/>
        </w:trPr>
        <w:tc>
          <w:tcPr>
            <w:tcW w:w="512" w:type="dxa"/>
            <w:vMerge/>
            <w:tcBorders>
              <w:left w:val="single" w:sz="7" w:space="0" w:color="000000"/>
              <w:bottom w:val="single" w:sz="7" w:space="0" w:color="000000"/>
              <w:right w:val="single" w:sz="7" w:space="0" w:color="000000"/>
            </w:tcBorders>
          </w:tcPr>
          <w:p w14:paraId="298FFD3C" w14:textId="77777777" w:rsidR="00606FD3" w:rsidRDefault="00606FD3"/>
        </w:tc>
        <w:tc>
          <w:tcPr>
            <w:tcW w:w="1828" w:type="dxa"/>
            <w:vMerge/>
            <w:tcBorders>
              <w:left w:val="single" w:sz="7" w:space="0" w:color="000000"/>
              <w:bottom w:val="single" w:sz="7" w:space="0" w:color="000000"/>
              <w:right w:val="single" w:sz="7" w:space="0" w:color="000000"/>
            </w:tcBorders>
          </w:tcPr>
          <w:p w14:paraId="298FFD3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3E"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D3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40" w14:textId="77777777" w:rsidR="00606FD3" w:rsidRDefault="00606FD3"/>
        </w:tc>
        <w:tc>
          <w:tcPr>
            <w:tcW w:w="2020" w:type="dxa"/>
            <w:tcBorders>
              <w:top w:val="single" w:sz="7" w:space="0" w:color="000000"/>
              <w:left w:val="single" w:sz="7" w:space="0" w:color="000000"/>
              <w:bottom w:val="single" w:sz="7" w:space="0" w:color="000000"/>
              <w:right w:val="single" w:sz="7" w:space="0" w:color="000000"/>
            </w:tcBorders>
          </w:tcPr>
          <w:p w14:paraId="298FFD41"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D42"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D43"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D44" w14:textId="77777777" w:rsidR="00606FD3" w:rsidRDefault="00606FD3"/>
        </w:tc>
        <w:tc>
          <w:tcPr>
            <w:tcW w:w="1098" w:type="dxa"/>
            <w:vMerge/>
            <w:tcBorders>
              <w:left w:val="single" w:sz="7" w:space="0" w:color="000000"/>
              <w:bottom w:val="single" w:sz="7" w:space="0" w:color="000000"/>
              <w:right w:val="single" w:sz="7" w:space="0" w:color="000000"/>
            </w:tcBorders>
          </w:tcPr>
          <w:p w14:paraId="298FFD45" w14:textId="77777777" w:rsidR="00606FD3" w:rsidRDefault="00606FD3"/>
        </w:tc>
        <w:tc>
          <w:tcPr>
            <w:tcW w:w="2458" w:type="dxa"/>
            <w:vMerge/>
            <w:tcBorders>
              <w:left w:val="single" w:sz="7" w:space="0" w:color="000000"/>
              <w:bottom w:val="single" w:sz="7" w:space="0" w:color="000000"/>
              <w:right w:val="single" w:sz="7" w:space="0" w:color="000000"/>
            </w:tcBorders>
          </w:tcPr>
          <w:p w14:paraId="298FFD46" w14:textId="77777777" w:rsidR="00606FD3" w:rsidRDefault="00606FD3"/>
        </w:tc>
      </w:tr>
      <w:tr w:rsidR="00606FD3" w14:paraId="298FFD5B"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8FFD48" w14:textId="77777777" w:rsidR="00606FD3" w:rsidRDefault="00E03E6A">
            <w:pPr>
              <w:pStyle w:val="TableParagraph"/>
              <w:spacing w:before="2"/>
              <w:ind w:right="19"/>
              <w:jc w:val="right"/>
              <w:rPr>
                <w:rFonts w:ascii="Arial" w:eastAsia="Arial" w:hAnsi="Arial" w:cs="Arial"/>
                <w:sz w:val="18"/>
                <w:szCs w:val="18"/>
              </w:rPr>
            </w:pPr>
            <w:r>
              <w:rPr>
                <w:rFonts w:ascii="Arial"/>
                <w:sz w:val="18"/>
              </w:rPr>
              <w:t>2</w:t>
            </w:r>
          </w:p>
        </w:tc>
        <w:tc>
          <w:tcPr>
            <w:tcW w:w="1828" w:type="dxa"/>
            <w:vMerge w:val="restart"/>
            <w:tcBorders>
              <w:top w:val="single" w:sz="7" w:space="0" w:color="000000"/>
              <w:left w:val="single" w:sz="7" w:space="0" w:color="000000"/>
              <w:right w:val="single" w:sz="7" w:space="0" w:color="000000"/>
            </w:tcBorders>
          </w:tcPr>
          <w:p w14:paraId="298FFD49" w14:textId="77777777" w:rsidR="00606FD3" w:rsidRDefault="00E03E6A">
            <w:pPr>
              <w:pStyle w:val="TableParagraph"/>
              <w:spacing w:before="9"/>
              <w:ind w:left="26"/>
              <w:rPr>
                <w:rFonts w:ascii="Arial" w:eastAsia="Arial" w:hAnsi="Arial" w:cs="Arial"/>
                <w:sz w:val="18"/>
                <w:szCs w:val="18"/>
              </w:rPr>
            </w:pPr>
            <w:r>
              <w:rPr>
                <w:rFonts w:ascii="Arial"/>
                <w:b/>
                <w:sz w:val="18"/>
              </w:rPr>
              <w:t>Pelican</w:t>
            </w:r>
            <w:r>
              <w:rPr>
                <w:rFonts w:ascii="Arial"/>
                <w:b/>
                <w:spacing w:val="33"/>
                <w:sz w:val="18"/>
              </w:rPr>
              <w:t xml:space="preserve"> </w:t>
            </w:r>
            <w:r>
              <w:rPr>
                <w:rFonts w:ascii="Arial"/>
                <w:b/>
                <w:sz w:val="18"/>
              </w:rPr>
              <w:t>Crossing</w:t>
            </w:r>
          </w:p>
        </w:tc>
        <w:tc>
          <w:tcPr>
            <w:tcW w:w="2737" w:type="dxa"/>
            <w:tcBorders>
              <w:top w:val="single" w:sz="7" w:space="0" w:color="000000"/>
              <w:left w:val="single" w:sz="7" w:space="0" w:color="000000"/>
              <w:bottom w:val="single" w:sz="7" w:space="0" w:color="000000"/>
              <w:right w:val="single" w:sz="7" w:space="0" w:color="000000"/>
            </w:tcBorders>
          </w:tcPr>
          <w:p w14:paraId="298FFD4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Posts</w:t>
            </w:r>
          </w:p>
        </w:tc>
        <w:tc>
          <w:tcPr>
            <w:tcW w:w="864" w:type="dxa"/>
            <w:tcBorders>
              <w:top w:val="single" w:sz="7" w:space="0" w:color="000000"/>
              <w:left w:val="single" w:sz="7" w:space="0" w:color="000000"/>
              <w:bottom w:val="single" w:sz="7" w:space="0" w:color="000000"/>
              <w:right w:val="single" w:sz="7" w:space="0" w:color="000000"/>
            </w:tcBorders>
          </w:tcPr>
          <w:p w14:paraId="298FFD4B"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4</w:t>
            </w:r>
          </w:p>
        </w:tc>
        <w:tc>
          <w:tcPr>
            <w:tcW w:w="557" w:type="dxa"/>
            <w:tcBorders>
              <w:top w:val="single" w:sz="7" w:space="0" w:color="000000"/>
              <w:left w:val="single" w:sz="7" w:space="0" w:color="000000"/>
              <w:bottom w:val="single" w:sz="7" w:space="0" w:color="000000"/>
              <w:right w:val="single" w:sz="7" w:space="0" w:color="000000"/>
            </w:tcBorders>
          </w:tcPr>
          <w:p w14:paraId="298FFD4C"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4D"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4E"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D4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£534.65</w:t>
            </w:r>
          </w:p>
        </w:tc>
        <w:tc>
          <w:tcPr>
            <w:tcW w:w="1361" w:type="dxa"/>
            <w:tcBorders>
              <w:top w:val="single" w:sz="7" w:space="0" w:color="000000"/>
              <w:left w:val="single" w:sz="7" w:space="0" w:color="000000"/>
              <w:bottom w:val="single" w:sz="7" w:space="0" w:color="000000"/>
              <w:right w:val="single" w:sz="7" w:space="0" w:color="000000"/>
            </w:tcBorders>
          </w:tcPr>
          <w:p w14:paraId="298FFD5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£1,383.92</w:t>
            </w:r>
          </w:p>
        </w:tc>
        <w:tc>
          <w:tcPr>
            <w:tcW w:w="1098" w:type="dxa"/>
            <w:vMerge w:val="restart"/>
            <w:tcBorders>
              <w:top w:val="single" w:sz="7" w:space="0" w:color="000000"/>
              <w:left w:val="single" w:sz="7" w:space="0" w:color="000000"/>
              <w:right w:val="single" w:sz="7" w:space="0" w:color="000000"/>
            </w:tcBorders>
          </w:tcPr>
          <w:p w14:paraId="298FFD51" w14:textId="77777777" w:rsidR="00606FD3" w:rsidRDefault="00606FD3">
            <w:pPr>
              <w:pStyle w:val="TableParagraph"/>
              <w:rPr>
                <w:rFonts w:ascii="Arial" w:eastAsia="Arial" w:hAnsi="Arial" w:cs="Arial"/>
                <w:b/>
                <w:bCs/>
                <w:sz w:val="18"/>
                <w:szCs w:val="18"/>
              </w:rPr>
            </w:pPr>
          </w:p>
          <w:p w14:paraId="298FFD52" w14:textId="77777777" w:rsidR="00606FD3" w:rsidRDefault="00606FD3">
            <w:pPr>
              <w:pStyle w:val="TableParagraph"/>
              <w:rPr>
                <w:rFonts w:ascii="Arial" w:eastAsia="Arial" w:hAnsi="Arial" w:cs="Arial"/>
                <w:b/>
                <w:bCs/>
                <w:sz w:val="18"/>
                <w:szCs w:val="18"/>
              </w:rPr>
            </w:pPr>
          </w:p>
          <w:p w14:paraId="298FFD53" w14:textId="77777777" w:rsidR="00606FD3" w:rsidRDefault="00606FD3">
            <w:pPr>
              <w:pStyle w:val="TableParagraph"/>
              <w:rPr>
                <w:rFonts w:ascii="Arial" w:eastAsia="Arial" w:hAnsi="Arial" w:cs="Arial"/>
                <w:b/>
                <w:bCs/>
                <w:sz w:val="18"/>
                <w:szCs w:val="18"/>
              </w:rPr>
            </w:pPr>
          </w:p>
          <w:p w14:paraId="298FFD54" w14:textId="77777777" w:rsidR="00606FD3" w:rsidRDefault="00606FD3">
            <w:pPr>
              <w:pStyle w:val="TableParagraph"/>
              <w:rPr>
                <w:rFonts w:ascii="Arial" w:eastAsia="Arial" w:hAnsi="Arial" w:cs="Arial"/>
                <w:b/>
                <w:bCs/>
                <w:sz w:val="18"/>
                <w:szCs w:val="18"/>
              </w:rPr>
            </w:pPr>
          </w:p>
          <w:p w14:paraId="298FFD55" w14:textId="77777777" w:rsidR="00606FD3" w:rsidRDefault="00606FD3">
            <w:pPr>
              <w:pStyle w:val="TableParagraph"/>
              <w:rPr>
                <w:rFonts w:ascii="Arial" w:eastAsia="Arial" w:hAnsi="Arial" w:cs="Arial"/>
                <w:b/>
                <w:bCs/>
                <w:sz w:val="18"/>
                <w:szCs w:val="18"/>
              </w:rPr>
            </w:pPr>
          </w:p>
          <w:p w14:paraId="298FFD56" w14:textId="77777777" w:rsidR="00606FD3" w:rsidRDefault="00606FD3">
            <w:pPr>
              <w:pStyle w:val="TableParagraph"/>
              <w:rPr>
                <w:rFonts w:ascii="Arial" w:eastAsia="Arial" w:hAnsi="Arial" w:cs="Arial"/>
                <w:b/>
                <w:bCs/>
                <w:sz w:val="18"/>
                <w:szCs w:val="18"/>
              </w:rPr>
            </w:pPr>
          </w:p>
          <w:p w14:paraId="298FFD57" w14:textId="77777777" w:rsidR="00606FD3" w:rsidRDefault="00606FD3">
            <w:pPr>
              <w:pStyle w:val="TableParagraph"/>
              <w:spacing w:before="11"/>
              <w:rPr>
                <w:rFonts w:ascii="Arial" w:eastAsia="Arial" w:hAnsi="Arial" w:cs="Arial"/>
                <w:b/>
                <w:bCs/>
                <w:sz w:val="20"/>
                <w:szCs w:val="20"/>
              </w:rPr>
            </w:pPr>
          </w:p>
          <w:p w14:paraId="298FFD58" w14:textId="77777777" w:rsidR="00606FD3" w:rsidRDefault="00E03E6A">
            <w:pPr>
              <w:pStyle w:val="TableParagraph"/>
              <w:tabs>
                <w:tab w:val="left" w:pos="427"/>
              </w:tabs>
              <w:ind w:left="89"/>
              <w:rPr>
                <w:rFonts w:ascii="Arial" w:eastAsia="Arial" w:hAnsi="Arial" w:cs="Arial"/>
                <w:sz w:val="18"/>
                <w:szCs w:val="18"/>
              </w:rPr>
            </w:pPr>
            <w:r>
              <w:rPr>
                <w:rFonts w:ascii="Arial" w:hAnsi="Arial"/>
                <w:sz w:val="18"/>
              </w:rPr>
              <w:t>£</w:t>
            </w:r>
            <w:r>
              <w:rPr>
                <w:rFonts w:ascii="Arial" w:hAnsi="Arial"/>
                <w:sz w:val="18"/>
              </w:rPr>
              <w:tab/>
            </w:r>
            <w:r>
              <w:rPr>
                <w:rFonts w:ascii="Arial" w:hAnsi="Arial"/>
                <w:w w:val="105"/>
                <w:sz w:val="18"/>
              </w:rPr>
              <w:t>27,579</w:t>
            </w:r>
          </w:p>
        </w:tc>
        <w:tc>
          <w:tcPr>
            <w:tcW w:w="2458" w:type="dxa"/>
            <w:vMerge w:val="restart"/>
            <w:tcBorders>
              <w:top w:val="single" w:sz="7" w:space="0" w:color="000000"/>
              <w:left w:val="single" w:sz="7" w:space="0" w:color="000000"/>
              <w:right w:val="single" w:sz="7" w:space="0" w:color="000000"/>
            </w:tcBorders>
          </w:tcPr>
          <w:p w14:paraId="298FFD59" w14:textId="77777777" w:rsidR="00606FD3" w:rsidRDefault="00E03E6A">
            <w:pPr>
              <w:pStyle w:val="TableParagraph"/>
              <w:spacing w:before="2" w:line="266" w:lineRule="auto"/>
              <w:ind w:left="26" w:right="227"/>
              <w:rPr>
                <w:rFonts w:ascii="Arial" w:eastAsia="Arial" w:hAnsi="Arial" w:cs="Arial"/>
                <w:sz w:val="18"/>
                <w:szCs w:val="18"/>
              </w:rPr>
            </w:pPr>
            <w:r>
              <w:rPr>
                <w:rFonts w:ascii="Arial"/>
                <w:w w:val="105"/>
                <w:sz w:val="18"/>
              </w:rPr>
              <w:t>Calculate</w:t>
            </w:r>
            <w:r>
              <w:rPr>
                <w:rFonts w:ascii="Arial"/>
                <w:spacing w:val="-15"/>
                <w:w w:val="105"/>
                <w:sz w:val="18"/>
              </w:rPr>
              <w:t xml:space="preserve"> </w:t>
            </w:r>
            <w:r>
              <w:rPr>
                <w:rFonts w:ascii="Arial"/>
                <w:w w:val="105"/>
                <w:sz w:val="18"/>
              </w:rPr>
              <w:t>on</w:t>
            </w:r>
            <w:r>
              <w:rPr>
                <w:rFonts w:ascii="Arial"/>
                <w:spacing w:val="-15"/>
                <w:w w:val="105"/>
                <w:sz w:val="18"/>
              </w:rPr>
              <w:t xml:space="preserve"> </w:t>
            </w:r>
            <w:r>
              <w:rPr>
                <w:rFonts w:ascii="Arial"/>
                <w:w w:val="105"/>
                <w:sz w:val="18"/>
              </w:rPr>
              <w:t>a</w:t>
            </w:r>
            <w:r>
              <w:rPr>
                <w:rFonts w:ascii="Arial"/>
                <w:spacing w:val="-15"/>
                <w:w w:val="105"/>
                <w:sz w:val="18"/>
              </w:rPr>
              <w:t xml:space="preserve"> </w:t>
            </w:r>
            <w:r>
              <w:rPr>
                <w:rFonts w:ascii="Arial"/>
                <w:w w:val="105"/>
                <w:sz w:val="18"/>
              </w:rPr>
              <w:t>site</w:t>
            </w:r>
            <w:r>
              <w:rPr>
                <w:rFonts w:ascii="Arial"/>
                <w:spacing w:val="-15"/>
                <w:w w:val="105"/>
                <w:sz w:val="18"/>
              </w:rPr>
              <w:t xml:space="preserve"> </w:t>
            </w:r>
            <w:r>
              <w:rPr>
                <w:rFonts w:ascii="Arial"/>
                <w:w w:val="105"/>
                <w:sz w:val="18"/>
              </w:rPr>
              <w:t>specific basis to take account the exact</w:t>
            </w:r>
            <w:r>
              <w:rPr>
                <w:rFonts w:ascii="Arial"/>
                <w:spacing w:val="-13"/>
                <w:w w:val="105"/>
                <w:sz w:val="18"/>
              </w:rPr>
              <w:t xml:space="preserve"> </w:t>
            </w:r>
            <w:r>
              <w:rPr>
                <w:rFonts w:ascii="Arial"/>
                <w:w w:val="105"/>
                <w:sz w:val="18"/>
              </w:rPr>
              <w:t>number</w:t>
            </w:r>
            <w:r>
              <w:rPr>
                <w:rFonts w:ascii="Arial"/>
                <w:spacing w:val="-13"/>
                <w:w w:val="105"/>
                <w:sz w:val="18"/>
              </w:rPr>
              <w:t xml:space="preserve"> </w:t>
            </w:r>
            <w:r>
              <w:rPr>
                <w:rFonts w:ascii="Arial"/>
                <w:w w:val="105"/>
                <w:sz w:val="18"/>
              </w:rPr>
              <w:t>of</w:t>
            </w:r>
            <w:r>
              <w:rPr>
                <w:rFonts w:ascii="Arial"/>
                <w:spacing w:val="-12"/>
                <w:w w:val="105"/>
                <w:sz w:val="18"/>
              </w:rPr>
              <w:t xml:space="preserve"> </w:t>
            </w:r>
            <w:r>
              <w:rPr>
                <w:rFonts w:ascii="Arial"/>
                <w:w w:val="105"/>
                <w:sz w:val="18"/>
              </w:rPr>
              <w:t>posts</w:t>
            </w:r>
            <w:r>
              <w:rPr>
                <w:rFonts w:ascii="Arial"/>
                <w:spacing w:val="-12"/>
                <w:w w:val="105"/>
                <w:sz w:val="18"/>
              </w:rPr>
              <w:t xml:space="preserve"> </w:t>
            </w:r>
            <w:r>
              <w:rPr>
                <w:rFonts w:ascii="Arial"/>
                <w:w w:val="105"/>
                <w:sz w:val="18"/>
              </w:rPr>
              <w:t>and signal</w:t>
            </w:r>
            <w:r>
              <w:rPr>
                <w:rFonts w:ascii="Arial"/>
                <w:spacing w:val="-31"/>
                <w:w w:val="105"/>
                <w:sz w:val="18"/>
              </w:rPr>
              <w:t xml:space="preserve"> </w:t>
            </w:r>
            <w:r>
              <w:rPr>
                <w:rFonts w:ascii="Arial"/>
                <w:w w:val="105"/>
                <w:sz w:val="18"/>
              </w:rPr>
              <w:t>heads.</w:t>
            </w:r>
          </w:p>
          <w:p w14:paraId="298FFD5A" w14:textId="77777777" w:rsidR="00606FD3" w:rsidRDefault="00E03E6A" w:rsidP="00730832">
            <w:pPr>
              <w:pStyle w:val="TableParagraph"/>
              <w:spacing w:line="266" w:lineRule="auto"/>
              <w:ind w:left="26" w:right="197"/>
              <w:rPr>
                <w:rFonts w:ascii="Arial" w:eastAsia="Arial" w:hAnsi="Arial" w:cs="Arial"/>
                <w:sz w:val="18"/>
                <w:szCs w:val="18"/>
              </w:rPr>
            </w:pPr>
            <w:r>
              <w:rPr>
                <w:rFonts w:ascii="Arial"/>
                <w:w w:val="105"/>
                <w:sz w:val="18"/>
              </w:rPr>
              <w:t>(All new controlled pedestrian</w:t>
            </w:r>
            <w:r>
              <w:rPr>
                <w:rFonts w:ascii="Arial"/>
                <w:spacing w:val="-29"/>
                <w:w w:val="105"/>
                <w:sz w:val="18"/>
              </w:rPr>
              <w:t xml:space="preserve"> </w:t>
            </w:r>
            <w:r>
              <w:rPr>
                <w:rFonts w:ascii="Arial"/>
                <w:w w:val="105"/>
                <w:sz w:val="18"/>
              </w:rPr>
              <w:t>crossings</w:t>
            </w:r>
            <w:r>
              <w:rPr>
                <w:rFonts w:ascii="Arial"/>
                <w:spacing w:val="-28"/>
                <w:w w:val="105"/>
                <w:sz w:val="18"/>
              </w:rPr>
              <w:t xml:space="preserve"> </w:t>
            </w:r>
            <w:r>
              <w:rPr>
                <w:rFonts w:ascii="Arial"/>
                <w:w w:val="105"/>
                <w:sz w:val="18"/>
              </w:rPr>
              <w:t xml:space="preserve">are to be Puffin </w:t>
            </w:r>
            <w:r>
              <w:rPr>
                <w:rFonts w:ascii="Arial"/>
                <w:sz w:val="18"/>
              </w:rPr>
              <w:t>type</w:t>
            </w:r>
            <w:r>
              <w:rPr>
                <w:rFonts w:ascii="Arial"/>
                <w:spacing w:val="22"/>
                <w:sz w:val="18"/>
              </w:rPr>
              <w:t xml:space="preserve"> </w:t>
            </w:r>
            <w:r>
              <w:rPr>
                <w:rFonts w:ascii="Arial"/>
                <w:sz w:val="18"/>
              </w:rPr>
              <w:t>crossings)</w:t>
            </w:r>
          </w:p>
        </w:tc>
      </w:tr>
      <w:tr w:rsidR="00606FD3" w14:paraId="298FFD67" w14:textId="77777777">
        <w:trPr>
          <w:trHeight w:hRule="exact" w:val="229"/>
        </w:trPr>
        <w:tc>
          <w:tcPr>
            <w:tcW w:w="512" w:type="dxa"/>
            <w:vMerge/>
            <w:tcBorders>
              <w:left w:val="single" w:sz="7" w:space="0" w:color="000000"/>
              <w:right w:val="single" w:sz="7" w:space="0" w:color="000000"/>
            </w:tcBorders>
          </w:tcPr>
          <w:p w14:paraId="298FFD5C" w14:textId="77777777" w:rsidR="00606FD3" w:rsidRDefault="00606FD3"/>
        </w:tc>
        <w:tc>
          <w:tcPr>
            <w:tcW w:w="1828" w:type="dxa"/>
            <w:vMerge/>
            <w:tcBorders>
              <w:left w:val="single" w:sz="7" w:space="0" w:color="000000"/>
              <w:right w:val="single" w:sz="7" w:space="0" w:color="000000"/>
            </w:tcBorders>
          </w:tcPr>
          <w:p w14:paraId="298FFD5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5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Vehicle</w:t>
            </w:r>
            <w:r>
              <w:rPr>
                <w:rFonts w:ascii="Arial"/>
                <w:spacing w:val="-26"/>
                <w:w w:val="105"/>
                <w:sz w:val="18"/>
              </w:rPr>
              <w:t xml:space="preserve"> </w:t>
            </w:r>
            <w:r>
              <w:rPr>
                <w:rFonts w:ascii="Arial"/>
                <w:w w:val="105"/>
                <w:sz w:val="18"/>
              </w:rPr>
              <w:t>Signal</w:t>
            </w:r>
            <w:r>
              <w:rPr>
                <w:rFonts w:ascii="Arial"/>
                <w:spacing w:val="-26"/>
                <w:w w:val="105"/>
                <w:sz w:val="18"/>
              </w:rPr>
              <w:t xml:space="preserve"> </w:t>
            </w:r>
            <w:r>
              <w:rPr>
                <w:rFonts w:ascii="Arial"/>
                <w:w w:val="105"/>
                <w:sz w:val="18"/>
              </w:rPr>
              <w:t>Heads</w:t>
            </w:r>
          </w:p>
        </w:tc>
        <w:tc>
          <w:tcPr>
            <w:tcW w:w="864" w:type="dxa"/>
            <w:tcBorders>
              <w:top w:val="single" w:sz="7" w:space="0" w:color="000000"/>
              <w:left w:val="single" w:sz="7" w:space="0" w:color="000000"/>
              <w:bottom w:val="single" w:sz="7" w:space="0" w:color="000000"/>
              <w:right w:val="single" w:sz="7" w:space="0" w:color="000000"/>
            </w:tcBorders>
          </w:tcPr>
          <w:p w14:paraId="298FFD5F"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4</w:t>
            </w:r>
          </w:p>
        </w:tc>
        <w:tc>
          <w:tcPr>
            <w:tcW w:w="557" w:type="dxa"/>
            <w:tcBorders>
              <w:top w:val="single" w:sz="7" w:space="0" w:color="000000"/>
              <w:left w:val="single" w:sz="7" w:space="0" w:color="000000"/>
              <w:bottom w:val="single" w:sz="7" w:space="0" w:color="000000"/>
              <w:right w:val="single" w:sz="7" w:space="0" w:color="000000"/>
            </w:tcBorders>
          </w:tcPr>
          <w:p w14:paraId="298FFD60"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61"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62"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D6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£590.00</w:t>
            </w:r>
          </w:p>
        </w:tc>
        <w:tc>
          <w:tcPr>
            <w:tcW w:w="1361" w:type="dxa"/>
            <w:tcBorders>
              <w:top w:val="single" w:sz="7" w:space="0" w:color="000000"/>
              <w:left w:val="single" w:sz="7" w:space="0" w:color="000000"/>
              <w:bottom w:val="single" w:sz="7" w:space="0" w:color="000000"/>
              <w:right w:val="single" w:sz="7" w:space="0" w:color="000000"/>
            </w:tcBorders>
          </w:tcPr>
          <w:p w14:paraId="298FFD6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£1,527.19</w:t>
            </w:r>
          </w:p>
        </w:tc>
        <w:tc>
          <w:tcPr>
            <w:tcW w:w="1098" w:type="dxa"/>
            <w:vMerge/>
            <w:tcBorders>
              <w:left w:val="single" w:sz="7" w:space="0" w:color="000000"/>
              <w:right w:val="single" w:sz="7" w:space="0" w:color="000000"/>
            </w:tcBorders>
          </w:tcPr>
          <w:p w14:paraId="298FFD65" w14:textId="77777777" w:rsidR="00606FD3" w:rsidRDefault="00606FD3"/>
        </w:tc>
        <w:tc>
          <w:tcPr>
            <w:tcW w:w="2458" w:type="dxa"/>
            <w:vMerge/>
            <w:tcBorders>
              <w:left w:val="single" w:sz="7" w:space="0" w:color="000000"/>
              <w:right w:val="single" w:sz="7" w:space="0" w:color="000000"/>
            </w:tcBorders>
          </w:tcPr>
          <w:p w14:paraId="298FFD66" w14:textId="77777777" w:rsidR="00606FD3" w:rsidRDefault="00606FD3"/>
        </w:tc>
      </w:tr>
      <w:tr w:rsidR="00606FD3" w14:paraId="298FFD73" w14:textId="77777777">
        <w:trPr>
          <w:trHeight w:hRule="exact" w:val="229"/>
        </w:trPr>
        <w:tc>
          <w:tcPr>
            <w:tcW w:w="512" w:type="dxa"/>
            <w:vMerge/>
            <w:tcBorders>
              <w:left w:val="single" w:sz="7" w:space="0" w:color="000000"/>
              <w:right w:val="single" w:sz="7" w:space="0" w:color="000000"/>
            </w:tcBorders>
          </w:tcPr>
          <w:p w14:paraId="298FFD68" w14:textId="77777777" w:rsidR="00606FD3" w:rsidRDefault="00606FD3"/>
        </w:tc>
        <w:tc>
          <w:tcPr>
            <w:tcW w:w="1828" w:type="dxa"/>
            <w:vMerge/>
            <w:tcBorders>
              <w:left w:val="single" w:sz="7" w:space="0" w:color="000000"/>
              <w:right w:val="single" w:sz="7" w:space="0" w:color="000000"/>
            </w:tcBorders>
          </w:tcPr>
          <w:p w14:paraId="298FFD6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6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Pedestrian</w:t>
            </w:r>
            <w:r>
              <w:rPr>
                <w:rFonts w:ascii="Arial"/>
                <w:spacing w:val="-29"/>
                <w:w w:val="105"/>
                <w:sz w:val="18"/>
              </w:rPr>
              <w:t xml:space="preserve"> </w:t>
            </w:r>
            <w:r>
              <w:rPr>
                <w:rFonts w:ascii="Arial"/>
                <w:w w:val="105"/>
                <w:sz w:val="18"/>
              </w:rPr>
              <w:t>Signal</w:t>
            </w:r>
            <w:r>
              <w:rPr>
                <w:rFonts w:ascii="Arial"/>
                <w:spacing w:val="-29"/>
                <w:w w:val="105"/>
                <w:sz w:val="18"/>
              </w:rPr>
              <w:t xml:space="preserve"> </w:t>
            </w:r>
            <w:r>
              <w:rPr>
                <w:rFonts w:ascii="Arial"/>
                <w:w w:val="105"/>
                <w:sz w:val="18"/>
              </w:rPr>
              <w:t>Heads</w:t>
            </w:r>
          </w:p>
        </w:tc>
        <w:tc>
          <w:tcPr>
            <w:tcW w:w="864" w:type="dxa"/>
            <w:tcBorders>
              <w:top w:val="single" w:sz="7" w:space="0" w:color="000000"/>
              <w:left w:val="single" w:sz="7" w:space="0" w:color="000000"/>
              <w:bottom w:val="single" w:sz="7" w:space="0" w:color="000000"/>
              <w:right w:val="single" w:sz="7" w:space="0" w:color="000000"/>
            </w:tcBorders>
          </w:tcPr>
          <w:p w14:paraId="298FFD6B"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D6C"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6D"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6E"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D6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£217.70</w:t>
            </w:r>
          </w:p>
        </w:tc>
        <w:tc>
          <w:tcPr>
            <w:tcW w:w="1361" w:type="dxa"/>
            <w:tcBorders>
              <w:top w:val="single" w:sz="7" w:space="0" w:color="000000"/>
              <w:left w:val="single" w:sz="7" w:space="0" w:color="000000"/>
              <w:bottom w:val="single" w:sz="7" w:space="0" w:color="000000"/>
              <w:right w:val="single" w:sz="7" w:space="0" w:color="000000"/>
            </w:tcBorders>
          </w:tcPr>
          <w:p w14:paraId="298FFD7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£281.75</w:t>
            </w:r>
          </w:p>
        </w:tc>
        <w:tc>
          <w:tcPr>
            <w:tcW w:w="1098" w:type="dxa"/>
            <w:vMerge/>
            <w:tcBorders>
              <w:left w:val="single" w:sz="7" w:space="0" w:color="000000"/>
              <w:right w:val="single" w:sz="7" w:space="0" w:color="000000"/>
            </w:tcBorders>
          </w:tcPr>
          <w:p w14:paraId="298FFD71" w14:textId="77777777" w:rsidR="00606FD3" w:rsidRDefault="00606FD3"/>
        </w:tc>
        <w:tc>
          <w:tcPr>
            <w:tcW w:w="2458" w:type="dxa"/>
            <w:vMerge/>
            <w:tcBorders>
              <w:left w:val="single" w:sz="7" w:space="0" w:color="000000"/>
              <w:right w:val="single" w:sz="7" w:space="0" w:color="000000"/>
            </w:tcBorders>
          </w:tcPr>
          <w:p w14:paraId="298FFD72" w14:textId="77777777" w:rsidR="00606FD3" w:rsidRDefault="00606FD3"/>
        </w:tc>
      </w:tr>
      <w:tr w:rsidR="00606FD3" w14:paraId="298FFD7F" w14:textId="77777777">
        <w:trPr>
          <w:trHeight w:hRule="exact" w:val="229"/>
        </w:trPr>
        <w:tc>
          <w:tcPr>
            <w:tcW w:w="512" w:type="dxa"/>
            <w:vMerge/>
            <w:tcBorders>
              <w:left w:val="single" w:sz="7" w:space="0" w:color="000000"/>
              <w:right w:val="single" w:sz="7" w:space="0" w:color="000000"/>
            </w:tcBorders>
          </w:tcPr>
          <w:p w14:paraId="298FFD74" w14:textId="77777777" w:rsidR="00606FD3" w:rsidRDefault="00606FD3"/>
        </w:tc>
        <w:tc>
          <w:tcPr>
            <w:tcW w:w="1828" w:type="dxa"/>
            <w:vMerge/>
            <w:tcBorders>
              <w:left w:val="single" w:sz="7" w:space="0" w:color="000000"/>
              <w:right w:val="single" w:sz="7" w:space="0" w:color="000000"/>
            </w:tcBorders>
          </w:tcPr>
          <w:p w14:paraId="298FFD7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7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Push</w:t>
            </w:r>
            <w:r>
              <w:rPr>
                <w:rFonts w:ascii="Arial"/>
                <w:spacing w:val="-21"/>
                <w:w w:val="105"/>
                <w:sz w:val="18"/>
              </w:rPr>
              <w:t xml:space="preserve"> </w:t>
            </w:r>
            <w:r>
              <w:rPr>
                <w:rFonts w:ascii="Arial"/>
                <w:w w:val="105"/>
                <w:sz w:val="18"/>
              </w:rPr>
              <w:t>Button</w:t>
            </w:r>
            <w:r>
              <w:rPr>
                <w:rFonts w:ascii="Arial"/>
                <w:spacing w:val="-22"/>
                <w:w w:val="105"/>
                <w:sz w:val="18"/>
              </w:rPr>
              <w:t xml:space="preserve"> </w:t>
            </w:r>
            <w:r>
              <w:rPr>
                <w:rFonts w:ascii="Arial"/>
                <w:w w:val="105"/>
                <w:sz w:val="18"/>
              </w:rPr>
              <w:t>Boxes</w:t>
            </w:r>
          </w:p>
        </w:tc>
        <w:tc>
          <w:tcPr>
            <w:tcW w:w="864" w:type="dxa"/>
            <w:tcBorders>
              <w:top w:val="single" w:sz="7" w:space="0" w:color="000000"/>
              <w:left w:val="single" w:sz="7" w:space="0" w:color="000000"/>
              <w:bottom w:val="single" w:sz="7" w:space="0" w:color="000000"/>
              <w:right w:val="single" w:sz="7" w:space="0" w:color="000000"/>
            </w:tcBorders>
          </w:tcPr>
          <w:p w14:paraId="298FFD77"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D78"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79"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7A"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D7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£246.77</w:t>
            </w:r>
          </w:p>
        </w:tc>
        <w:tc>
          <w:tcPr>
            <w:tcW w:w="1361" w:type="dxa"/>
            <w:tcBorders>
              <w:top w:val="single" w:sz="7" w:space="0" w:color="000000"/>
              <w:left w:val="single" w:sz="7" w:space="0" w:color="000000"/>
              <w:bottom w:val="single" w:sz="7" w:space="0" w:color="000000"/>
              <w:right w:val="single" w:sz="7" w:space="0" w:color="000000"/>
            </w:tcBorders>
          </w:tcPr>
          <w:p w14:paraId="298FFD7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£319.38</w:t>
            </w:r>
          </w:p>
        </w:tc>
        <w:tc>
          <w:tcPr>
            <w:tcW w:w="1098" w:type="dxa"/>
            <w:vMerge/>
            <w:tcBorders>
              <w:left w:val="single" w:sz="7" w:space="0" w:color="000000"/>
              <w:right w:val="single" w:sz="7" w:space="0" w:color="000000"/>
            </w:tcBorders>
          </w:tcPr>
          <w:p w14:paraId="298FFD7D" w14:textId="77777777" w:rsidR="00606FD3" w:rsidRDefault="00606FD3"/>
        </w:tc>
        <w:tc>
          <w:tcPr>
            <w:tcW w:w="2458" w:type="dxa"/>
            <w:vMerge/>
            <w:tcBorders>
              <w:left w:val="single" w:sz="7" w:space="0" w:color="000000"/>
              <w:right w:val="single" w:sz="7" w:space="0" w:color="000000"/>
            </w:tcBorders>
          </w:tcPr>
          <w:p w14:paraId="298FFD7E" w14:textId="77777777" w:rsidR="00606FD3" w:rsidRDefault="00606FD3"/>
        </w:tc>
      </w:tr>
      <w:tr w:rsidR="00606FD3" w14:paraId="298FFD8B" w14:textId="77777777">
        <w:trPr>
          <w:trHeight w:hRule="exact" w:val="229"/>
        </w:trPr>
        <w:tc>
          <w:tcPr>
            <w:tcW w:w="512" w:type="dxa"/>
            <w:vMerge/>
            <w:tcBorders>
              <w:left w:val="single" w:sz="7" w:space="0" w:color="000000"/>
              <w:right w:val="single" w:sz="7" w:space="0" w:color="000000"/>
            </w:tcBorders>
          </w:tcPr>
          <w:p w14:paraId="298FFD80" w14:textId="77777777" w:rsidR="00606FD3" w:rsidRDefault="00606FD3"/>
        </w:tc>
        <w:tc>
          <w:tcPr>
            <w:tcW w:w="1828" w:type="dxa"/>
            <w:vMerge/>
            <w:tcBorders>
              <w:left w:val="single" w:sz="7" w:space="0" w:color="000000"/>
              <w:right w:val="single" w:sz="7" w:space="0" w:color="000000"/>
            </w:tcBorders>
          </w:tcPr>
          <w:p w14:paraId="298FFD8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8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MVDs</w:t>
            </w:r>
          </w:p>
        </w:tc>
        <w:tc>
          <w:tcPr>
            <w:tcW w:w="864" w:type="dxa"/>
            <w:tcBorders>
              <w:top w:val="single" w:sz="7" w:space="0" w:color="000000"/>
              <w:left w:val="single" w:sz="7" w:space="0" w:color="000000"/>
              <w:bottom w:val="single" w:sz="7" w:space="0" w:color="000000"/>
              <w:right w:val="single" w:sz="7" w:space="0" w:color="000000"/>
            </w:tcBorders>
          </w:tcPr>
          <w:p w14:paraId="298FFD83"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D84"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8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86"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D8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£341.38</w:t>
            </w:r>
          </w:p>
        </w:tc>
        <w:tc>
          <w:tcPr>
            <w:tcW w:w="1361" w:type="dxa"/>
            <w:tcBorders>
              <w:top w:val="single" w:sz="7" w:space="0" w:color="000000"/>
              <w:left w:val="single" w:sz="7" w:space="0" w:color="000000"/>
              <w:bottom w:val="single" w:sz="7" w:space="0" w:color="000000"/>
              <w:right w:val="single" w:sz="7" w:space="0" w:color="000000"/>
            </w:tcBorders>
          </w:tcPr>
          <w:p w14:paraId="298FFD8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£441.82</w:t>
            </w:r>
          </w:p>
        </w:tc>
        <w:tc>
          <w:tcPr>
            <w:tcW w:w="1098" w:type="dxa"/>
            <w:vMerge/>
            <w:tcBorders>
              <w:left w:val="single" w:sz="7" w:space="0" w:color="000000"/>
              <w:right w:val="single" w:sz="7" w:space="0" w:color="000000"/>
            </w:tcBorders>
          </w:tcPr>
          <w:p w14:paraId="298FFD89" w14:textId="77777777" w:rsidR="00606FD3" w:rsidRDefault="00606FD3"/>
        </w:tc>
        <w:tc>
          <w:tcPr>
            <w:tcW w:w="2458" w:type="dxa"/>
            <w:vMerge/>
            <w:tcBorders>
              <w:left w:val="single" w:sz="7" w:space="0" w:color="000000"/>
              <w:right w:val="single" w:sz="7" w:space="0" w:color="000000"/>
            </w:tcBorders>
          </w:tcPr>
          <w:p w14:paraId="298FFD8A" w14:textId="77777777" w:rsidR="00606FD3" w:rsidRDefault="00606FD3"/>
        </w:tc>
      </w:tr>
      <w:tr w:rsidR="00606FD3" w14:paraId="298FFD97" w14:textId="77777777">
        <w:trPr>
          <w:trHeight w:hRule="exact" w:val="229"/>
        </w:trPr>
        <w:tc>
          <w:tcPr>
            <w:tcW w:w="512" w:type="dxa"/>
            <w:vMerge/>
            <w:tcBorders>
              <w:left w:val="single" w:sz="7" w:space="0" w:color="000000"/>
              <w:right w:val="single" w:sz="7" w:space="0" w:color="000000"/>
            </w:tcBorders>
          </w:tcPr>
          <w:p w14:paraId="298FFD8C" w14:textId="77777777" w:rsidR="00606FD3" w:rsidRDefault="00606FD3"/>
        </w:tc>
        <w:tc>
          <w:tcPr>
            <w:tcW w:w="1828" w:type="dxa"/>
            <w:vMerge/>
            <w:tcBorders>
              <w:left w:val="single" w:sz="7" w:space="0" w:color="000000"/>
              <w:right w:val="single" w:sz="7" w:space="0" w:color="000000"/>
            </w:tcBorders>
          </w:tcPr>
          <w:p w14:paraId="298FFD8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8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Audible</w:t>
            </w:r>
            <w:r>
              <w:rPr>
                <w:rFonts w:ascii="Arial"/>
                <w:spacing w:val="-33"/>
                <w:w w:val="105"/>
                <w:sz w:val="18"/>
              </w:rPr>
              <w:t xml:space="preserve"> </w:t>
            </w:r>
            <w:r>
              <w:rPr>
                <w:rFonts w:ascii="Arial"/>
                <w:w w:val="105"/>
                <w:sz w:val="18"/>
              </w:rPr>
              <w:t>Units</w:t>
            </w:r>
          </w:p>
        </w:tc>
        <w:tc>
          <w:tcPr>
            <w:tcW w:w="864" w:type="dxa"/>
            <w:tcBorders>
              <w:top w:val="single" w:sz="7" w:space="0" w:color="000000"/>
              <w:left w:val="single" w:sz="7" w:space="0" w:color="000000"/>
              <w:bottom w:val="single" w:sz="7" w:space="0" w:color="000000"/>
              <w:right w:val="single" w:sz="7" w:space="0" w:color="000000"/>
            </w:tcBorders>
          </w:tcPr>
          <w:p w14:paraId="298FFD8F"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D90"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91"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92"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D9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£41.93</w:t>
            </w:r>
          </w:p>
        </w:tc>
        <w:tc>
          <w:tcPr>
            <w:tcW w:w="1361" w:type="dxa"/>
            <w:tcBorders>
              <w:top w:val="single" w:sz="7" w:space="0" w:color="000000"/>
              <w:left w:val="single" w:sz="7" w:space="0" w:color="000000"/>
              <w:bottom w:val="single" w:sz="7" w:space="0" w:color="000000"/>
              <w:right w:val="single" w:sz="7" w:space="0" w:color="000000"/>
            </w:tcBorders>
          </w:tcPr>
          <w:p w14:paraId="298FFD9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£54.27</w:t>
            </w:r>
          </w:p>
        </w:tc>
        <w:tc>
          <w:tcPr>
            <w:tcW w:w="1098" w:type="dxa"/>
            <w:vMerge/>
            <w:tcBorders>
              <w:left w:val="single" w:sz="7" w:space="0" w:color="000000"/>
              <w:right w:val="single" w:sz="7" w:space="0" w:color="000000"/>
            </w:tcBorders>
          </w:tcPr>
          <w:p w14:paraId="298FFD95" w14:textId="77777777" w:rsidR="00606FD3" w:rsidRDefault="00606FD3"/>
        </w:tc>
        <w:tc>
          <w:tcPr>
            <w:tcW w:w="2458" w:type="dxa"/>
            <w:vMerge/>
            <w:tcBorders>
              <w:left w:val="single" w:sz="7" w:space="0" w:color="000000"/>
              <w:right w:val="single" w:sz="7" w:space="0" w:color="000000"/>
            </w:tcBorders>
          </w:tcPr>
          <w:p w14:paraId="298FFD96" w14:textId="77777777" w:rsidR="00606FD3" w:rsidRDefault="00606FD3"/>
        </w:tc>
      </w:tr>
      <w:tr w:rsidR="00606FD3" w14:paraId="298FFDA3" w14:textId="77777777">
        <w:trPr>
          <w:trHeight w:hRule="exact" w:val="229"/>
        </w:trPr>
        <w:tc>
          <w:tcPr>
            <w:tcW w:w="512" w:type="dxa"/>
            <w:vMerge/>
            <w:tcBorders>
              <w:left w:val="single" w:sz="7" w:space="0" w:color="000000"/>
              <w:right w:val="single" w:sz="7" w:space="0" w:color="000000"/>
            </w:tcBorders>
          </w:tcPr>
          <w:p w14:paraId="298FFD98" w14:textId="77777777" w:rsidR="00606FD3" w:rsidRDefault="00606FD3"/>
        </w:tc>
        <w:tc>
          <w:tcPr>
            <w:tcW w:w="1828" w:type="dxa"/>
            <w:vMerge/>
            <w:tcBorders>
              <w:left w:val="single" w:sz="7" w:space="0" w:color="000000"/>
              <w:right w:val="single" w:sz="7" w:space="0" w:color="000000"/>
            </w:tcBorders>
          </w:tcPr>
          <w:p w14:paraId="298FFD9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9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Tactile</w:t>
            </w:r>
            <w:r>
              <w:rPr>
                <w:rFonts w:ascii="Arial"/>
                <w:spacing w:val="-30"/>
                <w:w w:val="105"/>
                <w:sz w:val="18"/>
              </w:rPr>
              <w:t xml:space="preserve"> </w:t>
            </w:r>
            <w:r>
              <w:rPr>
                <w:rFonts w:ascii="Arial"/>
                <w:w w:val="105"/>
                <w:sz w:val="18"/>
              </w:rPr>
              <w:t>Cones</w:t>
            </w:r>
          </w:p>
        </w:tc>
        <w:tc>
          <w:tcPr>
            <w:tcW w:w="864" w:type="dxa"/>
            <w:tcBorders>
              <w:top w:val="single" w:sz="7" w:space="0" w:color="000000"/>
              <w:left w:val="single" w:sz="7" w:space="0" w:color="000000"/>
              <w:bottom w:val="single" w:sz="7" w:space="0" w:color="000000"/>
              <w:right w:val="single" w:sz="7" w:space="0" w:color="000000"/>
            </w:tcBorders>
          </w:tcPr>
          <w:p w14:paraId="298FFD9B"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D9C"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9D"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9E"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D9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£283.92</w:t>
            </w:r>
          </w:p>
        </w:tc>
        <w:tc>
          <w:tcPr>
            <w:tcW w:w="1361" w:type="dxa"/>
            <w:tcBorders>
              <w:top w:val="single" w:sz="7" w:space="0" w:color="000000"/>
              <w:left w:val="single" w:sz="7" w:space="0" w:color="000000"/>
              <w:bottom w:val="single" w:sz="7" w:space="0" w:color="000000"/>
              <w:right w:val="single" w:sz="7" w:space="0" w:color="000000"/>
            </w:tcBorders>
          </w:tcPr>
          <w:p w14:paraId="298FFDA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£367.46</w:t>
            </w:r>
          </w:p>
        </w:tc>
        <w:tc>
          <w:tcPr>
            <w:tcW w:w="1098" w:type="dxa"/>
            <w:vMerge/>
            <w:tcBorders>
              <w:left w:val="single" w:sz="7" w:space="0" w:color="000000"/>
              <w:right w:val="single" w:sz="7" w:space="0" w:color="000000"/>
            </w:tcBorders>
          </w:tcPr>
          <w:p w14:paraId="298FFDA1" w14:textId="77777777" w:rsidR="00606FD3" w:rsidRDefault="00606FD3"/>
        </w:tc>
        <w:tc>
          <w:tcPr>
            <w:tcW w:w="2458" w:type="dxa"/>
            <w:vMerge/>
            <w:tcBorders>
              <w:left w:val="single" w:sz="7" w:space="0" w:color="000000"/>
              <w:right w:val="single" w:sz="7" w:space="0" w:color="000000"/>
            </w:tcBorders>
          </w:tcPr>
          <w:p w14:paraId="298FFDA2" w14:textId="77777777" w:rsidR="00606FD3" w:rsidRDefault="00606FD3"/>
        </w:tc>
      </w:tr>
      <w:tr w:rsidR="00606FD3" w14:paraId="298FFDAF" w14:textId="77777777">
        <w:trPr>
          <w:trHeight w:hRule="exact" w:val="229"/>
        </w:trPr>
        <w:tc>
          <w:tcPr>
            <w:tcW w:w="512" w:type="dxa"/>
            <w:vMerge/>
            <w:tcBorders>
              <w:left w:val="single" w:sz="7" w:space="0" w:color="000000"/>
              <w:right w:val="single" w:sz="7" w:space="0" w:color="000000"/>
            </w:tcBorders>
          </w:tcPr>
          <w:p w14:paraId="298FFDA4" w14:textId="77777777" w:rsidR="00606FD3" w:rsidRDefault="00606FD3"/>
        </w:tc>
        <w:tc>
          <w:tcPr>
            <w:tcW w:w="1828" w:type="dxa"/>
            <w:vMerge/>
            <w:tcBorders>
              <w:left w:val="single" w:sz="7" w:space="0" w:color="000000"/>
              <w:right w:val="single" w:sz="7" w:space="0" w:color="000000"/>
            </w:tcBorders>
          </w:tcPr>
          <w:p w14:paraId="298FFDA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A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Solar</w:t>
            </w:r>
            <w:r>
              <w:rPr>
                <w:rFonts w:ascii="Arial"/>
                <w:spacing w:val="-23"/>
                <w:w w:val="105"/>
                <w:sz w:val="18"/>
              </w:rPr>
              <w:t xml:space="preserve"> </w:t>
            </w:r>
            <w:r>
              <w:rPr>
                <w:rFonts w:ascii="Arial"/>
                <w:w w:val="105"/>
                <w:sz w:val="18"/>
              </w:rPr>
              <w:t>Cell</w:t>
            </w:r>
          </w:p>
        </w:tc>
        <w:tc>
          <w:tcPr>
            <w:tcW w:w="864" w:type="dxa"/>
            <w:tcBorders>
              <w:top w:val="single" w:sz="7" w:space="0" w:color="000000"/>
              <w:left w:val="single" w:sz="7" w:space="0" w:color="000000"/>
              <w:bottom w:val="single" w:sz="7" w:space="0" w:color="000000"/>
              <w:right w:val="single" w:sz="7" w:space="0" w:color="000000"/>
            </w:tcBorders>
          </w:tcPr>
          <w:p w14:paraId="298FFDA7"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8FFDA8"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A9"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AA"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DA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£35.00</w:t>
            </w:r>
          </w:p>
        </w:tc>
        <w:tc>
          <w:tcPr>
            <w:tcW w:w="1361" w:type="dxa"/>
            <w:tcBorders>
              <w:top w:val="single" w:sz="7" w:space="0" w:color="000000"/>
              <w:left w:val="single" w:sz="7" w:space="0" w:color="000000"/>
              <w:bottom w:val="single" w:sz="7" w:space="0" w:color="000000"/>
              <w:right w:val="single" w:sz="7" w:space="0" w:color="000000"/>
            </w:tcBorders>
          </w:tcPr>
          <w:p w14:paraId="298FFDA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£43.47</w:t>
            </w:r>
          </w:p>
        </w:tc>
        <w:tc>
          <w:tcPr>
            <w:tcW w:w="1098" w:type="dxa"/>
            <w:vMerge/>
            <w:tcBorders>
              <w:left w:val="single" w:sz="7" w:space="0" w:color="000000"/>
              <w:right w:val="single" w:sz="7" w:space="0" w:color="000000"/>
            </w:tcBorders>
          </w:tcPr>
          <w:p w14:paraId="298FFDAD" w14:textId="77777777" w:rsidR="00606FD3" w:rsidRDefault="00606FD3"/>
        </w:tc>
        <w:tc>
          <w:tcPr>
            <w:tcW w:w="2458" w:type="dxa"/>
            <w:vMerge/>
            <w:tcBorders>
              <w:left w:val="single" w:sz="7" w:space="0" w:color="000000"/>
              <w:right w:val="single" w:sz="7" w:space="0" w:color="000000"/>
            </w:tcBorders>
          </w:tcPr>
          <w:p w14:paraId="298FFDAE" w14:textId="77777777" w:rsidR="00606FD3" w:rsidRDefault="00606FD3"/>
        </w:tc>
      </w:tr>
      <w:tr w:rsidR="00606FD3" w14:paraId="298FFDBB" w14:textId="77777777">
        <w:trPr>
          <w:trHeight w:hRule="exact" w:val="229"/>
        </w:trPr>
        <w:tc>
          <w:tcPr>
            <w:tcW w:w="512" w:type="dxa"/>
            <w:vMerge/>
            <w:tcBorders>
              <w:left w:val="single" w:sz="7" w:space="0" w:color="000000"/>
              <w:right w:val="single" w:sz="7" w:space="0" w:color="000000"/>
            </w:tcBorders>
          </w:tcPr>
          <w:p w14:paraId="298FFDB0" w14:textId="77777777" w:rsidR="00606FD3" w:rsidRDefault="00606FD3"/>
        </w:tc>
        <w:tc>
          <w:tcPr>
            <w:tcW w:w="1828" w:type="dxa"/>
            <w:vMerge/>
            <w:tcBorders>
              <w:left w:val="single" w:sz="7" w:space="0" w:color="000000"/>
              <w:right w:val="single" w:sz="7" w:space="0" w:color="000000"/>
            </w:tcBorders>
          </w:tcPr>
          <w:p w14:paraId="298FFDB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B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Controller</w:t>
            </w:r>
          </w:p>
        </w:tc>
        <w:tc>
          <w:tcPr>
            <w:tcW w:w="864" w:type="dxa"/>
            <w:tcBorders>
              <w:top w:val="single" w:sz="7" w:space="0" w:color="000000"/>
              <w:left w:val="single" w:sz="7" w:space="0" w:color="000000"/>
              <w:bottom w:val="single" w:sz="7" w:space="0" w:color="000000"/>
              <w:right w:val="single" w:sz="7" w:space="0" w:color="000000"/>
            </w:tcBorders>
          </w:tcPr>
          <w:p w14:paraId="298FFDB3"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8FFDB4"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DB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B6"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DB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£2,500.00</w:t>
            </w:r>
          </w:p>
        </w:tc>
        <w:tc>
          <w:tcPr>
            <w:tcW w:w="1361" w:type="dxa"/>
            <w:tcBorders>
              <w:top w:val="single" w:sz="7" w:space="0" w:color="000000"/>
              <w:left w:val="single" w:sz="7" w:space="0" w:color="000000"/>
              <w:bottom w:val="single" w:sz="7" w:space="0" w:color="000000"/>
              <w:right w:val="single" w:sz="7" w:space="0" w:color="000000"/>
            </w:tcBorders>
          </w:tcPr>
          <w:p w14:paraId="298FFDB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£3,105.16</w:t>
            </w:r>
          </w:p>
        </w:tc>
        <w:tc>
          <w:tcPr>
            <w:tcW w:w="1098" w:type="dxa"/>
            <w:vMerge/>
            <w:tcBorders>
              <w:left w:val="single" w:sz="7" w:space="0" w:color="000000"/>
              <w:right w:val="single" w:sz="7" w:space="0" w:color="000000"/>
            </w:tcBorders>
          </w:tcPr>
          <w:p w14:paraId="298FFDB9" w14:textId="77777777" w:rsidR="00606FD3" w:rsidRDefault="00606FD3"/>
        </w:tc>
        <w:tc>
          <w:tcPr>
            <w:tcW w:w="2458" w:type="dxa"/>
            <w:vMerge/>
            <w:tcBorders>
              <w:left w:val="single" w:sz="7" w:space="0" w:color="000000"/>
              <w:right w:val="single" w:sz="7" w:space="0" w:color="000000"/>
            </w:tcBorders>
          </w:tcPr>
          <w:p w14:paraId="298FFDBA" w14:textId="77777777" w:rsidR="00606FD3" w:rsidRDefault="00606FD3"/>
        </w:tc>
      </w:tr>
      <w:tr w:rsidR="00606FD3" w14:paraId="298FFDC7" w14:textId="77777777">
        <w:trPr>
          <w:trHeight w:hRule="exact" w:val="229"/>
        </w:trPr>
        <w:tc>
          <w:tcPr>
            <w:tcW w:w="512" w:type="dxa"/>
            <w:vMerge/>
            <w:tcBorders>
              <w:left w:val="single" w:sz="7" w:space="0" w:color="000000"/>
              <w:right w:val="single" w:sz="7" w:space="0" w:color="000000"/>
            </w:tcBorders>
          </w:tcPr>
          <w:p w14:paraId="298FFDBC" w14:textId="77777777" w:rsidR="00606FD3" w:rsidRDefault="00606FD3"/>
        </w:tc>
        <w:tc>
          <w:tcPr>
            <w:tcW w:w="1828" w:type="dxa"/>
            <w:vMerge/>
            <w:tcBorders>
              <w:left w:val="single" w:sz="7" w:space="0" w:color="000000"/>
              <w:right w:val="single" w:sz="7" w:space="0" w:color="000000"/>
            </w:tcBorders>
          </w:tcPr>
          <w:p w14:paraId="298FFDB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B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Inspection/Test</w:t>
            </w:r>
          </w:p>
        </w:tc>
        <w:tc>
          <w:tcPr>
            <w:tcW w:w="864" w:type="dxa"/>
            <w:tcBorders>
              <w:top w:val="single" w:sz="7" w:space="0" w:color="000000"/>
              <w:left w:val="single" w:sz="7" w:space="0" w:color="000000"/>
              <w:bottom w:val="single" w:sz="7" w:space="0" w:color="000000"/>
              <w:right w:val="single" w:sz="7" w:space="0" w:color="000000"/>
            </w:tcBorders>
          </w:tcPr>
          <w:p w14:paraId="298FFDB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C0"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C1"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DC2"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DC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8FFDC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£3,268.89</w:t>
            </w:r>
          </w:p>
        </w:tc>
        <w:tc>
          <w:tcPr>
            <w:tcW w:w="1098" w:type="dxa"/>
            <w:vMerge/>
            <w:tcBorders>
              <w:left w:val="single" w:sz="7" w:space="0" w:color="000000"/>
              <w:right w:val="single" w:sz="7" w:space="0" w:color="000000"/>
            </w:tcBorders>
          </w:tcPr>
          <w:p w14:paraId="298FFDC5" w14:textId="77777777" w:rsidR="00606FD3" w:rsidRDefault="00606FD3"/>
        </w:tc>
        <w:tc>
          <w:tcPr>
            <w:tcW w:w="2458" w:type="dxa"/>
            <w:vMerge/>
            <w:tcBorders>
              <w:left w:val="single" w:sz="7" w:space="0" w:color="000000"/>
              <w:right w:val="single" w:sz="7" w:space="0" w:color="000000"/>
            </w:tcBorders>
          </w:tcPr>
          <w:p w14:paraId="298FFDC6" w14:textId="77777777" w:rsidR="00606FD3" w:rsidRDefault="00606FD3"/>
        </w:tc>
      </w:tr>
      <w:tr w:rsidR="00606FD3" w14:paraId="298FFDD3" w14:textId="77777777">
        <w:trPr>
          <w:trHeight w:hRule="exact" w:val="230"/>
        </w:trPr>
        <w:tc>
          <w:tcPr>
            <w:tcW w:w="512" w:type="dxa"/>
            <w:vMerge/>
            <w:tcBorders>
              <w:left w:val="single" w:sz="7" w:space="0" w:color="000000"/>
              <w:right w:val="single" w:sz="7" w:space="0" w:color="000000"/>
            </w:tcBorders>
          </w:tcPr>
          <w:p w14:paraId="298FFDC8" w14:textId="77777777" w:rsidR="00606FD3" w:rsidRDefault="00606FD3"/>
        </w:tc>
        <w:tc>
          <w:tcPr>
            <w:tcW w:w="1828" w:type="dxa"/>
            <w:vMerge/>
            <w:tcBorders>
              <w:left w:val="single" w:sz="7" w:space="0" w:color="000000"/>
              <w:right w:val="single" w:sz="7" w:space="0" w:color="000000"/>
            </w:tcBorders>
          </w:tcPr>
          <w:p w14:paraId="298FFDC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CA" w14:textId="77777777" w:rsidR="00606FD3" w:rsidRDefault="00E03E6A">
            <w:pPr>
              <w:pStyle w:val="TableParagraph"/>
              <w:spacing w:line="206" w:lineRule="exact"/>
              <w:ind w:left="26"/>
              <w:rPr>
                <w:rFonts w:ascii="Arial" w:eastAsia="Arial" w:hAnsi="Arial" w:cs="Arial"/>
                <w:sz w:val="18"/>
                <w:szCs w:val="18"/>
              </w:rPr>
            </w:pPr>
            <w:r>
              <w:rPr>
                <w:rFonts w:ascii="Arial"/>
                <w:w w:val="105"/>
                <w:sz w:val="18"/>
              </w:rPr>
              <w:t>Electricity</w:t>
            </w:r>
          </w:p>
        </w:tc>
        <w:tc>
          <w:tcPr>
            <w:tcW w:w="864" w:type="dxa"/>
            <w:tcBorders>
              <w:top w:val="single" w:sz="7" w:space="0" w:color="000000"/>
              <w:left w:val="single" w:sz="7" w:space="0" w:color="000000"/>
              <w:bottom w:val="single" w:sz="7" w:space="0" w:color="000000"/>
              <w:right w:val="single" w:sz="7" w:space="0" w:color="000000"/>
            </w:tcBorders>
          </w:tcPr>
          <w:p w14:paraId="298FFDC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CC" w14:textId="77777777" w:rsidR="00606FD3" w:rsidRDefault="00E03E6A">
            <w:pPr>
              <w:pStyle w:val="TableParagraph"/>
              <w:spacing w:before="3"/>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CD" w14:textId="77777777" w:rsidR="00606FD3" w:rsidRDefault="00E03E6A">
            <w:pPr>
              <w:pStyle w:val="TableParagraph"/>
              <w:tabs>
                <w:tab w:val="left" w:pos="1081"/>
                <w:tab w:val="left" w:pos="1520"/>
              </w:tabs>
              <w:spacing w:before="3"/>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DCE" w14:textId="77777777" w:rsidR="00606FD3" w:rsidRDefault="00E03E6A">
            <w:pPr>
              <w:pStyle w:val="TableParagraph"/>
              <w:spacing w:before="3"/>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DCF"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£175.00</w:t>
            </w:r>
          </w:p>
        </w:tc>
        <w:tc>
          <w:tcPr>
            <w:tcW w:w="1361" w:type="dxa"/>
            <w:tcBorders>
              <w:top w:val="single" w:sz="7" w:space="0" w:color="000000"/>
              <w:left w:val="single" w:sz="7" w:space="0" w:color="000000"/>
              <w:bottom w:val="single" w:sz="7" w:space="0" w:color="000000"/>
              <w:right w:val="single" w:sz="7" w:space="0" w:color="000000"/>
            </w:tcBorders>
          </w:tcPr>
          <w:p w14:paraId="298FFDD0"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£3,813.71</w:t>
            </w:r>
          </w:p>
        </w:tc>
        <w:tc>
          <w:tcPr>
            <w:tcW w:w="1098" w:type="dxa"/>
            <w:vMerge/>
            <w:tcBorders>
              <w:left w:val="single" w:sz="7" w:space="0" w:color="000000"/>
              <w:right w:val="single" w:sz="7" w:space="0" w:color="000000"/>
            </w:tcBorders>
          </w:tcPr>
          <w:p w14:paraId="298FFDD1" w14:textId="77777777" w:rsidR="00606FD3" w:rsidRDefault="00606FD3"/>
        </w:tc>
        <w:tc>
          <w:tcPr>
            <w:tcW w:w="2458" w:type="dxa"/>
            <w:vMerge/>
            <w:tcBorders>
              <w:left w:val="single" w:sz="7" w:space="0" w:color="000000"/>
              <w:right w:val="single" w:sz="7" w:space="0" w:color="000000"/>
            </w:tcBorders>
          </w:tcPr>
          <w:p w14:paraId="298FFDD2" w14:textId="77777777" w:rsidR="00606FD3" w:rsidRDefault="00606FD3"/>
        </w:tc>
      </w:tr>
      <w:tr w:rsidR="00606FD3" w14:paraId="298FFDDF" w14:textId="77777777">
        <w:trPr>
          <w:trHeight w:hRule="exact" w:val="229"/>
        </w:trPr>
        <w:tc>
          <w:tcPr>
            <w:tcW w:w="512" w:type="dxa"/>
            <w:vMerge/>
            <w:tcBorders>
              <w:left w:val="single" w:sz="7" w:space="0" w:color="000000"/>
              <w:right w:val="single" w:sz="7" w:space="0" w:color="000000"/>
            </w:tcBorders>
          </w:tcPr>
          <w:p w14:paraId="298FFDD4" w14:textId="77777777" w:rsidR="00606FD3" w:rsidRDefault="00606FD3"/>
        </w:tc>
        <w:tc>
          <w:tcPr>
            <w:tcW w:w="1828" w:type="dxa"/>
            <w:vMerge/>
            <w:tcBorders>
              <w:left w:val="single" w:sz="7" w:space="0" w:color="000000"/>
              <w:right w:val="single" w:sz="7" w:space="0" w:color="000000"/>
            </w:tcBorders>
          </w:tcPr>
          <w:p w14:paraId="298FFDD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D6" w14:textId="77777777" w:rsidR="00606FD3" w:rsidRDefault="00E03E6A">
            <w:pPr>
              <w:pStyle w:val="TableParagraph"/>
              <w:spacing w:line="205" w:lineRule="exact"/>
              <w:ind w:left="26"/>
              <w:rPr>
                <w:rFonts w:ascii="Arial" w:eastAsia="Arial" w:hAnsi="Arial" w:cs="Arial"/>
                <w:sz w:val="18"/>
                <w:szCs w:val="18"/>
              </w:rPr>
            </w:pPr>
            <w:r>
              <w:rPr>
                <w:rFonts w:ascii="Arial"/>
                <w:sz w:val="18"/>
              </w:rPr>
              <w:t>Maintenance</w:t>
            </w:r>
            <w:r>
              <w:rPr>
                <w:rFonts w:ascii="Arial"/>
                <w:spacing w:val="45"/>
                <w:sz w:val="18"/>
              </w:rPr>
              <w:t xml:space="preserve"> </w:t>
            </w:r>
            <w:r>
              <w:rPr>
                <w:rFonts w:ascii="Arial"/>
                <w:sz w:val="18"/>
              </w:rPr>
              <w:t>(Siemens)</w:t>
            </w:r>
          </w:p>
        </w:tc>
        <w:tc>
          <w:tcPr>
            <w:tcW w:w="864" w:type="dxa"/>
            <w:tcBorders>
              <w:top w:val="single" w:sz="7" w:space="0" w:color="000000"/>
              <w:left w:val="single" w:sz="7" w:space="0" w:color="000000"/>
              <w:bottom w:val="single" w:sz="7" w:space="0" w:color="000000"/>
              <w:right w:val="single" w:sz="7" w:space="0" w:color="000000"/>
            </w:tcBorders>
          </w:tcPr>
          <w:p w14:paraId="298FFDD7"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D8"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D9"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DDA"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DD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£550.00</w:t>
            </w:r>
          </w:p>
        </w:tc>
        <w:tc>
          <w:tcPr>
            <w:tcW w:w="1361" w:type="dxa"/>
            <w:tcBorders>
              <w:top w:val="single" w:sz="7" w:space="0" w:color="000000"/>
              <w:left w:val="single" w:sz="7" w:space="0" w:color="000000"/>
              <w:bottom w:val="single" w:sz="7" w:space="0" w:color="000000"/>
              <w:right w:val="single" w:sz="7" w:space="0" w:color="000000"/>
            </w:tcBorders>
          </w:tcPr>
          <w:p w14:paraId="298FFDD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£11,985.93</w:t>
            </w:r>
          </w:p>
        </w:tc>
        <w:tc>
          <w:tcPr>
            <w:tcW w:w="1098" w:type="dxa"/>
            <w:vMerge/>
            <w:tcBorders>
              <w:left w:val="single" w:sz="7" w:space="0" w:color="000000"/>
              <w:right w:val="single" w:sz="7" w:space="0" w:color="000000"/>
            </w:tcBorders>
          </w:tcPr>
          <w:p w14:paraId="298FFDDD" w14:textId="77777777" w:rsidR="00606FD3" w:rsidRDefault="00606FD3"/>
        </w:tc>
        <w:tc>
          <w:tcPr>
            <w:tcW w:w="2458" w:type="dxa"/>
            <w:vMerge/>
            <w:tcBorders>
              <w:left w:val="single" w:sz="7" w:space="0" w:color="000000"/>
              <w:right w:val="single" w:sz="7" w:space="0" w:color="000000"/>
            </w:tcBorders>
          </w:tcPr>
          <w:p w14:paraId="298FFDDE" w14:textId="77777777" w:rsidR="00606FD3" w:rsidRDefault="00606FD3"/>
        </w:tc>
      </w:tr>
      <w:tr w:rsidR="00606FD3" w14:paraId="298FFDEB" w14:textId="77777777">
        <w:trPr>
          <w:trHeight w:hRule="exact" w:val="229"/>
        </w:trPr>
        <w:tc>
          <w:tcPr>
            <w:tcW w:w="512" w:type="dxa"/>
            <w:vMerge/>
            <w:tcBorders>
              <w:left w:val="single" w:sz="7" w:space="0" w:color="000000"/>
              <w:right w:val="single" w:sz="7" w:space="0" w:color="000000"/>
            </w:tcBorders>
          </w:tcPr>
          <w:p w14:paraId="298FFDE0" w14:textId="77777777" w:rsidR="00606FD3" w:rsidRDefault="00606FD3"/>
        </w:tc>
        <w:tc>
          <w:tcPr>
            <w:tcW w:w="1828" w:type="dxa"/>
            <w:vMerge/>
            <w:tcBorders>
              <w:left w:val="single" w:sz="7" w:space="0" w:color="000000"/>
              <w:right w:val="single" w:sz="7" w:space="0" w:color="000000"/>
            </w:tcBorders>
          </w:tcPr>
          <w:p w14:paraId="298FFDE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E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Refresh</w:t>
            </w:r>
            <w:r>
              <w:rPr>
                <w:rFonts w:ascii="Arial"/>
                <w:spacing w:val="-20"/>
                <w:w w:val="105"/>
                <w:sz w:val="18"/>
              </w:rPr>
              <w:t xml:space="preserve"> </w:t>
            </w:r>
            <w:r>
              <w:rPr>
                <w:rFonts w:ascii="Arial"/>
                <w:w w:val="105"/>
                <w:sz w:val="18"/>
              </w:rPr>
              <w:t>Stop</w:t>
            </w:r>
            <w:r>
              <w:rPr>
                <w:rFonts w:ascii="Arial"/>
                <w:spacing w:val="-20"/>
                <w:w w:val="105"/>
                <w:sz w:val="18"/>
              </w:rPr>
              <w:t xml:space="preserve"> </w:t>
            </w:r>
            <w:r>
              <w:rPr>
                <w:rFonts w:ascii="Arial"/>
                <w:w w:val="105"/>
                <w:sz w:val="18"/>
              </w:rPr>
              <w:t>Lines</w:t>
            </w:r>
            <w:r>
              <w:rPr>
                <w:rFonts w:ascii="Arial"/>
                <w:spacing w:val="-19"/>
                <w:w w:val="105"/>
                <w:sz w:val="18"/>
              </w:rPr>
              <w:t xml:space="preserve"> </w:t>
            </w:r>
            <w:r>
              <w:rPr>
                <w:rFonts w:ascii="Arial"/>
                <w:w w:val="105"/>
                <w:sz w:val="18"/>
              </w:rPr>
              <w:t>/Studs</w:t>
            </w:r>
          </w:p>
        </w:tc>
        <w:tc>
          <w:tcPr>
            <w:tcW w:w="864" w:type="dxa"/>
            <w:tcBorders>
              <w:top w:val="single" w:sz="7" w:space="0" w:color="000000"/>
              <w:left w:val="single" w:sz="7" w:space="0" w:color="000000"/>
              <w:bottom w:val="single" w:sz="7" w:space="0" w:color="000000"/>
              <w:right w:val="single" w:sz="7" w:space="0" w:color="000000"/>
            </w:tcBorders>
          </w:tcPr>
          <w:p w14:paraId="298FFDE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E4"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DE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DE6"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8FFDE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£500.00</w:t>
            </w:r>
          </w:p>
        </w:tc>
        <w:tc>
          <w:tcPr>
            <w:tcW w:w="1361" w:type="dxa"/>
            <w:tcBorders>
              <w:top w:val="single" w:sz="7" w:space="0" w:color="000000"/>
              <w:left w:val="single" w:sz="7" w:space="0" w:color="000000"/>
              <w:bottom w:val="single" w:sz="7" w:space="0" w:color="000000"/>
              <w:right w:val="single" w:sz="7" w:space="0" w:color="000000"/>
            </w:tcBorders>
          </w:tcPr>
          <w:p w14:paraId="298FFDE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£986.06</w:t>
            </w:r>
          </w:p>
        </w:tc>
        <w:tc>
          <w:tcPr>
            <w:tcW w:w="1098" w:type="dxa"/>
            <w:vMerge/>
            <w:tcBorders>
              <w:left w:val="single" w:sz="7" w:space="0" w:color="000000"/>
              <w:right w:val="single" w:sz="7" w:space="0" w:color="000000"/>
            </w:tcBorders>
          </w:tcPr>
          <w:p w14:paraId="298FFDE9" w14:textId="77777777" w:rsidR="00606FD3" w:rsidRDefault="00606FD3"/>
        </w:tc>
        <w:tc>
          <w:tcPr>
            <w:tcW w:w="2458" w:type="dxa"/>
            <w:vMerge/>
            <w:tcBorders>
              <w:left w:val="single" w:sz="7" w:space="0" w:color="000000"/>
              <w:right w:val="single" w:sz="7" w:space="0" w:color="000000"/>
            </w:tcBorders>
          </w:tcPr>
          <w:p w14:paraId="298FFDEA" w14:textId="77777777" w:rsidR="00606FD3" w:rsidRDefault="00606FD3"/>
        </w:tc>
      </w:tr>
      <w:tr w:rsidR="00606FD3" w14:paraId="298FFDF7" w14:textId="77777777">
        <w:trPr>
          <w:trHeight w:hRule="exact" w:val="229"/>
        </w:trPr>
        <w:tc>
          <w:tcPr>
            <w:tcW w:w="512" w:type="dxa"/>
            <w:vMerge/>
            <w:tcBorders>
              <w:left w:val="single" w:sz="7" w:space="0" w:color="000000"/>
              <w:bottom w:val="single" w:sz="7" w:space="0" w:color="000000"/>
              <w:right w:val="single" w:sz="7" w:space="0" w:color="000000"/>
            </w:tcBorders>
          </w:tcPr>
          <w:p w14:paraId="298FFDEC" w14:textId="77777777" w:rsidR="00606FD3" w:rsidRDefault="00606FD3"/>
        </w:tc>
        <w:tc>
          <w:tcPr>
            <w:tcW w:w="1828" w:type="dxa"/>
            <w:vMerge/>
            <w:tcBorders>
              <w:left w:val="single" w:sz="7" w:space="0" w:color="000000"/>
              <w:bottom w:val="single" w:sz="7" w:space="0" w:color="000000"/>
              <w:right w:val="single" w:sz="7" w:space="0" w:color="000000"/>
            </w:tcBorders>
          </w:tcPr>
          <w:p w14:paraId="298FFDE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DEE"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DE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DF0" w14:textId="77777777" w:rsidR="00606FD3" w:rsidRDefault="00606FD3"/>
        </w:tc>
        <w:tc>
          <w:tcPr>
            <w:tcW w:w="2020" w:type="dxa"/>
            <w:tcBorders>
              <w:top w:val="single" w:sz="7" w:space="0" w:color="000000"/>
              <w:left w:val="single" w:sz="7" w:space="0" w:color="000000"/>
              <w:bottom w:val="single" w:sz="7" w:space="0" w:color="000000"/>
              <w:right w:val="single" w:sz="7" w:space="0" w:color="000000"/>
            </w:tcBorders>
          </w:tcPr>
          <w:p w14:paraId="298FFDF1"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DF2"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DF3"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DF4" w14:textId="77777777" w:rsidR="00606FD3" w:rsidRDefault="00606FD3"/>
        </w:tc>
        <w:tc>
          <w:tcPr>
            <w:tcW w:w="1098" w:type="dxa"/>
            <w:vMerge/>
            <w:tcBorders>
              <w:left w:val="single" w:sz="7" w:space="0" w:color="000000"/>
              <w:bottom w:val="single" w:sz="7" w:space="0" w:color="000000"/>
              <w:right w:val="single" w:sz="7" w:space="0" w:color="000000"/>
            </w:tcBorders>
          </w:tcPr>
          <w:p w14:paraId="298FFDF5" w14:textId="77777777" w:rsidR="00606FD3" w:rsidRDefault="00606FD3"/>
        </w:tc>
        <w:tc>
          <w:tcPr>
            <w:tcW w:w="2458" w:type="dxa"/>
            <w:vMerge/>
            <w:tcBorders>
              <w:left w:val="single" w:sz="7" w:space="0" w:color="000000"/>
              <w:bottom w:val="single" w:sz="7" w:space="0" w:color="000000"/>
              <w:right w:val="single" w:sz="7" w:space="0" w:color="000000"/>
            </w:tcBorders>
          </w:tcPr>
          <w:p w14:paraId="298FFDF6" w14:textId="77777777" w:rsidR="00606FD3" w:rsidRDefault="00606FD3"/>
        </w:tc>
      </w:tr>
    </w:tbl>
    <w:p w14:paraId="298FFDF8" w14:textId="77777777" w:rsidR="00606FD3" w:rsidRDefault="00606FD3">
      <w:pPr>
        <w:sectPr w:rsidR="00606FD3">
          <w:headerReference w:type="default" r:id="rId12"/>
          <w:footerReference w:type="default" r:id="rId13"/>
          <w:pgSz w:w="16840" w:h="11910" w:orient="landscape"/>
          <w:pgMar w:top="1980" w:right="540" w:bottom="1600" w:left="460" w:header="708" w:footer="1412" w:gutter="0"/>
          <w:pgNumType w:start="14"/>
          <w:cols w:space="720"/>
        </w:sectPr>
      </w:pPr>
    </w:p>
    <w:p w14:paraId="298FFDF9" w14:textId="77777777" w:rsidR="00606FD3" w:rsidRDefault="00E03E6A">
      <w:pPr>
        <w:spacing w:before="25"/>
        <w:ind w:left="674"/>
        <w:rPr>
          <w:rFonts w:ascii="Arial" w:eastAsia="Arial" w:hAnsi="Arial" w:cs="Arial"/>
          <w:sz w:val="26"/>
          <w:szCs w:val="26"/>
        </w:rPr>
      </w:pPr>
      <w:r>
        <w:rPr>
          <w:rFonts w:ascii="Arial"/>
          <w:b/>
          <w:sz w:val="26"/>
          <w:u w:val="thick" w:color="000000"/>
        </w:rPr>
        <w:lastRenderedPageBreak/>
        <w:t>Traffic Signals</w:t>
      </w:r>
      <w:r>
        <w:rPr>
          <w:rFonts w:ascii="Arial"/>
          <w:b/>
          <w:spacing w:val="-3"/>
          <w:sz w:val="26"/>
          <w:u w:val="thick" w:color="000000"/>
        </w:rPr>
        <w:t xml:space="preserve"> </w:t>
      </w:r>
      <w:r>
        <w:rPr>
          <w:rFonts w:ascii="Arial"/>
          <w:b/>
          <w:sz w:val="26"/>
          <w:u w:val="thick" w:color="000000"/>
        </w:rPr>
        <w:t>continued</w:t>
      </w:r>
    </w:p>
    <w:p w14:paraId="298FFDFA" w14:textId="77777777" w:rsidR="00606FD3" w:rsidRDefault="00606FD3">
      <w:pPr>
        <w:spacing w:before="10"/>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1828"/>
        <w:gridCol w:w="2737"/>
        <w:gridCol w:w="864"/>
        <w:gridCol w:w="557"/>
        <w:gridCol w:w="2020"/>
        <w:gridCol w:w="1053"/>
        <w:gridCol w:w="1111"/>
        <w:gridCol w:w="1361"/>
        <w:gridCol w:w="1098"/>
        <w:gridCol w:w="2458"/>
      </w:tblGrid>
      <w:tr w:rsidR="00606FD3" w14:paraId="298FFE08" w14:textId="77777777">
        <w:trPr>
          <w:trHeight w:hRule="exact" w:val="688"/>
        </w:trPr>
        <w:tc>
          <w:tcPr>
            <w:tcW w:w="512" w:type="dxa"/>
            <w:tcBorders>
              <w:top w:val="single" w:sz="7" w:space="0" w:color="000000"/>
              <w:left w:val="single" w:sz="7" w:space="0" w:color="000000"/>
              <w:bottom w:val="single" w:sz="7" w:space="0" w:color="000000"/>
              <w:right w:val="single" w:sz="7" w:space="0" w:color="000000"/>
            </w:tcBorders>
          </w:tcPr>
          <w:p w14:paraId="298FFDFB" w14:textId="77777777" w:rsidR="00606FD3" w:rsidRDefault="00E03E6A">
            <w:pPr>
              <w:pStyle w:val="TableParagraph"/>
              <w:spacing w:before="10" w:line="285" w:lineRule="auto"/>
              <w:ind w:left="24" w:right="123"/>
              <w:rPr>
                <w:rFonts w:ascii="Arial" w:eastAsia="Arial" w:hAnsi="Arial" w:cs="Arial"/>
                <w:sz w:val="16"/>
                <w:szCs w:val="16"/>
              </w:rPr>
            </w:pPr>
            <w:r>
              <w:rPr>
                <w:rFonts w:ascii="Arial"/>
                <w:b/>
                <w:w w:val="105"/>
                <w:sz w:val="16"/>
              </w:rPr>
              <w:t>Item</w:t>
            </w:r>
            <w:r>
              <w:rPr>
                <w:rFonts w:ascii="Arial"/>
                <w:b/>
                <w:w w:val="104"/>
                <w:sz w:val="16"/>
              </w:rPr>
              <w:t xml:space="preserve"> </w:t>
            </w:r>
            <w:r>
              <w:rPr>
                <w:rFonts w:ascii="Arial"/>
                <w:b/>
                <w:w w:val="105"/>
                <w:sz w:val="16"/>
              </w:rPr>
              <w:t>No.</w:t>
            </w:r>
          </w:p>
        </w:tc>
        <w:tc>
          <w:tcPr>
            <w:tcW w:w="1828" w:type="dxa"/>
            <w:tcBorders>
              <w:top w:val="single" w:sz="7" w:space="0" w:color="000000"/>
              <w:left w:val="single" w:sz="7" w:space="0" w:color="000000"/>
              <w:bottom w:val="single" w:sz="7" w:space="0" w:color="000000"/>
              <w:right w:val="single" w:sz="7" w:space="0" w:color="000000"/>
            </w:tcBorders>
          </w:tcPr>
          <w:p w14:paraId="298FFDFC" w14:textId="77777777" w:rsidR="00606FD3" w:rsidRDefault="00E03E6A">
            <w:pPr>
              <w:pStyle w:val="TableParagraph"/>
              <w:spacing w:before="10"/>
              <w:ind w:left="24"/>
              <w:rPr>
                <w:rFonts w:ascii="Arial" w:eastAsia="Arial" w:hAnsi="Arial" w:cs="Arial"/>
                <w:sz w:val="16"/>
                <w:szCs w:val="16"/>
              </w:rPr>
            </w:pPr>
            <w:r>
              <w:rPr>
                <w:rFonts w:ascii="Arial"/>
                <w:b/>
                <w:w w:val="105"/>
                <w:sz w:val="16"/>
              </w:rPr>
              <w:t>Description</w:t>
            </w:r>
          </w:p>
        </w:tc>
        <w:tc>
          <w:tcPr>
            <w:tcW w:w="2737" w:type="dxa"/>
            <w:tcBorders>
              <w:top w:val="single" w:sz="7" w:space="0" w:color="000000"/>
              <w:left w:val="single" w:sz="7" w:space="0" w:color="000000"/>
              <w:bottom w:val="single" w:sz="7" w:space="0" w:color="000000"/>
              <w:right w:val="single" w:sz="7" w:space="0" w:color="000000"/>
            </w:tcBorders>
          </w:tcPr>
          <w:p w14:paraId="298FFDFD" w14:textId="77777777" w:rsidR="00606FD3" w:rsidRDefault="00E03E6A">
            <w:pPr>
              <w:pStyle w:val="TableParagraph"/>
              <w:spacing w:before="10"/>
              <w:ind w:left="16"/>
              <w:jc w:val="center"/>
              <w:rPr>
                <w:rFonts w:ascii="Arial" w:eastAsia="Arial" w:hAnsi="Arial" w:cs="Arial"/>
                <w:sz w:val="16"/>
                <w:szCs w:val="16"/>
              </w:rPr>
            </w:pPr>
            <w:r>
              <w:rPr>
                <w:rFonts w:ascii="Arial"/>
                <w:b/>
                <w:w w:val="105"/>
                <w:sz w:val="16"/>
              </w:rPr>
              <w:t>Element</w:t>
            </w:r>
          </w:p>
        </w:tc>
        <w:tc>
          <w:tcPr>
            <w:tcW w:w="864" w:type="dxa"/>
            <w:tcBorders>
              <w:top w:val="single" w:sz="7" w:space="0" w:color="000000"/>
              <w:left w:val="single" w:sz="7" w:space="0" w:color="000000"/>
              <w:bottom w:val="single" w:sz="7" w:space="0" w:color="000000"/>
              <w:right w:val="single" w:sz="7" w:space="0" w:color="000000"/>
            </w:tcBorders>
          </w:tcPr>
          <w:p w14:paraId="298FFDFE" w14:textId="77777777" w:rsidR="00606FD3" w:rsidRDefault="00E03E6A">
            <w:pPr>
              <w:pStyle w:val="TableParagraph"/>
              <w:spacing w:before="10"/>
              <w:ind w:left="23"/>
              <w:jc w:val="center"/>
              <w:rPr>
                <w:rFonts w:ascii="Arial" w:eastAsia="Arial" w:hAnsi="Arial" w:cs="Arial"/>
                <w:sz w:val="16"/>
                <w:szCs w:val="16"/>
              </w:rPr>
            </w:pPr>
            <w:r>
              <w:rPr>
                <w:rFonts w:ascii="Arial"/>
                <w:b/>
                <w:w w:val="105"/>
                <w:sz w:val="16"/>
              </w:rPr>
              <w:t>Quantity</w:t>
            </w:r>
          </w:p>
        </w:tc>
        <w:tc>
          <w:tcPr>
            <w:tcW w:w="557" w:type="dxa"/>
            <w:tcBorders>
              <w:top w:val="single" w:sz="7" w:space="0" w:color="000000"/>
              <w:left w:val="single" w:sz="7" w:space="0" w:color="000000"/>
              <w:bottom w:val="single" w:sz="7" w:space="0" w:color="000000"/>
              <w:right w:val="single" w:sz="7" w:space="0" w:color="000000"/>
            </w:tcBorders>
          </w:tcPr>
          <w:p w14:paraId="298FFDFF" w14:textId="77777777" w:rsidR="00606FD3" w:rsidRDefault="00E03E6A">
            <w:pPr>
              <w:pStyle w:val="TableParagraph"/>
              <w:spacing w:before="10"/>
              <w:ind w:left="115"/>
              <w:rPr>
                <w:rFonts w:ascii="Arial" w:eastAsia="Arial" w:hAnsi="Arial" w:cs="Arial"/>
                <w:sz w:val="16"/>
                <w:szCs w:val="16"/>
              </w:rPr>
            </w:pPr>
            <w:r>
              <w:rPr>
                <w:rFonts w:ascii="Arial"/>
                <w:b/>
                <w:w w:val="105"/>
                <w:sz w:val="16"/>
              </w:rPr>
              <w:t>Unit</w:t>
            </w:r>
          </w:p>
        </w:tc>
        <w:tc>
          <w:tcPr>
            <w:tcW w:w="2020" w:type="dxa"/>
            <w:tcBorders>
              <w:top w:val="single" w:sz="7" w:space="0" w:color="000000"/>
              <w:left w:val="single" w:sz="7" w:space="0" w:color="000000"/>
              <w:bottom w:val="single" w:sz="7" w:space="0" w:color="000000"/>
              <w:right w:val="single" w:sz="7" w:space="0" w:color="000000"/>
            </w:tcBorders>
          </w:tcPr>
          <w:p w14:paraId="298FFE00" w14:textId="77777777" w:rsidR="00606FD3" w:rsidRDefault="00E03E6A">
            <w:pPr>
              <w:pStyle w:val="TableParagraph"/>
              <w:spacing w:before="10"/>
              <w:ind w:left="25"/>
              <w:jc w:val="center"/>
              <w:rPr>
                <w:rFonts w:ascii="Arial" w:eastAsia="Arial" w:hAnsi="Arial" w:cs="Arial"/>
                <w:sz w:val="16"/>
                <w:szCs w:val="16"/>
              </w:rPr>
            </w:pPr>
            <w:r>
              <w:rPr>
                <w:rFonts w:ascii="Arial"/>
                <w:b/>
                <w:w w:val="105"/>
                <w:sz w:val="16"/>
              </w:rPr>
              <w:t>Frequency</w:t>
            </w:r>
          </w:p>
        </w:tc>
        <w:tc>
          <w:tcPr>
            <w:tcW w:w="1053" w:type="dxa"/>
            <w:tcBorders>
              <w:top w:val="single" w:sz="7" w:space="0" w:color="000000"/>
              <w:left w:val="single" w:sz="7" w:space="0" w:color="000000"/>
              <w:bottom w:val="single" w:sz="7" w:space="0" w:color="000000"/>
              <w:right w:val="single" w:sz="7" w:space="0" w:color="000000"/>
            </w:tcBorders>
          </w:tcPr>
          <w:p w14:paraId="298FFE01" w14:textId="77777777" w:rsidR="00606FD3" w:rsidRDefault="00E03E6A">
            <w:pPr>
              <w:pStyle w:val="TableParagraph"/>
              <w:spacing w:before="10"/>
              <w:ind w:right="107"/>
              <w:jc w:val="right"/>
              <w:rPr>
                <w:rFonts w:ascii="Arial" w:eastAsia="Arial" w:hAnsi="Arial" w:cs="Arial"/>
                <w:sz w:val="16"/>
                <w:szCs w:val="16"/>
              </w:rPr>
            </w:pPr>
            <w:r>
              <w:rPr>
                <w:rFonts w:ascii="Arial"/>
                <w:b/>
                <w:w w:val="105"/>
                <w:sz w:val="16"/>
              </w:rPr>
              <w:t>NPV</w:t>
            </w:r>
            <w:r>
              <w:rPr>
                <w:rFonts w:ascii="Arial"/>
                <w:b/>
                <w:spacing w:val="-7"/>
                <w:w w:val="105"/>
                <w:sz w:val="16"/>
              </w:rPr>
              <w:t xml:space="preserve"> </w:t>
            </w:r>
            <w:r>
              <w:rPr>
                <w:rFonts w:ascii="Arial"/>
                <w:b/>
                <w:w w:val="105"/>
                <w:sz w:val="16"/>
              </w:rPr>
              <w:t>Factor</w:t>
            </w:r>
          </w:p>
        </w:tc>
        <w:tc>
          <w:tcPr>
            <w:tcW w:w="1111" w:type="dxa"/>
            <w:tcBorders>
              <w:top w:val="single" w:sz="7" w:space="0" w:color="000000"/>
              <w:left w:val="single" w:sz="7" w:space="0" w:color="000000"/>
              <w:bottom w:val="single" w:sz="7" w:space="0" w:color="000000"/>
              <w:right w:val="single" w:sz="7" w:space="0" w:color="000000"/>
            </w:tcBorders>
          </w:tcPr>
          <w:p w14:paraId="298FFE02" w14:textId="77777777" w:rsidR="00606FD3" w:rsidRDefault="00E03E6A">
            <w:pPr>
              <w:pStyle w:val="TableParagraph"/>
              <w:spacing w:before="10"/>
              <w:ind w:left="2"/>
              <w:jc w:val="center"/>
              <w:rPr>
                <w:rFonts w:ascii="Arial" w:eastAsia="Arial" w:hAnsi="Arial" w:cs="Arial"/>
                <w:sz w:val="16"/>
                <w:szCs w:val="16"/>
              </w:rPr>
            </w:pPr>
            <w:r>
              <w:rPr>
                <w:rFonts w:ascii="Arial"/>
                <w:b/>
                <w:w w:val="105"/>
                <w:sz w:val="16"/>
              </w:rPr>
              <w:t>Unit</w:t>
            </w:r>
            <w:r>
              <w:rPr>
                <w:rFonts w:ascii="Arial"/>
                <w:b/>
                <w:spacing w:val="-5"/>
                <w:w w:val="105"/>
                <w:sz w:val="16"/>
              </w:rPr>
              <w:t xml:space="preserve"> </w:t>
            </w:r>
            <w:r>
              <w:rPr>
                <w:rFonts w:ascii="Arial"/>
                <w:b/>
                <w:w w:val="105"/>
                <w:sz w:val="16"/>
              </w:rPr>
              <w:t>Cost</w:t>
            </w:r>
          </w:p>
          <w:p w14:paraId="298FFE03" w14:textId="77777777" w:rsidR="00606FD3" w:rsidRDefault="00E03E6A">
            <w:pPr>
              <w:pStyle w:val="TableParagraph"/>
              <w:spacing w:before="34"/>
              <w:ind w:left="256"/>
              <w:rPr>
                <w:rFonts w:ascii="Arial" w:eastAsia="Arial" w:hAnsi="Arial" w:cs="Arial"/>
                <w:sz w:val="16"/>
                <w:szCs w:val="16"/>
              </w:rPr>
            </w:pPr>
            <w:r>
              <w:rPr>
                <w:rFonts w:ascii="Arial"/>
                <w:b/>
                <w:w w:val="105"/>
                <w:sz w:val="16"/>
              </w:rPr>
              <w:t>@</w:t>
            </w:r>
            <w:r>
              <w:rPr>
                <w:rFonts w:ascii="Arial"/>
                <w:b/>
                <w:spacing w:val="-5"/>
                <w:w w:val="105"/>
                <w:sz w:val="16"/>
              </w:rPr>
              <w:t xml:space="preserve"> </w:t>
            </w:r>
            <w:r>
              <w:rPr>
                <w:rFonts w:ascii="Arial"/>
                <w:b/>
                <w:w w:val="105"/>
                <w:sz w:val="16"/>
              </w:rPr>
              <w:t>20</w:t>
            </w:r>
            <w:r w:rsidR="00BA2188">
              <w:rPr>
                <w:rFonts w:ascii="Arial"/>
                <w:b/>
                <w:w w:val="105"/>
                <w:sz w:val="16"/>
              </w:rPr>
              <w:t>20</w:t>
            </w:r>
          </w:p>
          <w:p w14:paraId="298FFE04" w14:textId="77777777" w:rsidR="00606FD3" w:rsidRDefault="00E03E6A">
            <w:pPr>
              <w:pStyle w:val="TableParagraph"/>
              <w:spacing w:before="34"/>
              <w:ind w:left="3"/>
              <w:jc w:val="center"/>
              <w:rPr>
                <w:rFonts w:ascii="Arial" w:eastAsia="Arial" w:hAnsi="Arial" w:cs="Arial"/>
                <w:sz w:val="16"/>
                <w:szCs w:val="16"/>
              </w:rPr>
            </w:pPr>
            <w:r>
              <w:rPr>
                <w:rFonts w:ascii="Arial"/>
                <w:b/>
                <w:w w:val="105"/>
                <w:sz w:val="16"/>
              </w:rPr>
              <w:t>Rates</w:t>
            </w:r>
          </w:p>
        </w:tc>
        <w:tc>
          <w:tcPr>
            <w:tcW w:w="1361" w:type="dxa"/>
            <w:tcBorders>
              <w:top w:val="single" w:sz="7" w:space="0" w:color="000000"/>
              <w:left w:val="single" w:sz="7" w:space="0" w:color="000000"/>
              <w:bottom w:val="single" w:sz="7" w:space="0" w:color="000000"/>
              <w:right w:val="single" w:sz="7" w:space="0" w:color="000000"/>
            </w:tcBorders>
          </w:tcPr>
          <w:p w14:paraId="298FFE05" w14:textId="77777777" w:rsidR="00606FD3" w:rsidRDefault="00E03E6A">
            <w:pPr>
              <w:pStyle w:val="TableParagraph"/>
              <w:spacing w:before="10" w:line="285" w:lineRule="auto"/>
              <w:ind w:left="147" w:right="19" w:hanging="110"/>
              <w:rPr>
                <w:rFonts w:ascii="Arial" w:eastAsia="Arial" w:hAnsi="Arial" w:cs="Arial"/>
                <w:sz w:val="16"/>
                <w:szCs w:val="16"/>
              </w:rPr>
            </w:pPr>
            <w:r>
              <w:rPr>
                <w:rFonts w:ascii="Arial"/>
                <w:b/>
                <w:w w:val="105"/>
                <w:sz w:val="16"/>
              </w:rPr>
              <w:t>Commuted</w:t>
            </w:r>
            <w:r>
              <w:rPr>
                <w:rFonts w:ascii="Arial"/>
                <w:b/>
                <w:spacing w:val="-7"/>
                <w:w w:val="105"/>
                <w:sz w:val="16"/>
              </w:rPr>
              <w:t xml:space="preserve"> </w:t>
            </w:r>
            <w:r>
              <w:rPr>
                <w:rFonts w:ascii="Arial"/>
                <w:b/>
                <w:w w:val="105"/>
                <w:sz w:val="16"/>
              </w:rPr>
              <w:t>Sum Element 30</w:t>
            </w:r>
            <w:r>
              <w:rPr>
                <w:rFonts w:ascii="Arial"/>
                <w:b/>
                <w:spacing w:val="-7"/>
                <w:w w:val="105"/>
                <w:sz w:val="16"/>
              </w:rPr>
              <w:t xml:space="preserve"> </w:t>
            </w:r>
            <w:r>
              <w:rPr>
                <w:rFonts w:ascii="Arial"/>
                <w:b/>
                <w:spacing w:val="-3"/>
                <w:w w:val="105"/>
                <w:sz w:val="16"/>
              </w:rPr>
              <w:t>yrs</w:t>
            </w:r>
          </w:p>
        </w:tc>
        <w:tc>
          <w:tcPr>
            <w:tcW w:w="1098" w:type="dxa"/>
            <w:tcBorders>
              <w:top w:val="single" w:sz="7" w:space="0" w:color="000000"/>
              <w:left w:val="single" w:sz="7" w:space="0" w:color="000000"/>
              <w:bottom w:val="single" w:sz="7" w:space="0" w:color="000000"/>
              <w:right w:val="single" w:sz="7" w:space="0" w:color="000000"/>
            </w:tcBorders>
          </w:tcPr>
          <w:p w14:paraId="298FFE06" w14:textId="77777777" w:rsidR="00606FD3" w:rsidRDefault="00E03E6A">
            <w:pPr>
              <w:pStyle w:val="TableParagraph"/>
              <w:spacing w:before="10" w:line="285" w:lineRule="auto"/>
              <w:ind w:left="122" w:right="76" w:firstLine="4"/>
              <w:rPr>
                <w:rFonts w:ascii="Arial" w:eastAsia="Arial" w:hAnsi="Arial" w:cs="Arial"/>
                <w:sz w:val="16"/>
                <w:szCs w:val="16"/>
              </w:rPr>
            </w:pPr>
            <w:r>
              <w:rPr>
                <w:rFonts w:ascii="Arial"/>
                <w:b/>
                <w:sz w:val="16"/>
              </w:rPr>
              <w:t xml:space="preserve">Commuted </w:t>
            </w:r>
            <w:r>
              <w:rPr>
                <w:rFonts w:ascii="Arial"/>
                <w:b/>
                <w:w w:val="105"/>
                <w:sz w:val="16"/>
              </w:rPr>
              <w:t>Sum</w:t>
            </w:r>
            <w:r>
              <w:rPr>
                <w:rFonts w:ascii="Arial"/>
                <w:b/>
                <w:spacing w:val="-15"/>
                <w:w w:val="105"/>
                <w:sz w:val="16"/>
              </w:rPr>
              <w:t xml:space="preserve"> </w:t>
            </w:r>
            <w:r>
              <w:rPr>
                <w:rFonts w:ascii="Arial"/>
                <w:b/>
                <w:w w:val="105"/>
                <w:sz w:val="16"/>
              </w:rPr>
              <w:t>30yrs</w:t>
            </w:r>
          </w:p>
        </w:tc>
        <w:tc>
          <w:tcPr>
            <w:tcW w:w="2458" w:type="dxa"/>
            <w:tcBorders>
              <w:top w:val="single" w:sz="7" w:space="0" w:color="000000"/>
              <w:left w:val="single" w:sz="7" w:space="0" w:color="000000"/>
              <w:bottom w:val="single" w:sz="7" w:space="0" w:color="000000"/>
              <w:right w:val="single" w:sz="7" w:space="0" w:color="000000"/>
            </w:tcBorders>
          </w:tcPr>
          <w:p w14:paraId="298FFE07" w14:textId="77777777" w:rsidR="00606FD3" w:rsidRDefault="00E03E6A">
            <w:pPr>
              <w:pStyle w:val="TableParagraph"/>
              <w:spacing w:before="10"/>
              <w:ind w:left="24"/>
              <w:rPr>
                <w:rFonts w:ascii="Arial" w:eastAsia="Arial" w:hAnsi="Arial" w:cs="Arial"/>
                <w:sz w:val="16"/>
                <w:szCs w:val="16"/>
              </w:rPr>
            </w:pPr>
            <w:r>
              <w:rPr>
                <w:rFonts w:ascii="Arial"/>
                <w:b/>
                <w:w w:val="105"/>
                <w:sz w:val="16"/>
              </w:rPr>
              <w:t>Comments</w:t>
            </w:r>
          </w:p>
        </w:tc>
      </w:tr>
      <w:tr w:rsidR="00606FD3" w14:paraId="298FFE1C"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8FFE09" w14:textId="77777777" w:rsidR="00606FD3" w:rsidRDefault="00E03E6A">
            <w:pPr>
              <w:pStyle w:val="TableParagraph"/>
              <w:spacing w:before="2"/>
              <w:ind w:right="19"/>
              <w:jc w:val="right"/>
              <w:rPr>
                <w:rFonts w:ascii="Arial" w:eastAsia="Arial" w:hAnsi="Arial" w:cs="Arial"/>
                <w:sz w:val="18"/>
                <w:szCs w:val="18"/>
              </w:rPr>
            </w:pPr>
            <w:r>
              <w:rPr>
                <w:rFonts w:ascii="Arial"/>
                <w:sz w:val="18"/>
              </w:rPr>
              <w:t>3</w:t>
            </w:r>
          </w:p>
        </w:tc>
        <w:tc>
          <w:tcPr>
            <w:tcW w:w="1828" w:type="dxa"/>
            <w:vMerge w:val="restart"/>
            <w:tcBorders>
              <w:top w:val="single" w:sz="7" w:space="0" w:color="000000"/>
              <w:left w:val="single" w:sz="7" w:space="0" w:color="000000"/>
              <w:right w:val="single" w:sz="7" w:space="0" w:color="000000"/>
            </w:tcBorders>
          </w:tcPr>
          <w:p w14:paraId="298FFE0A" w14:textId="77777777" w:rsidR="00606FD3" w:rsidRDefault="00E03E6A">
            <w:pPr>
              <w:pStyle w:val="TableParagraph"/>
              <w:spacing w:before="9"/>
              <w:ind w:left="26"/>
              <w:rPr>
                <w:rFonts w:ascii="Arial" w:eastAsia="Arial" w:hAnsi="Arial" w:cs="Arial"/>
                <w:sz w:val="18"/>
                <w:szCs w:val="18"/>
              </w:rPr>
            </w:pPr>
            <w:r>
              <w:rPr>
                <w:rFonts w:ascii="Arial"/>
                <w:b/>
                <w:w w:val="105"/>
                <w:sz w:val="18"/>
              </w:rPr>
              <w:t>Puffin</w:t>
            </w:r>
            <w:r>
              <w:rPr>
                <w:rFonts w:ascii="Arial"/>
                <w:b/>
                <w:spacing w:val="-33"/>
                <w:w w:val="105"/>
                <w:sz w:val="18"/>
              </w:rPr>
              <w:t xml:space="preserve"> </w:t>
            </w:r>
            <w:r>
              <w:rPr>
                <w:rFonts w:ascii="Arial"/>
                <w:b/>
                <w:w w:val="105"/>
                <w:sz w:val="18"/>
              </w:rPr>
              <w:t>Crossing</w:t>
            </w:r>
          </w:p>
        </w:tc>
        <w:tc>
          <w:tcPr>
            <w:tcW w:w="2737" w:type="dxa"/>
            <w:tcBorders>
              <w:top w:val="single" w:sz="7" w:space="0" w:color="000000"/>
              <w:left w:val="single" w:sz="7" w:space="0" w:color="000000"/>
              <w:bottom w:val="single" w:sz="7" w:space="0" w:color="000000"/>
              <w:right w:val="single" w:sz="7" w:space="0" w:color="000000"/>
            </w:tcBorders>
          </w:tcPr>
          <w:p w14:paraId="298FFE0B"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Posts</w:t>
            </w:r>
          </w:p>
        </w:tc>
        <w:tc>
          <w:tcPr>
            <w:tcW w:w="864" w:type="dxa"/>
            <w:tcBorders>
              <w:top w:val="single" w:sz="7" w:space="0" w:color="000000"/>
              <w:left w:val="single" w:sz="7" w:space="0" w:color="000000"/>
              <w:bottom w:val="single" w:sz="7" w:space="0" w:color="000000"/>
              <w:right w:val="single" w:sz="7" w:space="0" w:color="000000"/>
            </w:tcBorders>
          </w:tcPr>
          <w:p w14:paraId="298FFE0C"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4</w:t>
            </w:r>
          </w:p>
        </w:tc>
        <w:tc>
          <w:tcPr>
            <w:tcW w:w="557" w:type="dxa"/>
            <w:tcBorders>
              <w:top w:val="single" w:sz="7" w:space="0" w:color="000000"/>
              <w:left w:val="single" w:sz="7" w:space="0" w:color="000000"/>
              <w:bottom w:val="single" w:sz="7" w:space="0" w:color="000000"/>
              <w:right w:val="single" w:sz="7" w:space="0" w:color="000000"/>
            </w:tcBorders>
          </w:tcPr>
          <w:p w14:paraId="298FFE0D"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0E"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0F"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E1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£534.65</w:t>
            </w:r>
          </w:p>
        </w:tc>
        <w:tc>
          <w:tcPr>
            <w:tcW w:w="1361" w:type="dxa"/>
            <w:tcBorders>
              <w:top w:val="single" w:sz="7" w:space="0" w:color="000000"/>
              <w:left w:val="single" w:sz="7" w:space="0" w:color="000000"/>
              <w:bottom w:val="single" w:sz="7" w:space="0" w:color="000000"/>
              <w:right w:val="single" w:sz="7" w:space="0" w:color="000000"/>
            </w:tcBorders>
          </w:tcPr>
          <w:p w14:paraId="298FFE11"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£1,383.92</w:t>
            </w:r>
          </w:p>
        </w:tc>
        <w:tc>
          <w:tcPr>
            <w:tcW w:w="1098" w:type="dxa"/>
            <w:vMerge w:val="restart"/>
            <w:tcBorders>
              <w:top w:val="single" w:sz="7" w:space="0" w:color="000000"/>
              <w:left w:val="single" w:sz="7" w:space="0" w:color="000000"/>
              <w:right w:val="single" w:sz="7" w:space="0" w:color="000000"/>
            </w:tcBorders>
          </w:tcPr>
          <w:p w14:paraId="298FFE12" w14:textId="77777777" w:rsidR="00606FD3" w:rsidRDefault="00606FD3">
            <w:pPr>
              <w:pStyle w:val="TableParagraph"/>
              <w:rPr>
                <w:rFonts w:ascii="Arial" w:eastAsia="Arial" w:hAnsi="Arial" w:cs="Arial"/>
                <w:b/>
                <w:bCs/>
                <w:sz w:val="18"/>
                <w:szCs w:val="18"/>
              </w:rPr>
            </w:pPr>
          </w:p>
          <w:p w14:paraId="298FFE13" w14:textId="77777777" w:rsidR="00606FD3" w:rsidRDefault="00606FD3">
            <w:pPr>
              <w:pStyle w:val="TableParagraph"/>
              <w:rPr>
                <w:rFonts w:ascii="Arial" w:eastAsia="Arial" w:hAnsi="Arial" w:cs="Arial"/>
                <w:b/>
                <w:bCs/>
                <w:sz w:val="18"/>
                <w:szCs w:val="18"/>
              </w:rPr>
            </w:pPr>
          </w:p>
          <w:p w14:paraId="298FFE14" w14:textId="77777777" w:rsidR="00606FD3" w:rsidRDefault="00606FD3">
            <w:pPr>
              <w:pStyle w:val="TableParagraph"/>
              <w:rPr>
                <w:rFonts w:ascii="Arial" w:eastAsia="Arial" w:hAnsi="Arial" w:cs="Arial"/>
                <w:b/>
                <w:bCs/>
                <w:sz w:val="18"/>
                <w:szCs w:val="18"/>
              </w:rPr>
            </w:pPr>
          </w:p>
          <w:p w14:paraId="298FFE15" w14:textId="77777777" w:rsidR="00606FD3" w:rsidRDefault="00606FD3">
            <w:pPr>
              <w:pStyle w:val="TableParagraph"/>
              <w:rPr>
                <w:rFonts w:ascii="Arial" w:eastAsia="Arial" w:hAnsi="Arial" w:cs="Arial"/>
                <w:b/>
                <w:bCs/>
                <w:sz w:val="18"/>
                <w:szCs w:val="18"/>
              </w:rPr>
            </w:pPr>
          </w:p>
          <w:p w14:paraId="298FFE16" w14:textId="77777777" w:rsidR="00606FD3" w:rsidRDefault="00606FD3">
            <w:pPr>
              <w:pStyle w:val="TableParagraph"/>
              <w:rPr>
                <w:rFonts w:ascii="Arial" w:eastAsia="Arial" w:hAnsi="Arial" w:cs="Arial"/>
                <w:b/>
                <w:bCs/>
                <w:sz w:val="18"/>
                <w:szCs w:val="18"/>
              </w:rPr>
            </w:pPr>
          </w:p>
          <w:p w14:paraId="298FFE17" w14:textId="77777777" w:rsidR="00606FD3" w:rsidRDefault="00606FD3">
            <w:pPr>
              <w:pStyle w:val="TableParagraph"/>
              <w:rPr>
                <w:rFonts w:ascii="Arial" w:eastAsia="Arial" w:hAnsi="Arial" w:cs="Arial"/>
                <w:b/>
                <w:bCs/>
                <w:sz w:val="18"/>
                <w:szCs w:val="18"/>
              </w:rPr>
            </w:pPr>
          </w:p>
          <w:p w14:paraId="298FFE18" w14:textId="77777777" w:rsidR="00606FD3" w:rsidRDefault="00606FD3">
            <w:pPr>
              <w:pStyle w:val="TableParagraph"/>
              <w:rPr>
                <w:rFonts w:ascii="Arial" w:eastAsia="Arial" w:hAnsi="Arial" w:cs="Arial"/>
                <w:b/>
                <w:bCs/>
                <w:sz w:val="18"/>
                <w:szCs w:val="18"/>
              </w:rPr>
            </w:pPr>
          </w:p>
          <w:p w14:paraId="298FFE19" w14:textId="77777777" w:rsidR="00606FD3" w:rsidRDefault="00606FD3">
            <w:pPr>
              <w:pStyle w:val="TableParagraph"/>
              <w:spacing w:before="3"/>
              <w:rPr>
                <w:rFonts w:ascii="Arial" w:eastAsia="Arial" w:hAnsi="Arial" w:cs="Arial"/>
                <w:b/>
                <w:bCs/>
                <w:sz w:val="14"/>
                <w:szCs w:val="14"/>
              </w:rPr>
            </w:pPr>
          </w:p>
          <w:p w14:paraId="298FFE1A" w14:textId="77777777" w:rsidR="00606FD3" w:rsidRDefault="00E03E6A">
            <w:pPr>
              <w:pStyle w:val="TableParagraph"/>
              <w:tabs>
                <w:tab w:val="left" w:pos="427"/>
              </w:tabs>
              <w:ind w:left="89"/>
              <w:rPr>
                <w:rFonts w:ascii="Arial" w:eastAsia="Arial" w:hAnsi="Arial" w:cs="Arial"/>
                <w:sz w:val="18"/>
                <w:szCs w:val="18"/>
              </w:rPr>
            </w:pPr>
            <w:r>
              <w:rPr>
                <w:rFonts w:ascii="Arial" w:hAnsi="Arial"/>
                <w:sz w:val="18"/>
              </w:rPr>
              <w:t>£</w:t>
            </w:r>
            <w:r>
              <w:rPr>
                <w:rFonts w:ascii="Arial" w:hAnsi="Arial"/>
                <w:sz w:val="18"/>
              </w:rPr>
              <w:tab/>
            </w:r>
            <w:r>
              <w:rPr>
                <w:rFonts w:ascii="Arial" w:hAnsi="Arial"/>
                <w:w w:val="105"/>
                <w:sz w:val="18"/>
              </w:rPr>
              <w:t>31,092</w:t>
            </w:r>
          </w:p>
        </w:tc>
        <w:tc>
          <w:tcPr>
            <w:tcW w:w="2458" w:type="dxa"/>
            <w:vMerge w:val="restart"/>
            <w:tcBorders>
              <w:top w:val="single" w:sz="7" w:space="0" w:color="000000"/>
              <w:left w:val="single" w:sz="7" w:space="0" w:color="000000"/>
              <w:right w:val="single" w:sz="7" w:space="0" w:color="000000"/>
            </w:tcBorders>
          </w:tcPr>
          <w:p w14:paraId="298FFE1B" w14:textId="77777777" w:rsidR="00606FD3" w:rsidRDefault="00E03E6A">
            <w:pPr>
              <w:pStyle w:val="TableParagraph"/>
              <w:spacing w:before="2" w:line="266" w:lineRule="auto"/>
              <w:ind w:left="26" w:right="227"/>
              <w:rPr>
                <w:rFonts w:ascii="Arial" w:eastAsia="Arial" w:hAnsi="Arial" w:cs="Arial"/>
                <w:sz w:val="18"/>
                <w:szCs w:val="18"/>
              </w:rPr>
            </w:pPr>
            <w:r>
              <w:rPr>
                <w:rFonts w:ascii="Arial"/>
                <w:w w:val="105"/>
                <w:sz w:val="18"/>
              </w:rPr>
              <w:t>Calculate</w:t>
            </w:r>
            <w:r>
              <w:rPr>
                <w:rFonts w:ascii="Arial"/>
                <w:spacing w:val="-15"/>
                <w:w w:val="105"/>
                <w:sz w:val="18"/>
              </w:rPr>
              <w:t xml:space="preserve"> </w:t>
            </w:r>
            <w:r>
              <w:rPr>
                <w:rFonts w:ascii="Arial"/>
                <w:w w:val="105"/>
                <w:sz w:val="18"/>
              </w:rPr>
              <w:t>on</w:t>
            </w:r>
            <w:r>
              <w:rPr>
                <w:rFonts w:ascii="Arial"/>
                <w:spacing w:val="-15"/>
                <w:w w:val="105"/>
                <w:sz w:val="18"/>
              </w:rPr>
              <w:t xml:space="preserve"> </w:t>
            </w:r>
            <w:r>
              <w:rPr>
                <w:rFonts w:ascii="Arial"/>
                <w:w w:val="105"/>
                <w:sz w:val="18"/>
              </w:rPr>
              <w:t>a</w:t>
            </w:r>
            <w:r>
              <w:rPr>
                <w:rFonts w:ascii="Arial"/>
                <w:spacing w:val="-15"/>
                <w:w w:val="105"/>
                <w:sz w:val="18"/>
              </w:rPr>
              <w:t xml:space="preserve"> </w:t>
            </w:r>
            <w:r>
              <w:rPr>
                <w:rFonts w:ascii="Arial"/>
                <w:w w:val="105"/>
                <w:sz w:val="18"/>
              </w:rPr>
              <w:t>site</w:t>
            </w:r>
            <w:r>
              <w:rPr>
                <w:rFonts w:ascii="Arial"/>
                <w:spacing w:val="-15"/>
                <w:w w:val="105"/>
                <w:sz w:val="18"/>
              </w:rPr>
              <w:t xml:space="preserve"> </w:t>
            </w:r>
            <w:r>
              <w:rPr>
                <w:rFonts w:ascii="Arial"/>
                <w:w w:val="105"/>
                <w:sz w:val="18"/>
              </w:rPr>
              <w:t>specific basis to take account the exact</w:t>
            </w:r>
            <w:r>
              <w:rPr>
                <w:rFonts w:ascii="Arial"/>
                <w:spacing w:val="-13"/>
                <w:w w:val="105"/>
                <w:sz w:val="18"/>
              </w:rPr>
              <w:t xml:space="preserve"> </w:t>
            </w:r>
            <w:r>
              <w:rPr>
                <w:rFonts w:ascii="Arial"/>
                <w:w w:val="105"/>
                <w:sz w:val="18"/>
              </w:rPr>
              <w:t>number</w:t>
            </w:r>
            <w:r>
              <w:rPr>
                <w:rFonts w:ascii="Arial"/>
                <w:spacing w:val="-13"/>
                <w:w w:val="105"/>
                <w:sz w:val="18"/>
              </w:rPr>
              <w:t xml:space="preserve"> </w:t>
            </w:r>
            <w:r>
              <w:rPr>
                <w:rFonts w:ascii="Arial"/>
                <w:w w:val="105"/>
                <w:sz w:val="18"/>
              </w:rPr>
              <w:t>of</w:t>
            </w:r>
            <w:r>
              <w:rPr>
                <w:rFonts w:ascii="Arial"/>
                <w:spacing w:val="-12"/>
                <w:w w:val="105"/>
                <w:sz w:val="18"/>
              </w:rPr>
              <w:t xml:space="preserve"> </w:t>
            </w:r>
            <w:r>
              <w:rPr>
                <w:rFonts w:ascii="Arial"/>
                <w:w w:val="105"/>
                <w:sz w:val="18"/>
              </w:rPr>
              <w:t>posts</w:t>
            </w:r>
            <w:r>
              <w:rPr>
                <w:rFonts w:ascii="Arial"/>
                <w:spacing w:val="-12"/>
                <w:w w:val="105"/>
                <w:sz w:val="18"/>
              </w:rPr>
              <w:t xml:space="preserve"> </w:t>
            </w:r>
            <w:r>
              <w:rPr>
                <w:rFonts w:ascii="Arial"/>
                <w:w w:val="105"/>
                <w:sz w:val="18"/>
              </w:rPr>
              <w:t>and signal</w:t>
            </w:r>
            <w:r>
              <w:rPr>
                <w:rFonts w:ascii="Arial"/>
                <w:spacing w:val="-31"/>
                <w:w w:val="105"/>
                <w:sz w:val="18"/>
              </w:rPr>
              <w:t xml:space="preserve"> </w:t>
            </w:r>
            <w:r>
              <w:rPr>
                <w:rFonts w:ascii="Arial"/>
                <w:w w:val="105"/>
                <w:sz w:val="18"/>
              </w:rPr>
              <w:t>heads.</w:t>
            </w:r>
          </w:p>
        </w:tc>
      </w:tr>
      <w:tr w:rsidR="00606FD3" w14:paraId="298FFE28" w14:textId="77777777">
        <w:trPr>
          <w:trHeight w:hRule="exact" w:val="229"/>
        </w:trPr>
        <w:tc>
          <w:tcPr>
            <w:tcW w:w="512" w:type="dxa"/>
            <w:vMerge/>
            <w:tcBorders>
              <w:left w:val="single" w:sz="7" w:space="0" w:color="000000"/>
              <w:right w:val="single" w:sz="7" w:space="0" w:color="000000"/>
            </w:tcBorders>
          </w:tcPr>
          <w:p w14:paraId="298FFE1D" w14:textId="77777777" w:rsidR="00606FD3" w:rsidRDefault="00606FD3"/>
        </w:tc>
        <w:tc>
          <w:tcPr>
            <w:tcW w:w="1828" w:type="dxa"/>
            <w:vMerge/>
            <w:tcBorders>
              <w:left w:val="single" w:sz="7" w:space="0" w:color="000000"/>
              <w:right w:val="single" w:sz="7" w:space="0" w:color="000000"/>
            </w:tcBorders>
          </w:tcPr>
          <w:p w14:paraId="298FFE1E"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1F"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Vehicle</w:t>
            </w:r>
            <w:r>
              <w:rPr>
                <w:rFonts w:ascii="Arial"/>
                <w:spacing w:val="-26"/>
                <w:w w:val="105"/>
                <w:sz w:val="18"/>
              </w:rPr>
              <w:t xml:space="preserve"> </w:t>
            </w:r>
            <w:r>
              <w:rPr>
                <w:rFonts w:ascii="Arial"/>
                <w:w w:val="105"/>
                <w:sz w:val="18"/>
              </w:rPr>
              <w:t>Signal</w:t>
            </w:r>
            <w:r>
              <w:rPr>
                <w:rFonts w:ascii="Arial"/>
                <w:spacing w:val="-26"/>
                <w:w w:val="105"/>
                <w:sz w:val="18"/>
              </w:rPr>
              <w:t xml:space="preserve"> </w:t>
            </w:r>
            <w:r>
              <w:rPr>
                <w:rFonts w:ascii="Arial"/>
                <w:w w:val="105"/>
                <w:sz w:val="18"/>
              </w:rPr>
              <w:t>Heads</w:t>
            </w:r>
          </w:p>
        </w:tc>
        <w:tc>
          <w:tcPr>
            <w:tcW w:w="864" w:type="dxa"/>
            <w:tcBorders>
              <w:top w:val="single" w:sz="7" w:space="0" w:color="000000"/>
              <w:left w:val="single" w:sz="7" w:space="0" w:color="000000"/>
              <w:bottom w:val="single" w:sz="7" w:space="0" w:color="000000"/>
              <w:right w:val="single" w:sz="7" w:space="0" w:color="000000"/>
            </w:tcBorders>
          </w:tcPr>
          <w:p w14:paraId="298FFE20"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4</w:t>
            </w:r>
          </w:p>
        </w:tc>
        <w:tc>
          <w:tcPr>
            <w:tcW w:w="557" w:type="dxa"/>
            <w:tcBorders>
              <w:top w:val="single" w:sz="7" w:space="0" w:color="000000"/>
              <w:left w:val="single" w:sz="7" w:space="0" w:color="000000"/>
              <w:bottom w:val="single" w:sz="7" w:space="0" w:color="000000"/>
              <w:right w:val="single" w:sz="7" w:space="0" w:color="000000"/>
            </w:tcBorders>
          </w:tcPr>
          <w:p w14:paraId="298FFE21"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22"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23"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E2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£590.00</w:t>
            </w:r>
          </w:p>
        </w:tc>
        <w:tc>
          <w:tcPr>
            <w:tcW w:w="1361" w:type="dxa"/>
            <w:tcBorders>
              <w:top w:val="single" w:sz="7" w:space="0" w:color="000000"/>
              <w:left w:val="single" w:sz="7" w:space="0" w:color="000000"/>
              <w:bottom w:val="single" w:sz="7" w:space="0" w:color="000000"/>
              <w:right w:val="single" w:sz="7" w:space="0" w:color="000000"/>
            </w:tcBorders>
          </w:tcPr>
          <w:p w14:paraId="298FFE2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£1,527.19</w:t>
            </w:r>
          </w:p>
        </w:tc>
        <w:tc>
          <w:tcPr>
            <w:tcW w:w="1098" w:type="dxa"/>
            <w:vMerge/>
            <w:tcBorders>
              <w:left w:val="single" w:sz="7" w:space="0" w:color="000000"/>
              <w:right w:val="single" w:sz="7" w:space="0" w:color="000000"/>
            </w:tcBorders>
          </w:tcPr>
          <w:p w14:paraId="298FFE26" w14:textId="77777777" w:rsidR="00606FD3" w:rsidRDefault="00606FD3"/>
        </w:tc>
        <w:tc>
          <w:tcPr>
            <w:tcW w:w="2458" w:type="dxa"/>
            <w:vMerge/>
            <w:tcBorders>
              <w:left w:val="single" w:sz="7" w:space="0" w:color="000000"/>
              <w:right w:val="single" w:sz="7" w:space="0" w:color="000000"/>
            </w:tcBorders>
          </w:tcPr>
          <w:p w14:paraId="298FFE27" w14:textId="77777777" w:rsidR="00606FD3" w:rsidRDefault="00606FD3"/>
        </w:tc>
      </w:tr>
      <w:tr w:rsidR="00606FD3" w14:paraId="298FFE34" w14:textId="77777777">
        <w:trPr>
          <w:trHeight w:hRule="exact" w:val="230"/>
        </w:trPr>
        <w:tc>
          <w:tcPr>
            <w:tcW w:w="512" w:type="dxa"/>
            <w:vMerge/>
            <w:tcBorders>
              <w:left w:val="single" w:sz="7" w:space="0" w:color="000000"/>
              <w:right w:val="single" w:sz="7" w:space="0" w:color="000000"/>
            </w:tcBorders>
          </w:tcPr>
          <w:p w14:paraId="298FFE29" w14:textId="77777777" w:rsidR="00606FD3" w:rsidRDefault="00606FD3"/>
        </w:tc>
        <w:tc>
          <w:tcPr>
            <w:tcW w:w="1828" w:type="dxa"/>
            <w:vMerge/>
            <w:tcBorders>
              <w:left w:val="single" w:sz="7" w:space="0" w:color="000000"/>
              <w:right w:val="single" w:sz="7" w:space="0" w:color="000000"/>
            </w:tcBorders>
          </w:tcPr>
          <w:p w14:paraId="298FFE2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2B" w14:textId="77777777" w:rsidR="00606FD3" w:rsidRDefault="00E03E6A">
            <w:pPr>
              <w:pStyle w:val="TableParagraph"/>
              <w:spacing w:line="206" w:lineRule="exact"/>
              <w:ind w:left="26"/>
              <w:rPr>
                <w:rFonts w:ascii="Arial" w:eastAsia="Arial" w:hAnsi="Arial" w:cs="Arial"/>
                <w:sz w:val="18"/>
                <w:szCs w:val="18"/>
              </w:rPr>
            </w:pPr>
            <w:r>
              <w:rPr>
                <w:rFonts w:ascii="Arial"/>
                <w:w w:val="105"/>
                <w:sz w:val="18"/>
              </w:rPr>
              <w:t>Puffin</w:t>
            </w:r>
            <w:r>
              <w:rPr>
                <w:rFonts w:ascii="Arial"/>
                <w:spacing w:val="-20"/>
                <w:w w:val="105"/>
                <w:sz w:val="18"/>
              </w:rPr>
              <w:t xml:space="preserve"> </w:t>
            </w:r>
            <w:r>
              <w:rPr>
                <w:rFonts w:ascii="Arial"/>
                <w:w w:val="105"/>
                <w:sz w:val="18"/>
              </w:rPr>
              <w:t>Red/Green</w:t>
            </w:r>
            <w:r>
              <w:rPr>
                <w:rFonts w:ascii="Arial"/>
                <w:spacing w:val="-20"/>
                <w:w w:val="105"/>
                <w:sz w:val="18"/>
              </w:rPr>
              <w:t xml:space="preserve"> </w:t>
            </w:r>
            <w:r>
              <w:rPr>
                <w:rFonts w:ascii="Arial"/>
                <w:w w:val="105"/>
                <w:sz w:val="18"/>
              </w:rPr>
              <w:t>Man</w:t>
            </w:r>
            <w:r>
              <w:rPr>
                <w:rFonts w:ascii="Arial"/>
                <w:spacing w:val="-21"/>
                <w:w w:val="105"/>
                <w:sz w:val="18"/>
              </w:rPr>
              <w:t xml:space="preserve"> </w:t>
            </w:r>
            <w:r>
              <w:rPr>
                <w:rFonts w:ascii="Arial"/>
                <w:w w:val="105"/>
                <w:sz w:val="18"/>
              </w:rPr>
              <w:t>Boxes</w:t>
            </w:r>
          </w:p>
        </w:tc>
        <w:tc>
          <w:tcPr>
            <w:tcW w:w="864" w:type="dxa"/>
            <w:tcBorders>
              <w:top w:val="single" w:sz="7" w:space="0" w:color="000000"/>
              <w:left w:val="single" w:sz="7" w:space="0" w:color="000000"/>
              <w:bottom w:val="single" w:sz="7" w:space="0" w:color="000000"/>
              <w:right w:val="single" w:sz="7" w:space="0" w:color="000000"/>
            </w:tcBorders>
          </w:tcPr>
          <w:p w14:paraId="298FFE2C" w14:textId="77777777" w:rsidR="00606FD3" w:rsidRDefault="00E03E6A">
            <w:pPr>
              <w:pStyle w:val="TableParagraph"/>
              <w:spacing w:before="3"/>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2D" w14:textId="77777777" w:rsidR="00606FD3" w:rsidRDefault="00E03E6A">
            <w:pPr>
              <w:pStyle w:val="TableParagraph"/>
              <w:spacing w:before="3"/>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2E" w14:textId="77777777" w:rsidR="00606FD3" w:rsidRDefault="00E03E6A">
            <w:pPr>
              <w:pStyle w:val="TableParagraph"/>
              <w:tabs>
                <w:tab w:val="left" w:pos="1030"/>
                <w:tab w:val="left" w:pos="1478"/>
              </w:tabs>
              <w:spacing w:before="3"/>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2F" w14:textId="77777777" w:rsidR="00606FD3" w:rsidRDefault="00E03E6A">
            <w:pPr>
              <w:pStyle w:val="TableParagraph"/>
              <w:spacing w:before="3"/>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E30"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£850.00</w:t>
            </w:r>
          </w:p>
        </w:tc>
        <w:tc>
          <w:tcPr>
            <w:tcW w:w="1361" w:type="dxa"/>
            <w:tcBorders>
              <w:top w:val="single" w:sz="7" w:space="0" w:color="000000"/>
              <w:left w:val="single" w:sz="7" w:space="0" w:color="000000"/>
              <w:bottom w:val="single" w:sz="7" w:space="0" w:color="000000"/>
              <w:right w:val="single" w:sz="7" w:space="0" w:color="000000"/>
            </w:tcBorders>
          </w:tcPr>
          <w:p w14:paraId="298FFE31"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£1,100.10</w:t>
            </w:r>
          </w:p>
        </w:tc>
        <w:tc>
          <w:tcPr>
            <w:tcW w:w="1098" w:type="dxa"/>
            <w:vMerge/>
            <w:tcBorders>
              <w:left w:val="single" w:sz="7" w:space="0" w:color="000000"/>
              <w:right w:val="single" w:sz="7" w:space="0" w:color="000000"/>
            </w:tcBorders>
          </w:tcPr>
          <w:p w14:paraId="298FFE32" w14:textId="77777777" w:rsidR="00606FD3" w:rsidRDefault="00606FD3"/>
        </w:tc>
        <w:tc>
          <w:tcPr>
            <w:tcW w:w="2458" w:type="dxa"/>
            <w:vMerge/>
            <w:tcBorders>
              <w:left w:val="single" w:sz="7" w:space="0" w:color="000000"/>
              <w:right w:val="single" w:sz="7" w:space="0" w:color="000000"/>
            </w:tcBorders>
          </w:tcPr>
          <w:p w14:paraId="298FFE33" w14:textId="77777777" w:rsidR="00606FD3" w:rsidRDefault="00606FD3"/>
        </w:tc>
      </w:tr>
      <w:tr w:rsidR="00606FD3" w14:paraId="298FFE40" w14:textId="77777777">
        <w:trPr>
          <w:trHeight w:hRule="exact" w:val="229"/>
        </w:trPr>
        <w:tc>
          <w:tcPr>
            <w:tcW w:w="512" w:type="dxa"/>
            <w:vMerge/>
            <w:tcBorders>
              <w:left w:val="single" w:sz="7" w:space="0" w:color="000000"/>
              <w:right w:val="single" w:sz="7" w:space="0" w:color="000000"/>
            </w:tcBorders>
          </w:tcPr>
          <w:p w14:paraId="298FFE35" w14:textId="77777777" w:rsidR="00606FD3" w:rsidRDefault="00606FD3"/>
        </w:tc>
        <w:tc>
          <w:tcPr>
            <w:tcW w:w="1828" w:type="dxa"/>
            <w:vMerge/>
            <w:tcBorders>
              <w:left w:val="single" w:sz="7" w:space="0" w:color="000000"/>
              <w:right w:val="single" w:sz="7" w:space="0" w:color="000000"/>
            </w:tcBorders>
          </w:tcPr>
          <w:p w14:paraId="298FFE36"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37"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MVDs</w:t>
            </w:r>
          </w:p>
        </w:tc>
        <w:tc>
          <w:tcPr>
            <w:tcW w:w="864" w:type="dxa"/>
            <w:tcBorders>
              <w:top w:val="single" w:sz="7" w:space="0" w:color="000000"/>
              <w:left w:val="single" w:sz="7" w:space="0" w:color="000000"/>
              <w:bottom w:val="single" w:sz="7" w:space="0" w:color="000000"/>
              <w:right w:val="single" w:sz="7" w:space="0" w:color="000000"/>
            </w:tcBorders>
          </w:tcPr>
          <w:p w14:paraId="298FFE38"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39"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3A"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3B"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E3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£341.38</w:t>
            </w:r>
          </w:p>
        </w:tc>
        <w:tc>
          <w:tcPr>
            <w:tcW w:w="1361" w:type="dxa"/>
            <w:tcBorders>
              <w:top w:val="single" w:sz="7" w:space="0" w:color="000000"/>
              <w:left w:val="single" w:sz="7" w:space="0" w:color="000000"/>
              <w:bottom w:val="single" w:sz="7" w:space="0" w:color="000000"/>
              <w:right w:val="single" w:sz="7" w:space="0" w:color="000000"/>
            </w:tcBorders>
          </w:tcPr>
          <w:p w14:paraId="298FFE3D"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£441.82</w:t>
            </w:r>
          </w:p>
        </w:tc>
        <w:tc>
          <w:tcPr>
            <w:tcW w:w="1098" w:type="dxa"/>
            <w:vMerge/>
            <w:tcBorders>
              <w:left w:val="single" w:sz="7" w:space="0" w:color="000000"/>
              <w:right w:val="single" w:sz="7" w:space="0" w:color="000000"/>
            </w:tcBorders>
          </w:tcPr>
          <w:p w14:paraId="298FFE3E" w14:textId="77777777" w:rsidR="00606FD3" w:rsidRDefault="00606FD3"/>
        </w:tc>
        <w:tc>
          <w:tcPr>
            <w:tcW w:w="2458" w:type="dxa"/>
            <w:vMerge/>
            <w:tcBorders>
              <w:left w:val="single" w:sz="7" w:space="0" w:color="000000"/>
              <w:right w:val="single" w:sz="7" w:space="0" w:color="000000"/>
            </w:tcBorders>
          </w:tcPr>
          <w:p w14:paraId="298FFE3F" w14:textId="77777777" w:rsidR="00606FD3" w:rsidRDefault="00606FD3"/>
        </w:tc>
      </w:tr>
      <w:tr w:rsidR="00606FD3" w14:paraId="298FFE4C" w14:textId="77777777">
        <w:trPr>
          <w:trHeight w:hRule="exact" w:val="229"/>
        </w:trPr>
        <w:tc>
          <w:tcPr>
            <w:tcW w:w="512" w:type="dxa"/>
            <w:vMerge/>
            <w:tcBorders>
              <w:left w:val="single" w:sz="7" w:space="0" w:color="000000"/>
              <w:right w:val="single" w:sz="7" w:space="0" w:color="000000"/>
            </w:tcBorders>
          </w:tcPr>
          <w:p w14:paraId="298FFE41" w14:textId="77777777" w:rsidR="00606FD3" w:rsidRDefault="00606FD3"/>
        </w:tc>
        <w:tc>
          <w:tcPr>
            <w:tcW w:w="1828" w:type="dxa"/>
            <w:vMerge/>
            <w:tcBorders>
              <w:left w:val="single" w:sz="7" w:space="0" w:color="000000"/>
              <w:right w:val="single" w:sz="7" w:space="0" w:color="000000"/>
            </w:tcBorders>
          </w:tcPr>
          <w:p w14:paraId="298FFE42"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43"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Audible</w:t>
            </w:r>
            <w:r>
              <w:rPr>
                <w:rFonts w:ascii="Arial"/>
                <w:spacing w:val="-33"/>
                <w:w w:val="105"/>
                <w:sz w:val="18"/>
              </w:rPr>
              <w:t xml:space="preserve"> </w:t>
            </w:r>
            <w:r>
              <w:rPr>
                <w:rFonts w:ascii="Arial"/>
                <w:w w:val="105"/>
                <w:sz w:val="18"/>
              </w:rPr>
              <w:t>Units</w:t>
            </w:r>
          </w:p>
        </w:tc>
        <w:tc>
          <w:tcPr>
            <w:tcW w:w="864" w:type="dxa"/>
            <w:tcBorders>
              <w:top w:val="single" w:sz="7" w:space="0" w:color="000000"/>
              <w:left w:val="single" w:sz="7" w:space="0" w:color="000000"/>
              <w:bottom w:val="single" w:sz="7" w:space="0" w:color="000000"/>
              <w:right w:val="single" w:sz="7" w:space="0" w:color="000000"/>
            </w:tcBorders>
          </w:tcPr>
          <w:p w14:paraId="298FFE44"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45"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46"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47"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E4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£41.93</w:t>
            </w:r>
          </w:p>
        </w:tc>
        <w:tc>
          <w:tcPr>
            <w:tcW w:w="1361" w:type="dxa"/>
            <w:tcBorders>
              <w:top w:val="single" w:sz="7" w:space="0" w:color="000000"/>
              <w:left w:val="single" w:sz="7" w:space="0" w:color="000000"/>
              <w:bottom w:val="single" w:sz="7" w:space="0" w:color="000000"/>
              <w:right w:val="single" w:sz="7" w:space="0" w:color="000000"/>
            </w:tcBorders>
          </w:tcPr>
          <w:p w14:paraId="298FFE49"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£54.27</w:t>
            </w:r>
          </w:p>
        </w:tc>
        <w:tc>
          <w:tcPr>
            <w:tcW w:w="1098" w:type="dxa"/>
            <w:vMerge/>
            <w:tcBorders>
              <w:left w:val="single" w:sz="7" w:space="0" w:color="000000"/>
              <w:right w:val="single" w:sz="7" w:space="0" w:color="000000"/>
            </w:tcBorders>
          </w:tcPr>
          <w:p w14:paraId="298FFE4A" w14:textId="77777777" w:rsidR="00606FD3" w:rsidRDefault="00606FD3"/>
        </w:tc>
        <w:tc>
          <w:tcPr>
            <w:tcW w:w="2458" w:type="dxa"/>
            <w:vMerge/>
            <w:tcBorders>
              <w:left w:val="single" w:sz="7" w:space="0" w:color="000000"/>
              <w:right w:val="single" w:sz="7" w:space="0" w:color="000000"/>
            </w:tcBorders>
          </w:tcPr>
          <w:p w14:paraId="298FFE4B" w14:textId="77777777" w:rsidR="00606FD3" w:rsidRDefault="00606FD3"/>
        </w:tc>
      </w:tr>
      <w:tr w:rsidR="00606FD3" w14:paraId="298FFE58" w14:textId="77777777">
        <w:trPr>
          <w:trHeight w:hRule="exact" w:val="229"/>
        </w:trPr>
        <w:tc>
          <w:tcPr>
            <w:tcW w:w="512" w:type="dxa"/>
            <w:vMerge/>
            <w:tcBorders>
              <w:left w:val="single" w:sz="7" w:space="0" w:color="000000"/>
              <w:right w:val="single" w:sz="7" w:space="0" w:color="000000"/>
            </w:tcBorders>
          </w:tcPr>
          <w:p w14:paraId="298FFE4D" w14:textId="77777777" w:rsidR="00606FD3" w:rsidRDefault="00606FD3"/>
        </w:tc>
        <w:tc>
          <w:tcPr>
            <w:tcW w:w="1828" w:type="dxa"/>
            <w:vMerge/>
            <w:tcBorders>
              <w:left w:val="single" w:sz="7" w:space="0" w:color="000000"/>
              <w:right w:val="single" w:sz="7" w:space="0" w:color="000000"/>
            </w:tcBorders>
          </w:tcPr>
          <w:p w14:paraId="298FFE4E"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4F"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Tactile</w:t>
            </w:r>
            <w:r>
              <w:rPr>
                <w:rFonts w:ascii="Arial"/>
                <w:spacing w:val="-30"/>
                <w:w w:val="105"/>
                <w:sz w:val="18"/>
              </w:rPr>
              <w:t xml:space="preserve"> </w:t>
            </w:r>
            <w:r>
              <w:rPr>
                <w:rFonts w:ascii="Arial"/>
                <w:w w:val="105"/>
                <w:sz w:val="18"/>
              </w:rPr>
              <w:t>Cones</w:t>
            </w:r>
          </w:p>
        </w:tc>
        <w:tc>
          <w:tcPr>
            <w:tcW w:w="864" w:type="dxa"/>
            <w:tcBorders>
              <w:top w:val="single" w:sz="7" w:space="0" w:color="000000"/>
              <w:left w:val="single" w:sz="7" w:space="0" w:color="000000"/>
              <w:bottom w:val="single" w:sz="7" w:space="0" w:color="000000"/>
              <w:right w:val="single" w:sz="7" w:space="0" w:color="000000"/>
            </w:tcBorders>
          </w:tcPr>
          <w:p w14:paraId="298FFE50"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51"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52"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53"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8FFE5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£283.92</w:t>
            </w:r>
          </w:p>
        </w:tc>
        <w:tc>
          <w:tcPr>
            <w:tcW w:w="1361" w:type="dxa"/>
            <w:tcBorders>
              <w:top w:val="single" w:sz="7" w:space="0" w:color="000000"/>
              <w:left w:val="single" w:sz="7" w:space="0" w:color="000000"/>
              <w:bottom w:val="single" w:sz="7" w:space="0" w:color="000000"/>
              <w:right w:val="single" w:sz="7" w:space="0" w:color="000000"/>
            </w:tcBorders>
          </w:tcPr>
          <w:p w14:paraId="298FFE5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£367.46</w:t>
            </w:r>
          </w:p>
        </w:tc>
        <w:tc>
          <w:tcPr>
            <w:tcW w:w="1098" w:type="dxa"/>
            <w:vMerge/>
            <w:tcBorders>
              <w:left w:val="single" w:sz="7" w:space="0" w:color="000000"/>
              <w:right w:val="single" w:sz="7" w:space="0" w:color="000000"/>
            </w:tcBorders>
          </w:tcPr>
          <w:p w14:paraId="298FFE56" w14:textId="77777777" w:rsidR="00606FD3" w:rsidRDefault="00606FD3"/>
        </w:tc>
        <w:tc>
          <w:tcPr>
            <w:tcW w:w="2458" w:type="dxa"/>
            <w:vMerge/>
            <w:tcBorders>
              <w:left w:val="single" w:sz="7" w:space="0" w:color="000000"/>
              <w:right w:val="single" w:sz="7" w:space="0" w:color="000000"/>
            </w:tcBorders>
          </w:tcPr>
          <w:p w14:paraId="298FFE57" w14:textId="77777777" w:rsidR="00606FD3" w:rsidRDefault="00606FD3"/>
        </w:tc>
      </w:tr>
      <w:tr w:rsidR="00606FD3" w14:paraId="298FFE64" w14:textId="77777777">
        <w:trPr>
          <w:trHeight w:hRule="exact" w:val="229"/>
        </w:trPr>
        <w:tc>
          <w:tcPr>
            <w:tcW w:w="512" w:type="dxa"/>
            <w:vMerge/>
            <w:tcBorders>
              <w:left w:val="single" w:sz="7" w:space="0" w:color="000000"/>
              <w:right w:val="single" w:sz="7" w:space="0" w:color="000000"/>
            </w:tcBorders>
          </w:tcPr>
          <w:p w14:paraId="298FFE59" w14:textId="77777777" w:rsidR="00606FD3" w:rsidRDefault="00606FD3"/>
        </w:tc>
        <w:tc>
          <w:tcPr>
            <w:tcW w:w="1828" w:type="dxa"/>
            <w:vMerge/>
            <w:tcBorders>
              <w:left w:val="single" w:sz="7" w:space="0" w:color="000000"/>
              <w:right w:val="single" w:sz="7" w:space="0" w:color="000000"/>
            </w:tcBorders>
          </w:tcPr>
          <w:p w14:paraId="298FFE5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5B" w14:textId="77777777" w:rsidR="00606FD3" w:rsidRDefault="00E03E6A">
            <w:pPr>
              <w:pStyle w:val="TableParagraph"/>
              <w:spacing w:line="205" w:lineRule="exact"/>
              <w:ind w:left="26"/>
              <w:rPr>
                <w:rFonts w:ascii="Arial" w:eastAsia="Arial" w:hAnsi="Arial" w:cs="Arial"/>
                <w:sz w:val="18"/>
                <w:szCs w:val="18"/>
              </w:rPr>
            </w:pPr>
            <w:r>
              <w:rPr>
                <w:rFonts w:ascii="Arial"/>
                <w:sz w:val="18"/>
              </w:rPr>
              <w:t>On-crossing</w:t>
            </w:r>
            <w:r>
              <w:rPr>
                <w:rFonts w:ascii="Arial"/>
                <w:spacing w:val="45"/>
                <w:sz w:val="18"/>
              </w:rPr>
              <w:t xml:space="preserve"> </w:t>
            </w:r>
            <w:r>
              <w:rPr>
                <w:rFonts w:ascii="Arial"/>
                <w:sz w:val="18"/>
              </w:rPr>
              <w:t>Detectors</w:t>
            </w:r>
          </w:p>
        </w:tc>
        <w:tc>
          <w:tcPr>
            <w:tcW w:w="864" w:type="dxa"/>
            <w:tcBorders>
              <w:top w:val="single" w:sz="7" w:space="0" w:color="000000"/>
              <w:left w:val="single" w:sz="7" w:space="0" w:color="000000"/>
              <w:bottom w:val="single" w:sz="7" w:space="0" w:color="000000"/>
              <w:right w:val="single" w:sz="7" w:space="0" w:color="000000"/>
            </w:tcBorders>
          </w:tcPr>
          <w:p w14:paraId="298FFE5C"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5D"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5E"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5F"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E6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£469.68</w:t>
            </w:r>
          </w:p>
        </w:tc>
        <w:tc>
          <w:tcPr>
            <w:tcW w:w="1361" w:type="dxa"/>
            <w:tcBorders>
              <w:top w:val="single" w:sz="7" w:space="0" w:color="000000"/>
              <w:left w:val="single" w:sz="7" w:space="0" w:color="000000"/>
              <w:bottom w:val="single" w:sz="7" w:space="0" w:color="000000"/>
              <w:right w:val="single" w:sz="7" w:space="0" w:color="000000"/>
            </w:tcBorders>
          </w:tcPr>
          <w:p w14:paraId="298FFE61"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£1,166.74</w:t>
            </w:r>
          </w:p>
        </w:tc>
        <w:tc>
          <w:tcPr>
            <w:tcW w:w="1098" w:type="dxa"/>
            <w:vMerge/>
            <w:tcBorders>
              <w:left w:val="single" w:sz="7" w:space="0" w:color="000000"/>
              <w:right w:val="single" w:sz="7" w:space="0" w:color="000000"/>
            </w:tcBorders>
          </w:tcPr>
          <w:p w14:paraId="298FFE62" w14:textId="77777777" w:rsidR="00606FD3" w:rsidRDefault="00606FD3"/>
        </w:tc>
        <w:tc>
          <w:tcPr>
            <w:tcW w:w="2458" w:type="dxa"/>
            <w:vMerge/>
            <w:tcBorders>
              <w:left w:val="single" w:sz="7" w:space="0" w:color="000000"/>
              <w:right w:val="single" w:sz="7" w:space="0" w:color="000000"/>
            </w:tcBorders>
          </w:tcPr>
          <w:p w14:paraId="298FFE63" w14:textId="77777777" w:rsidR="00606FD3" w:rsidRDefault="00606FD3"/>
        </w:tc>
      </w:tr>
      <w:tr w:rsidR="00606FD3" w14:paraId="298FFE70" w14:textId="77777777">
        <w:trPr>
          <w:trHeight w:hRule="exact" w:val="229"/>
        </w:trPr>
        <w:tc>
          <w:tcPr>
            <w:tcW w:w="512" w:type="dxa"/>
            <w:vMerge/>
            <w:tcBorders>
              <w:left w:val="single" w:sz="7" w:space="0" w:color="000000"/>
              <w:right w:val="single" w:sz="7" w:space="0" w:color="000000"/>
            </w:tcBorders>
          </w:tcPr>
          <w:p w14:paraId="298FFE65" w14:textId="77777777" w:rsidR="00606FD3" w:rsidRDefault="00606FD3"/>
        </w:tc>
        <w:tc>
          <w:tcPr>
            <w:tcW w:w="1828" w:type="dxa"/>
            <w:vMerge/>
            <w:tcBorders>
              <w:left w:val="single" w:sz="7" w:space="0" w:color="000000"/>
              <w:right w:val="single" w:sz="7" w:space="0" w:color="000000"/>
            </w:tcBorders>
          </w:tcPr>
          <w:p w14:paraId="298FFE66"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67" w14:textId="77777777" w:rsidR="00606FD3" w:rsidRDefault="00E03E6A">
            <w:pPr>
              <w:pStyle w:val="TableParagraph"/>
              <w:spacing w:line="205" w:lineRule="exact"/>
              <w:ind w:left="26"/>
              <w:rPr>
                <w:rFonts w:ascii="Arial" w:eastAsia="Arial" w:hAnsi="Arial" w:cs="Arial"/>
                <w:sz w:val="18"/>
                <w:szCs w:val="18"/>
              </w:rPr>
            </w:pPr>
            <w:r>
              <w:rPr>
                <w:rFonts w:ascii="Arial"/>
                <w:sz w:val="18"/>
              </w:rPr>
              <w:t>Kerbside</w:t>
            </w:r>
            <w:r>
              <w:rPr>
                <w:rFonts w:ascii="Arial"/>
                <w:spacing w:val="37"/>
                <w:sz w:val="18"/>
              </w:rPr>
              <w:t xml:space="preserve"> </w:t>
            </w:r>
            <w:r>
              <w:rPr>
                <w:rFonts w:ascii="Arial"/>
                <w:sz w:val="18"/>
              </w:rPr>
              <w:t>Detectors</w:t>
            </w:r>
          </w:p>
        </w:tc>
        <w:tc>
          <w:tcPr>
            <w:tcW w:w="864" w:type="dxa"/>
            <w:tcBorders>
              <w:top w:val="single" w:sz="7" w:space="0" w:color="000000"/>
              <w:left w:val="single" w:sz="7" w:space="0" w:color="000000"/>
              <w:bottom w:val="single" w:sz="7" w:space="0" w:color="000000"/>
              <w:right w:val="single" w:sz="7" w:space="0" w:color="000000"/>
            </w:tcBorders>
          </w:tcPr>
          <w:p w14:paraId="298FFE68"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69"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6A"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6B"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E6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£1,061.17</w:t>
            </w:r>
          </w:p>
        </w:tc>
        <w:tc>
          <w:tcPr>
            <w:tcW w:w="1361" w:type="dxa"/>
            <w:tcBorders>
              <w:top w:val="single" w:sz="7" w:space="0" w:color="000000"/>
              <w:left w:val="single" w:sz="7" w:space="0" w:color="000000"/>
              <w:bottom w:val="single" w:sz="7" w:space="0" w:color="000000"/>
              <w:right w:val="single" w:sz="7" w:space="0" w:color="000000"/>
            </w:tcBorders>
          </w:tcPr>
          <w:p w14:paraId="298FFE6D"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£2,636.08</w:t>
            </w:r>
          </w:p>
        </w:tc>
        <w:tc>
          <w:tcPr>
            <w:tcW w:w="1098" w:type="dxa"/>
            <w:vMerge/>
            <w:tcBorders>
              <w:left w:val="single" w:sz="7" w:space="0" w:color="000000"/>
              <w:right w:val="single" w:sz="7" w:space="0" w:color="000000"/>
            </w:tcBorders>
          </w:tcPr>
          <w:p w14:paraId="298FFE6E" w14:textId="77777777" w:rsidR="00606FD3" w:rsidRDefault="00606FD3"/>
        </w:tc>
        <w:tc>
          <w:tcPr>
            <w:tcW w:w="2458" w:type="dxa"/>
            <w:vMerge/>
            <w:tcBorders>
              <w:left w:val="single" w:sz="7" w:space="0" w:color="000000"/>
              <w:right w:val="single" w:sz="7" w:space="0" w:color="000000"/>
            </w:tcBorders>
          </w:tcPr>
          <w:p w14:paraId="298FFE6F" w14:textId="77777777" w:rsidR="00606FD3" w:rsidRDefault="00606FD3"/>
        </w:tc>
      </w:tr>
      <w:tr w:rsidR="00606FD3" w14:paraId="298FFE7C" w14:textId="77777777">
        <w:trPr>
          <w:trHeight w:hRule="exact" w:val="256"/>
        </w:trPr>
        <w:tc>
          <w:tcPr>
            <w:tcW w:w="512" w:type="dxa"/>
            <w:vMerge/>
            <w:tcBorders>
              <w:left w:val="single" w:sz="7" w:space="0" w:color="000000"/>
              <w:right w:val="single" w:sz="7" w:space="0" w:color="000000"/>
            </w:tcBorders>
          </w:tcPr>
          <w:p w14:paraId="298FFE71" w14:textId="77777777" w:rsidR="00606FD3" w:rsidRDefault="00606FD3"/>
        </w:tc>
        <w:tc>
          <w:tcPr>
            <w:tcW w:w="1828" w:type="dxa"/>
            <w:vMerge/>
            <w:tcBorders>
              <w:left w:val="single" w:sz="7" w:space="0" w:color="000000"/>
              <w:right w:val="single" w:sz="7" w:space="0" w:color="000000"/>
            </w:tcBorders>
          </w:tcPr>
          <w:p w14:paraId="298FFE72"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73" w14:textId="77777777" w:rsidR="00606FD3" w:rsidRDefault="00E03E6A">
            <w:pPr>
              <w:pStyle w:val="TableParagraph"/>
              <w:spacing w:before="25"/>
              <w:ind w:left="26"/>
              <w:rPr>
                <w:rFonts w:ascii="Arial" w:eastAsia="Arial" w:hAnsi="Arial" w:cs="Arial"/>
                <w:sz w:val="18"/>
                <w:szCs w:val="18"/>
              </w:rPr>
            </w:pPr>
            <w:r>
              <w:rPr>
                <w:rFonts w:ascii="Arial"/>
                <w:w w:val="105"/>
                <w:sz w:val="18"/>
              </w:rPr>
              <w:t>Controller</w:t>
            </w:r>
          </w:p>
        </w:tc>
        <w:tc>
          <w:tcPr>
            <w:tcW w:w="864" w:type="dxa"/>
            <w:tcBorders>
              <w:top w:val="single" w:sz="7" w:space="0" w:color="000000"/>
              <w:left w:val="single" w:sz="7" w:space="0" w:color="000000"/>
              <w:bottom w:val="single" w:sz="7" w:space="0" w:color="000000"/>
              <w:right w:val="single" w:sz="7" w:space="0" w:color="000000"/>
            </w:tcBorders>
          </w:tcPr>
          <w:p w14:paraId="298FFE74"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8FFE75" w14:textId="77777777" w:rsidR="00606FD3" w:rsidRDefault="00E03E6A">
            <w:pPr>
              <w:pStyle w:val="TableParagraph"/>
              <w:spacing w:before="16"/>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76" w14:textId="77777777" w:rsidR="00606FD3" w:rsidRDefault="00E03E6A">
            <w:pPr>
              <w:pStyle w:val="TableParagraph"/>
              <w:tabs>
                <w:tab w:val="left" w:pos="1030"/>
                <w:tab w:val="left" w:pos="1478"/>
              </w:tabs>
              <w:spacing w:before="5"/>
              <w:ind w:left="138"/>
              <w:rPr>
                <w:rFonts w:ascii="Arial" w:eastAsia="Arial" w:hAnsi="Arial" w:cs="Arial"/>
                <w:sz w:val="16"/>
                <w:szCs w:val="16"/>
              </w:rPr>
            </w:pPr>
            <w:r>
              <w:rPr>
                <w:rFonts w:ascii="Arial"/>
                <w:w w:val="105"/>
                <w:position w:val="2"/>
                <w:sz w:val="18"/>
              </w:rPr>
              <w:t xml:space="preserve">1  </w:t>
            </w:r>
            <w:r>
              <w:rPr>
                <w:rFonts w:ascii="Arial"/>
                <w:spacing w:val="4"/>
                <w:w w:val="105"/>
                <w:position w:val="2"/>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77"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E78" w14:textId="77777777" w:rsidR="00606FD3" w:rsidRDefault="00E03E6A">
            <w:pPr>
              <w:pStyle w:val="TableParagraph"/>
              <w:spacing w:before="25"/>
              <w:ind w:right="24"/>
              <w:jc w:val="right"/>
              <w:rPr>
                <w:rFonts w:ascii="Arial" w:eastAsia="Arial" w:hAnsi="Arial" w:cs="Arial"/>
                <w:sz w:val="18"/>
                <w:szCs w:val="18"/>
              </w:rPr>
            </w:pPr>
            <w:r>
              <w:rPr>
                <w:rFonts w:ascii="Arial" w:hAnsi="Arial"/>
                <w:spacing w:val="-1"/>
                <w:sz w:val="18"/>
              </w:rPr>
              <w:t>£2,500.00</w:t>
            </w:r>
          </w:p>
        </w:tc>
        <w:tc>
          <w:tcPr>
            <w:tcW w:w="1361" w:type="dxa"/>
            <w:tcBorders>
              <w:top w:val="single" w:sz="7" w:space="0" w:color="000000"/>
              <w:left w:val="single" w:sz="7" w:space="0" w:color="000000"/>
              <w:bottom w:val="single" w:sz="7" w:space="0" w:color="000000"/>
              <w:right w:val="single" w:sz="7" w:space="0" w:color="000000"/>
            </w:tcBorders>
          </w:tcPr>
          <w:p w14:paraId="298FFE79" w14:textId="77777777" w:rsidR="00606FD3" w:rsidRDefault="00E03E6A">
            <w:pPr>
              <w:pStyle w:val="TableParagraph"/>
              <w:spacing w:before="25"/>
              <w:ind w:right="24"/>
              <w:jc w:val="right"/>
              <w:rPr>
                <w:rFonts w:ascii="Arial" w:eastAsia="Arial" w:hAnsi="Arial" w:cs="Arial"/>
                <w:sz w:val="18"/>
                <w:szCs w:val="18"/>
              </w:rPr>
            </w:pPr>
            <w:r>
              <w:rPr>
                <w:rFonts w:ascii="Arial" w:hAnsi="Arial"/>
                <w:spacing w:val="-1"/>
                <w:sz w:val="18"/>
              </w:rPr>
              <w:t>£3,105.16</w:t>
            </w:r>
          </w:p>
        </w:tc>
        <w:tc>
          <w:tcPr>
            <w:tcW w:w="1098" w:type="dxa"/>
            <w:vMerge/>
            <w:tcBorders>
              <w:left w:val="single" w:sz="7" w:space="0" w:color="000000"/>
              <w:right w:val="single" w:sz="7" w:space="0" w:color="000000"/>
            </w:tcBorders>
          </w:tcPr>
          <w:p w14:paraId="298FFE7A" w14:textId="77777777" w:rsidR="00606FD3" w:rsidRDefault="00606FD3"/>
        </w:tc>
        <w:tc>
          <w:tcPr>
            <w:tcW w:w="2458" w:type="dxa"/>
            <w:vMerge/>
            <w:tcBorders>
              <w:left w:val="single" w:sz="7" w:space="0" w:color="000000"/>
              <w:right w:val="single" w:sz="7" w:space="0" w:color="000000"/>
            </w:tcBorders>
          </w:tcPr>
          <w:p w14:paraId="298FFE7B" w14:textId="77777777" w:rsidR="00606FD3" w:rsidRDefault="00606FD3"/>
        </w:tc>
      </w:tr>
      <w:tr w:rsidR="00606FD3" w14:paraId="298FFE88" w14:textId="77777777">
        <w:trPr>
          <w:trHeight w:hRule="exact" w:val="229"/>
        </w:trPr>
        <w:tc>
          <w:tcPr>
            <w:tcW w:w="512" w:type="dxa"/>
            <w:vMerge/>
            <w:tcBorders>
              <w:left w:val="single" w:sz="7" w:space="0" w:color="000000"/>
              <w:right w:val="single" w:sz="7" w:space="0" w:color="000000"/>
            </w:tcBorders>
          </w:tcPr>
          <w:p w14:paraId="298FFE7D" w14:textId="77777777" w:rsidR="00606FD3" w:rsidRDefault="00606FD3"/>
        </w:tc>
        <w:tc>
          <w:tcPr>
            <w:tcW w:w="1828" w:type="dxa"/>
            <w:vMerge/>
            <w:tcBorders>
              <w:left w:val="single" w:sz="7" w:space="0" w:color="000000"/>
              <w:right w:val="single" w:sz="7" w:space="0" w:color="000000"/>
            </w:tcBorders>
          </w:tcPr>
          <w:p w14:paraId="298FFE7E"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7F"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Solar</w:t>
            </w:r>
            <w:r>
              <w:rPr>
                <w:rFonts w:ascii="Arial"/>
                <w:spacing w:val="-23"/>
                <w:w w:val="105"/>
                <w:sz w:val="18"/>
              </w:rPr>
              <w:t xml:space="preserve"> </w:t>
            </w:r>
            <w:r>
              <w:rPr>
                <w:rFonts w:ascii="Arial"/>
                <w:w w:val="105"/>
                <w:sz w:val="18"/>
              </w:rPr>
              <w:t>Cell</w:t>
            </w:r>
          </w:p>
        </w:tc>
        <w:tc>
          <w:tcPr>
            <w:tcW w:w="864" w:type="dxa"/>
            <w:tcBorders>
              <w:top w:val="single" w:sz="7" w:space="0" w:color="000000"/>
              <w:left w:val="single" w:sz="7" w:space="0" w:color="000000"/>
              <w:bottom w:val="single" w:sz="7" w:space="0" w:color="000000"/>
              <w:right w:val="single" w:sz="7" w:space="0" w:color="000000"/>
            </w:tcBorders>
          </w:tcPr>
          <w:p w14:paraId="298FFE80"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8FFE81"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82"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83"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E8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£35.00</w:t>
            </w:r>
          </w:p>
        </w:tc>
        <w:tc>
          <w:tcPr>
            <w:tcW w:w="1361" w:type="dxa"/>
            <w:tcBorders>
              <w:top w:val="single" w:sz="7" w:space="0" w:color="000000"/>
              <w:left w:val="single" w:sz="7" w:space="0" w:color="000000"/>
              <w:bottom w:val="single" w:sz="7" w:space="0" w:color="000000"/>
              <w:right w:val="single" w:sz="7" w:space="0" w:color="000000"/>
            </w:tcBorders>
          </w:tcPr>
          <w:p w14:paraId="298FFE8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£43.47</w:t>
            </w:r>
          </w:p>
        </w:tc>
        <w:tc>
          <w:tcPr>
            <w:tcW w:w="1098" w:type="dxa"/>
            <w:vMerge/>
            <w:tcBorders>
              <w:left w:val="single" w:sz="7" w:space="0" w:color="000000"/>
              <w:right w:val="single" w:sz="7" w:space="0" w:color="000000"/>
            </w:tcBorders>
          </w:tcPr>
          <w:p w14:paraId="298FFE86" w14:textId="77777777" w:rsidR="00606FD3" w:rsidRDefault="00606FD3"/>
        </w:tc>
        <w:tc>
          <w:tcPr>
            <w:tcW w:w="2458" w:type="dxa"/>
            <w:vMerge/>
            <w:tcBorders>
              <w:left w:val="single" w:sz="7" w:space="0" w:color="000000"/>
              <w:right w:val="single" w:sz="7" w:space="0" w:color="000000"/>
            </w:tcBorders>
          </w:tcPr>
          <w:p w14:paraId="298FFE87" w14:textId="77777777" w:rsidR="00606FD3" w:rsidRDefault="00606FD3"/>
        </w:tc>
      </w:tr>
      <w:tr w:rsidR="00606FD3" w14:paraId="298FFE94" w14:textId="77777777">
        <w:trPr>
          <w:trHeight w:hRule="exact" w:val="229"/>
        </w:trPr>
        <w:tc>
          <w:tcPr>
            <w:tcW w:w="512" w:type="dxa"/>
            <w:vMerge/>
            <w:tcBorders>
              <w:left w:val="single" w:sz="7" w:space="0" w:color="000000"/>
              <w:right w:val="single" w:sz="7" w:space="0" w:color="000000"/>
            </w:tcBorders>
          </w:tcPr>
          <w:p w14:paraId="298FFE89" w14:textId="77777777" w:rsidR="00606FD3" w:rsidRDefault="00606FD3"/>
        </w:tc>
        <w:tc>
          <w:tcPr>
            <w:tcW w:w="1828" w:type="dxa"/>
            <w:vMerge/>
            <w:tcBorders>
              <w:left w:val="single" w:sz="7" w:space="0" w:color="000000"/>
              <w:right w:val="single" w:sz="7" w:space="0" w:color="000000"/>
            </w:tcBorders>
          </w:tcPr>
          <w:p w14:paraId="298FFE8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8B"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w:t>
            </w:r>
            <w:r>
              <w:rPr>
                <w:rFonts w:ascii="Arial"/>
                <w:spacing w:val="-33"/>
                <w:w w:val="105"/>
                <w:sz w:val="18"/>
              </w:rPr>
              <w:t xml:space="preserve"> </w:t>
            </w:r>
            <w:r>
              <w:rPr>
                <w:rFonts w:ascii="Arial"/>
                <w:w w:val="105"/>
                <w:sz w:val="18"/>
              </w:rPr>
              <w:t>Test</w:t>
            </w:r>
          </w:p>
        </w:tc>
        <w:tc>
          <w:tcPr>
            <w:tcW w:w="864" w:type="dxa"/>
            <w:tcBorders>
              <w:top w:val="single" w:sz="7" w:space="0" w:color="000000"/>
              <w:left w:val="single" w:sz="7" w:space="0" w:color="000000"/>
              <w:bottom w:val="single" w:sz="7" w:space="0" w:color="000000"/>
              <w:right w:val="single" w:sz="7" w:space="0" w:color="000000"/>
            </w:tcBorders>
          </w:tcPr>
          <w:p w14:paraId="298FFE8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E8D"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E8E"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E8F"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E9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8FFE91"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£3,268.89</w:t>
            </w:r>
          </w:p>
        </w:tc>
        <w:tc>
          <w:tcPr>
            <w:tcW w:w="1098" w:type="dxa"/>
            <w:vMerge/>
            <w:tcBorders>
              <w:left w:val="single" w:sz="7" w:space="0" w:color="000000"/>
              <w:right w:val="single" w:sz="7" w:space="0" w:color="000000"/>
            </w:tcBorders>
          </w:tcPr>
          <w:p w14:paraId="298FFE92" w14:textId="77777777" w:rsidR="00606FD3" w:rsidRDefault="00606FD3"/>
        </w:tc>
        <w:tc>
          <w:tcPr>
            <w:tcW w:w="2458" w:type="dxa"/>
            <w:vMerge/>
            <w:tcBorders>
              <w:left w:val="single" w:sz="7" w:space="0" w:color="000000"/>
              <w:right w:val="single" w:sz="7" w:space="0" w:color="000000"/>
            </w:tcBorders>
          </w:tcPr>
          <w:p w14:paraId="298FFE93" w14:textId="77777777" w:rsidR="00606FD3" w:rsidRDefault="00606FD3"/>
        </w:tc>
      </w:tr>
      <w:tr w:rsidR="00606FD3" w14:paraId="298FFEA0" w14:textId="77777777">
        <w:trPr>
          <w:trHeight w:hRule="exact" w:val="230"/>
        </w:trPr>
        <w:tc>
          <w:tcPr>
            <w:tcW w:w="512" w:type="dxa"/>
            <w:vMerge/>
            <w:tcBorders>
              <w:left w:val="single" w:sz="7" w:space="0" w:color="000000"/>
              <w:right w:val="single" w:sz="7" w:space="0" w:color="000000"/>
            </w:tcBorders>
          </w:tcPr>
          <w:p w14:paraId="298FFE95" w14:textId="77777777" w:rsidR="00606FD3" w:rsidRDefault="00606FD3"/>
        </w:tc>
        <w:tc>
          <w:tcPr>
            <w:tcW w:w="1828" w:type="dxa"/>
            <w:vMerge/>
            <w:tcBorders>
              <w:left w:val="single" w:sz="7" w:space="0" w:color="000000"/>
              <w:right w:val="single" w:sz="7" w:space="0" w:color="000000"/>
            </w:tcBorders>
          </w:tcPr>
          <w:p w14:paraId="298FFE96"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97"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Refresh</w:t>
            </w:r>
            <w:r>
              <w:rPr>
                <w:rFonts w:ascii="Arial"/>
                <w:spacing w:val="-19"/>
                <w:w w:val="105"/>
                <w:sz w:val="18"/>
              </w:rPr>
              <w:t xml:space="preserve"> </w:t>
            </w:r>
            <w:r>
              <w:rPr>
                <w:rFonts w:ascii="Arial"/>
                <w:w w:val="105"/>
                <w:sz w:val="18"/>
              </w:rPr>
              <w:t>Stop</w:t>
            </w:r>
            <w:r>
              <w:rPr>
                <w:rFonts w:ascii="Arial"/>
                <w:spacing w:val="-19"/>
                <w:w w:val="105"/>
                <w:sz w:val="18"/>
              </w:rPr>
              <w:t xml:space="preserve"> </w:t>
            </w:r>
            <w:r>
              <w:rPr>
                <w:rFonts w:ascii="Arial"/>
                <w:w w:val="105"/>
                <w:sz w:val="18"/>
              </w:rPr>
              <w:t>Lines/</w:t>
            </w:r>
            <w:r>
              <w:rPr>
                <w:rFonts w:ascii="Arial"/>
                <w:spacing w:val="-19"/>
                <w:w w:val="105"/>
                <w:sz w:val="18"/>
              </w:rPr>
              <w:t xml:space="preserve"> </w:t>
            </w:r>
            <w:r>
              <w:rPr>
                <w:rFonts w:ascii="Arial"/>
                <w:w w:val="105"/>
                <w:sz w:val="18"/>
              </w:rPr>
              <w:t>studs</w:t>
            </w:r>
          </w:p>
        </w:tc>
        <w:tc>
          <w:tcPr>
            <w:tcW w:w="864" w:type="dxa"/>
            <w:tcBorders>
              <w:top w:val="single" w:sz="7" w:space="0" w:color="000000"/>
              <w:left w:val="single" w:sz="7" w:space="0" w:color="000000"/>
              <w:bottom w:val="single" w:sz="7" w:space="0" w:color="000000"/>
              <w:right w:val="single" w:sz="7" w:space="0" w:color="000000"/>
            </w:tcBorders>
          </w:tcPr>
          <w:p w14:paraId="298FFE98"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E99"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E9A"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9B"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8FFE9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£100.00</w:t>
            </w:r>
          </w:p>
        </w:tc>
        <w:tc>
          <w:tcPr>
            <w:tcW w:w="1361" w:type="dxa"/>
            <w:tcBorders>
              <w:top w:val="single" w:sz="7" w:space="0" w:color="000000"/>
              <w:left w:val="single" w:sz="7" w:space="0" w:color="000000"/>
              <w:bottom w:val="single" w:sz="7" w:space="0" w:color="000000"/>
              <w:right w:val="single" w:sz="7" w:space="0" w:color="000000"/>
            </w:tcBorders>
          </w:tcPr>
          <w:p w14:paraId="298FFE9D"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£197.21</w:t>
            </w:r>
          </w:p>
        </w:tc>
        <w:tc>
          <w:tcPr>
            <w:tcW w:w="1098" w:type="dxa"/>
            <w:vMerge/>
            <w:tcBorders>
              <w:left w:val="single" w:sz="7" w:space="0" w:color="000000"/>
              <w:right w:val="single" w:sz="7" w:space="0" w:color="000000"/>
            </w:tcBorders>
          </w:tcPr>
          <w:p w14:paraId="298FFE9E" w14:textId="77777777" w:rsidR="00606FD3" w:rsidRDefault="00606FD3"/>
        </w:tc>
        <w:tc>
          <w:tcPr>
            <w:tcW w:w="2458" w:type="dxa"/>
            <w:vMerge/>
            <w:tcBorders>
              <w:left w:val="single" w:sz="7" w:space="0" w:color="000000"/>
              <w:right w:val="single" w:sz="7" w:space="0" w:color="000000"/>
            </w:tcBorders>
          </w:tcPr>
          <w:p w14:paraId="298FFE9F" w14:textId="77777777" w:rsidR="00606FD3" w:rsidRDefault="00606FD3"/>
        </w:tc>
      </w:tr>
      <w:tr w:rsidR="00606FD3" w14:paraId="298FFEAC" w14:textId="77777777">
        <w:trPr>
          <w:trHeight w:hRule="exact" w:val="229"/>
        </w:trPr>
        <w:tc>
          <w:tcPr>
            <w:tcW w:w="512" w:type="dxa"/>
            <w:vMerge/>
            <w:tcBorders>
              <w:left w:val="single" w:sz="7" w:space="0" w:color="000000"/>
              <w:right w:val="single" w:sz="7" w:space="0" w:color="000000"/>
            </w:tcBorders>
          </w:tcPr>
          <w:p w14:paraId="298FFEA1" w14:textId="77777777" w:rsidR="00606FD3" w:rsidRDefault="00606FD3"/>
        </w:tc>
        <w:tc>
          <w:tcPr>
            <w:tcW w:w="1828" w:type="dxa"/>
            <w:vMerge/>
            <w:tcBorders>
              <w:left w:val="single" w:sz="7" w:space="0" w:color="000000"/>
              <w:right w:val="single" w:sz="7" w:space="0" w:color="000000"/>
            </w:tcBorders>
          </w:tcPr>
          <w:p w14:paraId="298FFEA2"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A3"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Electricity</w:t>
            </w:r>
          </w:p>
        </w:tc>
        <w:tc>
          <w:tcPr>
            <w:tcW w:w="864" w:type="dxa"/>
            <w:tcBorders>
              <w:top w:val="single" w:sz="7" w:space="0" w:color="000000"/>
              <w:left w:val="single" w:sz="7" w:space="0" w:color="000000"/>
              <w:bottom w:val="single" w:sz="7" w:space="0" w:color="000000"/>
              <w:right w:val="single" w:sz="7" w:space="0" w:color="000000"/>
            </w:tcBorders>
          </w:tcPr>
          <w:p w14:paraId="298FFEA4"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EA5"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EA6"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EA7"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EA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£175.00</w:t>
            </w:r>
          </w:p>
        </w:tc>
        <w:tc>
          <w:tcPr>
            <w:tcW w:w="1361" w:type="dxa"/>
            <w:tcBorders>
              <w:top w:val="single" w:sz="7" w:space="0" w:color="000000"/>
              <w:left w:val="single" w:sz="7" w:space="0" w:color="000000"/>
              <w:bottom w:val="single" w:sz="7" w:space="0" w:color="000000"/>
              <w:right w:val="single" w:sz="7" w:space="0" w:color="000000"/>
            </w:tcBorders>
          </w:tcPr>
          <w:p w14:paraId="298FFEA9"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£3,813.71</w:t>
            </w:r>
          </w:p>
        </w:tc>
        <w:tc>
          <w:tcPr>
            <w:tcW w:w="1098" w:type="dxa"/>
            <w:vMerge/>
            <w:tcBorders>
              <w:left w:val="single" w:sz="7" w:space="0" w:color="000000"/>
              <w:right w:val="single" w:sz="7" w:space="0" w:color="000000"/>
            </w:tcBorders>
          </w:tcPr>
          <w:p w14:paraId="298FFEAA" w14:textId="77777777" w:rsidR="00606FD3" w:rsidRDefault="00606FD3"/>
        </w:tc>
        <w:tc>
          <w:tcPr>
            <w:tcW w:w="2458" w:type="dxa"/>
            <w:vMerge/>
            <w:tcBorders>
              <w:left w:val="single" w:sz="7" w:space="0" w:color="000000"/>
              <w:right w:val="single" w:sz="7" w:space="0" w:color="000000"/>
            </w:tcBorders>
          </w:tcPr>
          <w:p w14:paraId="298FFEAB" w14:textId="77777777" w:rsidR="00606FD3" w:rsidRDefault="00606FD3"/>
        </w:tc>
      </w:tr>
      <w:tr w:rsidR="00606FD3" w14:paraId="298FFEB8" w14:textId="77777777">
        <w:trPr>
          <w:trHeight w:hRule="exact" w:val="229"/>
        </w:trPr>
        <w:tc>
          <w:tcPr>
            <w:tcW w:w="512" w:type="dxa"/>
            <w:vMerge/>
            <w:tcBorders>
              <w:left w:val="single" w:sz="7" w:space="0" w:color="000000"/>
              <w:right w:val="single" w:sz="7" w:space="0" w:color="000000"/>
            </w:tcBorders>
          </w:tcPr>
          <w:p w14:paraId="298FFEAD" w14:textId="77777777" w:rsidR="00606FD3" w:rsidRDefault="00606FD3"/>
        </w:tc>
        <w:tc>
          <w:tcPr>
            <w:tcW w:w="1828" w:type="dxa"/>
            <w:vMerge/>
            <w:tcBorders>
              <w:left w:val="single" w:sz="7" w:space="0" w:color="000000"/>
              <w:right w:val="single" w:sz="7" w:space="0" w:color="000000"/>
            </w:tcBorders>
          </w:tcPr>
          <w:p w14:paraId="298FFEAE"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AF" w14:textId="77777777" w:rsidR="00606FD3" w:rsidRDefault="00E03E6A">
            <w:pPr>
              <w:pStyle w:val="TableParagraph"/>
              <w:spacing w:line="205" w:lineRule="exact"/>
              <w:ind w:left="26"/>
              <w:rPr>
                <w:rFonts w:ascii="Arial" w:eastAsia="Arial" w:hAnsi="Arial" w:cs="Arial"/>
                <w:sz w:val="18"/>
                <w:szCs w:val="18"/>
              </w:rPr>
            </w:pPr>
            <w:r>
              <w:rPr>
                <w:rFonts w:ascii="Arial"/>
                <w:sz w:val="18"/>
              </w:rPr>
              <w:t>Maintenance</w:t>
            </w:r>
            <w:r>
              <w:rPr>
                <w:rFonts w:ascii="Arial"/>
                <w:spacing w:val="45"/>
                <w:sz w:val="18"/>
              </w:rPr>
              <w:t xml:space="preserve"> </w:t>
            </w:r>
            <w:r>
              <w:rPr>
                <w:rFonts w:ascii="Arial"/>
                <w:sz w:val="18"/>
              </w:rPr>
              <w:t>(Siemens)</w:t>
            </w:r>
          </w:p>
        </w:tc>
        <w:tc>
          <w:tcPr>
            <w:tcW w:w="864" w:type="dxa"/>
            <w:tcBorders>
              <w:top w:val="single" w:sz="7" w:space="0" w:color="000000"/>
              <w:left w:val="single" w:sz="7" w:space="0" w:color="000000"/>
              <w:bottom w:val="single" w:sz="7" w:space="0" w:color="000000"/>
              <w:right w:val="single" w:sz="7" w:space="0" w:color="000000"/>
            </w:tcBorders>
          </w:tcPr>
          <w:p w14:paraId="298FFEB0"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EB1"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EB2"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EB3"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EB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£550.00</w:t>
            </w:r>
          </w:p>
        </w:tc>
        <w:tc>
          <w:tcPr>
            <w:tcW w:w="1361" w:type="dxa"/>
            <w:tcBorders>
              <w:top w:val="single" w:sz="7" w:space="0" w:color="000000"/>
              <w:left w:val="single" w:sz="7" w:space="0" w:color="000000"/>
              <w:bottom w:val="single" w:sz="7" w:space="0" w:color="000000"/>
              <w:right w:val="single" w:sz="7" w:space="0" w:color="000000"/>
            </w:tcBorders>
          </w:tcPr>
          <w:p w14:paraId="298FFEB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£11,985.93</w:t>
            </w:r>
          </w:p>
        </w:tc>
        <w:tc>
          <w:tcPr>
            <w:tcW w:w="1098" w:type="dxa"/>
            <w:vMerge/>
            <w:tcBorders>
              <w:left w:val="single" w:sz="7" w:space="0" w:color="000000"/>
              <w:right w:val="single" w:sz="7" w:space="0" w:color="000000"/>
            </w:tcBorders>
          </w:tcPr>
          <w:p w14:paraId="298FFEB6" w14:textId="77777777" w:rsidR="00606FD3" w:rsidRDefault="00606FD3"/>
        </w:tc>
        <w:tc>
          <w:tcPr>
            <w:tcW w:w="2458" w:type="dxa"/>
            <w:vMerge/>
            <w:tcBorders>
              <w:left w:val="single" w:sz="7" w:space="0" w:color="000000"/>
              <w:right w:val="single" w:sz="7" w:space="0" w:color="000000"/>
            </w:tcBorders>
          </w:tcPr>
          <w:p w14:paraId="298FFEB7" w14:textId="77777777" w:rsidR="00606FD3" w:rsidRDefault="00606FD3"/>
        </w:tc>
      </w:tr>
      <w:tr w:rsidR="00606FD3" w14:paraId="298FFEC4" w14:textId="77777777">
        <w:trPr>
          <w:trHeight w:hRule="exact" w:val="229"/>
        </w:trPr>
        <w:tc>
          <w:tcPr>
            <w:tcW w:w="512" w:type="dxa"/>
            <w:vMerge/>
            <w:tcBorders>
              <w:left w:val="single" w:sz="7" w:space="0" w:color="000000"/>
              <w:bottom w:val="single" w:sz="7" w:space="0" w:color="000000"/>
              <w:right w:val="single" w:sz="7" w:space="0" w:color="000000"/>
            </w:tcBorders>
          </w:tcPr>
          <w:p w14:paraId="298FFEB9" w14:textId="77777777" w:rsidR="00606FD3" w:rsidRDefault="00606FD3"/>
        </w:tc>
        <w:tc>
          <w:tcPr>
            <w:tcW w:w="1828" w:type="dxa"/>
            <w:vMerge/>
            <w:tcBorders>
              <w:left w:val="single" w:sz="7" w:space="0" w:color="000000"/>
              <w:bottom w:val="single" w:sz="7" w:space="0" w:color="000000"/>
              <w:right w:val="single" w:sz="7" w:space="0" w:color="000000"/>
            </w:tcBorders>
          </w:tcPr>
          <w:p w14:paraId="298FFEB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BB"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EB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EBD" w14:textId="77777777" w:rsidR="00606FD3" w:rsidRDefault="00606FD3"/>
        </w:tc>
        <w:tc>
          <w:tcPr>
            <w:tcW w:w="2020" w:type="dxa"/>
            <w:tcBorders>
              <w:top w:val="single" w:sz="7" w:space="0" w:color="000000"/>
              <w:left w:val="single" w:sz="7" w:space="0" w:color="000000"/>
              <w:bottom w:val="single" w:sz="7" w:space="0" w:color="000000"/>
              <w:right w:val="single" w:sz="7" w:space="0" w:color="000000"/>
            </w:tcBorders>
          </w:tcPr>
          <w:p w14:paraId="298FFEBE"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EBF"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EC0"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EC1" w14:textId="77777777" w:rsidR="00606FD3" w:rsidRDefault="00606FD3"/>
        </w:tc>
        <w:tc>
          <w:tcPr>
            <w:tcW w:w="1098" w:type="dxa"/>
            <w:vMerge/>
            <w:tcBorders>
              <w:left w:val="single" w:sz="7" w:space="0" w:color="000000"/>
              <w:bottom w:val="single" w:sz="7" w:space="0" w:color="000000"/>
              <w:right w:val="single" w:sz="7" w:space="0" w:color="000000"/>
            </w:tcBorders>
          </w:tcPr>
          <w:p w14:paraId="298FFEC2" w14:textId="77777777" w:rsidR="00606FD3" w:rsidRDefault="00606FD3"/>
        </w:tc>
        <w:tc>
          <w:tcPr>
            <w:tcW w:w="2458" w:type="dxa"/>
            <w:vMerge/>
            <w:tcBorders>
              <w:left w:val="single" w:sz="7" w:space="0" w:color="000000"/>
              <w:bottom w:val="single" w:sz="7" w:space="0" w:color="000000"/>
              <w:right w:val="single" w:sz="7" w:space="0" w:color="000000"/>
            </w:tcBorders>
          </w:tcPr>
          <w:p w14:paraId="298FFEC3" w14:textId="77777777" w:rsidR="00606FD3" w:rsidRDefault="00606FD3"/>
        </w:tc>
      </w:tr>
      <w:tr w:rsidR="00606FD3" w14:paraId="298FFED3"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8FFEC5" w14:textId="77777777" w:rsidR="00606FD3" w:rsidRDefault="00E03E6A">
            <w:pPr>
              <w:pStyle w:val="TableParagraph"/>
              <w:spacing w:before="2"/>
              <w:ind w:right="19"/>
              <w:jc w:val="right"/>
              <w:rPr>
                <w:rFonts w:ascii="Arial" w:eastAsia="Arial" w:hAnsi="Arial" w:cs="Arial"/>
                <w:sz w:val="18"/>
                <w:szCs w:val="18"/>
              </w:rPr>
            </w:pPr>
            <w:r>
              <w:rPr>
                <w:rFonts w:ascii="Arial"/>
                <w:sz w:val="18"/>
              </w:rPr>
              <w:t>4</w:t>
            </w:r>
          </w:p>
        </w:tc>
        <w:tc>
          <w:tcPr>
            <w:tcW w:w="1828" w:type="dxa"/>
            <w:vMerge w:val="restart"/>
            <w:tcBorders>
              <w:top w:val="single" w:sz="7" w:space="0" w:color="000000"/>
              <w:left w:val="single" w:sz="7" w:space="0" w:color="000000"/>
              <w:right w:val="single" w:sz="7" w:space="0" w:color="000000"/>
            </w:tcBorders>
          </w:tcPr>
          <w:p w14:paraId="298FFEC6" w14:textId="77777777" w:rsidR="00606FD3" w:rsidRDefault="00E03E6A">
            <w:pPr>
              <w:pStyle w:val="TableParagraph"/>
              <w:spacing w:before="9" w:line="276" w:lineRule="auto"/>
              <w:ind w:left="26" w:right="303"/>
              <w:rPr>
                <w:rFonts w:ascii="Arial" w:eastAsia="Arial" w:hAnsi="Arial" w:cs="Arial"/>
                <w:sz w:val="18"/>
                <w:szCs w:val="18"/>
              </w:rPr>
            </w:pPr>
            <w:r>
              <w:rPr>
                <w:rFonts w:ascii="Arial"/>
                <w:b/>
                <w:w w:val="105"/>
                <w:sz w:val="18"/>
              </w:rPr>
              <w:t xml:space="preserve">Pedestrian </w:t>
            </w:r>
            <w:r>
              <w:rPr>
                <w:rFonts w:ascii="Arial"/>
                <w:b/>
                <w:sz w:val="18"/>
              </w:rPr>
              <w:t>Crossing</w:t>
            </w:r>
            <w:r>
              <w:rPr>
                <w:rFonts w:ascii="Arial"/>
                <w:b/>
                <w:spacing w:val="35"/>
                <w:sz w:val="18"/>
              </w:rPr>
              <w:t xml:space="preserve"> </w:t>
            </w:r>
            <w:r>
              <w:rPr>
                <w:rFonts w:ascii="Arial"/>
                <w:b/>
                <w:sz w:val="18"/>
              </w:rPr>
              <w:t>(Zebra)</w:t>
            </w:r>
          </w:p>
        </w:tc>
        <w:tc>
          <w:tcPr>
            <w:tcW w:w="2737" w:type="dxa"/>
            <w:tcBorders>
              <w:top w:val="single" w:sz="7" w:space="0" w:color="000000"/>
              <w:left w:val="single" w:sz="7" w:space="0" w:color="000000"/>
              <w:bottom w:val="single" w:sz="7" w:space="0" w:color="000000"/>
              <w:right w:val="single" w:sz="7" w:space="0" w:color="000000"/>
            </w:tcBorders>
          </w:tcPr>
          <w:p w14:paraId="298FFEC7"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LED flasher</w:t>
            </w:r>
            <w:r>
              <w:rPr>
                <w:rFonts w:ascii="Arial"/>
                <w:spacing w:val="-36"/>
                <w:w w:val="105"/>
                <w:sz w:val="18"/>
              </w:rPr>
              <w:t xml:space="preserve"> </w:t>
            </w:r>
            <w:r>
              <w:rPr>
                <w:rFonts w:ascii="Arial"/>
                <w:w w:val="105"/>
                <w:sz w:val="18"/>
              </w:rPr>
              <w:t>unit</w:t>
            </w:r>
          </w:p>
        </w:tc>
        <w:tc>
          <w:tcPr>
            <w:tcW w:w="864" w:type="dxa"/>
            <w:tcBorders>
              <w:top w:val="single" w:sz="7" w:space="0" w:color="000000"/>
              <w:left w:val="single" w:sz="7" w:space="0" w:color="000000"/>
              <w:bottom w:val="single" w:sz="7" w:space="0" w:color="000000"/>
              <w:right w:val="single" w:sz="7" w:space="0" w:color="000000"/>
            </w:tcBorders>
          </w:tcPr>
          <w:p w14:paraId="298FFEC8"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C9"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CA"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CB"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8FFEC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£25.00</w:t>
            </w:r>
          </w:p>
        </w:tc>
        <w:tc>
          <w:tcPr>
            <w:tcW w:w="1361" w:type="dxa"/>
            <w:tcBorders>
              <w:top w:val="single" w:sz="7" w:space="0" w:color="000000"/>
              <w:left w:val="single" w:sz="7" w:space="0" w:color="000000"/>
              <w:bottom w:val="single" w:sz="7" w:space="0" w:color="000000"/>
              <w:right w:val="single" w:sz="7" w:space="0" w:color="000000"/>
            </w:tcBorders>
          </w:tcPr>
          <w:p w14:paraId="298FFECD"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£98.61</w:t>
            </w:r>
          </w:p>
        </w:tc>
        <w:tc>
          <w:tcPr>
            <w:tcW w:w="1098" w:type="dxa"/>
            <w:vMerge w:val="restart"/>
            <w:tcBorders>
              <w:top w:val="single" w:sz="7" w:space="0" w:color="000000"/>
              <w:left w:val="single" w:sz="7" w:space="0" w:color="000000"/>
              <w:right w:val="single" w:sz="7" w:space="0" w:color="000000"/>
            </w:tcBorders>
          </w:tcPr>
          <w:p w14:paraId="298FFECE" w14:textId="77777777" w:rsidR="00606FD3" w:rsidRDefault="00606FD3">
            <w:pPr>
              <w:pStyle w:val="TableParagraph"/>
              <w:rPr>
                <w:rFonts w:ascii="Arial" w:eastAsia="Arial" w:hAnsi="Arial" w:cs="Arial"/>
                <w:b/>
                <w:bCs/>
                <w:sz w:val="18"/>
                <w:szCs w:val="18"/>
              </w:rPr>
            </w:pPr>
          </w:p>
          <w:p w14:paraId="298FFECF" w14:textId="77777777" w:rsidR="00606FD3" w:rsidRDefault="00606FD3">
            <w:pPr>
              <w:pStyle w:val="TableParagraph"/>
              <w:rPr>
                <w:rFonts w:ascii="Arial" w:eastAsia="Arial" w:hAnsi="Arial" w:cs="Arial"/>
                <w:b/>
                <w:bCs/>
                <w:sz w:val="18"/>
                <w:szCs w:val="18"/>
              </w:rPr>
            </w:pPr>
          </w:p>
          <w:p w14:paraId="298FFED0" w14:textId="77777777" w:rsidR="00606FD3" w:rsidRDefault="00606FD3">
            <w:pPr>
              <w:pStyle w:val="TableParagraph"/>
              <w:spacing w:before="3"/>
              <w:rPr>
                <w:rFonts w:ascii="Arial" w:eastAsia="Arial" w:hAnsi="Arial" w:cs="Arial"/>
                <w:b/>
                <w:bCs/>
                <w:sz w:val="23"/>
                <w:szCs w:val="23"/>
              </w:rPr>
            </w:pPr>
          </w:p>
          <w:p w14:paraId="298FFED1" w14:textId="77777777" w:rsidR="00606FD3" w:rsidRDefault="00E03E6A">
            <w:pPr>
              <w:pStyle w:val="TableParagraph"/>
              <w:tabs>
                <w:tab w:val="left" w:pos="529"/>
              </w:tabs>
              <w:ind w:left="89"/>
              <w:rPr>
                <w:rFonts w:ascii="Arial" w:eastAsia="Arial" w:hAnsi="Arial" w:cs="Arial"/>
                <w:sz w:val="18"/>
                <w:szCs w:val="18"/>
              </w:rPr>
            </w:pPr>
            <w:r>
              <w:rPr>
                <w:rFonts w:ascii="Arial" w:hAnsi="Arial"/>
                <w:sz w:val="18"/>
              </w:rPr>
              <w:t>£</w:t>
            </w:r>
            <w:r>
              <w:rPr>
                <w:rFonts w:ascii="Arial" w:hAnsi="Arial"/>
                <w:sz w:val="18"/>
              </w:rPr>
              <w:tab/>
            </w:r>
            <w:r>
              <w:rPr>
                <w:rFonts w:ascii="Arial" w:hAnsi="Arial"/>
                <w:w w:val="105"/>
                <w:sz w:val="18"/>
              </w:rPr>
              <w:t>1,944</w:t>
            </w:r>
          </w:p>
        </w:tc>
        <w:tc>
          <w:tcPr>
            <w:tcW w:w="2458" w:type="dxa"/>
            <w:vMerge w:val="restart"/>
            <w:tcBorders>
              <w:top w:val="single" w:sz="7" w:space="0" w:color="000000"/>
              <w:left w:val="single" w:sz="7" w:space="0" w:color="000000"/>
              <w:right w:val="single" w:sz="7" w:space="0" w:color="000000"/>
            </w:tcBorders>
          </w:tcPr>
          <w:p w14:paraId="298FFED2" w14:textId="77777777" w:rsidR="00606FD3" w:rsidRDefault="00606FD3"/>
        </w:tc>
      </w:tr>
      <w:tr w:rsidR="00606FD3" w14:paraId="298FFEDF" w14:textId="77777777">
        <w:trPr>
          <w:trHeight w:hRule="exact" w:val="230"/>
        </w:trPr>
        <w:tc>
          <w:tcPr>
            <w:tcW w:w="512" w:type="dxa"/>
            <w:vMerge/>
            <w:tcBorders>
              <w:left w:val="single" w:sz="7" w:space="0" w:color="000000"/>
              <w:right w:val="single" w:sz="7" w:space="0" w:color="000000"/>
            </w:tcBorders>
          </w:tcPr>
          <w:p w14:paraId="298FFED4" w14:textId="77777777" w:rsidR="00606FD3" w:rsidRDefault="00606FD3"/>
        </w:tc>
        <w:tc>
          <w:tcPr>
            <w:tcW w:w="1828" w:type="dxa"/>
            <w:vMerge/>
            <w:tcBorders>
              <w:left w:val="single" w:sz="7" w:space="0" w:color="000000"/>
              <w:right w:val="single" w:sz="7" w:space="0" w:color="000000"/>
            </w:tcBorders>
          </w:tcPr>
          <w:p w14:paraId="298FFED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D6" w14:textId="77777777" w:rsidR="00606FD3" w:rsidRDefault="00E03E6A">
            <w:pPr>
              <w:pStyle w:val="TableParagraph"/>
              <w:spacing w:line="206" w:lineRule="exact"/>
              <w:ind w:left="26"/>
              <w:rPr>
                <w:rFonts w:ascii="Arial" w:eastAsia="Arial" w:hAnsi="Arial" w:cs="Arial"/>
                <w:sz w:val="18"/>
                <w:szCs w:val="18"/>
              </w:rPr>
            </w:pPr>
            <w:r>
              <w:rPr>
                <w:rFonts w:ascii="Arial"/>
                <w:w w:val="105"/>
                <w:sz w:val="18"/>
              </w:rPr>
              <w:t>Globe</w:t>
            </w:r>
          </w:p>
        </w:tc>
        <w:tc>
          <w:tcPr>
            <w:tcW w:w="864" w:type="dxa"/>
            <w:tcBorders>
              <w:top w:val="single" w:sz="7" w:space="0" w:color="000000"/>
              <w:left w:val="single" w:sz="7" w:space="0" w:color="000000"/>
              <w:bottom w:val="single" w:sz="7" w:space="0" w:color="000000"/>
              <w:right w:val="single" w:sz="7" w:space="0" w:color="000000"/>
            </w:tcBorders>
          </w:tcPr>
          <w:p w14:paraId="298FFED7" w14:textId="77777777" w:rsidR="00606FD3" w:rsidRDefault="00E03E6A">
            <w:pPr>
              <w:pStyle w:val="TableParagraph"/>
              <w:spacing w:before="3"/>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D8" w14:textId="77777777" w:rsidR="00606FD3" w:rsidRDefault="00E03E6A">
            <w:pPr>
              <w:pStyle w:val="TableParagraph"/>
              <w:spacing w:before="3"/>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D9" w14:textId="77777777" w:rsidR="00606FD3" w:rsidRDefault="00E03E6A">
            <w:pPr>
              <w:pStyle w:val="TableParagraph"/>
              <w:tabs>
                <w:tab w:val="left" w:pos="1030"/>
                <w:tab w:val="left" w:pos="1478"/>
              </w:tabs>
              <w:spacing w:before="3"/>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DA" w14:textId="77777777" w:rsidR="00606FD3" w:rsidRDefault="00E03E6A">
            <w:pPr>
              <w:pStyle w:val="TableParagraph"/>
              <w:spacing w:before="3"/>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8FFEDB"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£49.00</w:t>
            </w:r>
          </w:p>
        </w:tc>
        <w:tc>
          <w:tcPr>
            <w:tcW w:w="1361" w:type="dxa"/>
            <w:tcBorders>
              <w:top w:val="single" w:sz="7" w:space="0" w:color="000000"/>
              <w:left w:val="single" w:sz="7" w:space="0" w:color="000000"/>
              <w:bottom w:val="single" w:sz="7" w:space="0" w:color="000000"/>
              <w:right w:val="single" w:sz="7" w:space="0" w:color="000000"/>
            </w:tcBorders>
          </w:tcPr>
          <w:p w14:paraId="298FFEDC"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£193.27</w:t>
            </w:r>
          </w:p>
        </w:tc>
        <w:tc>
          <w:tcPr>
            <w:tcW w:w="1098" w:type="dxa"/>
            <w:vMerge/>
            <w:tcBorders>
              <w:left w:val="single" w:sz="7" w:space="0" w:color="000000"/>
              <w:right w:val="single" w:sz="7" w:space="0" w:color="000000"/>
            </w:tcBorders>
          </w:tcPr>
          <w:p w14:paraId="298FFEDD" w14:textId="77777777" w:rsidR="00606FD3" w:rsidRDefault="00606FD3"/>
        </w:tc>
        <w:tc>
          <w:tcPr>
            <w:tcW w:w="2458" w:type="dxa"/>
            <w:vMerge/>
            <w:tcBorders>
              <w:left w:val="single" w:sz="7" w:space="0" w:color="000000"/>
              <w:right w:val="single" w:sz="7" w:space="0" w:color="000000"/>
            </w:tcBorders>
          </w:tcPr>
          <w:p w14:paraId="298FFEDE" w14:textId="77777777" w:rsidR="00606FD3" w:rsidRDefault="00606FD3"/>
        </w:tc>
      </w:tr>
      <w:tr w:rsidR="00606FD3" w14:paraId="298FFEEB" w14:textId="77777777">
        <w:trPr>
          <w:trHeight w:hRule="exact" w:val="229"/>
        </w:trPr>
        <w:tc>
          <w:tcPr>
            <w:tcW w:w="512" w:type="dxa"/>
            <w:vMerge/>
            <w:tcBorders>
              <w:left w:val="single" w:sz="7" w:space="0" w:color="000000"/>
              <w:right w:val="single" w:sz="7" w:space="0" w:color="000000"/>
            </w:tcBorders>
          </w:tcPr>
          <w:p w14:paraId="298FFEE0" w14:textId="77777777" w:rsidR="00606FD3" w:rsidRDefault="00606FD3"/>
        </w:tc>
        <w:tc>
          <w:tcPr>
            <w:tcW w:w="1828" w:type="dxa"/>
            <w:vMerge/>
            <w:tcBorders>
              <w:left w:val="single" w:sz="7" w:space="0" w:color="000000"/>
              <w:right w:val="single" w:sz="7" w:space="0" w:color="000000"/>
            </w:tcBorders>
          </w:tcPr>
          <w:p w14:paraId="298FFEE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E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Post</w:t>
            </w:r>
          </w:p>
        </w:tc>
        <w:tc>
          <w:tcPr>
            <w:tcW w:w="864" w:type="dxa"/>
            <w:tcBorders>
              <w:top w:val="single" w:sz="7" w:space="0" w:color="000000"/>
              <w:left w:val="single" w:sz="7" w:space="0" w:color="000000"/>
              <w:bottom w:val="single" w:sz="7" w:space="0" w:color="000000"/>
              <w:right w:val="single" w:sz="7" w:space="0" w:color="000000"/>
            </w:tcBorders>
          </w:tcPr>
          <w:p w14:paraId="298FFEE3"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2</w:t>
            </w:r>
          </w:p>
        </w:tc>
        <w:tc>
          <w:tcPr>
            <w:tcW w:w="557" w:type="dxa"/>
            <w:tcBorders>
              <w:top w:val="single" w:sz="7" w:space="0" w:color="000000"/>
              <w:left w:val="single" w:sz="7" w:space="0" w:color="000000"/>
              <w:bottom w:val="single" w:sz="7" w:space="0" w:color="000000"/>
              <w:right w:val="single" w:sz="7" w:space="0" w:color="000000"/>
            </w:tcBorders>
          </w:tcPr>
          <w:p w14:paraId="298FFEE4"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2020" w:type="dxa"/>
            <w:tcBorders>
              <w:top w:val="single" w:sz="7" w:space="0" w:color="000000"/>
              <w:left w:val="single" w:sz="7" w:space="0" w:color="000000"/>
              <w:bottom w:val="single" w:sz="7" w:space="0" w:color="000000"/>
              <w:right w:val="single" w:sz="7" w:space="0" w:color="000000"/>
            </w:tcBorders>
          </w:tcPr>
          <w:p w14:paraId="298FFEE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25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E6" w14:textId="77777777" w:rsidR="00606FD3" w:rsidRDefault="00E03E6A">
            <w:pPr>
              <w:pStyle w:val="TableParagraph"/>
              <w:spacing w:before="2"/>
              <w:ind w:left="244"/>
              <w:rPr>
                <w:rFonts w:ascii="Arial" w:eastAsia="Arial" w:hAnsi="Arial" w:cs="Arial"/>
                <w:sz w:val="18"/>
                <w:szCs w:val="18"/>
              </w:rPr>
            </w:pPr>
            <w:r>
              <w:rPr>
                <w:rFonts w:ascii="Arial"/>
                <w:w w:val="105"/>
                <w:sz w:val="18"/>
              </w:rPr>
              <w:t>0.5804</w:t>
            </w:r>
          </w:p>
        </w:tc>
        <w:tc>
          <w:tcPr>
            <w:tcW w:w="1111" w:type="dxa"/>
            <w:tcBorders>
              <w:top w:val="single" w:sz="7" w:space="0" w:color="000000"/>
              <w:left w:val="single" w:sz="7" w:space="0" w:color="000000"/>
              <w:bottom w:val="single" w:sz="7" w:space="0" w:color="000000"/>
              <w:right w:val="single" w:sz="7" w:space="0" w:color="000000"/>
            </w:tcBorders>
          </w:tcPr>
          <w:p w14:paraId="298FFEE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£350.00</w:t>
            </w:r>
          </w:p>
        </w:tc>
        <w:tc>
          <w:tcPr>
            <w:tcW w:w="1361" w:type="dxa"/>
            <w:tcBorders>
              <w:top w:val="single" w:sz="7" w:space="0" w:color="000000"/>
              <w:left w:val="single" w:sz="7" w:space="0" w:color="000000"/>
              <w:bottom w:val="single" w:sz="7" w:space="0" w:color="000000"/>
              <w:right w:val="single" w:sz="7" w:space="0" w:color="000000"/>
            </w:tcBorders>
          </w:tcPr>
          <w:p w14:paraId="298FFEE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£406.28</w:t>
            </w:r>
          </w:p>
        </w:tc>
        <w:tc>
          <w:tcPr>
            <w:tcW w:w="1098" w:type="dxa"/>
            <w:vMerge/>
            <w:tcBorders>
              <w:left w:val="single" w:sz="7" w:space="0" w:color="000000"/>
              <w:right w:val="single" w:sz="7" w:space="0" w:color="000000"/>
            </w:tcBorders>
          </w:tcPr>
          <w:p w14:paraId="298FFEE9" w14:textId="77777777" w:rsidR="00606FD3" w:rsidRDefault="00606FD3"/>
        </w:tc>
        <w:tc>
          <w:tcPr>
            <w:tcW w:w="2458" w:type="dxa"/>
            <w:vMerge/>
            <w:tcBorders>
              <w:left w:val="single" w:sz="7" w:space="0" w:color="000000"/>
              <w:right w:val="single" w:sz="7" w:space="0" w:color="000000"/>
            </w:tcBorders>
          </w:tcPr>
          <w:p w14:paraId="298FFEEA" w14:textId="77777777" w:rsidR="00606FD3" w:rsidRDefault="00606FD3"/>
        </w:tc>
      </w:tr>
      <w:tr w:rsidR="00606FD3" w14:paraId="298FFEF7" w14:textId="77777777">
        <w:trPr>
          <w:trHeight w:hRule="exact" w:val="229"/>
        </w:trPr>
        <w:tc>
          <w:tcPr>
            <w:tcW w:w="512" w:type="dxa"/>
            <w:vMerge/>
            <w:tcBorders>
              <w:left w:val="single" w:sz="7" w:space="0" w:color="000000"/>
              <w:right w:val="single" w:sz="7" w:space="0" w:color="000000"/>
            </w:tcBorders>
          </w:tcPr>
          <w:p w14:paraId="298FFEEC" w14:textId="77777777" w:rsidR="00606FD3" w:rsidRDefault="00606FD3"/>
        </w:tc>
        <w:tc>
          <w:tcPr>
            <w:tcW w:w="1828" w:type="dxa"/>
            <w:vMerge/>
            <w:tcBorders>
              <w:left w:val="single" w:sz="7" w:space="0" w:color="000000"/>
              <w:right w:val="single" w:sz="7" w:space="0" w:color="000000"/>
            </w:tcBorders>
          </w:tcPr>
          <w:p w14:paraId="298FFEE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E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Refresh</w:t>
            </w:r>
            <w:r>
              <w:rPr>
                <w:rFonts w:ascii="Arial"/>
                <w:spacing w:val="-21"/>
                <w:w w:val="105"/>
                <w:sz w:val="18"/>
              </w:rPr>
              <w:t xml:space="preserve"> </w:t>
            </w:r>
            <w:r>
              <w:rPr>
                <w:rFonts w:ascii="Arial"/>
                <w:w w:val="105"/>
                <w:sz w:val="18"/>
              </w:rPr>
              <w:t>Markings</w:t>
            </w:r>
            <w:r>
              <w:rPr>
                <w:rFonts w:ascii="Arial"/>
                <w:spacing w:val="-21"/>
                <w:w w:val="105"/>
                <w:sz w:val="18"/>
              </w:rPr>
              <w:t xml:space="preserve"> </w:t>
            </w:r>
            <w:r>
              <w:rPr>
                <w:rFonts w:ascii="Arial"/>
                <w:w w:val="105"/>
                <w:sz w:val="18"/>
              </w:rPr>
              <w:t>replace</w:t>
            </w:r>
            <w:r>
              <w:rPr>
                <w:rFonts w:ascii="Arial"/>
                <w:spacing w:val="-21"/>
                <w:w w:val="105"/>
                <w:sz w:val="18"/>
              </w:rPr>
              <w:t xml:space="preserve"> </w:t>
            </w:r>
            <w:r>
              <w:rPr>
                <w:rFonts w:ascii="Arial"/>
                <w:w w:val="105"/>
                <w:sz w:val="18"/>
              </w:rPr>
              <w:t>studs</w:t>
            </w:r>
          </w:p>
        </w:tc>
        <w:tc>
          <w:tcPr>
            <w:tcW w:w="864" w:type="dxa"/>
            <w:tcBorders>
              <w:top w:val="single" w:sz="7" w:space="0" w:color="000000"/>
              <w:left w:val="single" w:sz="7" w:space="0" w:color="000000"/>
              <w:bottom w:val="single" w:sz="7" w:space="0" w:color="000000"/>
              <w:right w:val="single" w:sz="7" w:space="0" w:color="000000"/>
            </w:tcBorders>
          </w:tcPr>
          <w:p w14:paraId="298FFEE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EF0"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EF1"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F2"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8FFEF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£500.00</w:t>
            </w:r>
          </w:p>
        </w:tc>
        <w:tc>
          <w:tcPr>
            <w:tcW w:w="1361" w:type="dxa"/>
            <w:tcBorders>
              <w:top w:val="single" w:sz="7" w:space="0" w:color="000000"/>
              <w:left w:val="single" w:sz="7" w:space="0" w:color="000000"/>
              <w:bottom w:val="single" w:sz="7" w:space="0" w:color="000000"/>
              <w:right w:val="single" w:sz="7" w:space="0" w:color="000000"/>
            </w:tcBorders>
          </w:tcPr>
          <w:p w14:paraId="298FFEF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£621.03</w:t>
            </w:r>
          </w:p>
        </w:tc>
        <w:tc>
          <w:tcPr>
            <w:tcW w:w="1098" w:type="dxa"/>
            <w:vMerge/>
            <w:tcBorders>
              <w:left w:val="single" w:sz="7" w:space="0" w:color="000000"/>
              <w:right w:val="single" w:sz="7" w:space="0" w:color="000000"/>
            </w:tcBorders>
          </w:tcPr>
          <w:p w14:paraId="298FFEF5" w14:textId="77777777" w:rsidR="00606FD3" w:rsidRDefault="00606FD3"/>
        </w:tc>
        <w:tc>
          <w:tcPr>
            <w:tcW w:w="2458" w:type="dxa"/>
            <w:vMerge/>
            <w:tcBorders>
              <w:left w:val="single" w:sz="7" w:space="0" w:color="000000"/>
              <w:right w:val="single" w:sz="7" w:space="0" w:color="000000"/>
            </w:tcBorders>
          </w:tcPr>
          <w:p w14:paraId="298FFEF6" w14:textId="77777777" w:rsidR="00606FD3" w:rsidRDefault="00606FD3"/>
        </w:tc>
      </w:tr>
      <w:tr w:rsidR="00606FD3" w14:paraId="298FFF03" w14:textId="77777777">
        <w:trPr>
          <w:trHeight w:hRule="exact" w:val="229"/>
        </w:trPr>
        <w:tc>
          <w:tcPr>
            <w:tcW w:w="512" w:type="dxa"/>
            <w:vMerge/>
            <w:tcBorders>
              <w:left w:val="single" w:sz="7" w:space="0" w:color="000000"/>
              <w:right w:val="single" w:sz="7" w:space="0" w:color="000000"/>
            </w:tcBorders>
          </w:tcPr>
          <w:p w14:paraId="298FFEF8" w14:textId="77777777" w:rsidR="00606FD3" w:rsidRDefault="00606FD3"/>
        </w:tc>
        <w:tc>
          <w:tcPr>
            <w:tcW w:w="1828" w:type="dxa"/>
            <w:vMerge/>
            <w:tcBorders>
              <w:left w:val="single" w:sz="7" w:space="0" w:color="000000"/>
              <w:right w:val="single" w:sz="7" w:space="0" w:color="000000"/>
            </w:tcBorders>
          </w:tcPr>
          <w:p w14:paraId="298FFEF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EF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Inspection/Test</w:t>
            </w:r>
          </w:p>
        </w:tc>
        <w:tc>
          <w:tcPr>
            <w:tcW w:w="864" w:type="dxa"/>
            <w:tcBorders>
              <w:top w:val="single" w:sz="7" w:space="0" w:color="000000"/>
              <w:left w:val="single" w:sz="7" w:space="0" w:color="000000"/>
              <w:bottom w:val="single" w:sz="7" w:space="0" w:color="000000"/>
              <w:right w:val="single" w:sz="7" w:space="0" w:color="000000"/>
            </w:tcBorders>
          </w:tcPr>
          <w:p w14:paraId="298FFEF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EFC"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EFD"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6</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EFE" w14:textId="77777777" w:rsidR="00606FD3" w:rsidRDefault="00E03E6A">
            <w:pPr>
              <w:pStyle w:val="TableParagraph"/>
              <w:spacing w:before="2"/>
              <w:ind w:left="244"/>
              <w:rPr>
                <w:rFonts w:ascii="Arial" w:eastAsia="Arial" w:hAnsi="Arial" w:cs="Arial"/>
                <w:sz w:val="18"/>
                <w:szCs w:val="18"/>
              </w:rPr>
            </w:pPr>
            <w:r>
              <w:rPr>
                <w:rFonts w:ascii="Arial"/>
                <w:w w:val="105"/>
                <w:sz w:val="18"/>
              </w:rPr>
              <w:t>3.4374</w:t>
            </w:r>
          </w:p>
        </w:tc>
        <w:tc>
          <w:tcPr>
            <w:tcW w:w="1111" w:type="dxa"/>
            <w:tcBorders>
              <w:top w:val="single" w:sz="7" w:space="0" w:color="000000"/>
              <w:left w:val="single" w:sz="7" w:space="0" w:color="000000"/>
              <w:bottom w:val="single" w:sz="7" w:space="0" w:color="000000"/>
              <w:right w:val="single" w:sz="7" w:space="0" w:color="000000"/>
            </w:tcBorders>
          </w:tcPr>
          <w:p w14:paraId="298FFEF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8FFF0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£515.61</w:t>
            </w:r>
          </w:p>
        </w:tc>
        <w:tc>
          <w:tcPr>
            <w:tcW w:w="1098" w:type="dxa"/>
            <w:vMerge/>
            <w:tcBorders>
              <w:left w:val="single" w:sz="7" w:space="0" w:color="000000"/>
              <w:right w:val="single" w:sz="7" w:space="0" w:color="000000"/>
            </w:tcBorders>
          </w:tcPr>
          <w:p w14:paraId="298FFF01" w14:textId="77777777" w:rsidR="00606FD3" w:rsidRDefault="00606FD3"/>
        </w:tc>
        <w:tc>
          <w:tcPr>
            <w:tcW w:w="2458" w:type="dxa"/>
            <w:vMerge/>
            <w:tcBorders>
              <w:left w:val="single" w:sz="7" w:space="0" w:color="000000"/>
              <w:right w:val="single" w:sz="7" w:space="0" w:color="000000"/>
            </w:tcBorders>
          </w:tcPr>
          <w:p w14:paraId="298FFF02" w14:textId="77777777" w:rsidR="00606FD3" w:rsidRDefault="00606FD3"/>
        </w:tc>
      </w:tr>
      <w:tr w:rsidR="00606FD3" w14:paraId="298FFF0F" w14:textId="77777777">
        <w:trPr>
          <w:trHeight w:hRule="exact" w:val="229"/>
        </w:trPr>
        <w:tc>
          <w:tcPr>
            <w:tcW w:w="512" w:type="dxa"/>
            <w:vMerge/>
            <w:tcBorders>
              <w:left w:val="single" w:sz="7" w:space="0" w:color="000000"/>
              <w:right w:val="single" w:sz="7" w:space="0" w:color="000000"/>
            </w:tcBorders>
          </w:tcPr>
          <w:p w14:paraId="298FFF04" w14:textId="77777777" w:rsidR="00606FD3" w:rsidRDefault="00606FD3"/>
        </w:tc>
        <w:tc>
          <w:tcPr>
            <w:tcW w:w="1828" w:type="dxa"/>
            <w:vMerge/>
            <w:tcBorders>
              <w:left w:val="single" w:sz="7" w:space="0" w:color="000000"/>
              <w:right w:val="single" w:sz="7" w:space="0" w:color="000000"/>
            </w:tcBorders>
          </w:tcPr>
          <w:p w14:paraId="298FFF0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0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Electricity</w:t>
            </w:r>
          </w:p>
        </w:tc>
        <w:tc>
          <w:tcPr>
            <w:tcW w:w="864" w:type="dxa"/>
            <w:tcBorders>
              <w:top w:val="single" w:sz="7" w:space="0" w:color="000000"/>
              <w:left w:val="single" w:sz="7" w:space="0" w:color="000000"/>
              <w:bottom w:val="single" w:sz="7" w:space="0" w:color="000000"/>
              <w:right w:val="single" w:sz="7" w:space="0" w:color="000000"/>
            </w:tcBorders>
          </w:tcPr>
          <w:p w14:paraId="298FFF07"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08"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8FFF09"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8FFF0A"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8FFF0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8FFF0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£108.96</w:t>
            </w:r>
          </w:p>
        </w:tc>
        <w:tc>
          <w:tcPr>
            <w:tcW w:w="1098" w:type="dxa"/>
            <w:vMerge/>
            <w:tcBorders>
              <w:left w:val="single" w:sz="7" w:space="0" w:color="000000"/>
              <w:right w:val="single" w:sz="7" w:space="0" w:color="000000"/>
            </w:tcBorders>
          </w:tcPr>
          <w:p w14:paraId="298FFF0D" w14:textId="77777777" w:rsidR="00606FD3" w:rsidRDefault="00606FD3"/>
        </w:tc>
        <w:tc>
          <w:tcPr>
            <w:tcW w:w="2458" w:type="dxa"/>
            <w:vMerge/>
            <w:tcBorders>
              <w:left w:val="single" w:sz="7" w:space="0" w:color="000000"/>
              <w:right w:val="single" w:sz="7" w:space="0" w:color="000000"/>
            </w:tcBorders>
          </w:tcPr>
          <w:p w14:paraId="298FFF0E" w14:textId="77777777" w:rsidR="00606FD3" w:rsidRDefault="00606FD3"/>
        </w:tc>
      </w:tr>
      <w:tr w:rsidR="00606FD3" w14:paraId="298FFF1B" w14:textId="77777777">
        <w:trPr>
          <w:trHeight w:hRule="exact" w:val="230"/>
        </w:trPr>
        <w:tc>
          <w:tcPr>
            <w:tcW w:w="512" w:type="dxa"/>
            <w:vMerge/>
            <w:tcBorders>
              <w:left w:val="single" w:sz="7" w:space="0" w:color="000000"/>
              <w:bottom w:val="single" w:sz="7" w:space="0" w:color="000000"/>
              <w:right w:val="single" w:sz="7" w:space="0" w:color="000000"/>
            </w:tcBorders>
          </w:tcPr>
          <w:p w14:paraId="298FFF10" w14:textId="77777777" w:rsidR="00606FD3" w:rsidRDefault="00606FD3"/>
        </w:tc>
        <w:tc>
          <w:tcPr>
            <w:tcW w:w="1828" w:type="dxa"/>
            <w:vMerge/>
            <w:tcBorders>
              <w:left w:val="single" w:sz="7" w:space="0" w:color="000000"/>
              <w:bottom w:val="single" w:sz="7" w:space="0" w:color="000000"/>
              <w:right w:val="single" w:sz="7" w:space="0" w:color="000000"/>
            </w:tcBorders>
          </w:tcPr>
          <w:p w14:paraId="298FFF1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12"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F1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14" w14:textId="77777777" w:rsidR="00606FD3" w:rsidRDefault="00606FD3"/>
        </w:tc>
        <w:tc>
          <w:tcPr>
            <w:tcW w:w="2020" w:type="dxa"/>
            <w:tcBorders>
              <w:top w:val="single" w:sz="7" w:space="0" w:color="000000"/>
              <w:left w:val="single" w:sz="7" w:space="0" w:color="000000"/>
              <w:bottom w:val="single" w:sz="7" w:space="0" w:color="000000"/>
              <w:right w:val="single" w:sz="7" w:space="0" w:color="000000"/>
            </w:tcBorders>
          </w:tcPr>
          <w:p w14:paraId="298FFF15"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F16"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F17"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F18" w14:textId="77777777" w:rsidR="00606FD3" w:rsidRDefault="00606FD3"/>
        </w:tc>
        <w:tc>
          <w:tcPr>
            <w:tcW w:w="1098" w:type="dxa"/>
            <w:vMerge/>
            <w:tcBorders>
              <w:left w:val="single" w:sz="7" w:space="0" w:color="000000"/>
              <w:bottom w:val="single" w:sz="7" w:space="0" w:color="000000"/>
              <w:right w:val="single" w:sz="7" w:space="0" w:color="000000"/>
            </w:tcBorders>
          </w:tcPr>
          <w:p w14:paraId="298FFF19" w14:textId="77777777" w:rsidR="00606FD3" w:rsidRDefault="00606FD3"/>
        </w:tc>
        <w:tc>
          <w:tcPr>
            <w:tcW w:w="2458" w:type="dxa"/>
            <w:vMerge/>
            <w:tcBorders>
              <w:left w:val="single" w:sz="7" w:space="0" w:color="000000"/>
              <w:bottom w:val="single" w:sz="7" w:space="0" w:color="000000"/>
              <w:right w:val="single" w:sz="7" w:space="0" w:color="000000"/>
            </w:tcBorders>
          </w:tcPr>
          <w:p w14:paraId="298FFF1A" w14:textId="77777777" w:rsidR="00606FD3" w:rsidRDefault="00606FD3"/>
        </w:tc>
      </w:tr>
    </w:tbl>
    <w:p w14:paraId="298FFF1C" w14:textId="77777777" w:rsidR="00606FD3" w:rsidRDefault="00606FD3">
      <w:pPr>
        <w:sectPr w:rsidR="00606FD3">
          <w:pgSz w:w="16840" w:h="11910" w:orient="landscape"/>
          <w:pgMar w:top="1980" w:right="540" w:bottom="1600" w:left="460" w:header="708" w:footer="1412" w:gutter="0"/>
          <w:cols w:space="720"/>
        </w:sectPr>
      </w:pPr>
    </w:p>
    <w:p w14:paraId="298FFF1D" w14:textId="77777777" w:rsidR="00606FD3" w:rsidRDefault="00E03E6A">
      <w:pPr>
        <w:spacing w:before="25"/>
        <w:ind w:left="674"/>
        <w:rPr>
          <w:rFonts w:ascii="Arial" w:eastAsia="Arial" w:hAnsi="Arial" w:cs="Arial"/>
          <w:sz w:val="26"/>
          <w:szCs w:val="26"/>
        </w:rPr>
      </w:pPr>
      <w:r>
        <w:rPr>
          <w:rFonts w:ascii="Arial"/>
          <w:b/>
          <w:sz w:val="26"/>
          <w:u w:val="thick" w:color="000000"/>
        </w:rPr>
        <w:lastRenderedPageBreak/>
        <w:t>Structures</w:t>
      </w:r>
    </w:p>
    <w:p w14:paraId="298FFF1E" w14:textId="77777777" w:rsidR="00606FD3" w:rsidRDefault="00606FD3">
      <w:pPr>
        <w:spacing w:before="3"/>
        <w:rPr>
          <w:rFonts w:ascii="Arial" w:eastAsia="Arial" w:hAnsi="Arial" w:cs="Arial"/>
          <w:b/>
          <w:bCs/>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1828"/>
        <w:gridCol w:w="2737"/>
        <w:gridCol w:w="864"/>
        <w:gridCol w:w="557"/>
        <w:gridCol w:w="332"/>
        <w:gridCol w:w="573"/>
        <w:gridCol w:w="486"/>
        <w:gridCol w:w="629"/>
        <w:gridCol w:w="1053"/>
        <w:gridCol w:w="1111"/>
        <w:gridCol w:w="1361"/>
        <w:gridCol w:w="319"/>
        <w:gridCol w:w="779"/>
        <w:gridCol w:w="2458"/>
      </w:tblGrid>
      <w:tr w:rsidR="00606FD3" w14:paraId="298FFF2C" w14:textId="77777777">
        <w:trPr>
          <w:trHeight w:hRule="exact" w:val="687"/>
        </w:trPr>
        <w:tc>
          <w:tcPr>
            <w:tcW w:w="512" w:type="dxa"/>
            <w:tcBorders>
              <w:top w:val="single" w:sz="7" w:space="0" w:color="000000"/>
              <w:left w:val="single" w:sz="7" w:space="0" w:color="000000"/>
              <w:bottom w:val="single" w:sz="7" w:space="0" w:color="000000"/>
              <w:right w:val="single" w:sz="7" w:space="0" w:color="000000"/>
            </w:tcBorders>
          </w:tcPr>
          <w:p w14:paraId="298FFF1F" w14:textId="77777777" w:rsidR="00606FD3" w:rsidRDefault="00E03E6A">
            <w:pPr>
              <w:pStyle w:val="TableParagraph"/>
              <w:spacing w:before="10" w:line="283" w:lineRule="auto"/>
              <w:ind w:left="24" w:right="123"/>
              <w:rPr>
                <w:rFonts w:ascii="Arial" w:eastAsia="Arial" w:hAnsi="Arial" w:cs="Arial"/>
                <w:sz w:val="16"/>
                <w:szCs w:val="16"/>
              </w:rPr>
            </w:pPr>
            <w:r>
              <w:rPr>
                <w:rFonts w:ascii="Arial"/>
                <w:b/>
                <w:w w:val="105"/>
                <w:sz w:val="16"/>
              </w:rPr>
              <w:t>Item</w:t>
            </w:r>
            <w:r>
              <w:rPr>
                <w:rFonts w:ascii="Arial"/>
                <w:b/>
                <w:w w:val="104"/>
                <w:sz w:val="16"/>
              </w:rPr>
              <w:t xml:space="preserve"> </w:t>
            </w:r>
            <w:r>
              <w:rPr>
                <w:rFonts w:ascii="Arial"/>
                <w:b/>
                <w:w w:val="105"/>
                <w:sz w:val="16"/>
              </w:rPr>
              <w:t>No.</w:t>
            </w:r>
          </w:p>
        </w:tc>
        <w:tc>
          <w:tcPr>
            <w:tcW w:w="1828" w:type="dxa"/>
            <w:tcBorders>
              <w:top w:val="single" w:sz="7" w:space="0" w:color="000000"/>
              <w:left w:val="single" w:sz="7" w:space="0" w:color="000000"/>
              <w:bottom w:val="single" w:sz="7" w:space="0" w:color="000000"/>
              <w:right w:val="single" w:sz="7" w:space="0" w:color="000000"/>
            </w:tcBorders>
          </w:tcPr>
          <w:p w14:paraId="298FFF20" w14:textId="77777777" w:rsidR="00606FD3" w:rsidRDefault="00E03E6A">
            <w:pPr>
              <w:pStyle w:val="TableParagraph"/>
              <w:spacing w:before="10"/>
              <w:ind w:left="24"/>
              <w:rPr>
                <w:rFonts w:ascii="Arial" w:eastAsia="Arial" w:hAnsi="Arial" w:cs="Arial"/>
                <w:sz w:val="16"/>
                <w:szCs w:val="16"/>
              </w:rPr>
            </w:pPr>
            <w:r>
              <w:rPr>
                <w:rFonts w:ascii="Arial"/>
                <w:b/>
                <w:w w:val="105"/>
                <w:sz w:val="16"/>
              </w:rPr>
              <w:t>Description</w:t>
            </w:r>
          </w:p>
        </w:tc>
        <w:tc>
          <w:tcPr>
            <w:tcW w:w="2737" w:type="dxa"/>
            <w:tcBorders>
              <w:top w:val="single" w:sz="7" w:space="0" w:color="000000"/>
              <w:left w:val="single" w:sz="7" w:space="0" w:color="000000"/>
              <w:bottom w:val="single" w:sz="7" w:space="0" w:color="000000"/>
              <w:right w:val="single" w:sz="7" w:space="0" w:color="000000"/>
            </w:tcBorders>
          </w:tcPr>
          <w:p w14:paraId="298FFF21" w14:textId="77777777" w:rsidR="00606FD3" w:rsidRDefault="00E03E6A">
            <w:pPr>
              <w:pStyle w:val="TableParagraph"/>
              <w:spacing w:before="10"/>
              <w:ind w:left="16"/>
              <w:jc w:val="center"/>
              <w:rPr>
                <w:rFonts w:ascii="Arial" w:eastAsia="Arial" w:hAnsi="Arial" w:cs="Arial"/>
                <w:sz w:val="16"/>
                <w:szCs w:val="16"/>
              </w:rPr>
            </w:pPr>
            <w:r>
              <w:rPr>
                <w:rFonts w:ascii="Arial"/>
                <w:b/>
                <w:w w:val="105"/>
                <w:sz w:val="16"/>
              </w:rPr>
              <w:t>Element</w:t>
            </w:r>
          </w:p>
        </w:tc>
        <w:tc>
          <w:tcPr>
            <w:tcW w:w="864" w:type="dxa"/>
            <w:tcBorders>
              <w:top w:val="single" w:sz="7" w:space="0" w:color="000000"/>
              <w:left w:val="single" w:sz="7" w:space="0" w:color="000000"/>
              <w:bottom w:val="single" w:sz="7" w:space="0" w:color="000000"/>
              <w:right w:val="single" w:sz="7" w:space="0" w:color="000000"/>
            </w:tcBorders>
          </w:tcPr>
          <w:p w14:paraId="298FFF22" w14:textId="77777777" w:rsidR="00606FD3" w:rsidRDefault="00E03E6A">
            <w:pPr>
              <w:pStyle w:val="TableParagraph"/>
              <w:spacing w:before="10"/>
              <w:ind w:left="95"/>
              <w:rPr>
                <w:rFonts w:ascii="Arial" w:eastAsia="Arial" w:hAnsi="Arial" w:cs="Arial"/>
                <w:sz w:val="16"/>
                <w:szCs w:val="16"/>
              </w:rPr>
            </w:pPr>
            <w:r>
              <w:rPr>
                <w:rFonts w:ascii="Arial"/>
                <w:b/>
                <w:w w:val="105"/>
                <w:sz w:val="16"/>
              </w:rPr>
              <w:t>Quantity</w:t>
            </w:r>
          </w:p>
        </w:tc>
        <w:tc>
          <w:tcPr>
            <w:tcW w:w="557" w:type="dxa"/>
            <w:tcBorders>
              <w:top w:val="single" w:sz="7" w:space="0" w:color="000000"/>
              <w:left w:val="single" w:sz="7" w:space="0" w:color="000000"/>
              <w:bottom w:val="single" w:sz="7" w:space="0" w:color="000000"/>
              <w:right w:val="single" w:sz="7" w:space="0" w:color="000000"/>
            </w:tcBorders>
          </w:tcPr>
          <w:p w14:paraId="298FFF23" w14:textId="77777777" w:rsidR="00606FD3" w:rsidRDefault="00E03E6A">
            <w:pPr>
              <w:pStyle w:val="TableParagraph"/>
              <w:spacing w:before="10"/>
              <w:ind w:right="96"/>
              <w:jc w:val="right"/>
              <w:rPr>
                <w:rFonts w:ascii="Arial" w:eastAsia="Arial" w:hAnsi="Arial" w:cs="Arial"/>
                <w:sz w:val="16"/>
                <w:szCs w:val="16"/>
              </w:rPr>
            </w:pPr>
            <w:r>
              <w:rPr>
                <w:rFonts w:ascii="Arial"/>
                <w:b/>
                <w:sz w:val="16"/>
              </w:rPr>
              <w:t>Unit</w:t>
            </w:r>
          </w:p>
        </w:tc>
        <w:tc>
          <w:tcPr>
            <w:tcW w:w="2020" w:type="dxa"/>
            <w:gridSpan w:val="4"/>
            <w:tcBorders>
              <w:top w:val="single" w:sz="7" w:space="0" w:color="000000"/>
              <w:left w:val="single" w:sz="7" w:space="0" w:color="000000"/>
              <w:bottom w:val="single" w:sz="7" w:space="0" w:color="000000"/>
              <w:right w:val="single" w:sz="7" w:space="0" w:color="000000"/>
            </w:tcBorders>
          </w:tcPr>
          <w:p w14:paraId="298FFF24" w14:textId="77777777" w:rsidR="00606FD3" w:rsidRDefault="00E03E6A">
            <w:pPr>
              <w:pStyle w:val="TableParagraph"/>
              <w:spacing w:before="10"/>
              <w:ind w:left="590"/>
              <w:rPr>
                <w:rFonts w:ascii="Arial" w:eastAsia="Arial" w:hAnsi="Arial" w:cs="Arial"/>
                <w:sz w:val="16"/>
                <w:szCs w:val="16"/>
              </w:rPr>
            </w:pPr>
            <w:r>
              <w:rPr>
                <w:rFonts w:ascii="Arial"/>
                <w:b/>
                <w:w w:val="105"/>
                <w:sz w:val="16"/>
              </w:rPr>
              <w:t>Frequency</w:t>
            </w:r>
          </w:p>
        </w:tc>
        <w:tc>
          <w:tcPr>
            <w:tcW w:w="1053" w:type="dxa"/>
            <w:tcBorders>
              <w:top w:val="single" w:sz="7" w:space="0" w:color="000000"/>
              <w:left w:val="single" w:sz="7" w:space="0" w:color="000000"/>
              <w:bottom w:val="single" w:sz="7" w:space="0" w:color="000000"/>
              <w:right w:val="single" w:sz="7" w:space="0" w:color="000000"/>
            </w:tcBorders>
          </w:tcPr>
          <w:p w14:paraId="298FFF25" w14:textId="77777777" w:rsidR="00606FD3" w:rsidRDefault="00E03E6A">
            <w:pPr>
              <w:pStyle w:val="TableParagraph"/>
              <w:spacing w:before="10"/>
              <w:ind w:right="107"/>
              <w:jc w:val="right"/>
              <w:rPr>
                <w:rFonts w:ascii="Arial" w:eastAsia="Arial" w:hAnsi="Arial" w:cs="Arial"/>
                <w:sz w:val="16"/>
                <w:szCs w:val="16"/>
              </w:rPr>
            </w:pPr>
            <w:r>
              <w:rPr>
                <w:rFonts w:ascii="Arial"/>
                <w:b/>
                <w:w w:val="105"/>
                <w:sz w:val="16"/>
              </w:rPr>
              <w:t>NPV</w:t>
            </w:r>
            <w:r>
              <w:rPr>
                <w:rFonts w:ascii="Arial"/>
                <w:b/>
                <w:spacing w:val="-7"/>
                <w:w w:val="105"/>
                <w:sz w:val="16"/>
              </w:rPr>
              <w:t xml:space="preserve"> </w:t>
            </w:r>
            <w:r>
              <w:rPr>
                <w:rFonts w:ascii="Arial"/>
                <w:b/>
                <w:w w:val="105"/>
                <w:sz w:val="16"/>
              </w:rPr>
              <w:t>Factor</w:t>
            </w:r>
          </w:p>
        </w:tc>
        <w:tc>
          <w:tcPr>
            <w:tcW w:w="1111" w:type="dxa"/>
            <w:tcBorders>
              <w:top w:val="single" w:sz="7" w:space="0" w:color="000000"/>
              <w:left w:val="single" w:sz="7" w:space="0" w:color="000000"/>
              <w:bottom w:val="single" w:sz="7" w:space="0" w:color="000000"/>
              <w:right w:val="single" w:sz="7" w:space="0" w:color="000000"/>
            </w:tcBorders>
          </w:tcPr>
          <w:p w14:paraId="298FFF26" w14:textId="77777777" w:rsidR="00606FD3" w:rsidRDefault="00E03E6A">
            <w:pPr>
              <w:pStyle w:val="TableParagraph"/>
              <w:spacing w:before="10"/>
              <w:ind w:left="2"/>
              <w:jc w:val="center"/>
              <w:rPr>
                <w:rFonts w:ascii="Arial" w:eastAsia="Arial" w:hAnsi="Arial" w:cs="Arial"/>
                <w:sz w:val="16"/>
                <w:szCs w:val="16"/>
              </w:rPr>
            </w:pPr>
            <w:r>
              <w:rPr>
                <w:rFonts w:ascii="Arial"/>
                <w:b/>
                <w:w w:val="105"/>
                <w:sz w:val="16"/>
              </w:rPr>
              <w:t>Unit</w:t>
            </w:r>
            <w:r>
              <w:rPr>
                <w:rFonts w:ascii="Arial"/>
                <w:b/>
                <w:spacing w:val="-5"/>
                <w:w w:val="105"/>
                <w:sz w:val="16"/>
              </w:rPr>
              <w:t xml:space="preserve"> </w:t>
            </w:r>
            <w:r>
              <w:rPr>
                <w:rFonts w:ascii="Arial"/>
                <w:b/>
                <w:w w:val="105"/>
                <w:sz w:val="16"/>
              </w:rPr>
              <w:t>Cost</w:t>
            </w:r>
          </w:p>
          <w:p w14:paraId="298FFF27" w14:textId="77777777" w:rsidR="00606FD3" w:rsidRDefault="00E03E6A">
            <w:pPr>
              <w:pStyle w:val="TableParagraph"/>
              <w:spacing w:before="34"/>
              <w:ind w:left="256"/>
              <w:rPr>
                <w:rFonts w:ascii="Arial" w:eastAsia="Arial" w:hAnsi="Arial" w:cs="Arial"/>
                <w:sz w:val="16"/>
                <w:szCs w:val="16"/>
              </w:rPr>
            </w:pPr>
            <w:r>
              <w:rPr>
                <w:rFonts w:ascii="Arial"/>
                <w:b/>
                <w:w w:val="105"/>
                <w:sz w:val="16"/>
              </w:rPr>
              <w:t>@</w:t>
            </w:r>
            <w:r>
              <w:rPr>
                <w:rFonts w:ascii="Arial"/>
                <w:b/>
                <w:spacing w:val="-5"/>
                <w:w w:val="105"/>
                <w:sz w:val="16"/>
              </w:rPr>
              <w:t xml:space="preserve"> </w:t>
            </w:r>
            <w:r w:rsidR="00BA2188">
              <w:rPr>
                <w:rFonts w:ascii="Arial"/>
                <w:b/>
                <w:w w:val="105"/>
                <w:sz w:val="16"/>
              </w:rPr>
              <w:t>2020</w:t>
            </w:r>
          </w:p>
          <w:p w14:paraId="298FFF28" w14:textId="77777777" w:rsidR="00606FD3" w:rsidRDefault="00E03E6A">
            <w:pPr>
              <w:pStyle w:val="TableParagraph"/>
              <w:spacing w:before="34"/>
              <w:ind w:left="3"/>
              <w:jc w:val="center"/>
              <w:rPr>
                <w:rFonts w:ascii="Arial" w:eastAsia="Arial" w:hAnsi="Arial" w:cs="Arial"/>
                <w:sz w:val="16"/>
                <w:szCs w:val="16"/>
              </w:rPr>
            </w:pPr>
            <w:r>
              <w:rPr>
                <w:rFonts w:ascii="Arial"/>
                <w:b/>
                <w:w w:val="105"/>
                <w:sz w:val="16"/>
              </w:rPr>
              <w:t>Rates</w:t>
            </w:r>
          </w:p>
        </w:tc>
        <w:tc>
          <w:tcPr>
            <w:tcW w:w="1361" w:type="dxa"/>
            <w:tcBorders>
              <w:top w:val="single" w:sz="7" w:space="0" w:color="000000"/>
              <w:left w:val="single" w:sz="7" w:space="0" w:color="000000"/>
              <w:bottom w:val="single" w:sz="7" w:space="0" w:color="000000"/>
              <w:right w:val="single" w:sz="7" w:space="0" w:color="000000"/>
            </w:tcBorders>
          </w:tcPr>
          <w:p w14:paraId="298FFF29" w14:textId="77777777" w:rsidR="00606FD3" w:rsidRDefault="00E03E6A">
            <w:pPr>
              <w:pStyle w:val="TableParagraph"/>
              <w:spacing w:before="10" w:line="283" w:lineRule="auto"/>
              <w:ind w:left="53" w:right="19" w:hanging="16"/>
              <w:rPr>
                <w:rFonts w:ascii="Arial" w:eastAsia="Arial" w:hAnsi="Arial" w:cs="Arial"/>
                <w:sz w:val="16"/>
                <w:szCs w:val="16"/>
              </w:rPr>
            </w:pPr>
            <w:r>
              <w:rPr>
                <w:rFonts w:ascii="Arial"/>
                <w:b/>
                <w:w w:val="105"/>
                <w:sz w:val="16"/>
              </w:rPr>
              <w:t>Commuted</w:t>
            </w:r>
            <w:r>
              <w:rPr>
                <w:rFonts w:ascii="Arial"/>
                <w:b/>
                <w:spacing w:val="-7"/>
                <w:w w:val="105"/>
                <w:sz w:val="16"/>
              </w:rPr>
              <w:t xml:space="preserve"> </w:t>
            </w:r>
            <w:r>
              <w:rPr>
                <w:rFonts w:ascii="Arial"/>
                <w:b/>
                <w:w w:val="105"/>
                <w:sz w:val="16"/>
              </w:rPr>
              <w:t>Sum Element 120</w:t>
            </w:r>
            <w:r>
              <w:rPr>
                <w:rFonts w:ascii="Arial"/>
                <w:b/>
                <w:spacing w:val="-7"/>
                <w:w w:val="105"/>
                <w:sz w:val="16"/>
              </w:rPr>
              <w:t xml:space="preserve"> </w:t>
            </w:r>
            <w:r>
              <w:rPr>
                <w:rFonts w:ascii="Arial"/>
                <w:b/>
                <w:spacing w:val="-3"/>
                <w:w w:val="105"/>
                <w:sz w:val="16"/>
              </w:rPr>
              <w:t>yrs</w:t>
            </w:r>
          </w:p>
        </w:tc>
        <w:tc>
          <w:tcPr>
            <w:tcW w:w="1098" w:type="dxa"/>
            <w:gridSpan w:val="2"/>
            <w:tcBorders>
              <w:top w:val="single" w:sz="7" w:space="0" w:color="000000"/>
              <w:left w:val="single" w:sz="7" w:space="0" w:color="000000"/>
              <w:bottom w:val="single" w:sz="7" w:space="0" w:color="000000"/>
              <w:right w:val="single" w:sz="7" w:space="0" w:color="000000"/>
            </w:tcBorders>
          </w:tcPr>
          <w:p w14:paraId="298FFF2A" w14:textId="77777777" w:rsidR="00606FD3" w:rsidRDefault="00E03E6A">
            <w:pPr>
              <w:pStyle w:val="TableParagraph"/>
              <w:spacing w:before="10" w:line="283" w:lineRule="auto"/>
              <w:ind w:left="75" w:right="70" w:firstLine="53"/>
              <w:rPr>
                <w:rFonts w:ascii="Arial" w:eastAsia="Arial" w:hAnsi="Arial" w:cs="Arial"/>
                <w:sz w:val="16"/>
                <w:szCs w:val="16"/>
              </w:rPr>
            </w:pPr>
            <w:r>
              <w:rPr>
                <w:rFonts w:ascii="Arial"/>
                <w:b/>
                <w:w w:val="105"/>
                <w:sz w:val="16"/>
              </w:rPr>
              <w:t>Commuted Sum</w:t>
            </w:r>
            <w:r>
              <w:rPr>
                <w:rFonts w:ascii="Arial"/>
                <w:b/>
                <w:spacing w:val="-15"/>
                <w:w w:val="105"/>
                <w:sz w:val="16"/>
              </w:rPr>
              <w:t xml:space="preserve"> </w:t>
            </w:r>
            <w:r>
              <w:rPr>
                <w:rFonts w:ascii="Arial"/>
                <w:b/>
                <w:w w:val="105"/>
                <w:sz w:val="16"/>
              </w:rPr>
              <w:t>120yrs</w:t>
            </w:r>
          </w:p>
        </w:tc>
        <w:tc>
          <w:tcPr>
            <w:tcW w:w="2458" w:type="dxa"/>
            <w:tcBorders>
              <w:top w:val="single" w:sz="7" w:space="0" w:color="000000"/>
              <w:left w:val="single" w:sz="7" w:space="0" w:color="000000"/>
              <w:bottom w:val="single" w:sz="7" w:space="0" w:color="000000"/>
              <w:right w:val="single" w:sz="7" w:space="0" w:color="000000"/>
            </w:tcBorders>
          </w:tcPr>
          <w:p w14:paraId="298FFF2B" w14:textId="77777777" w:rsidR="00606FD3" w:rsidRDefault="00E03E6A">
            <w:pPr>
              <w:pStyle w:val="TableParagraph"/>
              <w:spacing w:before="10"/>
              <w:ind w:left="24"/>
              <w:rPr>
                <w:rFonts w:ascii="Arial" w:eastAsia="Arial" w:hAnsi="Arial" w:cs="Arial"/>
                <w:sz w:val="16"/>
                <w:szCs w:val="16"/>
              </w:rPr>
            </w:pPr>
            <w:r>
              <w:rPr>
                <w:rFonts w:ascii="Arial"/>
                <w:b/>
                <w:w w:val="105"/>
                <w:sz w:val="16"/>
              </w:rPr>
              <w:t>Comments</w:t>
            </w:r>
          </w:p>
        </w:tc>
      </w:tr>
      <w:tr w:rsidR="00606FD3" w14:paraId="298FFF3E" w14:textId="77777777">
        <w:trPr>
          <w:trHeight w:hRule="exact" w:val="269"/>
        </w:trPr>
        <w:tc>
          <w:tcPr>
            <w:tcW w:w="512" w:type="dxa"/>
            <w:vMerge w:val="restart"/>
            <w:tcBorders>
              <w:top w:val="single" w:sz="7" w:space="0" w:color="000000"/>
              <w:left w:val="single" w:sz="7" w:space="0" w:color="000000"/>
              <w:right w:val="single" w:sz="7" w:space="0" w:color="000000"/>
            </w:tcBorders>
          </w:tcPr>
          <w:p w14:paraId="298FFF2D" w14:textId="77777777" w:rsidR="00606FD3" w:rsidRDefault="00E03E6A">
            <w:pPr>
              <w:pStyle w:val="TableParagraph"/>
              <w:spacing w:before="2"/>
              <w:ind w:right="19"/>
              <w:jc w:val="right"/>
              <w:rPr>
                <w:rFonts w:ascii="Arial" w:eastAsia="Arial" w:hAnsi="Arial" w:cs="Arial"/>
                <w:sz w:val="18"/>
                <w:szCs w:val="18"/>
              </w:rPr>
            </w:pPr>
            <w:r>
              <w:rPr>
                <w:rFonts w:ascii="Arial"/>
                <w:sz w:val="18"/>
              </w:rPr>
              <w:t>5</w:t>
            </w:r>
          </w:p>
        </w:tc>
        <w:tc>
          <w:tcPr>
            <w:tcW w:w="1828" w:type="dxa"/>
            <w:vMerge w:val="restart"/>
            <w:tcBorders>
              <w:top w:val="single" w:sz="7" w:space="0" w:color="000000"/>
              <w:left w:val="single" w:sz="7" w:space="0" w:color="000000"/>
              <w:right w:val="single" w:sz="7" w:space="0" w:color="000000"/>
            </w:tcBorders>
          </w:tcPr>
          <w:p w14:paraId="298FFF2E" w14:textId="0EF5A265" w:rsidR="00606FD3" w:rsidRDefault="00E03E6A" w:rsidP="005C5CDE">
            <w:pPr>
              <w:pStyle w:val="TableParagraph"/>
              <w:spacing w:before="9" w:line="276" w:lineRule="auto"/>
              <w:ind w:left="26" w:right="148"/>
              <w:rPr>
                <w:rFonts w:ascii="Arial" w:eastAsia="Arial" w:hAnsi="Arial" w:cs="Arial"/>
                <w:sz w:val="18"/>
                <w:szCs w:val="18"/>
              </w:rPr>
            </w:pPr>
            <w:r>
              <w:rPr>
                <w:rFonts w:ascii="Arial"/>
                <w:b/>
                <w:w w:val="105"/>
                <w:sz w:val="18"/>
              </w:rPr>
              <w:t>Road Bridges</w:t>
            </w:r>
            <w:r>
              <w:rPr>
                <w:rFonts w:ascii="Arial"/>
                <w:b/>
                <w:spacing w:val="-38"/>
                <w:w w:val="105"/>
                <w:sz w:val="18"/>
              </w:rPr>
              <w:t xml:space="preserve"> </w:t>
            </w:r>
            <w:r w:rsidR="005C5CDE">
              <w:rPr>
                <w:rFonts w:ascii="Arial"/>
                <w:b/>
                <w:w w:val="105"/>
                <w:sz w:val="18"/>
              </w:rPr>
              <w:t xml:space="preserve">including culverts acting as bridges </w:t>
            </w:r>
            <w:r>
              <w:rPr>
                <w:rFonts w:ascii="Arial"/>
                <w:b/>
                <w:w w:val="105"/>
                <w:sz w:val="18"/>
              </w:rPr>
              <w:t>(site by site</w:t>
            </w:r>
            <w:r>
              <w:rPr>
                <w:rFonts w:ascii="Arial"/>
                <w:b/>
                <w:spacing w:val="-33"/>
                <w:w w:val="105"/>
                <w:sz w:val="18"/>
              </w:rPr>
              <w:t xml:space="preserve"> </w:t>
            </w:r>
            <w:r>
              <w:rPr>
                <w:rFonts w:ascii="Arial"/>
                <w:b/>
                <w:w w:val="105"/>
                <w:sz w:val="18"/>
              </w:rPr>
              <w:t>basis)</w:t>
            </w:r>
            <w:r w:rsidR="005C5CDE">
              <w:rPr>
                <w:rFonts w:ascii="Arial"/>
                <w:b/>
                <w:w w:val="105"/>
                <w:sz w:val="18"/>
              </w:rPr>
              <w:t xml:space="preserve"> </w:t>
            </w:r>
          </w:p>
        </w:tc>
        <w:tc>
          <w:tcPr>
            <w:tcW w:w="2737" w:type="dxa"/>
            <w:tcBorders>
              <w:top w:val="single" w:sz="7" w:space="0" w:color="000000"/>
              <w:left w:val="single" w:sz="7" w:space="0" w:color="000000"/>
              <w:bottom w:val="single" w:sz="7" w:space="0" w:color="000000"/>
              <w:right w:val="single" w:sz="7" w:space="0" w:color="000000"/>
            </w:tcBorders>
          </w:tcPr>
          <w:p w14:paraId="298FFF2F" w14:textId="77777777" w:rsidR="00606FD3" w:rsidRDefault="00E03E6A">
            <w:pPr>
              <w:pStyle w:val="TableParagraph"/>
              <w:spacing w:before="2"/>
              <w:ind w:left="26"/>
              <w:rPr>
                <w:rFonts w:ascii="Arial" w:eastAsia="Arial" w:hAnsi="Arial" w:cs="Arial"/>
                <w:sz w:val="18"/>
                <w:szCs w:val="18"/>
              </w:rPr>
            </w:pP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8FFF30"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31" w14:textId="77777777" w:rsidR="00606FD3" w:rsidRDefault="00E03E6A">
            <w:pPr>
              <w:pStyle w:val="TableParagraph"/>
              <w:spacing w:before="2"/>
              <w:ind w:right="92"/>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32"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33" w14:textId="77777777" w:rsidR="00606FD3" w:rsidRDefault="00E03E6A">
            <w:pPr>
              <w:pStyle w:val="TableParagraph"/>
              <w:spacing w:before="3"/>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34" w14:textId="77777777" w:rsidR="00606FD3" w:rsidRDefault="00E03E6A">
            <w:pPr>
              <w:pStyle w:val="TableParagraph"/>
              <w:spacing w:before="2"/>
              <w:ind w:right="10"/>
              <w:jc w:val="center"/>
              <w:rPr>
                <w:rFonts w:ascii="Arial" w:eastAsia="Arial" w:hAnsi="Arial" w:cs="Arial"/>
                <w:sz w:val="18"/>
                <w:szCs w:val="18"/>
              </w:rPr>
            </w:pPr>
            <w:r>
              <w:rPr>
                <w:rFonts w:ascii="Arial"/>
                <w:w w:val="105"/>
                <w:sz w:val="18"/>
              </w:rPr>
              <w:t>2</w:t>
            </w:r>
          </w:p>
        </w:tc>
        <w:tc>
          <w:tcPr>
            <w:tcW w:w="628" w:type="dxa"/>
            <w:tcBorders>
              <w:top w:val="single" w:sz="7" w:space="0" w:color="000000"/>
              <w:left w:val="nil"/>
              <w:bottom w:val="single" w:sz="7" w:space="0" w:color="000000"/>
              <w:right w:val="single" w:sz="7" w:space="0" w:color="000000"/>
            </w:tcBorders>
          </w:tcPr>
          <w:p w14:paraId="298FFF35" w14:textId="77777777" w:rsidR="00606FD3" w:rsidRDefault="00E03E6A">
            <w:pPr>
              <w:pStyle w:val="TableParagraph"/>
              <w:spacing w:before="3"/>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36" w14:textId="77777777" w:rsidR="00606FD3" w:rsidRDefault="00E03E6A">
            <w:pPr>
              <w:pStyle w:val="TableParagraph"/>
              <w:spacing w:before="2"/>
              <w:ind w:right="122"/>
              <w:jc w:val="right"/>
              <w:rPr>
                <w:rFonts w:ascii="Arial" w:eastAsia="Arial" w:hAnsi="Arial" w:cs="Arial"/>
                <w:sz w:val="18"/>
                <w:szCs w:val="18"/>
              </w:rPr>
            </w:pPr>
            <w:r>
              <w:rPr>
                <w:rFonts w:ascii="Arial"/>
                <w:spacing w:val="-1"/>
                <w:sz w:val="18"/>
              </w:rPr>
              <w:t>20.82921</w:t>
            </w:r>
          </w:p>
        </w:tc>
        <w:tc>
          <w:tcPr>
            <w:tcW w:w="1111" w:type="dxa"/>
            <w:tcBorders>
              <w:top w:val="single" w:sz="7" w:space="0" w:color="000000"/>
              <w:left w:val="single" w:sz="7" w:space="0" w:color="000000"/>
              <w:bottom w:val="single" w:sz="7" w:space="0" w:color="000000"/>
              <w:right w:val="single" w:sz="7" w:space="0" w:color="000000"/>
            </w:tcBorders>
          </w:tcPr>
          <w:p w14:paraId="298FFF37"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£200.00</w:t>
            </w:r>
          </w:p>
        </w:tc>
        <w:tc>
          <w:tcPr>
            <w:tcW w:w="1361" w:type="dxa"/>
            <w:tcBorders>
              <w:top w:val="single" w:sz="7" w:space="0" w:color="000000"/>
              <w:left w:val="single" w:sz="7" w:space="0" w:color="000000"/>
              <w:bottom w:val="single" w:sz="7" w:space="0" w:color="000000"/>
              <w:right w:val="single" w:sz="7" w:space="0" w:color="000000"/>
            </w:tcBorders>
          </w:tcPr>
          <w:p w14:paraId="298FFF38"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£4,165.84</w:t>
            </w:r>
          </w:p>
        </w:tc>
        <w:tc>
          <w:tcPr>
            <w:tcW w:w="319" w:type="dxa"/>
            <w:vMerge w:val="restart"/>
            <w:tcBorders>
              <w:top w:val="single" w:sz="7" w:space="0" w:color="000000"/>
              <w:left w:val="single" w:sz="7" w:space="0" w:color="000000"/>
              <w:right w:val="nil"/>
            </w:tcBorders>
          </w:tcPr>
          <w:p w14:paraId="298FFF39" w14:textId="77777777" w:rsidR="00606FD3" w:rsidRDefault="00606FD3">
            <w:pPr>
              <w:pStyle w:val="TableParagraph"/>
              <w:rPr>
                <w:rFonts w:ascii="Arial" w:eastAsia="Arial" w:hAnsi="Arial" w:cs="Arial"/>
                <w:b/>
                <w:bCs/>
                <w:sz w:val="18"/>
                <w:szCs w:val="18"/>
              </w:rPr>
            </w:pPr>
          </w:p>
          <w:p w14:paraId="298FFF3A" w14:textId="77777777" w:rsidR="00606FD3" w:rsidRDefault="00E03E6A">
            <w:pPr>
              <w:pStyle w:val="TableParagraph"/>
              <w:spacing w:before="149"/>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8FFF3B" w14:textId="77777777" w:rsidR="00606FD3" w:rsidRDefault="00606FD3">
            <w:pPr>
              <w:pStyle w:val="TableParagraph"/>
              <w:rPr>
                <w:rFonts w:ascii="Arial" w:eastAsia="Arial" w:hAnsi="Arial" w:cs="Arial"/>
                <w:b/>
                <w:bCs/>
                <w:sz w:val="18"/>
                <w:szCs w:val="18"/>
              </w:rPr>
            </w:pPr>
          </w:p>
          <w:p w14:paraId="298FFF3C" w14:textId="77777777" w:rsidR="00606FD3" w:rsidRDefault="00E03E6A">
            <w:pPr>
              <w:pStyle w:val="TableParagraph"/>
              <w:spacing w:before="149"/>
              <w:ind w:left="117"/>
              <w:rPr>
                <w:rFonts w:ascii="Arial" w:eastAsia="Arial" w:hAnsi="Arial" w:cs="Arial"/>
                <w:sz w:val="18"/>
                <w:szCs w:val="18"/>
              </w:rPr>
            </w:pPr>
            <w:r>
              <w:rPr>
                <w:rFonts w:ascii="Arial"/>
                <w:w w:val="105"/>
                <w:sz w:val="18"/>
              </w:rPr>
              <w:t>74,980</w:t>
            </w:r>
          </w:p>
        </w:tc>
        <w:tc>
          <w:tcPr>
            <w:tcW w:w="2458" w:type="dxa"/>
            <w:vMerge w:val="restart"/>
            <w:tcBorders>
              <w:top w:val="single" w:sz="7" w:space="0" w:color="000000"/>
              <w:left w:val="single" w:sz="7" w:space="0" w:color="000000"/>
              <w:right w:val="single" w:sz="7" w:space="0" w:color="000000"/>
            </w:tcBorders>
          </w:tcPr>
          <w:p w14:paraId="298FFF3D" w14:textId="77777777" w:rsidR="00606FD3" w:rsidRDefault="00E03E6A">
            <w:pPr>
              <w:pStyle w:val="TableParagraph"/>
              <w:spacing w:before="2" w:line="266" w:lineRule="auto"/>
              <w:ind w:left="26" w:right="155"/>
              <w:rPr>
                <w:rFonts w:ascii="Arial" w:eastAsia="Arial" w:hAnsi="Arial" w:cs="Arial"/>
                <w:sz w:val="18"/>
                <w:szCs w:val="18"/>
              </w:rPr>
            </w:pPr>
            <w:r>
              <w:rPr>
                <w:rFonts w:ascii="Arial"/>
                <w:w w:val="105"/>
                <w:sz w:val="18"/>
              </w:rPr>
              <w:t>Costs to be determined on an</w:t>
            </w:r>
            <w:r>
              <w:rPr>
                <w:rFonts w:ascii="Arial"/>
                <w:spacing w:val="-20"/>
                <w:w w:val="105"/>
                <w:sz w:val="18"/>
              </w:rPr>
              <w:t xml:space="preserve"> </w:t>
            </w:r>
            <w:r>
              <w:rPr>
                <w:rFonts w:ascii="Arial"/>
                <w:w w:val="105"/>
                <w:sz w:val="18"/>
              </w:rPr>
              <w:t>individual</w:t>
            </w:r>
            <w:r>
              <w:rPr>
                <w:rFonts w:ascii="Arial"/>
                <w:spacing w:val="-20"/>
                <w:w w:val="105"/>
                <w:sz w:val="18"/>
              </w:rPr>
              <w:t xml:space="preserve"> </w:t>
            </w:r>
            <w:r>
              <w:rPr>
                <w:rFonts w:ascii="Arial"/>
                <w:w w:val="105"/>
                <w:sz w:val="18"/>
              </w:rPr>
              <w:t>scheme</w:t>
            </w:r>
            <w:r>
              <w:rPr>
                <w:rFonts w:ascii="Arial"/>
                <w:spacing w:val="-20"/>
                <w:w w:val="105"/>
                <w:sz w:val="18"/>
              </w:rPr>
              <w:t xml:space="preserve"> </w:t>
            </w:r>
            <w:r>
              <w:rPr>
                <w:rFonts w:ascii="Arial"/>
                <w:w w:val="105"/>
                <w:sz w:val="18"/>
              </w:rPr>
              <w:t>basis. Figures given for guidance only.</w:t>
            </w:r>
          </w:p>
        </w:tc>
      </w:tr>
      <w:tr w:rsidR="00606FD3" w14:paraId="298FFF4E" w14:textId="77777777">
        <w:trPr>
          <w:trHeight w:hRule="exact" w:val="229"/>
        </w:trPr>
        <w:tc>
          <w:tcPr>
            <w:tcW w:w="512" w:type="dxa"/>
            <w:vMerge/>
            <w:tcBorders>
              <w:left w:val="single" w:sz="7" w:space="0" w:color="000000"/>
              <w:right w:val="single" w:sz="7" w:space="0" w:color="000000"/>
            </w:tcBorders>
          </w:tcPr>
          <w:p w14:paraId="298FFF3F" w14:textId="77777777" w:rsidR="00606FD3" w:rsidRDefault="00606FD3"/>
        </w:tc>
        <w:tc>
          <w:tcPr>
            <w:tcW w:w="1828" w:type="dxa"/>
            <w:vMerge/>
            <w:tcBorders>
              <w:left w:val="single" w:sz="7" w:space="0" w:color="000000"/>
              <w:right w:val="single" w:sz="7" w:space="0" w:color="000000"/>
            </w:tcBorders>
          </w:tcPr>
          <w:p w14:paraId="298FFF40"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41"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Bearings</w:t>
            </w:r>
          </w:p>
        </w:tc>
        <w:tc>
          <w:tcPr>
            <w:tcW w:w="864" w:type="dxa"/>
            <w:tcBorders>
              <w:top w:val="single" w:sz="7" w:space="0" w:color="000000"/>
              <w:left w:val="single" w:sz="7" w:space="0" w:color="000000"/>
              <w:bottom w:val="single" w:sz="7" w:space="0" w:color="000000"/>
              <w:right w:val="single" w:sz="7" w:space="0" w:color="000000"/>
            </w:tcBorders>
          </w:tcPr>
          <w:p w14:paraId="298FFF4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43" w14:textId="77777777" w:rsidR="00606FD3" w:rsidRDefault="00E03E6A">
            <w:pPr>
              <w:pStyle w:val="TableParagraph"/>
              <w:spacing w:before="2"/>
              <w:ind w:right="92"/>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44"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45" w14:textId="77777777" w:rsidR="00606FD3" w:rsidRDefault="00E03E6A">
            <w:pPr>
              <w:pStyle w:val="TableParagraph"/>
              <w:spacing w:before="16"/>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46"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60</w:t>
            </w:r>
          </w:p>
        </w:tc>
        <w:tc>
          <w:tcPr>
            <w:tcW w:w="628" w:type="dxa"/>
            <w:tcBorders>
              <w:top w:val="single" w:sz="7" w:space="0" w:color="000000"/>
              <w:left w:val="nil"/>
              <w:bottom w:val="single" w:sz="7" w:space="0" w:color="000000"/>
              <w:right w:val="single" w:sz="7" w:space="0" w:color="000000"/>
            </w:tcBorders>
          </w:tcPr>
          <w:p w14:paraId="298FFF47" w14:textId="77777777" w:rsidR="00606FD3" w:rsidRDefault="00E03E6A">
            <w:pPr>
              <w:pStyle w:val="TableParagraph"/>
              <w:spacing w:before="16"/>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48" w14:textId="77777777" w:rsidR="00606FD3" w:rsidRDefault="00E03E6A">
            <w:pPr>
              <w:pStyle w:val="TableParagraph"/>
              <w:spacing w:line="205" w:lineRule="exact"/>
              <w:ind w:right="173"/>
              <w:jc w:val="right"/>
              <w:rPr>
                <w:rFonts w:ascii="Arial" w:eastAsia="Arial" w:hAnsi="Arial" w:cs="Arial"/>
                <w:sz w:val="18"/>
                <w:szCs w:val="18"/>
              </w:rPr>
            </w:pPr>
            <w:r>
              <w:rPr>
                <w:rFonts w:ascii="Arial"/>
                <w:spacing w:val="-1"/>
                <w:sz w:val="18"/>
              </w:rPr>
              <w:t>0.34442</w:t>
            </w:r>
          </w:p>
        </w:tc>
        <w:tc>
          <w:tcPr>
            <w:tcW w:w="1111" w:type="dxa"/>
            <w:tcBorders>
              <w:top w:val="single" w:sz="7" w:space="0" w:color="000000"/>
              <w:left w:val="single" w:sz="7" w:space="0" w:color="000000"/>
              <w:bottom w:val="single" w:sz="7" w:space="0" w:color="000000"/>
              <w:right w:val="single" w:sz="7" w:space="0" w:color="000000"/>
            </w:tcBorders>
          </w:tcPr>
          <w:p w14:paraId="298FFF49"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£25,000.00</w:t>
            </w:r>
          </w:p>
        </w:tc>
        <w:tc>
          <w:tcPr>
            <w:tcW w:w="1361" w:type="dxa"/>
            <w:tcBorders>
              <w:top w:val="single" w:sz="7" w:space="0" w:color="000000"/>
              <w:left w:val="single" w:sz="7" w:space="0" w:color="000000"/>
              <w:bottom w:val="single" w:sz="7" w:space="0" w:color="000000"/>
              <w:right w:val="single" w:sz="7" w:space="0" w:color="000000"/>
            </w:tcBorders>
          </w:tcPr>
          <w:p w14:paraId="298FFF4A"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£8,610.47</w:t>
            </w:r>
          </w:p>
        </w:tc>
        <w:tc>
          <w:tcPr>
            <w:tcW w:w="319" w:type="dxa"/>
            <w:vMerge/>
            <w:tcBorders>
              <w:left w:val="single" w:sz="7" w:space="0" w:color="000000"/>
              <w:right w:val="nil"/>
            </w:tcBorders>
          </w:tcPr>
          <w:p w14:paraId="298FFF4B" w14:textId="77777777" w:rsidR="00606FD3" w:rsidRDefault="00606FD3"/>
        </w:tc>
        <w:tc>
          <w:tcPr>
            <w:tcW w:w="779" w:type="dxa"/>
            <w:vMerge/>
            <w:tcBorders>
              <w:left w:val="nil"/>
              <w:right w:val="single" w:sz="7" w:space="0" w:color="000000"/>
            </w:tcBorders>
          </w:tcPr>
          <w:p w14:paraId="298FFF4C" w14:textId="77777777" w:rsidR="00606FD3" w:rsidRDefault="00606FD3"/>
        </w:tc>
        <w:tc>
          <w:tcPr>
            <w:tcW w:w="2458" w:type="dxa"/>
            <w:vMerge/>
            <w:tcBorders>
              <w:left w:val="single" w:sz="7" w:space="0" w:color="000000"/>
              <w:right w:val="single" w:sz="7" w:space="0" w:color="000000"/>
            </w:tcBorders>
          </w:tcPr>
          <w:p w14:paraId="298FFF4D" w14:textId="77777777" w:rsidR="00606FD3" w:rsidRDefault="00606FD3"/>
        </w:tc>
      </w:tr>
      <w:tr w:rsidR="00606FD3" w14:paraId="298FFF5E" w14:textId="77777777">
        <w:trPr>
          <w:trHeight w:hRule="exact" w:val="229"/>
        </w:trPr>
        <w:tc>
          <w:tcPr>
            <w:tcW w:w="512" w:type="dxa"/>
            <w:vMerge/>
            <w:tcBorders>
              <w:left w:val="single" w:sz="7" w:space="0" w:color="000000"/>
              <w:right w:val="single" w:sz="7" w:space="0" w:color="000000"/>
            </w:tcBorders>
          </w:tcPr>
          <w:p w14:paraId="298FFF4F" w14:textId="77777777" w:rsidR="00606FD3" w:rsidRDefault="00606FD3"/>
        </w:tc>
        <w:tc>
          <w:tcPr>
            <w:tcW w:w="1828" w:type="dxa"/>
            <w:vMerge/>
            <w:tcBorders>
              <w:left w:val="single" w:sz="7" w:space="0" w:color="000000"/>
              <w:right w:val="single" w:sz="7" w:space="0" w:color="000000"/>
            </w:tcBorders>
          </w:tcPr>
          <w:p w14:paraId="298FFF50"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51" w14:textId="77777777" w:rsidR="00606FD3" w:rsidRDefault="00E03E6A">
            <w:pPr>
              <w:pStyle w:val="TableParagraph"/>
              <w:spacing w:line="205" w:lineRule="exact"/>
              <w:ind w:left="26"/>
              <w:rPr>
                <w:rFonts w:ascii="Arial" w:eastAsia="Arial" w:hAnsi="Arial" w:cs="Arial"/>
                <w:sz w:val="18"/>
                <w:szCs w:val="18"/>
              </w:rPr>
            </w:pPr>
            <w:r>
              <w:rPr>
                <w:rFonts w:ascii="Arial"/>
                <w:sz w:val="18"/>
              </w:rPr>
              <w:t>Expansion</w:t>
            </w:r>
            <w:r>
              <w:rPr>
                <w:rFonts w:ascii="Arial"/>
                <w:spacing w:val="29"/>
                <w:sz w:val="18"/>
              </w:rPr>
              <w:t xml:space="preserve"> </w:t>
            </w:r>
            <w:r>
              <w:rPr>
                <w:rFonts w:ascii="Arial"/>
                <w:sz w:val="18"/>
              </w:rPr>
              <w:t>Joints</w:t>
            </w:r>
          </w:p>
        </w:tc>
        <w:tc>
          <w:tcPr>
            <w:tcW w:w="864" w:type="dxa"/>
            <w:tcBorders>
              <w:top w:val="single" w:sz="7" w:space="0" w:color="000000"/>
              <w:left w:val="single" w:sz="7" w:space="0" w:color="000000"/>
              <w:bottom w:val="single" w:sz="7" w:space="0" w:color="000000"/>
              <w:right w:val="single" w:sz="7" w:space="0" w:color="000000"/>
            </w:tcBorders>
          </w:tcPr>
          <w:p w14:paraId="298FFF5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53" w14:textId="77777777" w:rsidR="00606FD3" w:rsidRDefault="00E03E6A">
            <w:pPr>
              <w:pStyle w:val="TableParagraph"/>
              <w:spacing w:before="2"/>
              <w:ind w:right="92"/>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54"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55" w14:textId="77777777" w:rsidR="00606FD3" w:rsidRDefault="00E03E6A">
            <w:pPr>
              <w:pStyle w:val="TableParagraph"/>
              <w:spacing w:before="16"/>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56"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20</w:t>
            </w:r>
          </w:p>
        </w:tc>
        <w:tc>
          <w:tcPr>
            <w:tcW w:w="628" w:type="dxa"/>
            <w:tcBorders>
              <w:top w:val="single" w:sz="7" w:space="0" w:color="000000"/>
              <w:left w:val="nil"/>
              <w:bottom w:val="single" w:sz="7" w:space="0" w:color="000000"/>
              <w:right w:val="single" w:sz="7" w:space="0" w:color="000000"/>
            </w:tcBorders>
          </w:tcPr>
          <w:p w14:paraId="298FFF57" w14:textId="77777777" w:rsidR="00606FD3" w:rsidRDefault="00E03E6A">
            <w:pPr>
              <w:pStyle w:val="TableParagraph"/>
              <w:spacing w:before="16"/>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58" w14:textId="77777777" w:rsidR="00606FD3" w:rsidRDefault="00E03E6A">
            <w:pPr>
              <w:pStyle w:val="TableParagraph"/>
              <w:spacing w:line="205" w:lineRule="exact"/>
              <w:ind w:right="173"/>
              <w:jc w:val="right"/>
              <w:rPr>
                <w:rFonts w:ascii="Arial" w:eastAsia="Arial" w:hAnsi="Arial" w:cs="Arial"/>
                <w:sz w:val="18"/>
                <w:szCs w:val="18"/>
              </w:rPr>
            </w:pPr>
            <w:r>
              <w:rPr>
                <w:rFonts w:ascii="Arial"/>
                <w:spacing w:val="-1"/>
                <w:sz w:val="18"/>
              </w:rPr>
              <w:t>1.69913</w:t>
            </w:r>
          </w:p>
        </w:tc>
        <w:tc>
          <w:tcPr>
            <w:tcW w:w="1111" w:type="dxa"/>
            <w:tcBorders>
              <w:top w:val="single" w:sz="7" w:space="0" w:color="000000"/>
              <w:left w:val="single" w:sz="7" w:space="0" w:color="000000"/>
              <w:bottom w:val="single" w:sz="7" w:space="0" w:color="000000"/>
              <w:right w:val="single" w:sz="7" w:space="0" w:color="000000"/>
            </w:tcBorders>
          </w:tcPr>
          <w:p w14:paraId="298FFF59"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£15,000.00</w:t>
            </w:r>
          </w:p>
        </w:tc>
        <w:tc>
          <w:tcPr>
            <w:tcW w:w="1361" w:type="dxa"/>
            <w:tcBorders>
              <w:top w:val="single" w:sz="7" w:space="0" w:color="000000"/>
              <w:left w:val="single" w:sz="7" w:space="0" w:color="000000"/>
              <w:bottom w:val="single" w:sz="7" w:space="0" w:color="000000"/>
              <w:right w:val="single" w:sz="7" w:space="0" w:color="000000"/>
            </w:tcBorders>
          </w:tcPr>
          <w:p w14:paraId="298FFF5A"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£25,486.96</w:t>
            </w:r>
          </w:p>
        </w:tc>
        <w:tc>
          <w:tcPr>
            <w:tcW w:w="319" w:type="dxa"/>
            <w:vMerge/>
            <w:tcBorders>
              <w:left w:val="single" w:sz="7" w:space="0" w:color="000000"/>
              <w:right w:val="nil"/>
            </w:tcBorders>
          </w:tcPr>
          <w:p w14:paraId="298FFF5B" w14:textId="77777777" w:rsidR="00606FD3" w:rsidRDefault="00606FD3"/>
        </w:tc>
        <w:tc>
          <w:tcPr>
            <w:tcW w:w="779" w:type="dxa"/>
            <w:vMerge/>
            <w:tcBorders>
              <w:left w:val="nil"/>
              <w:right w:val="single" w:sz="7" w:space="0" w:color="000000"/>
            </w:tcBorders>
          </w:tcPr>
          <w:p w14:paraId="298FFF5C" w14:textId="77777777" w:rsidR="00606FD3" w:rsidRDefault="00606FD3"/>
        </w:tc>
        <w:tc>
          <w:tcPr>
            <w:tcW w:w="2458" w:type="dxa"/>
            <w:vMerge/>
            <w:tcBorders>
              <w:left w:val="single" w:sz="7" w:space="0" w:color="000000"/>
              <w:right w:val="single" w:sz="7" w:space="0" w:color="000000"/>
            </w:tcBorders>
          </w:tcPr>
          <w:p w14:paraId="298FFF5D" w14:textId="77777777" w:rsidR="00606FD3" w:rsidRDefault="00606FD3"/>
        </w:tc>
      </w:tr>
      <w:tr w:rsidR="00606FD3" w14:paraId="298FFF6E" w14:textId="77777777">
        <w:trPr>
          <w:trHeight w:hRule="exact" w:val="229"/>
        </w:trPr>
        <w:tc>
          <w:tcPr>
            <w:tcW w:w="512" w:type="dxa"/>
            <w:vMerge/>
            <w:tcBorders>
              <w:left w:val="single" w:sz="7" w:space="0" w:color="000000"/>
              <w:bottom w:val="single" w:sz="7" w:space="0" w:color="000000"/>
              <w:right w:val="single" w:sz="7" w:space="0" w:color="000000"/>
            </w:tcBorders>
          </w:tcPr>
          <w:p w14:paraId="298FFF5F" w14:textId="77777777" w:rsidR="00606FD3" w:rsidRDefault="00606FD3"/>
        </w:tc>
        <w:tc>
          <w:tcPr>
            <w:tcW w:w="1828" w:type="dxa"/>
            <w:vMerge/>
            <w:tcBorders>
              <w:left w:val="single" w:sz="7" w:space="0" w:color="000000"/>
              <w:bottom w:val="single" w:sz="7" w:space="0" w:color="000000"/>
              <w:right w:val="single" w:sz="7" w:space="0" w:color="000000"/>
            </w:tcBorders>
          </w:tcPr>
          <w:p w14:paraId="298FFF60"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61"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8FFF6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63" w14:textId="77777777" w:rsidR="00606FD3" w:rsidRDefault="00E03E6A">
            <w:pPr>
              <w:pStyle w:val="TableParagraph"/>
              <w:spacing w:before="2"/>
              <w:ind w:right="92"/>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64"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65" w14:textId="77777777" w:rsidR="00606FD3" w:rsidRDefault="00E03E6A">
            <w:pPr>
              <w:pStyle w:val="TableParagraph"/>
              <w:spacing w:before="16"/>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66"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120</w:t>
            </w:r>
          </w:p>
        </w:tc>
        <w:tc>
          <w:tcPr>
            <w:tcW w:w="628" w:type="dxa"/>
            <w:tcBorders>
              <w:top w:val="single" w:sz="7" w:space="0" w:color="000000"/>
              <w:left w:val="nil"/>
              <w:bottom w:val="single" w:sz="7" w:space="0" w:color="000000"/>
              <w:right w:val="single" w:sz="7" w:space="0" w:color="000000"/>
            </w:tcBorders>
          </w:tcPr>
          <w:p w14:paraId="298FFF67" w14:textId="77777777" w:rsidR="00606FD3" w:rsidRDefault="00E03E6A">
            <w:pPr>
              <w:pStyle w:val="TableParagraph"/>
              <w:spacing w:before="16"/>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68" w14:textId="77777777" w:rsidR="00606FD3" w:rsidRDefault="00E03E6A">
            <w:pPr>
              <w:pStyle w:val="TableParagraph"/>
              <w:spacing w:line="205" w:lineRule="exact"/>
              <w:ind w:right="173"/>
              <w:jc w:val="right"/>
              <w:rPr>
                <w:rFonts w:ascii="Arial" w:eastAsia="Arial" w:hAnsi="Arial" w:cs="Arial"/>
                <w:sz w:val="18"/>
                <w:szCs w:val="18"/>
              </w:rPr>
            </w:pPr>
            <w:r>
              <w:rPr>
                <w:rFonts w:ascii="Arial"/>
                <w:spacing w:val="-1"/>
                <w:sz w:val="18"/>
              </w:rPr>
              <w:t>0.07343</w:t>
            </w:r>
          </w:p>
        </w:tc>
        <w:tc>
          <w:tcPr>
            <w:tcW w:w="1111" w:type="dxa"/>
            <w:tcBorders>
              <w:top w:val="single" w:sz="7" w:space="0" w:color="000000"/>
              <w:left w:val="single" w:sz="7" w:space="0" w:color="000000"/>
              <w:bottom w:val="single" w:sz="7" w:space="0" w:color="000000"/>
              <w:right w:val="single" w:sz="7" w:space="0" w:color="000000"/>
            </w:tcBorders>
          </w:tcPr>
          <w:p w14:paraId="298FFF69" w14:textId="77777777" w:rsidR="00606FD3" w:rsidRDefault="00E03E6A">
            <w:pPr>
              <w:pStyle w:val="TableParagraph"/>
              <w:spacing w:before="16"/>
              <w:ind w:right="24"/>
              <w:jc w:val="right"/>
              <w:rPr>
                <w:rFonts w:ascii="Arial" w:eastAsia="Arial" w:hAnsi="Arial" w:cs="Arial"/>
                <w:sz w:val="16"/>
                <w:szCs w:val="16"/>
              </w:rPr>
            </w:pPr>
            <w:r>
              <w:rPr>
                <w:rFonts w:ascii="Arial" w:hAnsi="Arial"/>
                <w:sz w:val="16"/>
              </w:rPr>
              <w:t>£500,000.00</w:t>
            </w:r>
          </w:p>
        </w:tc>
        <w:tc>
          <w:tcPr>
            <w:tcW w:w="1361" w:type="dxa"/>
            <w:tcBorders>
              <w:top w:val="single" w:sz="7" w:space="0" w:color="000000"/>
              <w:left w:val="single" w:sz="7" w:space="0" w:color="000000"/>
              <w:bottom w:val="single" w:sz="7" w:space="0" w:color="000000"/>
              <w:right w:val="single" w:sz="7" w:space="0" w:color="000000"/>
            </w:tcBorders>
          </w:tcPr>
          <w:p w14:paraId="298FFF6A"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£36,716.60</w:t>
            </w:r>
          </w:p>
        </w:tc>
        <w:tc>
          <w:tcPr>
            <w:tcW w:w="319" w:type="dxa"/>
            <w:vMerge/>
            <w:tcBorders>
              <w:left w:val="single" w:sz="7" w:space="0" w:color="000000"/>
              <w:bottom w:val="single" w:sz="7" w:space="0" w:color="000000"/>
              <w:right w:val="nil"/>
            </w:tcBorders>
          </w:tcPr>
          <w:p w14:paraId="298FFF6B" w14:textId="77777777" w:rsidR="00606FD3" w:rsidRDefault="00606FD3"/>
        </w:tc>
        <w:tc>
          <w:tcPr>
            <w:tcW w:w="779" w:type="dxa"/>
            <w:vMerge/>
            <w:tcBorders>
              <w:left w:val="nil"/>
              <w:bottom w:val="single" w:sz="7" w:space="0" w:color="000000"/>
              <w:right w:val="single" w:sz="7" w:space="0" w:color="000000"/>
            </w:tcBorders>
          </w:tcPr>
          <w:p w14:paraId="298FFF6C" w14:textId="77777777" w:rsidR="00606FD3" w:rsidRDefault="00606FD3"/>
        </w:tc>
        <w:tc>
          <w:tcPr>
            <w:tcW w:w="2458" w:type="dxa"/>
            <w:vMerge/>
            <w:tcBorders>
              <w:left w:val="single" w:sz="7" w:space="0" w:color="000000"/>
              <w:bottom w:val="single" w:sz="7" w:space="0" w:color="000000"/>
              <w:right w:val="single" w:sz="7" w:space="0" w:color="000000"/>
            </w:tcBorders>
          </w:tcPr>
          <w:p w14:paraId="298FFF6D" w14:textId="77777777" w:rsidR="00606FD3" w:rsidRDefault="00606FD3"/>
        </w:tc>
      </w:tr>
      <w:tr w:rsidR="00606FD3" w14:paraId="298FFF80" w14:textId="77777777">
        <w:trPr>
          <w:trHeight w:hRule="exact" w:val="242"/>
        </w:trPr>
        <w:tc>
          <w:tcPr>
            <w:tcW w:w="512" w:type="dxa"/>
            <w:vMerge w:val="restart"/>
            <w:tcBorders>
              <w:top w:val="single" w:sz="7" w:space="0" w:color="000000"/>
              <w:left w:val="single" w:sz="7" w:space="0" w:color="000000"/>
              <w:right w:val="single" w:sz="7" w:space="0" w:color="000000"/>
            </w:tcBorders>
          </w:tcPr>
          <w:p w14:paraId="298FFF6F" w14:textId="77777777" w:rsidR="00606FD3" w:rsidRDefault="00E03E6A">
            <w:pPr>
              <w:pStyle w:val="TableParagraph"/>
              <w:spacing w:before="2"/>
              <w:ind w:right="19"/>
              <w:jc w:val="right"/>
              <w:rPr>
                <w:rFonts w:ascii="Arial" w:eastAsia="Arial" w:hAnsi="Arial" w:cs="Arial"/>
                <w:sz w:val="18"/>
                <w:szCs w:val="18"/>
              </w:rPr>
            </w:pPr>
            <w:r>
              <w:rPr>
                <w:rFonts w:ascii="Arial"/>
                <w:sz w:val="18"/>
              </w:rPr>
              <w:t>6</w:t>
            </w:r>
          </w:p>
        </w:tc>
        <w:tc>
          <w:tcPr>
            <w:tcW w:w="1828" w:type="dxa"/>
            <w:vMerge w:val="restart"/>
            <w:tcBorders>
              <w:top w:val="single" w:sz="7" w:space="0" w:color="000000"/>
              <w:left w:val="single" w:sz="7" w:space="0" w:color="000000"/>
              <w:right w:val="single" w:sz="7" w:space="0" w:color="000000"/>
            </w:tcBorders>
          </w:tcPr>
          <w:p w14:paraId="298FFF70" w14:textId="77777777" w:rsidR="00606FD3" w:rsidRDefault="00E03E6A">
            <w:pPr>
              <w:pStyle w:val="TableParagraph"/>
              <w:spacing w:before="9"/>
              <w:ind w:left="26"/>
              <w:rPr>
                <w:rFonts w:ascii="Arial" w:eastAsia="Arial" w:hAnsi="Arial" w:cs="Arial"/>
                <w:sz w:val="18"/>
                <w:szCs w:val="18"/>
              </w:rPr>
            </w:pPr>
            <w:r>
              <w:rPr>
                <w:rFonts w:ascii="Arial"/>
                <w:b/>
                <w:w w:val="105"/>
                <w:sz w:val="18"/>
              </w:rPr>
              <w:t>Footbridges</w:t>
            </w:r>
          </w:p>
        </w:tc>
        <w:tc>
          <w:tcPr>
            <w:tcW w:w="2737" w:type="dxa"/>
            <w:tcBorders>
              <w:top w:val="single" w:sz="7" w:space="0" w:color="000000"/>
              <w:left w:val="single" w:sz="7" w:space="0" w:color="000000"/>
              <w:bottom w:val="single" w:sz="7" w:space="0" w:color="000000"/>
              <w:right w:val="single" w:sz="7" w:space="0" w:color="000000"/>
            </w:tcBorders>
          </w:tcPr>
          <w:p w14:paraId="298FFF71" w14:textId="77777777" w:rsidR="00606FD3" w:rsidRDefault="00E03E6A">
            <w:pPr>
              <w:pStyle w:val="TableParagraph"/>
              <w:spacing w:before="11"/>
              <w:ind w:left="26"/>
              <w:rPr>
                <w:rFonts w:ascii="Arial" w:eastAsia="Arial" w:hAnsi="Arial" w:cs="Arial"/>
                <w:sz w:val="18"/>
                <w:szCs w:val="18"/>
              </w:rPr>
            </w:pP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8FFF7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73" w14:textId="77777777" w:rsidR="00606FD3" w:rsidRDefault="00E03E6A">
            <w:pPr>
              <w:pStyle w:val="TableParagraph"/>
              <w:spacing w:before="2"/>
              <w:ind w:right="86"/>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74"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75" w14:textId="77777777" w:rsidR="00606FD3" w:rsidRDefault="00E03E6A">
            <w:pPr>
              <w:pStyle w:val="TableParagraph"/>
              <w:spacing w:before="30"/>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76" w14:textId="77777777" w:rsidR="00606FD3" w:rsidRDefault="00E03E6A">
            <w:pPr>
              <w:pStyle w:val="TableParagraph"/>
              <w:spacing w:before="11"/>
              <w:ind w:right="10"/>
              <w:jc w:val="center"/>
              <w:rPr>
                <w:rFonts w:ascii="Arial" w:eastAsia="Arial" w:hAnsi="Arial" w:cs="Arial"/>
                <w:sz w:val="18"/>
                <w:szCs w:val="18"/>
              </w:rPr>
            </w:pPr>
            <w:r>
              <w:rPr>
                <w:rFonts w:ascii="Arial"/>
                <w:w w:val="105"/>
                <w:sz w:val="18"/>
              </w:rPr>
              <w:t>2</w:t>
            </w:r>
          </w:p>
        </w:tc>
        <w:tc>
          <w:tcPr>
            <w:tcW w:w="628" w:type="dxa"/>
            <w:tcBorders>
              <w:top w:val="single" w:sz="7" w:space="0" w:color="000000"/>
              <w:left w:val="nil"/>
              <w:bottom w:val="single" w:sz="7" w:space="0" w:color="000000"/>
              <w:right w:val="single" w:sz="7" w:space="0" w:color="000000"/>
            </w:tcBorders>
          </w:tcPr>
          <w:p w14:paraId="298FFF77" w14:textId="77777777" w:rsidR="00606FD3" w:rsidRDefault="00E03E6A">
            <w:pPr>
              <w:pStyle w:val="TableParagraph"/>
              <w:spacing w:before="30"/>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78" w14:textId="77777777" w:rsidR="00606FD3" w:rsidRDefault="00E03E6A">
            <w:pPr>
              <w:pStyle w:val="TableParagraph"/>
              <w:spacing w:before="11"/>
              <w:ind w:right="122"/>
              <w:jc w:val="right"/>
              <w:rPr>
                <w:rFonts w:ascii="Arial" w:eastAsia="Arial" w:hAnsi="Arial" w:cs="Arial"/>
                <w:sz w:val="18"/>
                <w:szCs w:val="18"/>
              </w:rPr>
            </w:pPr>
            <w:r>
              <w:rPr>
                <w:rFonts w:ascii="Arial"/>
                <w:spacing w:val="-1"/>
                <w:sz w:val="18"/>
              </w:rPr>
              <w:t>20.82921</w:t>
            </w:r>
          </w:p>
        </w:tc>
        <w:tc>
          <w:tcPr>
            <w:tcW w:w="1111" w:type="dxa"/>
            <w:tcBorders>
              <w:top w:val="single" w:sz="7" w:space="0" w:color="000000"/>
              <w:left w:val="single" w:sz="7" w:space="0" w:color="000000"/>
              <w:bottom w:val="single" w:sz="7" w:space="0" w:color="000000"/>
              <w:right w:val="single" w:sz="7" w:space="0" w:color="000000"/>
            </w:tcBorders>
          </w:tcPr>
          <w:p w14:paraId="298FFF79" w14:textId="77777777" w:rsidR="00606FD3" w:rsidRDefault="00E03E6A">
            <w:pPr>
              <w:pStyle w:val="TableParagraph"/>
              <w:spacing w:before="11"/>
              <w:ind w:right="24"/>
              <w:jc w:val="right"/>
              <w:rPr>
                <w:rFonts w:ascii="Arial" w:eastAsia="Arial" w:hAnsi="Arial" w:cs="Arial"/>
                <w:sz w:val="18"/>
                <w:szCs w:val="18"/>
              </w:rPr>
            </w:pPr>
            <w:r>
              <w:rPr>
                <w:rFonts w:ascii="Arial" w:hAnsi="Arial"/>
                <w:spacing w:val="-1"/>
                <w:sz w:val="18"/>
              </w:rPr>
              <w:t>£200.00</w:t>
            </w:r>
          </w:p>
        </w:tc>
        <w:tc>
          <w:tcPr>
            <w:tcW w:w="1361" w:type="dxa"/>
            <w:tcBorders>
              <w:top w:val="single" w:sz="7" w:space="0" w:color="000000"/>
              <w:left w:val="single" w:sz="7" w:space="0" w:color="000000"/>
              <w:bottom w:val="single" w:sz="7" w:space="0" w:color="000000"/>
              <w:right w:val="single" w:sz="7" w:space="0" w:color="000000"/>
            </w:tcBorders>
          </w:tcPr>
          <w:p w14:paraId="298FFF7A" w14:textId="77777777" w:rsidR="00606FD3" w:rsidRDefault="00E03E6A">
            <w:pPr>
              <w:pStyle w:val="TableParagraph"/>
              <w:spacing w:before="11"/>
              <w:ind w:right="24"/>
              <w:jc w:val="right"/>
              <w:rPr>
                <w:rFonts w:ascii="Arial" w:eastAsia="Arial" w:hAnsi="Arial" w:cs="Arial"/>
                <w:sz w:val="18"/>
                <w:szCs w:val="18"/>
              </w:rPr>
            </w:pPr>
            <w:r>
              <w:rPr>
                <w:rFonts w:ascii="Arial" w:hAnsi="Arial"/>
                <w:spacing w:val="-1"/>
                <w:sz w:val="18"/>
              </w:rPr>
              <w:t>£4,165.84</w:t>
            </w:r>
          </w:p>
        </w:tc>
        <w:tc>
          <w:tcPr>
            <w:tcW w:w="319" w:type="dxa"/>
            <w:vMerge w:val="restart"/>
            <w:tcBorders>
              <w:top w:val="single" w:sz="7" w:space="0" w:color="000000"/>
              <w:left w:val="single" w:sz="7" w:space="0" w:color="000000"/>
              <w:right w:val="nil"/>
            </w:tcBorders>
          </w:tcPr>
          <w:p w14:paraId="298FFF7B" w14:textId="77777777" w:rsidR="00606FD3" w:rsidRDefault="00606FD3">
            <w:pPr>
              <w:pStyle w:val="TableParagraph"/>
              <w:rPr>
                <w:rFonts w:ascii="Arial" w:eastAsia="Arial" w:hAnsi="Arial" w:cs="Arial"/>
                <w:b/>
                <w:bCs/>
                <w:sz w:val="18"/>
                <w:szCs w:val="18"/>
              </w:rPr>
            </w:pPr>
          </w:p>
          <w:p w14:paraId="298FFF7C" w14:textId="77777777" w:rsidR="00606FD3" w:rsidRDefault="00E03E6A">
            <w:pPr>
              <w:pStyle w:val="TableParagraph"/>
              <w:spacing w:before="135"/>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8FFF7D" w14:textId="77777777" w:rsidR="00606FD3" w:rsidRDefault="00606FD3">
            <w:pPr>
              <w:pStyle w:val="TableParagraph"/>
              <w:rPr>
                <w:rFonts w:ascii="Arial" w:eastAsia="Arial" w:hAnsi="Arial" w:cs="Arial"/>
                <w:b/>
                <w:bCs/>
                <w:sz w:val="18"/>
                <w:szCs w:val="18"/>
              </w:rPr>
            </w:pPr>
          </w:p>
          <w:p w14:paraId="298FFF7E" w14:textId="77777777" w:rsidR="00606FD3" w:rsidRDefault="00E03E6A">
            <w:pPr>
              <w:pStyle w:val="TableParagraph"/>
              <w:spacing w:before="135"/>
              <w:ind w:left="117"/>
              <w:rPr>
                <w:rFonts w:ascii="Arial" w:eastAsia="Arial" w:hAnsi="Arial" w:cs="Arial"/>
                <w:sz w:val="18"/>
                <w:szCs w:val="18"/>
              </w:rPr>
            </w:pPr>
            <w:r>
              <w:rPr>
                <w:rFonts w:ascii="Arial"/>
                <w:w w:val="105"/>
                <w:sz w:val="18"/>
              </w:rPr>
              <w:t>11,509</w:t>
            </w:r>
          </w:p>
        </w:tc>
        <w:tc>
          <w:tcPr>
            <w:tcW w:w="2458" w:type="dxa"/>
            <w:vMerge w:val="restart"/>
            <w:tcBorders>
              <w:top w:val="single" w:sz="7" w:space="0" w:color="000000"/>
              <w:left w:val="single" w:sz="7" w:space="0" w:color="000000"/>
              <w:right w:val="single" w:sz="7" w:space="0" w:color="000000"/>
            </w:tcBorders>
          </w:tcPr>
          <w:p w14:paraId="298FFF7F" w14:textId="77777777" w:rsidR="00606FD3" w:rsidRDefault="00E03E6A">
            <w:pPr>
              <w:pStyle w:val="TableParagraph"/>
              <w:spacing w:before="2" w:line="266" w:lineRule="auto"/>
              <w:ind w:left="26" w:right="155"/>
              <w:rPr>
                <w:rFonts w:ascii="Arial" w:eastAsia="Arial" w:hAnsi="Arial" w:cs="Arial"/>
                <w:sz w:val="18"/>
                <w:szCs w:val="18"/>
              </w:rPr>
            </w:pPr>
            <w:r>
              <w:rPr>
                <w:rFonts w:ascii="Arial"/>
                <w:w w:val="105"/>
                <w:sz w:val="18"/>
              </w:rPr>
              <w:t>Costs to be determined on an</w:t>
            </w:r>
            <w:r>
              <w:rPr>
                <w:rFonts w:ascii="Arial"/>
                <w:spacing w:val="-20"/>
                <w:w w:val="105"/>
                <w:sz w:val="18"/>
              </w:rPr>
              <w:t xml:space="preserve"> </w:t>
            </w:r>
            <w:r>
              <w:rPr>
                <w:rFonts w:ascii="Arial"/>
                <w:w w:val="105"/>
                <w:sz w:val="18"/>
              </w:rPr>
              <w:t>individual</w:t>
            </w:r>
            <w:r>
              <w:rPr>
                <w:rFonts w:ascii="Arial"/>
                <w:spacing w:val="-20"/>
                <w:w w:val="105"/>
                <w:sz w:val="18"/>
              </w:rPr>
              <w:t xml:space="preserve"> </w:t>
            </w:r>
            <w:r>
              <w:rPr>
                <w:rFonts w:ascii="Arial"/>
                <w:w w:val="105"/>
                <w:sz w:val="18"/>
              </w:rPr>
              <w:t>scheme</w:t>
            </w:r>
            <w:r>
              <w:rPr>
                <w:rFonts w:ascii="Arial"/>
                <w:spacing w:val="-20"/>
                <w:w w:val="105"/>
                <w:sz w:val="18"/>
              </w:rPr>
              <w:t xml:space="preserve"> </w:t>
            </w:r>
            <w:r>
              <w:rPr>
                <w:rFonts w:ascii="Arial"/>
                <w:w w:val="105"/>
                <w:sz w:val="18"/>
              </w:rPr>
              <w:t>basis. Figures given for guidance only.</w:t>
            </w:r>
          </w:p>
        </w:tc>
      </w:tr>
      <w:tr w:rsidR="00606FD3" w14:paraId="298FFF90" w14:textId="77777777">
        <w:trPr>
          <w:trHeight w:hRule="exact" w:val="229"/>
        </w:trPr>
        <w:tc>
          <w:tcPr>
            <w:tcW w:w="512" w:type="dxa"/>
            <w:vMerge/>
            <w:tcBorders>
              <w:left w:val="single" w:sz="7" w:space="0" w:color="000000"/>
              <w:right w:val="single" w:sz="7" w:space="0" w:color="000000"/>
            </w:tcBorders>
          </w:tcPr>
          <w:p w14:paraId="298FFF81" w14:textId="77777777" w:rsidR="00606FD3" w:rsidRDefault="00606FD3"/>
        </w:tc>
        <w:tc>
          <w:tcPr>
            <w:tcW w:w="1828" w:type="dxa"/>
            <w:vMerge/>
            <w:tcBorders>
              <w:left w:val="single" w:sz="7" w:space="0" w:color="000000"/>
              <w:right w:val="single" w:sz="7" w:space="0" w:color="000000"/>
            </w:tcBorders>
          </w:tcPr>
          <w:p w14:paraId="298FFF82"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83"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8FFF84"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85" w14:textId="77777777" w:rsidR="00606FD3" w:rsidRDefault="00E03E6A">
            <w:pPr>
              <w:pStyle w:val="TableParagraph"/>
              <w:spacing w:before="2"/>
              <w:ind w:right="86"/>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86"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87" w14:textId="77777777" w:rsidR="00606FD3" w:rsidRDefault="00E03E6A">
            <w:pPr>
              <w:pStyle w:val="TableParagraph"/>
              <w:spacing w:before="16"/>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88"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120</w:t>
            </w:r>
          </w:p>
        </w:tc>
        <w:tc>
          <w:tcPr>
            <w:tcW w:w="628" w:type="dxa"/>
            <w:tcBorders>
              <w:top w:val="single" w:sz="7" w:space="0" w:color="000000"/>
              <w:left w:val="nil"/>
              <w:bottom w:val="single" w:sz="7" w:space="0" w:color="000000"/>
              <w:right w:val="single" w:sz="7" w:space="0" w:color="000000"/>
            </w:tcBorders>
          </w:tcPr>
          <w:p w14:paraId="298FFF89" w14:textId="77777777" w:rsidR="00606FD3" w:rsidRDefault="00E03E6A">
            <w:pPr>
              <w:pStyle w:val="TableParagraph"/>
              <w:spacing w:before="16"/>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8A" w14:textId="77777777" w:rsidR="00606FD3" w:rsidRDefault="00E03E6A">
            <w:pPr>
              <w:pStyle w:val="TableParagraph"/>
              <w:spacing w:line="205" w:lineRule="exact"/>
              <w:ind w:right="173"/>
              <w:jc w:val="right"/>
              <w:rPr>
                <w:rFonts w:ascii="Arial" w:eastAsia="Arial" w:hAnsi="Arial" w:cs="Arial"/>
                <w:sz w:val="18"/>
                <w:szCs w:val="18"/>
              </w:rPr>
            </w:pPr>
            <w:r>
              <w:rPr>
                <w:rFonts w:ascii="Arial"/>
                <w:spacing w:val="-1"/>
                <w:sz w:val="18"/>
              </w:rPr>
              <w:t>0.07343</w:t>
            </w:r>
          </w:p>
        </w:tc>
        <w:tc>
          <w:tcPr>
            <w:tcW w:w="1111" w:type="dxa"/>
            <w:tcBorders>
              <w:top w:val="single" w:sz="7" w:space="0" w:color="000000"/>
              <w:left w:val="single" w:sz="7" w:space="0" w:color="000000"/>
              <w:bottom w:val="single" w:sz="7" w:space="0" w:color="000000"/>
              <w:right w:val="single" w:sz="7" w:space="0" w:color="000000"/>
            </w:tcBorders>
          </w:tcPr>
          <w:p w14:paraId="298FFF8B" w14:textId="77777777" w:rsidR="00606FD3" w:rsidRDefault="00E03E6A">
            <w:pPr>
              <w:pStyle w:val="TableParagraph"/>
              <w:spacing w:before="16"/>
              <w:ind w:right="24"/>
              <w:jc w:val="right"/>
              <w:rPr>
                <w:rFonts w:ascii="Arial" w:eastAsia="Arial" w:hAnsi="Arial" w:cs="Arial"/>
                <w:sz w:val="16"/>
                <w:szCs w:val="16"/>
              </w:rPr>
            </w:pPr>
            <w:r>
              <w:rPr>
                <w:rFonts w:ascii="Arial" w:hAnsi="Arial"/>
                <w:sz w:val="16"/>
              </w:rPr>
              <w:t>£100,000.00</w:t>
            </w:r>
          </w:p>
        </w:tc>
        <w:tc>
          <w:tcPr>
            <w:tcW w:w="1361" w:type="dxa"/>
            <w:tcBorders>
              <w:top w:val="single" w:sz="7" w:space="0" w:color="000000"/>
              <w:left w:val="single" w:sz="7" w:space="0" w:color="000000"/>
              <w:bottom w:val="single" w:sz="7" w:space="0" w:color="000000"/>
              <w:right w:val="single" w:sz="7" w:space="0" w:color="000000"/>
            </w:tcBorders>
          </w:tcPr>
          <w:p w14:paraId="298FFF8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£7,343.32</w:t>
            </w:r>
          </w:p>
        </w:tc>
        <w:tc>
          <w:tcPr>
            <w:tcW w:w="319" w:type="dxa"/>
            <w:vMerge/>
            <w:tcBorders>
              <w:left w:val="single" w:sz="7" w:space="0" w:color="000000"/>
              <w:right w:val="nil"/>
            </w:tcBorders>
          </w:tcPr>
          <w:p w14:paraId="298FFF8D" w14:textId="77777777" w:rsidR="00606FD3" w:rsidRDefault="00606FD3"/>
        </w:tc>
        <w:tc>
          <w:tcPr>
            <w:tcW w:w="779" w:type="dxa"/>
            <w:vMerge/>
            <w:tcBorders>
              <w:left w:val="nil"/>
              <w:right w:val="single" w:sz="7" w:space="0" w:color="000000"/>
            </w:tcBorders>
          </w:tcPr>
          <w:p w14:paraId="298FFF8E" w14:textId="77777777" w:rsidR="00606FD3" w:rsidRDefault="00606FD3"/>
        </w:tc>
        <w:tc>
          <w:tcPr>
            <w:tcW w:w="2458" w:type="dxa"/>
            <w:vMerge/>
            <w:tcBorders>
              <w:left w:val="single" w:sz="7" w:space="0" w:color="000000"/>
              <w:right w:val="single" w:sz="7" w:space="0" w:color="000000"/>
            </w:tcBorders>
          </w:tcPr>
          <w:p w14:paraId="298FFF8F" w14:textId="77777777" w:rsidR="00606FD3" w:rsidRDefault="00606FD3"/>
        </w:tc>
      </w:tr>
      <w:tr w:rsidR="00606FD3" w14:paraId="298FFF9D" w14:textId="77777777">
        <w:trPr>
          <w:trHeight w:hRule="exact" w:val="229"/>
        </w:trPr>
        <w:tc>
          <w:tcPr>
            <w:tcW w:w="512" w:type="dxa"/>
            <w:vMerge/>
            <w:tcBorders>
              <w:left w:val="single" w:sz="7" w:space="0" w:color="000000"/>
              <w:right w:val="single" w:sz="7" w:space="0" w:color="000000"/>
            </w:tcBorders>
          </w:tcPr>
          <w:p w14:paraId="298FFF91" w14:textId="77777777" w:rsidR="00606FD3" w:rsidRDefault="00606FD3"/>
        </w:tc>
        <w:tc>
          <w:tcPr>
            <w:tcW w:w="1828" w:type="dxa"/>
            <w:vMerge/>
            <w:tcBorders>
              <w:left w:val="single" w:sz="7" w:space="0" w:color="000000"/>
              <w:right w:val="single" w:sz="7" w:space="0" w:color="000000"/>
            </w:tcBorders>
          </w:tcPr>
          <w:p w14:paraId="298FFF92"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93"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F94"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95"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8FFF96"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F97"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F98"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F99" w14:textId="77777777" w:rsidR="00606FD3" w:rsidRDefault="00606FD3"/>
        </w:tc>
        <w:tc>
          <w:tcPr>
            <w:tcW w:w="319" w:type="dxa"/>
            <w:vMerge/>
            <w:tcBorders>
              <w:left w:val="single" w:sz="7" w:space="0" w:color="000000"/>
              <w:right w:val="nil"/>
            </w:tcBorders>
          </w:tcPr>
          <w:p w14:paraId="298FFF9A" w14:textId="77777777" w:rsidR="00606FD3" w:rsidRDefault="00606FD3"/>
        </w:tc>
        <w:tc>
          <w:tcPr>
            <w:tcW w:w="779" w:type="dxa"/>
            <w:vMerge/>
            <w:tcBorders>
              <w:left w:val="nil"/>
              <w:right w:val="single" w:sz="7" w:space="0" w:color="000000"/>
            </w:tcBorders>
          </w:tcPr>
          <w:p w14:paraId="298FFF9B" w14:textId="77777777" w:rsidR="00606FD3" w:rsidRDefault="00606FD3"/>
        </w:tc>
        <w:tc>
          <w:tcPr>
            <w:tcW w:w="2458" w:type="dxa"/>
            <w:vMerge/>
            <w:tcBorders>
              <w:left w:val="single" w:sz="7" w:space="0" w:color="000000"/>
              <w:right w:val="single" w:sz="7" w:space="0" w:color="000000"/>
            </w:tcBorders>
          </w:tcPr>
          <w:p w14:paraId="298FFF9C" w14:textId="77777777" w:rsidR="00606FD3" w:rsidRDefault="00606FD3"/>
        </w:tc>
      </w:tr>
      <w:tr w:rsidR="00606FD3" w14:paraId="298FFFAA" w14:textId="77777777">
        <w:trPr>
          <w:trHeight w:hRule="exact" w:val="229"/>
        </w:trPr>
        <w:tc>
          <w:tcPr>
            <w:tcW w:w="512" w:type="dxa"/>
            <w:vMerge/>
            <w:tcBorders>
              <w:left w:val="single" w:sz="7" w:space="0" w:color="000000"/>
              <w:bottom w:val="single" w:sz="7" w:space="0" w:color="000000"/>
              <w:right w:val="single" w:sz="7" w:space="0" w:color="000000"/>
            </w:tcBorders>
          </w:tcPr>
          <w:p w14:paraId="298FFF9E" w14:textId="77777777" w:rsidR="00606FD3" w:rsidRDefault="00606FD3"/>
        </w:tc>
        <w:tc>
          <w:tcPr>
            <w:tcW w:w="1828" w:type="dxa"/>
            <w:vMerge/>
            <w:tcBorders>
              <w:left w:val="single" w:sz="7" w:space="0" w:color="000000"/>
              <w:bottom w:val="single" w:sz="7" w:space="0" w:color="000000"/>
              <w:right w:val="single" w:sz="7" w:space="0" w:color="000000"/>
            </w:tcBorders>
          </w:tcPr>
          <w:p w14:paraId="298FFF9F"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A0"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FA1"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A2"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8FFFA3"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FA4"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FA5"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FA6" w14:textId="77777777" w:rsidR="00606FD3" w:rsidRDefault="00606FD3"/>
        </w:tc>
        <w:tc>
          <w:tcPr>
            <w:tcW w:w="319" w:type="dxa"/>
            <w:vMerge/>
            <w:tcBorders>
              <w:left w:val="single" w:sz="7" w:space="0" w:color="000000"/>
              <w:bottom w:val="single" w:sz="7" w:space="0" w:color="000000"/>
              <w:right w:val="nil"/>
            </w:tcBorders>
          </w:tcPr>
          <w:p w14:paraId="298FFFA7" w14:textId="77777777" w:rsidR="00606FD3" w:rsidRDefault="00606FD3"/>
        </w:tc>
        <w:tc>
          <w:tcPr>
            <w:tcW w:w="779" w:type="dxa"/>
            <w:vMerge/>
            <w:tcBorders>
              <w:left w:val="nil"/>
              <w:bottom w:val="single" w:sz="7" w:space="0" w:color="000000"/>
              <w:right w:val="single" w:sz="7" w:space="0" w:color="000000"/>
            </w:tcBorders>
          </w:tcPr>
          <w:p w14:paraId="298FFFA8" w14:textId="77777777" w:rsidR="00606FD3" w:rsidRDefault="00606FD3"/>
        </w:tc>
        <w:tc>
          <w:tcPr>
            <w:tcW w:w="2458" w:type="dxa"/>
            <w:vMerge/>
            <w:tcBorders>
              <w:left w:val="single" w:sz="7" w:space="0" w:color="000000"/>
              <w:bottom w:val="single" w:sz="7" w:space="0" w:color="000000"/>
              <w:right w:val="single" w:sz="7" w:space="0" w:color="000000"/>
            </w:tcBorders>
          </w:tcPr>
          <w:p w14:paraId="298FFFA9" w14:textId="77777777" w:rsidR="00606FD3" w:rsidRDefault="00606FD3"/>
        </w:tc>
      </w:tr>
      <w:tr w:rsidR="00606FD3" w14:paraId="298FFFBD"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8FFFAB" w14:textId="77777777" w:rsidR="00606FD3" w:rsidRDefault="00E03E6A">
            <w:pPr>
              <w:pStyle w:val="TableParagraph"/>
              <w:spacing w:before="2"/>
              <w:ind w:right="19"/>
              <w:jc w:val="right"/>
              <w:rPr>
                <w:rFonts w:ascii="Arial" w:eastAsia="Arial" w:hAnsi="Arial" w:cs="Arial"/>
                <w:sz w:val="18"/>
                <w:szCs w:val="18"/>
              </w:rPr>
            </w:pPr>
            <w:r>
              <w:rPr>
                <w:rFonts w:ascii="Arial"/>
                <w:sz w:val="18"/>
              </w:rPr>
              <w:t>7</w:t>
            </w:r>
          </w:p>
        </w:tc>
        <w:tc>
          <w:tcPr>
            <w:tcW w:w="1828" w:type="dxa"/>
            <w:vMerge w:val="restart"/>
            <w:tcBorders>
              <w:top w:val="single" w:sz="7" w:space="0" w:color="000000"/>
              <w:left w:val="single" w:sz="7" w:space="0" w:color="000000"/>
              <w:right w:val="single" w:sz="7" w:space="0" w:color="000000"/>
            </w:tcBorders>
          </w:tcPr>
          <w:p w14:paraId="298FFFAC" w14:textId="77777777" w:rsidR="00606FD3" w:rsidRDefault="00E03E6A">
            <w:pPr>
              <w:pStyle w:val="TableParagraph"/>
              <w:spacing w:before="9"/>
              <w:ind w:left="26"/>
              <w:rPr>
                <w:rFonts w:ascii="Arial" w:eastAsia="Arial" w:hAnsi="Arial" w:cs="Arial"/>
                <w:sz w:val="18"/>
                <w:szCs w:val="18"/>
              </w:rPr>
            </w:pPr>
            <w:r>
              <w:rPr>
                <w:rFonts w:ascii="Arial"/>
                <w:b/>
                <w:sz w:val="18"/>
              </w:rPr>
              <w:t>Retaining</w:t>
            </w:r>
            <w:r>
              <w:rPr>
                <w:rFonts w:ascii="Arial"/>
                <w:b/>
                <w:spacing w:val="40"/>
                <w:sz w:val="18"/>
              </w:rPr>
              <w:t xml:space="preserve"> </w:t>
            </w:r>
            <w:r>
              <w:rPr>
                <w:rFonts w:ascii="Arial"/>
                <w:b/>
                <w:sz w:val="18"/>
              </w:rPr>
              <w:t>Structure</w:t>
            </w:r>
          </w:p>
          <w:p w14:paraId="298FFFAD" w14:textId="77777777" w:rsidR="00606FD3" w:rsidRDefault="00E03E6A">
            <w:pPr>
              <w:pStyle w:val="TableParagraph"/>
              <w:spacing w:before="31"/>
              <w:ind w:left="26"/>
              <w:rPr>
                <w:rFonts w:ascii="Arial" w:eastAsia="Arial" w:hAnsi="Arial" w:cs="Arial"/>
                <w:sz w:val="18"/>
                <w:szCs w:val="18"/>
              </w:rPr>
            </w:pPr>
            <w:r>
              <w:rPr>
                <w:rFonts w:ascii="Arial"/>
                <w:b/>
                <w:w w:val="105"/>
                <w:sz w:val="18"/>
              </w:rPr>
              <w:t>/</w:t>
            </w:r>
            <w:r>
              <w:rPr>
                <w:rFonts w:ascii="Arial"/>
                <w:b/>
                <w:spacing w:val="-12"/>
                <w:w w:val="105"/>
                <w:sz w:val="18"/>
              </w:rPr>
              <w:t xml:space="preserve"> </w:t>
            </w:r>
            <w:r>
              <w:rPr>
                <w:rFonts w:ascii="Arial"/>
                <w:b/>
                <w:w w:val="105"/>
                <w:sz w:val="18"/>
              </w:rPr>
              <w:t>Wall</w:t>
            </w:r>
          </w:p>
        </w:tc>
        <w:tc>
          <w:tcPr>
            <w:tcW w:w="2737" w:type="dxa"/>
            <w:tcBorders>
              <w:top w:val="single" w:sz="7" w:space="0" w:color="000000"/>
              <w:left w:val="single" w:sz="7" w:space="0" w:color="000000"/>
              <w:bottom w:val="single" w:sz="7" w:space="0" w:color="000000"/>
              <w:right w:val="single" w:sz="7" w:space="0" w:color="000000"/>
            </w:tcBorders>
          </w:tcPr>
          <w:p w14:paraId="298FFFA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8FFFA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B0" w14:textId="77777777" w:rsidR="00606FD3" w:rsidRDefault="00E03E6A">
            <w:pPr>
              <w:pStyle w:val="TableParagraph"/>
              <w:spacing w:before="2"/>
              <w:ind w:right="86"/>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B1"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B2" w14:textId="77777777" w:rsidR="00606FD3" w:rsidRDefault="00E03E6A">
            <w:pPr>
              <w:pStyle w:val="TableParagraph"/>
              <w:spacing w:before="16"/>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B3"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2</w:t>
            </w:r>
          </w:p>
        </w:tc>
        <w:tc>
          <w:tcPr>
            <w:tcW w:w="628" w:type="dxa"/>
            <w:tcBorders>
              <w:top w:val="single" w:sz="7" w:space="0" w:color="000000"/>
              <w:left w:val="nil"/>
              <w:bottom w:val="single" w:sz="7" w:space="0" w:color="000000"/>
              <w:right w:val="single" w:sz="7" w:space="0" w:color="000000"/>
            </w:tcBorders>
          </w:tcPr>
          <w:p w14:paraId="298FFFB4" w14:textId="77777777" w:rsidR="00606FD3" w:rsidRDefault="00E03E6A">
            <w:pPr>
              <w:pStyle w:val="TableParagraph"/>
              <w:spacing w:before="16"/>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B5" w14:textId="77777777" w:rsidR="00606FD3" w:rsidRDefault="00E03E6A">
            <w:pPr>
              <w:pStyle w:val="TableParagraph"/>
              <w:spacing w:line="205" w:lineRule="exact"/>
              <w:ind w:right="122"/>
              <w:jc w:val="right"/>
              <w:rPr>
                <w:rFonts w:ascii="Arial" w:eastAsia="Arial" w:hAnsi="Arial" w:cs="Arial"/>
                <w:sz w:val="18"/>
                <w:szCs w:val="18"/>
              </w:rPr>
            </w:pPr>
            <w:r>
              <w:rPr>
                <w:rFonts w:ascii="Arial"/>
                <w:spacing w:val="-1"/>
                <w:sz w:val="18"/>
              </w:rPr>
              <w:t>20.82921</w:t>
            </w:r>
          </w:p>
        </w:tc>
        <w:tc>
          <w:tcPr>
            <w:tcW w:w="1111" w:type="dxa"/>
            <w:tcBorders>
              <w:top w:val="single" w:sz="7" w:space="0" w:color="000000"/>
              <w:left w:val="single" w:sz="7" w:space="0" w:color="000000"/>
              <w:bottom w:val="single" w:sz="7" w:space="0" w:color="000000"/>
              <w:right w:val="single" w:sz="7" w:space="0" w:color="000000"/>
            </w:tcBorders>
          </w:tcPr>
          <w:p w14:paraId="298FFFB6"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£200.00</w:t>
            </w:r>
          </w:p>
        </w:tc>
        <w:tc>
          <w:tcPr>
            <w:tcW w:w="1361" w:type="dxa"/>
            <w:tcBorders>
              <w:top w:val="single" w:sz="7" w:space="0" w:color="000000"/>
              <w:left w:val="single" w:sz="7" w:space="0" w:color="000000"/>
              <w:bottom w:val="single" w:sz="7" w:space="0" w:color="000000"/>
              <w:right w:val="single" w:sz="7" w:space="0" w:color="000000"/>
            </w:tcBorders>
          </w:tcPr>
          <w:p w14:paraId="298FFFB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£4,165.84</w:t>
            </w:r>
          </w:p>
        </w:tc>
        <w:tc>
          <w:tcPr>
            <w:tcW w:w="319" w:type="dxa"/>
            <w:vMerge w:val="restart"/>
            <w:tcBorders>
              <w:top w:val="single" w:sz="7" w:space="0" w:color="000000"/>
              <w:left w:val="single" w:sz="7" w:space="0" w:color="000000"/>
              <w:right w:val="nil"/>
            </w:tcBorders>
          </w:tcPr>
          <w:p w14:paraId="298FFFB8" w14:textId="77777777" w:rsidR="00606FD3" w:rsidRDefault="00606FD3">
            <w:pPr>
              <w:pStyle w:val="TableParagraph"/>
              <w:rPr>
                <w:rFonts w:ascii="Arial" w:eastAsia="Arial" w:hAnsi="Arial" w:cs="Arial"/>
                <w:b/>
                <w:bCs/>
                <w:sz w:val="18"/>
                <w:szCs w:val="18"/>
              </w:rPr>
            </w:pPr>
          </w:p>
          <w:p w14:paraId="298FFFB9" w14:textId="77777777" w:rsidR="00606FD3" w:rsidRDefault="00E03E6A">
            <w:pPr>
              <w:pStyle w:val="TableParagraph"/>
              <w:spacing w:before="129"/>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8FFFBA" w14:textId="77777777" w:rsidR="00606FD3" w:rsidRDefault="00606FD3">
            <w:pPr>
              <w:pStyle w:val="TableParagraph"/>
              <w:rPr>
                <w:rFonts w:ascii="Arial" w:eastAsia="Arial" w:hAnsi="Arial" w:cs="Arial"/>
                <w:b/>
                <w:bCs/>
                <w:sz w:val="18"/>
                <w:szCs w:val="18"/>
              </w:rPr>
            </w:pPr>
          </w:p>
          <w:p w14:paraId="298FFFBB" w14:textId="77777777" w:rsidR="00606FD3" w:rsidRDefault="00E03E6A">
            <w:pPr>
              <w:pStyle w:val="TableParagraph"/>
              <w:spacing w:before="129"/>
              <w:ind w:left="220"/>
              <w:rPr>
                <w:rFonts w:ascii="Arial" w:eastAsia="Arial" w:hAnsi="Arial" w:cs="Arial"/>
                <w:sz w:val="18"/>
                <w:szCs w:val="18"/>
              </w:rPr>
            </w:pPr>
            <w:r>
              <w:rPr>
                <w:rFonts w:ascii="Arial"/>
                <w:w w:val="105"/>
                <w:sz w:val="18"/>
              </w:rPr>
              <w:t>6,920</w:t>
            </w:r>
          </w:p>
        </w:tc>
        <w:tc>
          <w:tcPr>
            <w:tcW w:w="2458" w:type="dxa"/>
            <w:vMerge w:val="restart"/>
            <w:tcBorders>
              <w:top w:val="single" w:sz="7" w:space="0" w:color="000000"/>
              <w:left w:val="single" w:sz="7" w:space="0" w:color="000000"/>
              <w:right w:val="single" w:sz="7" w:space="0" w:color="000000"/>
            </w:tcBorders>
          </w:tcPr>
          <w:p w14:paraId="298FFFBC" w14:textId="77777777" w:rsidR="00606FD3" w:rsidRDefault="00E03E6A">
            <w:pPr>
              <w:pStyle w:val="TableParagraph"/>
              <w:spacing w:before="2" w:line="266" w:lineRule="auto"/>
              <w:ind w:left="26" w:right="155"/>
              <w:rPr>
                <w:rFonts w:ascii="Arial" w:eastAsia="Arial" w:hAnsi="Arial" w:cs="Arial"/>
                <w:sz w:val="18"/>
                <w:szCs w:val="18"/>
              </w:rPr>
            </w:pPr>
            <w:r>
              <w:rPr>
                <w:rFonts w:ascii="Arial"/>
                <w:w w:val="105"/>
                <w:sz w:val="18"/>
              </w:rPr>
              <w:t>Costs to be determined on an</w:t>
            </w:r>
            <w:r>
              <w:rPr>
                <w:rFonts w:ascii="Arial"/>
                <w:spacing w:val="-20"/>
                <w:w w:val="105"/>
                <w:sz w:val="18"/>
              </w:rPr>
              <w:t xml:space="preserve"> </w:t>
            </w:r>
            <w:r>
              <w:rPr>
                <w:rFonts w:ascii="Arial"/>
                <w:w w:val="105"/>
                <w:sz w:val="18"/>
              </w:rPr>
              <w:t>individual</w:t>
            </w:r>
            <w:r>
              <w:rPr>
                <w:rFonts w:ascii="Arial"/>
                <w:spacing w:val="-20"/>
                <w:w w:val="105"/>
                <w:sz w:val="18"/>
              </w:rPr>
              <w:t xml:space="preserve"> </w:t>
            </w:r>
            <w:r>
              <w:rPr>
                <w:rFonts w:ascii="Arial"/>
                <w:w w:val="105"/>
                <w:sz w:val="18"/>
              </w:rPr>
              <w:t>scheme</w:t>
            </w:r>
            <w:r>
              <w:rPr>
                <w:rFonts w:ascii="Arial"/>
                <w:spacing w:val="-20"/>
                <w:w w:val="105"/>
                <w:sz w:val="18"/>
              </w:rPr>
              <w:t xml:space="preserve"> </w:t>
            </w:r>
            <w:r>
              <w:rPr>
                <w:rFonts w:ascii="Arial"/>
                <w:w w:val="105"/>
                <w:sz w:val="18"/>
              </w:rPr>
              <w:t>basis. Figures given for guidance only.</w:t>
            </w:r>
          </w:p>
        </w:tc>
      </w:tr>
      <w:tr w:rsidR="00606FD3" w14:paraId="298FFFCD" w14:textId="77777777">
        <w:trPr>
          <w:trHeight w:hRule="exact" w:val="229"/>
        </w:trPr>
        <w:tc>
          <w:tcPr>
            <w:tcW w:w="512" w:type="dxa"/>
            <w:vMerge/>
            <w:tcBorders>
              <w:left w:val="single" w:sz="7" w:space="0" w:color="000000"/>
              <w:right w:val="single" w:sz="7" w:space="0" w:color="000000"/>
            </w:tcBorders>
          </w:tcPr>
          <w:p w14:paraId="298FFFBE" w14:textId="77777777" w:rsidR="00606FD3" w:rsidRDefault="00606FD3"/>
        </w:tc>
        <w:tc>
          <w:tcPr>
            <w:tcW w:w="1828" w:type="dxa"/>
            <w:vMerge/>
            <w:tcBorders>
              <w:left w:val="single" w:sz="7" w:space="0" w:color="000000"/>
              <w:right w:val="single" w:sz="7" w:space="0" w:color="000000"/>
            </w:tcBorders>
          </w:tcPr>
          <w:p w14:paraId="298FFFBF"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C0"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8FFFC1"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C2" w14:textId="77777777" w:rsidR="00606FD3" w:rsidRDefault="00E03E6A">
            <w:pPr>
              <w:pStyle w:val="TableParagraph"/>
              <w:spacing w:before="2"/>
              <w:ind w:right="86"/>
              <w:jc w:val="right"/>
              <w:rPr>
                <w:rFonts w:ascii="Arial" w:eastAsia="Arial" w:hAnsi="Arial" w:cs="Arial"/>
                <w:sz w:val="18"/>
                <w:szCs w:val="18"/>
              </w:rPr>
            </w:pPr>
            <w:r>
              <w:rPr>
                <w:rFonts w:ascii="Arial"/>
                <w:spacing w:val="-1"/>
                <w:sz w:val="18"/>
              </w:rPr>
              <w:t>item</w:t>
            </w:r>
          </w:p>
        </w:tc>
        <w:tc>
          <w:tcPr>
            <w:tcW w:w="332" w:type="dxa"/>
            <w:tcBorders>
              <w:top w:val="single" w:sz="7" w:space="0" w:color="000000"/>
              <w:left w:val="single" w:sz="7" w:space="0" w:color="000000"/>
              <w:bottom w:val="single" w:sz="7" w:space="0" w:color="000000"/>
              <w:right w:val="nil"/>
            </w:tcBorders>
          </w:tcPr>
          <w:p w14:paraId="298FFFC3"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73" w:type="dxa"/>
            <w:tcBorders>
              <w:top w:val="single" w:sz="7" w:space="0" w:color="000000"/>
              <w:left w:val="nil"/>
              <w:bottom w:val="single" w:sz="7" w:space="0" w:color="000000"/>
              <w:right w:val="nil"/>
            </w:tcBorders>
          </w:tcPr>
          <w:p w14:paraId="298FFFC4" w14:textId="77777777" w:rsidR="00606FD3" w:rsidRDefault="00E03E6A">
            <w:pPr>
              <w:pStyle w:val="TableParagraph"/>
              <w:spacing w:before="16"/>
              <w:jc w:val="center"/>
              <w:rPr>
                <w:rFonts w:ascii="Arial" w:eastAsia="Arial" w:hAnsi="Arial" w:cs="Arial"/>
                <w:sz w:val="16"/>
                <w:szCs w:val="16"/>
              </w:rPr>
            </w:pPr>
            <w:r>
              <w:rPr>
                <w:rFonts w:ascii="Arial"/>
                <w:w w:val="105"/>
                <w:sz w:val="16"/>
              </w:rPr>
              <w:t>every</w:t>
            </w:r>
          </w:p>
        </w:tc>
        <w:tc>
          <w:tcPr>
            <w:tcW w:w="486" w:type="dxa"/>
            <w:tcBorders>
              <w:top w:val="single" w:sz="7" w:space="0" w:color="000000"/>
              <w:left w:val="nil"/>
              <w:bottom w:val="single" w:sz="7" w:space="0" w:color="000000"/>
              <w:right w:val="nil"/>
            </w:tcBorders>
          </w:tcPr>
          <w:p w14:paraId="298FFFC5"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120</w:t>
            </w:r>
          </w:p>
        </w:tc>
        <w:tc>
          <w:tcPr>
            <w:tcW w:w="628" w:type="dxa"/>
            <w:tcBorders>
              <w:top w:val="single" w:sz="7" w:space="0" w:color="000000"/>
              <w:left w:val="nil"/>
              <w:bottom w:val="single" w:sz="7" w:space="0" w:color="000000"/>
              <w:right w:val="single" w:sz="7" w:space="0" w:color="000000"/>
            </w:tcBorders>
          </w:tcPr>
          <w:p w14:paraId="298FFFC6" w14:textId="77777777" w:rsidR="00606FD3" w:rsidRDefault="00E03E6A">
            <w:pPr>
              <w:pStyle w:val="TableParagraph"/>
              <w:spacing w:before="16"/>
              <w:ind w:left="95"/>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8FFFC7" w14:textId="77777777" w:rsidR="00606FD3" w:rsidRDefault="00E03E6A">
            <w:pPr>
              <w:pStyle w:val="TableParagraph"/>
              <w:spacing w:line="205" w:lineRule="exact"/>
              <w:ind w:right="173"/>
              <w:jc w:val="right"/>
              <w:rPr>
                <w:rFonts w:ascii="Arial" w:eastAsia="Arial" w:hAnsi="Arial" w:cs="Arial"/>
                <w:sz w:val="18"/>
                <w:szCs w:val="18"/>
              </w:rPr>
            </w:pPr>
            <w:r>
              <w:rPr>
                <w:rFonts w:ascii="Arial"/>
                <w:spacing w:val="-1"/>
                <w:sz w:val="18"/>
              </w:rPr>
              <w:t>0.07343</w:t>
            </w:r>
          </w:p>
        </w:tc>
        <w:tc>
          <w:tcPr>
            <w:tcW w:w="1111" w:type="dxa"/>
            <w:tcBorders>
              <w:top w:val="single" w:sz="7" w:space="0" w:color="000000"/>
              <w:left w:val="single" w:sz="7" w:space="0" w:color="000000"/>
              <w:bottom w:val="single" w:sz="7" w:space="0" w:color="000000"/>
              <w:right w:val="single" w:sz="7" w:space="0" w:color="000000"/>
            </w:tcBorders>
          </w:tcPr>
          <w:p w14:paraId="298FFFC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£37,500.00</w:t>
            </w:r>
          </w:p>
        </w:tc>
        <w:tc>
          <w:tcPr>
            <w:tcW w:w="1361" w:type="dxa"/>
            <w:tcBorders>
              <w:top w:val="single" w:sz="7" w:space="0" w:color="000000"/>
              <w:left w:val="single" w:sz="7" w:space="0" w:color="000000"/>
              <w:bottom w:val="single" w:sz="7" w:space="0" w:color="000000"/>
              <w:right w:val="single" w:sz="7" w:space="0" w:color="000000"/>
            </w:tcBorders>
          </w:tcPr>
          <w:p w14:paraId="298FFFC9"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£2,753.75</w:t>
            </w:r>
          </w:p>
        </w:tc>
        <w:tc>
          <w:tcPr>
            <w:tcW w:w="319" w:type="dxa"/>
            <w:vMerge/>
            <w:tcBorders>
              <w:left w:val="single" w:sz="7" w:space="0" w:color="000000"/>
              <w:right w:val="nil"/>
            </w:tcBorders>
          </w:tcPr>
          <w:p w14:paraId="298FFFCA" w14:textId="77777777" w:rsidR="00606FD3" w:rsidRDefault="00606FD3"/>
        </w:tc>
        <w:tc>
          <w:tcPr>
            <w:tcW w:w="779" w:type="dxa"/>
            <w:vMerge/>
            <w:tcBorders>
              <w:left w:val="nil"/>
              <w:right w:val="single" w:sz="7" w:space="0" w:color="000000"/>
            </w:tcBorders>
          </w:tcPr>
          <w:p w14:paraId="298FFFCB" w14:textId="77777777" w:rsidR="00606FD3" w:rsidRDefault="00606FD3"/>
        </w:tc>
        <w:tc>
          <w:tcPr>
            <w:tcW w:w="2458" w:type="dxa"/>
            <w:vMerge/>
            <w:tcBorders>
              <w:left w:val="single" w:sz="7" w:space="0" w:color="000000"/>
              <w:right w:val="single" w:sz="7" w:space="0" w:color="000000"/>
            </w:tcBorders>
          </w:tcPr>
          <w:p w14:paraId="298FFFCC" w14:textId="77777777" w:rsidR="00606FD3" w:rsidRDefault="00606FD3"/>
        </w:tc>
      </w:tr>
      <w:tr w:rsidR="00606FD3" w14:paraId="298FFFDA" w14:textId="77777777">
        <w:trPr>
          <w:trHeight w:hRule="exact" w:val="229"/>
        </w:trPr>
        <w:tc>
          <w:tcPr>
            <w:tcW w:w="512" w:type="dxa"/>
            <w:vMerge/>
            <w:tcBorders>
              <w:left w:val="single" w:sz="7" w:space="0" w:color="000000"/>
              <w:right w:val="single" w:sz="7" w:space="0" w:color="000000"/>
            </w:tcBorders>
          </w:tcPr>
          <w:p w14:paraId="298FFFCE" w14:textId="77777777" w:rsidR="00606FD3" w:rsidRDefault="00606FD3"/>
        </w:tc>
        <w:tc>
          <w:tcPr>
            <w:tcW w:w="1828" w:type="dxa"/>
            <w:vMerge/>
            <w:tcBorders>
              <w:left w:val="single" w:sz="7" w:space="0" w:color="000000"/>
              <w:right w:val="single" w:sz="7" w:space="0" w:color="000000"/>
            </w:tcBorders>
          </w:tcPr>
          <w:p w14:paraId="298FFFCF"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D0"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FD1"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D2"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8FFFD3"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FD4"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FD5"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FD6" w14:textId="77777777" w:rsidR="00606FD3" w:rsidRDefault="00606FD3"/>
        </w:tc>
        <w:tc>
          <w:tcPr>
            <w:tcW w:w="319" w:type="dxa"/>
            <w:vMerge/>
            <w:tcBorders>
              <w:left w:val="single" w:sz="7" w:space="0" w:color="000000"/>
              <w:right w:val="nil"/>
            </w:tcBorders>
          </w:tcPr>
          <w:p w14:paraId="298FFFD7" w14:textId="77777777" w:rsidR="00606FD3" w:rsidRDefault="00606FD3"/>
        </w:tc>
        <w:tc>
          <w:tcPr>
            <w:tcW w:w="779" w:type="dxa"/>
            <w:vMerge/>
            <w:tcBorders>
              <w:left w:val="nil"/>
              <w:right w:val="single" w:sz="7" w:space="0" w:color="000000"/>
            </w:tcBorders>
          </w:tcPr>
          <w:p w14:paraId="298FFFD8" w14:textId="77777777" w:rsidR="00606FD3" w:rsidRDefault="00606FD3"/>
        </w:tc>
        <w:tc>
          <w:tcPr>
            <w:tcW w:w="2458" w:type="dxa"/>
            <w:vMerge/>
            <w:tcBorders>
              <w:left w:val="single" w:sz="7" w:space="0" w:color="000000"/>
              <w:right w:val="single" w:sz="7" w:space="0" w:color="000000"/>
            </w:tcBorders>
          </w:tcPr>
          <w:p w14:paraId="298FFFD9" w14:textId="77777777" w:rsidR="00606FD3" w:rsidRDefault="00606FD3"/>
        </w:tc>
      </w:tr>
      <w:tr w:rsidR="00606FD3" w14:paraId="298FFFE7" w14:textId="77777777">
        <w:trPr>
          <w:trHeight w:hRule="exact" w:val="229"/>
        </w:trPr>
        <w:tc>
          <w:tcPr>
            <w:tcW w:w="512" w:type="dxa"/>
            <w:vMerge/>
            <w:tcBorders>
              <w:left w:val="single" w:sz="7" w:space="0" w:color="000000"/>
              <w:bottom w:val="single" w:sz="7" w:space="0" w:color="000000"/>
              <w:right w:val="single" w:sz="7" w:space="0" w:color="000000"/>
            </w:tcBorders>
          </w:tcPr>
          <w:p w14:paraId="298FFFDB" w14:textId="77777777" w:rsidR="00606FD3" w:rsidRDefault="00606FD3"/>
        </w:tc>
        <w:tc>
          <w:tcPr>
            <w:tcW w:w="1828" w:type="dxa"/>
            <w:vMerge/>
            <w:tcBorders>
              <w:left w:val="single" w:sz="7" w:space="0" w:color="000000"/>
              <w:bottom w:val="single" w:sz="7" w:space="0" w:color="000000"/>
              <w:right w:val="single" w:sz="7" w:space="0" w:color="000000"/>
            </w:tcBorders>
          </w:tcPr>
          <w:p w14:paraId="298FFFD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8FFFDD"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8FFFDE"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8FFFDF"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8FFFE0"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8FFFE1"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8FFFE2"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8FFFE3" w14:textId="77777777" w:rsidR="00606FD3" w:rsidRDefault="00606FD3"/>
        </w:tc>
        <w:tc>
          <w:tcPr>
            <w:tcW w:w="319" w:type="dxa"/>
            <w:vMerge/>
            <w:tcBorders>
              <w:left w:val="single" w:sz="7" w:space="0" w:color="000000"/>
              <w:bottom w:val="single" w:sz="7" w:space="0" w:color="000000"/>
              <w:right w:val="nil"/>
            </w:tcBorders>
          </w:tcPr>
          <w:p w14:paraId="298FFFE4" w14:textId="77777777" w:rsidR="00606FD3" w:rsidRDefault="00606FD3"/>
        </w:tc>
        <w:tc>
          <w:tcPr>
            <w:tcW w:w="779" w:type="dxa"/>
            <w:vMerge/>
            <w:tcBorders>
              <w:left w:val="nil"/>
              <w:bottom w:val="single" w:sz="7" w:space="0" w:color="000000"/>
              <w:right w:val="single" w:sz="7" w:space="0" w:color="000000"/>
            </w:tcBorders>
          </w:tcPr>
          <w:p w14:paraId="298FFFE5" w14:textId="77777777" w:rsidR="00606FD3" w:rsidRDefault="00606FD3"/>
        </w:tc>
        <w:tc>
          <w:tcPr>
            <w:tcW w:w="2458" w:type="dxa"/>
            <w:vMerge/>
            <w:tcBorders>
              <w:left w:val="single" w:sz="7" w:space="0" w:color="000000"/>
              <w:bottom w:val="single" w:sz="7" w:space="0" w:color="000000"/>
              <w:right w:val="single" w:sz="7" w:space="0" w:color="000000"/>
            </w:tcBorders>
          </w:tcPr>
          <w:p w14:paraId="298FFFE6" w14:textId="77777777" w:rsidR="00606FD3" w:rsidRDefault="00606FD3"/>
        </w:tc>
      </w:tr>
    </w:tbl>
    <w:p w14:paraId="298FFFE8" w14:textId="77777777" w:rsidR="00606FD3" w:rsidRDefault="00606FD3">
      <w:pPr>
        <w:sectPr w:rsidR="00606FD3">
          <w:pgSz w:w="16840" w:h="11910" w:orient="landscape"/>
          <w:pgMar w:top="1980" w:right="540" w:bottom="1600" w:left="460" w:header="708" w:footer="1412" w:gutter="0"/>
          <w:cols w:space="720"/>
        </w:sectPr>
      </w:pPr>
    </w:p>
    <w:p w14:paraId="298FFFE9" w14:textId="77777777" w:rsidR="00606FD3" w:rsidRDefault="00E03E6A">
      <w:pPr>
        <w:tabs>
          <w:tab w:val="left" w:pos="1861"/>
        </w:tabs>
        <w:spacing w:before="27"/>
        <w:ind w:left="674"/>
        <w:rPr>
          <w:rFonts w:ascii="Arial" w:eastAsia="Arial" w:hAnsi="Arial" w:cs="Arial"/>
          <w:sz w:val="26"/>
          <w:szCs w:val="26"/>
        </w:rPr>
      </w:pPr>
      <w:r>
        <w:rPr>
          <w:rFonts w:ascii="Arial"/>
          <w:b/>
          <w:sz w:val="26"/>
          <w:u w:val="thick" w:color="000000"/>
        </w:rPr>
        <w:lastRenderedPageBreak/>
        <w:t>Drainage</w:t>
      </w:r>
      <w:r>
        <w:rPr>
          <w:rFonts w:ascii="Arial"/>
          <w:b/>
          <w:sz w:val="26"/>
          <w:u w:val="thick" w:color="000000"/>
        </w:rPr>
        <w:tab/>
      </w:r>
    </w:p>
    <w:p w14:paraId="298FFFEA" w14:textId="77777777" w:rsidR="00606FD3" w:rsidRDefault="00606FD3">
      <w:pPr>
        <w:spacing w:before="11"/>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1828"/>
        <w:gridCol w:w="2737"/>
        <w:gridCol w:w="864"/>
        <w:gridCol w:w="557"/>
        <w:gridCol w:w="332"/>
        <w:gridCol w:w="625"/>
        <w:gridCol w:w="384"/>
        <w:gridCol w:w="679"/>
        <w:gridCol w:w="1053"/>
        <w:gridCol w:w="1111"/>
        <w:gridCol w:w="1361"/>
        <w:gridCol w:w="319"/>
        <w:gridCol w:w="779"/>
        <w:gridCol w:w="2458"/>
      </w:tblGrid>
      <w:tr w:rsidR="00606FD3" w14:paraId="298FFFF9" w14:textId="77777777">
        <w:trPr>
          <w:trHeight w:hRule="exact" w:val="687"/>
        </w:trPr>
        <w:tc>
          <w:tcPr>
            <w:tcW w:w="512" w:type="dxa"/>
            <w:tcBorders>
              <w:top w:val="single" w:sz="7" w:space="0" w:color="000000"/>
              <w:left w:val="single" w:sz="7" w:space="0" w:color="000000"/>
              <w:bottom w:val="single" w:sz="7" w:space="0" w:color="000000"/>
              <w:right w:val="single" w:sz="7" w:space="0" w:color="000000"/>
            </w:tcBorders>
          </w:tcPr>
          <w:p w14:paraId="298FFFEB" w14:textId="77777777" w:rsidR="00606FD3" w:rsidRDefault="00E03E6A">
            <w:pPr>
              <w:pStyle w:val="TableParagraph"/>
              <w:spacing w:before="10" w:line="283" w:lineRule="auto"/>
              <w:ind w:left="24" w:right="123"/>
              <w:rPr>
                <w:rFonts w:ascii="Arial" w:eastAsia="Arial" w:hAnsi="Arial" w:cs="Arial"/>
                <w:sz w:val="16"/>
                <w:szCs w:val="16"/>
              </w:rPr>
            </w:pPr>
            <w:r>
              <w:rPr>
                <w:rFonts w:ascii="Arial"/>
                <w:b/>
                <w:w w:val="105"/>
                <w:sz w:val="16"/>
              </w:rPr>
              <w:t>Item</w:t>
            </w:r>
            <w:r>
              <w:rPr>
                <w:rFonts w:ascii="Arial"/>
                <w:b/>
                <w:w w:val="104"/>
                <w:sz w:val="16"/>
              </w:rPr>
              <w:t xml:space="preserve"> </w:t>
            </w:r>
            <w:r>
              <w:rPr>
                <w:rFonts w:ascii="Arial"/>
                <w:b/>
                <w:w w:val="105"/>
                <w:sz w:val="16"/>
              </w:rPr>
              <w:t>No.</w:t>
            </w:r>
          </w:p>
        </w:tc>
        <w:tc>
          <w:tcPr>
            <w:tcW w:w="1828" w:type="dxa"/>
            <w:tcBorders>
              <w:top w:val="single" w:sz="7" w:space="0" w:color="000000"/>
              <w:left w:val="single" w:sz="7" w:space="0" w:color="000000"/>
              <w:bottom w:val="single" w:sz="7" w:space="0" w:color="000000"/>
              <w:right w:val="single" w:sz="7" w:space="0" w:color="000000"/>
            </w:tcBorders>
          </w:tcPr>
          <w:p w14:paraId="298FFFEC" w14:textId="77777777" w:rsidR="00606FD3" w:rsidRDefault="00E03E6A">
            <w:pPr>
              <w:pStyle w:val="TableParagraph"/>
              <w:spacing w:before="10"/>
              <w:ind w:left="24"/>
              <w:rPr>
                <w:rFonts w:ascii="Arial" w:eastAsia="Arial" w:hAnsi="Arial" w:cs="Arial"/>
                <w:sz w:val="16"/>
                <w:szCs w:val="16"/>
              </w:rPr>
            </w:pPr>
            <w:r>
              <w:rPr>
                <w:rFonts w:ascii="Arial"/>
                <w:b/>
                <w:w w:val="105"/>
                <w:sz w:val="16"/>
              </w:rPr>
              <w:t>Description</w:t>
            </w:r>
          </w:p>
        </w:tc>
        <w:tc>
          <w:tcPr>
            <w:tcW w:w="2737" w:type="dxa"/>
            <w:tcBorders>
              <w:top w:val="single" w:sz="7" w:space="0" w:color="000000"/>
              <w:left w:val="single" w:sz="7" w:space="0" w:color="000000"/>
              <w:bottom w:val="single" w:sz="7" w:space="0" w:color="000000"/>
              <w:right w:val="single" w:sz="7" w:space="0" w:color="000000"/>
            </w:tcBorders>
          </w:tcPr>
          <w:p w14:paraId="298FFFED" w14:textId="77777777" w:rsidR="00606FD3" w:rsidRDefault="00E03E6A">
            <w:pPr>
              <w:pStyle w:val="TableParagraph"/>
              <w:spacing w:before="10"/>
              <w:ind w:left="16"/>
              <w:jc w:val="center"/>
              <w:rPr>
                <w:rFonts w:ascii="Arial" w:eastAsia="Arial" w:hAnsi="Arial" w:cs="Arial"/>
                <w:sz w:val="16"/>
                <w:szCs w:val="16"/>
              </w:rPr>
            </w:pPr>
            <w:r>
              <w:rPr>
                <w:rFonts w:ascii="Arial"/>
                <w:b/>
                <w:w w:val="105"/>
                <w:sz w:val="16"/>
              </w:rPr>
              <w:t>Element</w:t>
            </w:r>
          </w:p>
        </w:tc>
        <w:tc>
          <w:tcPr>
            <w:tcW w:w="864" w:type="dxa"/>
            <w:tcBorders>
              <w:top w:val="single" w:sz="7" w:space="0" w:color="000000"/>
              <w:left w:val="single" w:sz="7" w:space="0" w:color="000000"/>
              <w:bottom w:val="single" w:sz="7" w:space="0" w:color="000000"/>
              <w:right w:val="single" w:sz="7" w:space="0" w:color="000000"/>
            </w:tcBorders>
          </w:tcPr>
          <w:p w14:paraId="298FFFEE" w14:textId="77777777" w:rsidR="00606FD3" w:rsidRDefault="00E03E6A">
            <w:pPr>
              <w:pStyle w:val="TableParagraph"/>
              <w:spacing w:before="10"/>
              <w:ind w:left="23"/>
              <w:jc w:val="center"/>
              <w:rPr>
                <w:rFonts w:ascii="Arial" w:eastAsia="Arial" w:hAnsi="Arial" w:cs="Arial"/>
                <w:sz w:val="16"/>
                <w:szCs w:val="16"/>
              </w:rPr>
            </w:pPr>
            <w:r>
              <w:rPr>
                <w:rFonts w:ascii="Arial"/>
                <w:b/>
                <w:w w:val="105"/>
                <w:sz w:val="16"/>
              </w:rPr>
              <w:t>Quantity</w:t>
            </w:r>
          </w:p>
        </w:tc>
        <w:tc>
          <w:tcPr>
            <w:tcW w:w="557" w:type="dxa"/>
            <w:tcBorders>
              <w:top w:val="single" w:sz="7" w:space="0" w:color="000000"/>
              <w:left w:val="single" w:sz="7" w:space="0" w:color="000000"/>
              <w:bottom w:val="single" w:sz="7" w:space="0" w:color="000000"/>
              <w:right w:val="single" w:sz="7" w:space="0" w:color="000000"/>
            </w:tcBorders>
          </w:tcPr>
          <w:p w14:paraId="298FFFEF" w14:textId="77777777" w:rsidR="00606FD3" w:rsidRDefault="00E03E6A">
            <w:pPr>
              <w:pStyle w:val="TableParagraph"/>
              <w:spacing w:before="10"/>
              <w:ind w:left="17"/>
              <w:jc w:val="center"/>
              <w:rPr>
                <w:rFonts w:ascii="Arial" w:eastAsia="Arial" w:hAnsi="Arial" w:cs="Arial"/>
                <w:sz w:val="16"/>
                <w:szCs w:val="16"/>
              </w:rPr>
            </w:pPr>
            <w:r>
              <w:rPr>
                <w:rFonts w:ascii="Arial"/>
                <w:b/>
                <w:w w:val="105"/>
                <w:sz w:val="16"/>
              </w:rPr>
              <w:t>Unit</w:t>
            </w:r>
          </w:p>
        </w:tc>
        <w:tc>
          <w:tcPr>
            <w:tcW w:w="2020" w:type="dxa"/>
            <w:gridSpan w:val="4"/>
            <w:tcBorders>
              <w:top w:val="single" w:sz="7" w:space="0" w:color="000000"/>
              <w:left w:val="single" w:sz="7" w:space="0" w:color="000000"/>
              <w:bottom w:val="single" w:sz="7" w:space="0" w:color="000000"/>
              <w:right w:val="single" w:sz="7" w:space="0" w:color="000000"/>
            </w:tcBorders>
          </w:tcPr>
          <w:p w14:paraId="298FFFF0" w14:textId="77777777" w:rsidR="00606FD3" w:rsidRDefault="00E03E6A">
            <w:pPr>
              <w:pStyle w:val="TableParagraph"/>
              <w:spacing w:before="10"/>
              <w:ind w:left="590"/>
              <w:rPr>
                <w:rFonts w:ascii="Arial" w:eastAsia="Arial" w:hAnsi="Arial" w:cs="Arial"/>
                <w:sz w:val="16"/>
                <w:szCs w:val="16"/>
              </w:rPr>
            </w:pPr>
            <w:r>
              <w:rPr>
                <w:rFonts w:ascii="Arial"/>
                <w:b/>
                <w:w w:val="105"/>
                <w:sz w:val="16"/>
              </w:rPr>
              <w:t>Frequency</w:t>
            </w:r>
          </w:p>
        </w:tc>
        <w:tc>
          <w:tcPr>
            <w:tcW w:w="1053" w:type="dxa"/>
            <w:tcBorders>
              <w:top w:val="single" w:sz="7" w:space="0" w:color="000000"/>
              <w:left w:val="single" w:sz="7" w:space="0" w:color="000000"/>
              <w:bottom w:val="single" w:sz="7" w:space="0" w:color="000000"/>
              <w:right w:val="single" w:sz="7" w:space="0" w:color="000000"/>
            </w:tcBorders>
          </w:tcPr>
          <w:p w14:paraId="298FFFF1" w14:textId="77777777" w:rsidR="00606FD3" w:rsidRDefault="00E03E6A">
            <w:pPr>
              <w:pStyle w:val="TableParagraph"/>
              <w:spacing w:before="10"/>
              <w:ind w:right="107"/>
              <w:jc w:val="right"/>
              <w:rPr>
                <w:rFonts w:ascii="Arial" w:eastAsia="Arial" w:hAnsi="Arial" w:cs="Arial"/>
                <w:sz w:val="16"/>
                <w:szCs w:val="16"/>
              </w:rPr>
            </w:pPr>
            <w:r>
              <w:rPr>
                <w:rFonts w:ascii="Arial"/>
                <w:b/>
                <w:w w:val="105"/>
                <w:sz w:val="16"/>
              </w:rPr>
              <w:t>NPV</w:t>
            </w:r>
            <w:r>
              <w:rPr>
                <w:rFonts w:ascii="Arial"/>
                <w:b/>
                <w:spacing w:val="-7"/>
                <w:w w:val="105"/>
                <w:sz w:val="16"/>
              </w:rPr>
              <w:t xml:space="preserve"> </w:t>
            </w:r>
            <w:r>
              <w:rPr>
                <w:rFonts w:ascii="Arial"/>
                <w:b/>
                <w:w w:val="105"/>
                <w:sz w:val="16"/>
              </w:rPr>
              <w:t>Factor</w:t>
            </w:r>
          </w:p>
        </w:tc>
        <w:tc>
          <w:tcPr>
            <w:tcW w:w="1111" w:type="dxa"/>
            <w:tcBorders>
              <w:top w:val="single" w:sz="7" w:space="0" w:color="000000"/>
              <w:left w:val="single" w:sz="7" w:space="0" w:color="000000"/>
              <w:bottom w:val="single" w:sz="7" w:space="0" w:color="000000"/>
              <w:right w:val="single" w:sz="7" w:space="0" w:color="000000"/>
            </w:tcBorders>
          </w:tcPr>
          <w:p w14:paraId="298FFFF2" w14:textId="77777777" w:rsidR="00606FD3" w:rsidRDefault="00E03E6A">
            <w:pPr>
              <w:pStyle w:val="TableParagraph"/>
              <w:spacing w:before="10"/>
              <w:ind w:left="2"/>
              <w:jc w:val="center"/>
              <w:rPr>
                <w:rFonts w:ascii="Arial" w:eastAsia="Arial" w:hAnsi="Arial" w:cs="Arial"/>
                <w:sz w:val="16"/>
                <w:szCs w:val="16"/>
              </w:rPr>
            </w:pPr>
            <w:r>
              <w:rPr>
                <w:rFonts w:ascii="Arial"/>
                <w:b/>
                <w:w w:val="105"/>
                <w:sz w:val="16"/>
              </w:rPr>
              <w:t>Unit</w:t>
            </w:r>
            <w:r>
              <w:rPr>
                <w:rFonts w:ascii="Arial"/>
                <w:b/>
                <w:spacing w:val="-5"/>
                <w:w w:val="105"/>
                <w:sz w:val="16"/>
              </w:rPr>
              <w:t xml:space="preserve"> </w:t>
            </w:r>
            <w:r>
              <w:rPr>
                <w:rFonts w:ascii="Arial"/>
                <w:b/>
                <w:w w:val="105"/>
                <w:sz w:val="16"/>
              </w:rPr>
              <w:t>Cost</w:t>
            </w:r>
          </w:p>
          <w:p w14:paraId="298FFFF3" w14:textId="77777777" w:rsidR="00606FD3" w:rsidRDefault="00E03E6A">
            <w:pPr>
              <w:pStyle w:val="TableParagraph"/>
              <w:spacing w:before="34"/>
              <w:ind w:left="256"/>
              <w:rPr>
                <w:rFonts w:ascii="Arial" w:eastAsia="Arial" w:hAnsi="Arial" w:cs="Arial"/>
                <w:sz w:val="16"/>
                <w:szCs w:val="16"/>
              </w:rPr>
            </w:pPr>
            <w:r>
              <w:rPr>
                <w:rFonts w:ascii="Arial"/>
                <w:b/>
                <w:w w:val="105"/>
                <w:sz w:val="16"/>
              </w:rPr>
              <w:t>@</w:t>
            </w:r>
            <w:r>
              <w:rPr>
                <w:rFonts w:ascii="Arial"/>
                <w:b/>
                <w:spacing w:val="-5"/>
                <w:w w:val="105"/>
                <w:sz w:val="16"/>
              </w:rPr>
              <w:t xml:space="preserve"> </w:t>
            </w:r>
            <w:r>
              <w:rPr>
                <w:rFonts w:ascii="Arial"/>
                <w:b/>
                <w:w w:val="105"/>
                <w:sz w:val="16"/>
              </w:rPr>
              <w:t>20</w:t>
            </w:r>
            <w:r w:rsidR="00BA2188">
              <w:rPr>
                <w:rFonts w:ascii="Arial"/>
                <w:b/>
                <w:w w:val="105"/>
                <w:sz w:val="16"/>
              </w:rPr>
              <w:t>20</w:t>
            </w:r>
          </w:p>
          <w:p w14:paraId="298FFFF4" w14:textId="77777777" w:rsidR="00606FD3" w:rsidRDefault="00E03E6A">
            <w:pPr>
              <w:pStyle w:val="TableParagraph"/>
              <w:spacing w:before="34"/>
              <w:ind w:left="3"/>
              <w:jc w:val="center"/>
              <w:rPr>
                <w:rFonts w:ascii="Arial" w:eastAsia="Arial" w:hAnsi="Arial" w:cs="Arial"/>
                <w:sz w:val="16"/>
                <w:szCs w:val="16"/>
              </w:rPr>
            </w:pPr>
            <w:r>
              <w:rPr>
                <w:rFonts w:ascii="Arial"/>
                <w:b/>
                <w:w w:val="105"/>
                <w:sz w:val="16"/>
              </w:rPr>
              <w:t>Rates</w:t>
            </w:r>
          </w:p>
        </w:tc>
        <w:tc>
          <w:tcPr>
            <w:tcW w:w="1361" w:type="dxa"/>
            <w:tcBorders>
              <w:top w:val="single" w:sz="7" w:space="0" w:color="000000"/>
              <w:left w:val="single" w:sz="7" w:space="0" w:color="000000"/>
              <w:bottom w:val="single" w:sz="7" w:space="0" w:color="000000"/>
              <w:right w:val="single" w:sz="7" w:space="0" w:color="000000"/>
            </w:tcBorders>
          </w:tcPr>
          <w:p w14:paraId="298FFFF5" w14:textId="77777777" w:rsidR="00606FD3" w:rsidRDefault="00E03E6A">
            <w:pPr>
              <w:pStyle w:val="TableParagraph"/>
              <w:spacing w:before="10"/>
              <w:ind w:left="37"/>
              <w:rPr>
                <w:rFonts w:ascii="Arial" w:eastAsia="Arial" w:hAnsi="Arial" w:cs="Arial"/>
                <w:sz w:val="16"/>
                <w:szCs w:val="16"/>
              </w:rPr>
            </w:pPr>
            <w:r>
              <w:rPr>
                <w:rFonts w:ascii="Arial"/>
                <w:b/>
                <w:w w:val="105"/>
                <w:sz w:val="16"/>
              </w:rPr>
              <w:t>Commuted</w:t>
            </w:r>
            <w:r>
              <w:rPr>
                <w:rFonts w:ascii="Arial"/>
                <w:b/>
                <w:spacing w:val="-7"/>
                <w:w w:val="105"/>
                <w:sz w:val="16"/>
              </w:rPr>
              <w:t xml:space="preserve"> </w:t>
            </w:r>
            <w:r>
              <w:rPr>
                <w:rFonts w:ascii="Arial"/>
                <w:b/>
                <w:w w:val="105"/>
                <w:sz w:val="16"/>
              </w:rPr>
              <w:t>Sum</w:t>
            </w:r>
          </w:p>
          <w:p w14:paraId="298FFFF6" w14:textId="77777777" w:rsidR="00606FD3" w:rsidRDefault="00E03E6A">
            <w:pPr>
              <w:pStyle w:val="TableParagraph"/>
              <w:spacing w:before="34"/>
              <w:ind w:left="670"/>
              <w:rPr>
                <w:rFonts w:ascii="Arial" w:eastAsia="Arial" w:hAnsi="Arial" w:cs="Arial"/>
                <w:sz w:val="16"/>
                <w:szCs w:val="16"/>
              </w:rPr>
            </w:pPr>
            <w:r>
              <w:rPr>
                <w:rFonts w:ascii="Arial"/>
                <w:b/>
                <w:w w:val="105"/>
                <w:sz w:val="16"/>
              </w:rPr>
              <w:t>Element</w:t>
            </w:r>
          </w:p>
        </w:tc>
        <w:tc>
          <w:tcPr>
            <w:tcW w:w="1098" w:type="dxa"/>
            <w:gridSpan w:val="2"/>
            <w:tcBorders>
              <w:top w:val="single" w:sz="7" w:space="0" w:color="000000"/>
              <w:left w:val="single" w:sz="7" w:space="0" w:color="000000"/>
              <w:bottom w:val="single" w:sz="7" w:space="0" w:color="000000"/>
              <w:right w:val="single" w:sz="7" w:space="0" w:color="000000"/>
            </w:tcBorders>
          </w:tcPr>
          <w:p w14:paraId="298FFFF7" w14:textId="77777777" w:rsidR="00606FD3" w:rsidRDefault="00E03E6A">
            <w:pPr>
              <w:pStyle w:val="TableParagraph"/>
              <w:spacing w:before="10" w:line="283" w:lineRule="auto"/>
              <w:ind w:left="169" w:right="76" w:hanging="43"/>
              <w:rPr>
                <w:rFonts w:ascii="Arial" w:eastAsia="Arial" w:hAnsi="Arial" w:cs="Arial"/>
                <w:sz w:val="16"/>
                <w:szCs w:val="16"/>
              </w:rPr>
            </w:pPr>
            <w:r>
              <w:rPr>
                <w:rFonts w:ascii="Arial"/>
                <w:b/>
                <w:sz w:val="16"/>
              </w:rPr>
              <w:t xml:space="preserve">Commuted </w:t>
            </w:r>
            <w:r>
              <w:rPr>
                <w:rFonts w:ascii="Arial"/>
                <w:b/>
                <w:w w:val="105"/>
                <w:sz w:val="16"/>
              </w:rPr>
              <w:t>Sum</w:t>
            </w:r>
            <w:r>
              <w:rPr>
                <w:rFonts w:ascii="Arial"/>
                <w:b/>
                <w:spacing w:val="-2"/>
                <w:w w:val="105"/>
                <w:sz w:val="16"/>
              </w:rPr>
              <w:t xml:space="preserve"> </w:t>
            </w:r>
            <w:r>
              <w:rPr>
                <w:rFonts w:ascii="Arial"/>
                <w:b/>
                <w:spacing w:val="-3"/>
                <w:w w:val="105"/>
                <w:sz w:val="16"/>
              </w:rPr>
              <w:t>30yr</w:t>
            </w:r>
          </w:p>
        </w:tc>
        <w:tc>
          <w:tcPr>
            <w:tcW w:w="2458" w:type="dxa"/>
            <w:tcBorders>
              <w:top w:val="single" w:sz="7" w:space="0" w:color="000000"/>
              <w:left w:val="single" w:sz="7" w:space="0" w:color="000000"/>
              <w:bottom w:val="single" w:sz="7" w:space="0" w:color="000000"/>
              <w:right w:val="single" w:sz="7" w:space="0" w:color="000000"/>
            </w:tcBorders>
          </w:tcPr>
          <w:p w14:paraId="298FFFF8" w14:textId="77777777" w:rsidR="00606FD3" w:rsidRDefault="00E03E6A">
            <w:pPr>
              <w:pStyle w:val="TableParagraph"/>
              <w:spacing w:before="10"/>
              <w:ind w:left="24"/>
              <w:rPr>
                <w:rFonts w:ascii="Arial" w:eastAsia="Arial" w:hAnsi="Arial" w:cs="Arial"/>
                <w:sz w:val="16"/>
                <w:szCs w:val="16"/>
              </w:rPr>
            </w:pPr>
            <w:r>
              <w:rPr>
                <w:rFonts w:ascii="Arial"/>
                <w:b/>
                <w:w w:val="105"/>
                <w:sz w:val="16"/>
              </w:rPr>
              <w:t>Comments</w:t>
            </w:r>
          </w:p>
        </w:tc>
      </w:tr>
      <w:tr w:rsidR="00606FD3" w14:paraId="2990000D" w14:textId="77777777">
        <w:trPr>
          <w:trHeight w:hRule="exact" w:val="216"/>
        </w:trPr>
        <w:tc>
          <w:tcPr>
            <w:tcW w:w="512" w:type="dxa"/>
            <w:vMerge w:val="restart"/>
            <w:tcBorders>
              <w:top w:val="single" w:sz="7" w:space="0" w:color="000000"/>
              <w:left w:val="single" w:sz="7" w:space="0" w:color="000000"/>
              <w:right w:val="single" w:sz="7" w:space="0" w:color="000000"/>
            </w:tcBorders>
          </w:tcPr>
          <w:p w14:paraId="298FFFFA" w14:textId="77777777" w:rsidR="00606FD3" w:rsidRDefault="00E03E6A">
            <w:pPr>
              <w:pStyle w:val="TableParagraph"/>
              <w:spacing w:before="2"/>
              <w:ind w:right="19"/>
              <w:jc w:val="right"/>
              <w:rPr>
                <w:rFonts w:ascii="Arial" w:eastAsia="Arial" w:hAnsi="Arial" w:cs="Arial"/>
                <w:sz w:val="18"/>
                <w:szCs w:val="18"/>
              </w:rPr>
            </w:pPr>
            <w:r>
              <w:rPr>
                <w:rFonts w:ascii="Arial"/>
                <w:sz w:val="18"/>
              </w:rPr>
              <w:t>8</w:t>
            </w:r>
          </w:p>
        </w:tc>
        <w:tc>
          <w:tcPr>
            <w:tcW w:w="1828" w:type="dxa"/>
            <w:vMerge w:val="restart"/>
            <w:tcBorders>
              <w:top w:val="single" w:sz="7" w:space="0" w:color="000000"/>
              <w:left w:val="single" w:sz="7" w:space="0" w:color="000000"/>
              <w:right w:val="single" w:sz="7" w:space="0" w:color="000000"/>
            </w:tcBorders>
          </w:tcPr>
          <w:p w14:paraId="298FFFFB" w14:textId="77777777" w:rsidR="00606FD3" w:rsidRDefault="00E03E6A">
            <w:pPr>
              <w:pStyle w:val="TableParagraph"/>
              <w:spacing w:before="9" w:line="276" w:lineRule="auto"/>
              <w:ind w:left="26" w:right="661"/>
              <w:rPr>
                <w:rFonts w:ascii="Arial" w:eastAsia="Arial" w:hAnsi="Arial" w:cs="Arial"/>
                <w:sz w:val="18"/>
                <w:szCs w:val="18"/>
              </w:rPr>
            </w:pPr>
            <w:r>
              <w:rPr>
                <w:rFonts w:ascii="Arial"/>
                <w:b/>
                <w:w w:val="105"/>
                <w:sz w:val="18"/>
              </w:rPr>
              <w:t xml:space="preserve">Culverted </w:t>
            </w:r>
            <w:r>
              <w:rPr>
                <w:rFonts w:ascii="Arial"/>
                <w:b/>
                <w:sz w:val="18"/>
              </w:rPr>
              <w:t>Watercourse</w:t>
            </w:r>
          </w:p>
        </w:tc>
        <w:tc>
          <w:tcPr>
            <w:tcW w:w="2737" w:type="dxa"/>
            <w:tcBorders>
              <w:top w:val="single" w:sz="7" w:space="0" w:color="000000"/>
              <w:left w:val="single" w:sz="7" w:space="0" w:color="000000"/>
              <w:bottom w:val="single" w:sz="7" w:space="0" w:color="000000"/>
              <w:right w:val="single" w:sz="7" w:space="0" w:color="000000"/>
            </w:tcBorders>
          </w:tcPr>
          <w:p w14:paraId="298FFFFC" w14:textId="77777777" w:rsidR="00606FD3" w:rsidRDefault="00E03E6A">
            <w:pPr>
              <w:pStyle w:val="TableParagraph"/>
              <w:spacing w:line="192" w:lineRule="exact"/>
              <w:ind w:left="26"/>
              <w:rPr>
                <w:rFonts w:ascii="Arial" w:eastAsia="Arial" w:hAnsi="Arial" w:cs="Arial"/>
                <w:sz w:val="18"/>
                <w:szCs w:val="18"/>
              </w:rPr>
            </w:pPr>
            <w:r>
              <w:rPr>
                <w:rFonts w:ascii="Arial"/>
                <w:w w:val="105"/>
                <w:sz w:val="18"/>
              </w:rPr>
              <w:t>Inspection/desilting/cleaning</w:t>
            </w:r>
          </w:p>
        </w:tc>
        <w:tc>
          <w:tcPr>
            <w:tcW w:w="864" w:type="dxa"/>
            <w:tcBorders>
              <w:top w:val="single" w:sz="7" w:space="0" w:color="000000"/>
              <w:left w:val="single" w:sz="7" w:space="0" w:color="000000"/>
              <w:bottom w:val="single" w:sz="7" w:space="0" w:color="000000"/>
              <w:right w:val="single" w:sz="7" w:space="0" w:color="000000"/>
            </w:tcBorders>
          </w:tcPr>
          <w:p w14:paraId="298FFFFD"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8FFFFE" w14:textId="77777777" w:rsidR="00606FD3" w:rsidRDefault="00E03E6A">
            <w:pPr>
              <w:pStyle w:val="TableParagraph"/>
              <w:spacing w:before="2"/>
              <w:ind w:left="11"/>
              <w:jc w:val="center"/>
              <w:rPr>
                <w:rFonts w:ascii="Arial" w:eastAsia="Arial" w:hAnsi="Arial" w:cs="Arial"/>
                <w:sz w:val="18"/>
                <w:szCs w:val="18"/>
              </w:rPr>
            </w:pPr>
            <w:r>
              <w:rPr>
                <w:rFonts w:ascii="Arial"/>
                <w:w w:val="105"/>
                <w:sz w:val="18"/>
              </w:rPr>
              <w:t>m</w:t>
            </w:r>
          </w:p>
        </w:tc>
        <w:tc>
          <w:tcPr>
            <w:tcW w:w="332" w:type="dxa"/>
            <w:tcBorders>
              <w:top w:val="single" w:sz="7" w:space="0" w:color="000000"/>
              <w:left w:val="single" w:sz="7" w:space="0" w:color="000000"/>
              <w:bottom w:val="single" w:sz="7" w:space="0" w:color="000000"/>
              <w:right w:val="nil"/>
            </w:tcBorders>
          </w:tcPr>
          <w:p w14:paraId="298FFFF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625" w:type="dxa"/>
            <w:tcBorders>
              <w:top w:val="single" w:sz="7" w:space="0" w:color="000000"/>
              <w:left w:val="nil"/>
              <w:bottom w:val="single" w:sz="7" w:space="0" w:color="000000"/>
              <w:right w:val="nil"/>
            </w:tcBorders>
          </w:tcPr>
          <w:p w14:paraId="29900000" w14:textId="77777777" w:rsidR="00606FD3" w:rsidRDefault="00E03E6A">
            <w:pPr>
              <w:pStyle w:val="TableParagraph"/>
              <w:spacing w:before="3"/>
              <w:ind w:right="50"/>
              <w:jc w:val="center"/>
              <w:rPr>
                <w:rFonts w:ascii="Arial" w:eastAsia="Arial" w:hAnsi="Arial" w:cs="Arial"/>
                <w:sz w:val="16"/>
                <w:szCs w:val="16"/>
              </w:rPr>
            </w:pPr>
            <w:r>
              <w:rPr>
                <w:rFonts w:ascii="Arial"/>
                <w:w w:val="105"/>
                <w:sz w:val="16"/>
              </w:rPr>
              <w:t>every</w:t>
            </w:r>
          </w:p>
        </w:tc>
        <w:tc>
          <w:tcPr>
            <w:tcW w:w="384" w:type="dxa"/>
            <w:tcBorders>
              <w:top w:val="single" w:sz="7" w:space="0" w:color="000000"/>
              <w:left w:val="nil"/>
              <w:bottom w:val="single" w:sz="7" w:space="0" w:color="000000"/>
              <w:right w:val="nil"/>
            </w:tcBorders>
          </w:tcPr>
          <w:p w14:paraId="29900001" w14:textId="77777777" w:rsidR="00606FD3" w:rsidRDefault="00E03E6A">
            <w:pPr>
              <w:pStyle w:val="TableParagraph"/>
              <w:spacing w:line="192" w:lineRule="exact"/>
              <w:ind w:right="10"/>
              <w:jc w:val="center"/>
              <w:rPr>
                <w:rFonts w:ascii="Arial" w:eastAsia="Arial" w:hAnsi="Arial" w:cs="Arial"/>
                <w:sz w:val="18"/>
                <w:szCs w:val="18"/>
              </w:rPr>
            </w:pPr>
            <w:r>
              <w:rPr>
                <w:rFonts w:ascii="Arial"/>
                <w:w w:val="105"/>
                <w:sz w:val="18"/>
              </w:rPr>
              <w:t>5</w:t>
            </w:r>
          </w:p>
        </w:tc>
        <w:tc>
          <w:tcPr>
            <w:tcW w:w="679" w:type="dxa"/>
            <w:tcBorders>
              <w:top w:val="single" w:sz="7" w:space="0" w:color="000000"/>
              <w:left w:val="nil"/>
              <w:bottom w:val="single" w:sz="7" w:space="0" w:color="000000"/>
              <w:right w:val="single" w:sz="7" w:space="0" w:color="000000"/>
            </w:tcBorders>
          </w:tcPr>
          <w:p w14:paraId="29900002" w14:textId="77777777" w:rsidR="00606FD3" w:rsidRDefault="00E03E6A">
            <w:pPr>
              <w:pStyle w:val="TableParagraph"/>
              <w:spacing w:before="3"/>
              <w:ind w:left="31"/>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003"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004" w14:textId="77777777" w:rsidR="00606FD3" w:rsidRDefault="00E03E6A">
            <w:pPr>
              <w:pStyle w:val="TableParagraph"/>
              <w:spacing w:line="192" w:lineRule="exact"/>
              <w:ind w:right="24"/>
              <w:jc w:val="right"/>
              <w:rPr>
                <w:rFonts w:ascii="Arial" w:eastAsia="Arial" w:hAnsi="Arial" w:cs="Arial"/>
                <w:sz w:val="18"/>
                <w:szCs w:val="18"/>
              </w:rPr>
            </w:pPr>
            <w:r>
              <w:rPr>
                <w:rFonts w:ascii="Arial" w:hAnsi="Arial"/>
                <w:spacing w:val="-1"/>
                <w:sz w:val="18"/>
              </w:rPr>
              <w:t>£30.00</w:t>
            </w:r>
          </w:p>
        </w:tc>
        <w:tc>
          <w:tcPr>
            <w:tcW w:w="1361" w:type="dxa"/>
            <w:tcBorders>
              <w:top w:val="single" w:sz="7" w:space="0" w:color="000000"/>
              <w:left w:val="single" w:sz="7" w:space="0" w:color="000000"/>
              <w:bottom w:val="single" w:sz="7" w:space="0" w:color="000000"/>
              <w:right w:val="single" w:sz="7" w:space="0" w:color="000000"/>
            </w:tcBorders>
          </w:tcPr>
          <w:p w14:paraId="29900005" w14:textId="77777777" w:rsidR="00606FD3" w:rsidRDefault="00E03E6A">
            <w:pPr>
              <w:pStyle w:val="TableParagraph"/>
              <w:spacing w:line="192" w:lineRule="exact"/>
              <w:ind w:right="24"/>
              <w:jc w:val="right"/>
              <w:rPr>
                <w:rFonts w:ascii="Arial" w:eastAsia="Arial" w:hAnsi="Arial" w:cs="Arial"/>
                <w:sz w:val="18"/>
                <w:szCs w:val="18"/>
              </w:rPr>
            </w:pPr>
            <w:r>
              <w:rPr>
                <w:rFonts w:ascii="Arial" w:hAnsi="Arial"/>
                <w:spacing w:val="-1"/>
                <w:sz w:val="18"/>
              </w:rPr>
              <w:t>£125.10</w:t>
            </w:r>
          </w:p>
        </w:tc>
        <w:tc>
          <w:tcPr>
            <w:tcW w:w="319" w:type="dxa"/>
            <w:vMerge w:val="restart"/>
            <w:tcBorders>
              <w:top w:val="single" w:sz="7" w:space="0" w:color="000000"/>
              <w:left w:val="single" w:sz="7" w:space="0" w:color="000000"/>
              <w:right w:val="nil"/>
            </w:tcBorders>
          </w:tcPr>
          <w:p w14:paraId="29900006" w14:textId="77777777" w:rsidR="00606FD3" w:rsidRDefault="00606FD3">
            <w:pPr>
              <w:pStyle w:val="TableParagraph"/>
              <w:rPr>
                <w:rFonts w:ascii="Arial" w:eastAsia="Arial" w:hAnsi="Arial" w:cs="Arial"/>
                <w:b/>
                <w:bCs/>
                <w:sz w:val="18"/>
                <w:szCs w:val="18"/>
              </w:rPr>
            </w:pPr>
          </w:p>
          <w:p w14:paraId="29900007" w14:textId="77777777" w:rsidR="00606FD3" w:rsidRDefault="00606FD3">
            <w:pPr>
              <w:pStyle w:val="TableParagraph"/>
              <w:spacing w:before="8"/>
              <w:rPr>
                <w:rFonts w:ascii="Arial" w:eastAsia="Arial" w:hAnsi="Arial" w:cs="Arial"/>
                <w:b/>
                <w:bCs/>
                <w:sz w:val="20"/>
                <w:szCs w:val="20"/>
              </w:rPr>
            </w:pPr>
          </w:p>
          <w:p w14:paraId="29900008"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900009" w14:textId="77777777" w:rsidR="00606FD3" w:rsidRDefault="00606FD3">
            <w:pPr>
              <w:pStyle w:val="TableParagraph"/>
              <w:rPr>
                <w:rFonts w:ascii="Arial" w:eastAsia="Arial" w:hAnsi="Arial" w:cs="Arial"/>
                <w:b/>
                <w:bCs/>
                <w:sz w:val="18"/>
                <w:szCs w:val="18"/>
              </w:rPr>
            </w:pPr>
          </w:p>
          <w:p w14:paraId="2990000A" w14:textId="77777777" w:rsidR="00606FD3" w:rsidRDefault="00606FD3">
            <w:pPr>
              <w:pStyle w:val="TableParagraph"/>
              <w:spacing w:before="8"/>
              <w:rPr>
                <w:rFonts w:ascii="Arial" w:eastAsia="Arial" w:hAnsi="Arial" w:cs="Arial"/>
                <w:b/>
                <w:bCs/>
                <w:sz w:val="20"/>
                <w:szCs w:val="20"/>
              </w:rPr>
            </w:pPr>
          </w:p>
          <w:p w14:paraId="2990000B" w14:textId="77777777" w:rsidR="00606FD3" w:rsidRDefault="00E03E6A">
            <w:pPr>
              <w:pStyle w:val="TableParagraph"/>
              <w:ind w:left="373"/>
              <w:rPr>
                <w:rFonts w:ascii="Arial" w:eastAsia="Arial" w:hAnsi="Arial" w:cs="Arial"/>
                <w:sz w:val="18"/>
                <w:szCs w:val="18"/>
              </w:rPr>
            </w:pPr>
            <w:r>
              <w:rPr>
                <w:rFonts w:ascii="Arial"/>
                <w:w w:val="105"/>
                <w:sz w:val="18"/>
              </w:rPr>
              <w:t>125</w:t>
            </w:r>
          </w:p>
        </w:tc>
        <w:tc>
          <w:tcPr>
            <w:tcW w:w="2458" w:type="dxa"/>
            <w:vMerge w:val="restart"/>
            <w:tcBorders>
              <w:top w:val="single" w:sz="7" w:space="0" w:color="000000"/>
              <w:left w:val="single" w:sz="7" w:space="0" w:color="000000"/>
              <w:right w:val="single" w:sz="7" w:space="0" w:color="000000"/>
            </w:tcBorders>
          </w:tcPr>
          <w:p w14:paraId="2990000C" w14:textId="77777777" w:rsidR="00606FD3" w:rsidRDefault="00606FD3"/>
        </w:tc>
      </w:tr>
      <w:tr w:rsidR="00606FD3" w14:paraId="2990001A" w14:textId="77777777">
        <w:trPr>
          <w:trHeight w:hRule="exact" w:val="229"/>
        </w:trPr>
        <w:tc>
          <w:tcPr>
            <w:tcW w:w="512" w:type="dxa"/>
            <w:vMerge/>
            <w:tcBorders>
              <w:left w:val="single" w:sz="7" w:space="0" w:color="000000"/>
              <w:right w:val="single" w:sz="7" w:space="0" w:color="000000"/>
            </w:tcBorders>
          </w:tcPr>
          <w:p w14:paraId="2990000E" w14:textId="77777777" w:rsidR="00606FD3" w:rsidRDefault="00606FD3"/>
        </w:tc>
        <w:tc>
          <w:tcPr>
            <w:tcW w:w="1828" w:type="dxa"/>
            <w:vMerge/>
            <w:tcBorders>
              <w:left w:val="single" w:sz="7" w:space="0" w:color="000000"/>
              <w:right w:val="single" w:sz="7" w:space="0" w:color="000000"/>
            </w:tcBorders>
          </w:tcPr>
          <w:p w14:paraId="2990000F"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10"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11"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12"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13"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14"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15"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16" w14:textId="77777777" w:rsidR="00606FD3" w:rsidRDefault="00606FD3"/>
        </w:tc>
        <w:tc>
          <w:tcPr>
            <w:tcW w:w="319" w:type="dxa"/>
            <w:vMerge/>
            <w:tcBorders>
              <w:left w:val="single" w:sz="7" w:space="0" w:color="000000"/>
              <w:right w:val="nil"/>
            </w:tcBorders>
          </w:tcPr>
          <w:p w14:paraId="29900017" w14:textId="77777777" w:rsidR="00606FD3" w:rsidRDefault="00606FD3"/>
        </w:tc>
        <w:tc>
          <w:tcPr>
            <w:tcW w:w="779" w:type="dxa"/>
            <w:vMerge/>
            <w:tcBorders>
              <w:left w:val="nil"/>
              <w:right w:val="single" w:sz="7" w:space="0" w:color="000000"/>
            </w:tcBorders>
          </w:tcPr>
          <w:p w14:paraId="29900018" w14:textId="77777777" w:rsidR="00606FD3" w:rsidRDefault="00606FD3"/>
        </w:tc>
        <w:tc>
          <w:tcPr>
            <w:tcW w:w="2458" w:type="dxa"/>
            <w:vMerge/>
            <w:tcBorders>
              <w:left w:val="single" w:sz="7" w:space="0" w:color="000000"/>
              <w:right w:val="single" w:sz="7" w:space="0" w:color="000000"/>
            </w:tcBorders>
          </w:tcPr>
          <w:p w14:paraId="29900019" w14:textId="77777777" w:rsidR="00606FD3" w:rsidRDefault="00606FD3"/>
        </w:tc>
      </w:tr>
      <w:tr w:rsidR="00606FD3" w14:paraId="29900027" w14:textId="77777777">
        <w:trPr>
          <w:trHeight w:hRule="exact" w:val="229"/>
        </w:trPr>
        <w:tc>
          <w:tcPr>
            <w:tcW w:w="512" w:type="dxa"/>
            <w:vMerge/>
            <w:tcBorders>
              <w:left w:val="single" w:sz="7" w:space="0" w:color="000000"/>
              <w:right w:val="single" w:sz="7" w:space="0" w:color="000000"/>
            </w:tcBorders>
          </w:tcPr>
          <w:p w14:paraId="2990001B" w14:textId="77777777" w:rsidR="00606FD3" w:rsidRDefault="00606FD3"/>
        </w:tc>
        <w:tc>
          <w:tcPr>
            <w:tcW w:w="1828" w:type="dxa"/>
            <w:vMerge/>
            <w:tcBorders>
              <w:left w:val="single" w:sz="7" w:space="0" w:color="000000"/>
              <w:right w:val="single" w:sz="7" w:space="0" w:color="000000"/>
            </w:tcBorders>
          </w:tcPr>
          <w:p w14:paraId="2990001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1D"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1E"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1F"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20"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21"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22"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23" w14:textId="77777777" w:rsidR="00606FD3" w:rsidRDefault="00606FD3"/>
        </w:tc>
        <w:tc>
          <w:tcPr>
            <w:tcW w:w="319" w:type="dxa"/>
            <w:vMerge/>
            <w:tcBorders>
              <w:left w:val="single" w:sz="7" w:space="0" w:color="000000"/>
              <w:right w:val="nil"/>
            </w:tcBorders>
          </w:tcPr>
          <w:p w14:paraId="29900024" w14:textId="77777777" w:rsidR="00606FD3" w:rsidRDefault="00606FD3"/>
        </w:tc>
        <w:tc>
          <w:tcPr>
            <w:tcW w:w="779" w:type="dxa"/>
            <w:vMerge/>
            <w:tcBorders>
              <w:left w:val="nil"/>
              <w:right w:val="single" w:sz="7" w:space="0" w:color="000000"/>
            </w:tcBorders>
          </w:tcPr>
          <w:p w14:paraId="29900025" w14:textId="77777777" w:rsidR="00606FD3" w:rsidRDefault="00606FD3"/>
        </w:tc>
        <w:tc>
          <w:tcPr>
            <w:tcW w:w="2458" w:type="dxa"/>
            <w:vMerge/>
            <w:tcBorders>
              <w:left w:val="single" w:sz="7" w:space="0" w:color="000000"/>
              <w:right w:val="single" w:sz="7" w:space="0" w:color="000000"/>
            </w:tcBorders>
          </w:tcPr>
          <w:p w14:paraId="29900026" w14:textId="77777777" w:rsidR="00606FD3" w:rsidRDefault="00606FD3"/>
        </w:tc>
      </w:tr>
      <w:tr w:rsidR="00606FD3" w14:paraId="29900034" w14:textId="77777777">
        <w:trPr>
          <w:trHeight w:hRule="exact" w:val="229"/>
        </w:trPr>
        <w:tc>
          <w:tcPr>
            <w:tcW w:w="512" w:type="dxa"/>
            <w:vMerge/>
            <w:tcBorders>
              <w:left w:val="single" w:sz="7" w:space="0" w:color="000000"/>
              <w:right w:val="single" w:sz="7" w:space="0" w:color="000000"/>
            </w:tcBorders>
          </w:tcPr>
          <w:p w14:paraId="29900028" w14:textId="77777777" w:rsidR="00606FD3" w:rsidRDefault="00606FD3"/>
        </w:tc>
        <w:tc>
          <w:tcPr>
            <w:tcW w:w="1828" w:type="dxa"/>
            <w:vMerge/>
            <w:tcBorders>
              <w:left w:val="single" w:sz="7" w:space="0" w:color="000000"/>
              <w:right w:val="single" w:sz="7" w:space="0" w:color="000000"/>
            </w:tcBorders>
          </w:tcPr>
          <w:p w14:paraId="2990002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2A"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2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2C"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2D"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2E"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2F"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30" w14:textId="77777777" w:rsidR="00606FD3" w:rsidRDefault="00606FD3"/>
        </w:tc>
        <w:tc>
          <w:tcPr>
            <w:tcW w:w="319" w:type="dxa"/>
            <w:vMerge/>
            <w:tcBorders>
              <w:left w:val="single" w:sz="7" w:space="0" w:color="000000"/>
              <w:right w:val="nil"/>
            </w:tcBorders>
          </w:tcPr>
          <w:p w14:paraId="29900031" w14:textId="77777777" w:rsidR="00606FD3" w:rsidRDefault="00606FD3"/>
        </w:tc>
        <w:tc>
          <w:tcPr>
            <w:tcW w:w="779" w:type="dxa"/>
            <w:vMerge/>
            <w:tcBorders>
              <w:left w:val="nil"/>
              <w:right w:val="single" w:sz="7" w:space="0" w:color="000000"/>
            </w:tcBorders>
          </w:tcPr>
          <w:p w14:paraId="29900032" w14:textId="77777777" w:rsidR="00606FD3" w:rsidRDefault="00606FD3"/>
        </w:tc>
        <w:tc>
          <w:tcPr>
            <w:tcW w:w="2458" w:type="dxa"/>
            <w:vMerge/>
            <w:tcBorders>
              <w:left w:val="single" w:sz="7" w:space="0" w:color="000000"/>
              <w:right w:val="single" w:sz="7" w:space="0" w:color="000000"/>
            </w:tcBorders>
          </w:tcPr>
          <w:p w14:paraId="29900033" w14:textId="77777777" w:rsidR="00606FD3" w:rsidRDefault="00606FD3"/>
        </w:tc>
      </w:tr>
      <w:tr w:rsidR="00606FD3" w14:paraId="29900041" w14:textId="77777777">
        <w:trPr>
          <w:trHeight w:hRule="exact" w:val="229"/>
        </w:trPr>
        <w:tc>
          <w:tcPr>
            <w:tcW w:w="512" w:type="dxa"/>
            <w:vMerge/>
            <w:tcBorders>
              <w:left w:val="single" w:sz="7" w:space="0" w:color="000000"/>
              <w:bottom w:val="single" w:sz="7" w:space="0" w:color="000000"/>
              <w:right w:val="single" w:sz="7" w:space="0" w:color="000000"/>
            </w:tcBorders>
          </w:tcPr>
          <w:p w14:paraId="29900035" w14:textId="77777777" w:rsidR="00606FD3" w:rsidRDefault="00606FD3"/>
        </w:tc>
        <w:tc>
          <w:tcPr>
            <w:tcW w:w="1828" w:type="dxa"/>
            <w:vMerge/>
            <w:tcBorders>
              <w:left w:val="single" w:sz="7" w:space="0" w:color="000000"/>
              <w:bottom w:val="single" w:sz="7" w:space="0" w:color="000000"/>
              <w:right w:val="single" w:sz="7" w:space="0" w:color="000000"/>
            </w:tcBorders>
          </w:tcPr>
          <w:p w14:paraId="29900036"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37"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38"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39"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3A"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3B"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3C"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3D" w14:textId="77777777" w:rsidR="00606FD3" w:rsidRDefault="00606FD3"/>
        </w:tc>
        <w:tc>
          <w:tcPr>
            <w:tcW w:w="319" w:type="dxa"/>
            <w:vMerge/>
            <w:tcBorders>
              <w:left w:val="single" w:sz="7" w:space="0" w:color="000000"/>
              <w:bottom w:val="single" w:sz="7" w:space="0" w:color="000000"/>
              <w:right w:val="nil"/>
            </w:tcBorders>
          </w:tcPr>
          <w:p w14:paraId="2990003E" w14:textId="77777777" w:rsidR="00606FD3" w:rsidRDefault="00606FD3"/>
        </w:tc>
        <w:tc>
          <w:tcPr>
            <w:tcW w:w="779" w:type="dxa"/>
            <w:vMerge/>
            <w:tcBorders>
              <w:left w:val="nil"/>
              <w:bottom w:val="single" w:sz="7" w:space="0" w:color="000000"/>
              <w:right w:val="single" w:sz="7" w:space="0" w:color="000000"/>
            </w:tcBorders>
          </w:tcPr>
          <w:p w14:paraId="2990003F" w14:textId="77777777" w:rsidR="00606FD3" w:rsidRDefault="00606FD3"/>
        </w:tc>
        <w:tc>
          <w:tcPr>
            <w:tcW w:w="2458" w:type="dxa"/>
            <w:vMerge/>
            <w:tcBorders>
              <w:left w:val="single" w:sz="7" w:space="0" w:color="000000"/>
              <w:bottom w:val="single" w:sz="7" w:space="0" w:color="000000"/>
              <w:right w:val="single" w:sz="7" w:space="0" w:color="000000"/>
            </w:tcBorders>
          </w:tcPr>
          <w:p w14:paraId="29900040" w14:textId="77777777" w:rsidR="00606FD3" w:rsidRDefault="00606FD3"/>
        </w:tc>
      </w:tr>
      <w:tr w:rsidR="00606FD3" w14:paraId="29900055" w14:textId="77777777">
        <w:trPr>
          <w:trHeight w:hRule="exact" w:val="256"/>
        </w:trPr>
        <w:tc>
          <w:tcPr>
            <w:tcW w:w="512" w:type="dxa"/>
            <w:vMerge w:val="restart"/>
            <w:tcBorders>
              <w:top w:val="single" w:sz="7" w:space="0" w:color="000000"/>
              <w:left w:val="single" w:sz="7" w:space="0" w:color="000000"/>
              <w:right w:val="single" w:sz="7" w:space="0" w:color="000000"/>
            </w:tcBorders>
          </w:tcPr>
          <w:p w14:paraId="29900042" w14:textId="77777777" w:rsidR="00606FD3" w:rsidRDefault="00E03E6A">
            <w:pPr>
              <w:pStyle w:val="TableParagraph"/>
              <w:spacing w:before="2"/>
              <w:ind w:right="19"/>
              <w:jc w:val="right"/>
              <w:rPr>
                <w:rFonts w:ascii="Arial" w:eastAsia="Arial" w:hAnsi="Arial" w:cs="Arial"/>
                <w:sz w:val="18"/>
                <w:szCs w:val="18"/>
              </w:rPr>
            </w:pPr>
            <w:r>
              <w:rPr>
                <w:rFonts w:ascii="Arial"/>
                <w:sz w:val="18"/>
              </w:rPr>
              <w:t>9</w:t>
            </w:r>
          </w:p>
        </w:tc>
        <w:tc>
          <w:tcPr>
            <w:tcW w:w="1828" w:type="dxa"/>
            <w:vMerge w:val="restart"/>
            <w:tcBorders>
              <w:top w:val="single" w:sz="7" w:space="0" w:color="000000"/>
              <w:left w:val="single" w:sz="7" w:space="0" w:color="000000"/>
              <w:right w:val="single" w:sz="7" w:space="0" w:color="000000"/>
            </w:tcBorders>
          </w:tcPr>
          <w:p w14:paraId="29900043" w14:textId="77777777" w:rsidR="00606FD3" w:rsidRDefault="00E03E6A">
            <w:pPr>
              <w:pStyle w:val="TableParagraph"/>
              <w:spacing w:before="9" w:line="276" w:lineRule="auto"/>
              <w:ind w:left="26" w:right="404"/>
              <w:rPr>
                <w:rFonts w:ascii="Arial" w:eastAsia="Arial" w:hAnsi="Arial" w:cs="Arial"/>
                <w:sz w:val="18"/>
                <w:szCs w:val="18"/>
              </w:rPr>
            </w:pPr>
            <w:r>
              <w:rPr>
                <w:rFonts w:ascii="Arial"/>
                <w:b/>
                <w:w w:val="105"/>
                <w:sz w:val="18"/>
              </w:rPr>
              <w:t>Combined</w:t>
            </w:r>
            <w:r>
              <w:rPr>
                <w:rFonts w:ascii="Arial"/>
                <w:b/>
                <w:spacing w:val="-30"/>
                <w:w w:val="105"/>
                <w:sz w:val="18"/>
              </w:rPr>
              <w:t xml:space="preserve"> </w:t>
            </w:r>
            <w:r>
              <w:rPr>
                <w:rFonts w:ascii="Arial"/>
                <w:b/>
                <w:w w:val="105"/>
                <w:sz w:val="18"/>
              </w:rPr>
              <w:t>Kerb Drainage</w:t>
            </w:r>
            <w:r>
              <w:rPr>
                <w:rFonts w:ascii="Arial"/>
                <w:b/>
                <w:spacing w:val="-32"/>
                <w:w w:val="105"/>
                <w:sz w:val="18"/>
              </w:rPr>
              <w:t xml:space="preserve"> </w:t>
            </w:r>
            <w:r>
              <w:rPr>
                <w:rFonts w:ascii="Arial"/>
                <w:b/>
                <w:w w:val="105"/>
                <w:sz w:val="18"/>
              </w:rPr>
              <w:t>Units</w:t>
            </w:r>
          </w:p>
        </w:tc>
        <w:tc>
          <w:tcPr>
            <w:tcW w:w="2737" w:type="dxa"/>
            <w:tcBorders>
              <w:top w:val="single" w:sz="7" w:space="0" w:color="000000"/>
              <w:left w:val="single" w:sz="7" w:space="0" w:color="000000"/>
              <w:bottom w:val="single" w:sz="7" w:space="0" w:color="000000"/>
              <w:right w:val="single" w:sz="7" w:space="0" w:color="000000"/>
            </w:tcBorders>
          </w:tcPr>
          <w:p w14:paraId="29900044" w14:textId="77777777" w:rsidR="00606FD3" w:rsidRDefault="00E03E6A">
            <w:pPr>
              <w:pStyle w:val="TableParagraph"/>
              <w:spacing w:before="24"/>
              <w:ind w:left="26"/>
              <w:rPr>
                <w:rFonts w:ascii="Arial" w:eastAsia="Arial" w:hAnsi="Arial" w:cs="Arial"/>
                <w:sz w:val="18"/>
                <w:szCs w:val="18"/>
              </w:rPr>
            </w:pPr>
            <w:r>
              <w:rPr>
                <w:rFonts w:ascii="Arial"/>
                <w:sz w:val="18"/>
              </w:rPr>
              <w:t>Inspection  /</w:t>
            </w:r>
            <w:r>
              <w:rPr>
                <w:rFonts w:ascii="Arial"/>
                <w:spacing w:val="2"/>
                <w:sz w:val="18"/>
              </w:rPr>
              <w:t xml:space="preserve"> </w:t>
            </w:r>
            <w:r>
              <w:rPr>
                <w:rFonts w:ascii="Arial"/>
                <w:sz w:val="18"/>
              </w:rPr>
              <w:t>Cleansing/Desilting</w:t>
            </w:r>
          </w:p>
        </w:tc>
        <w:tc>
          <w:tcPr>
            <w:tcW w:w="864" w:type="dxa"/>
            <w:tcBorders>
              <w:top w:val="single" w:sz="7" w:space="0" w:color="000000"/>
              <w:left w:val="single" w:sz="7" w:space="0" w:color="000000"/>
              <w:bottom w:val="single" w:sz="7" w:space="0" w:color="000000"/>
              <w:right w:val="single" w:sz="7" w:space="0" w:color="000000"/>
            </w:tcBorders>
          </w:tcPr>
          <w:p w14:paraId="29900045"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046" w14:textId="77777777" w:rsidR="00606FD3" w:rsidRDefault="00E03E6A">
            <w:pPr>
              <w:pStyle w:val="TableParagraph"/>
              <w:spacing w:before="2"/>
              <w:ind w:left="11"/>
              <w:jc w:val="center"/>
              <w:rPr>
                <w:rFonts w:ascii="Arial" w:eastAsia="Arial" w:hAnsi="Arial" w:cs="Arial"/>
                <w:sz w:val="18"/>
                <w:szCs w:val="18"/>
              </w:rPr>
            </w:pPr>
            <w:r>
              <w:rPr>
                <w:rFonts w:ascii="Arial"/>
                <w:w w:val="105"/>
                <w:sz w:val="18"/>
              </w:rPr>
              <w:t>m</w:t>
            </w:r>
          </w:p>
        </w:tc>
        <w:tc>
          <w:tcPr>
            <w:tcW w:w="332" w:type="dxa"/>
            <w:tcBorders>
              <w:top w:val="single" w:sz="7" w:space="0" w:color="000000"/>
              <w:left w:val="single" w:sz="7" w:space="0" w:color="000000"/>
              <w:bottom w:val="single" w:sz="7" w:space="0" w:color="000000"/>
              <w:right w:val="nil"/>
            </w:tcBorders>
          </w:tcPr>
          <w:p w14:paraId="29900047"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625" w:type="dxa"/>
            <w:tcBorders>
              <w:top w:val="single" w:sz="7" w:space="0" w:color="000000"/>
              <w:left w:val="nil"/>
              <w:bottom w:val="single" w:sz="7" w:space="0" w:color="000000"/>
              <w:right w:val="nil"/>
            </w:tcBorders>
          </w:tcPr>
          <w:p w14:paraId="29900048" w14:textId="77777777" w:rsidR="00606FD3" w:rsidRDefault="00E03E6A">
            <w:pPr>
              <w:pStyle w:val="TableParagraph"/>
              <w:spacing w:before="43"/>
              <w:ind w:right="50"/>
              <w:jc w:val="center"/>
              <w:rPr>
                <w:rFonts w:ascii="Arial" w:eastAsia="Arial" w:hAnsi="Arial" w:cs="Arial"/>
                <w:sz w:val="16"/>
                <w:szCs w:val="16"/>
              </w:rPr>
            </w:pPr>
            <w:r>
              <w:rPr>
                <w:rFonts w:ascii="Arial"/>
                <w:w w:val="105"/>
                <w:sz w:val="16"/>
              </w:rPr>
              <w:t>every</w:t>
            </w:r>
          </w:p>
        </w:tc>
        <w:tc>
          <w:tcPr>
            <w:tcW w:w="384" w:type="dxa"/>
            <w:tcBorders>
              <w:top w:val="single" w:sz="7" w:space="0" w:color="000000"/>
              <w:left w:val="nil"/>
              <w:bottom w:val="single" w:sz="7" w:space="0" w:color="000000"/>
              <w:right w:val="nil"/>
            </w:tcBorders>
          </w:tcPr>
          <w:p w14:paraId="29900049" w14:textId="77777777" w:rsidR="00606FD3" w:rsidRDefault="00E03E6A">
            <w:pPr>
              <w:pStyle w:val="TableParagraph"/>
              <w:spacing w:before="24"/>
              <w:ind w:right="10"/>
              <w:jc w:val="center"/>
              <w:rPr>
                <w:rFonts w:ascii="Arial" w:eastAsia="Arial" w:hAnsi="Arial" w:cs="Arial"/>
                <w:sz w:val="18"/>
                <w:szCs w:val="18"/>
              </w:rPr>
            </w:pPr>
            <w:r>
              <w:rPr>
                <w:rFonts w:ascii="Arial"/>
                <w:w w:val="105"/>
                <w:sz w:val="18"/>
              </w:rPr>
              <w:t>5</w:t>
            </w:r>
          </w:p>
        </w:tc>
        <w:tc>
          <w:tcPr>
            <w:tcW w:w="679" w:type="dxa"/>
            <w:tcBorders>
              <w:top w:val="single" w:sz="7" w:space="0" w:color="000000"/>
              <w:left w:val="nil"/>
              <w:bottom w:val="single" w:sz="7" w:space="0" w:color="000000"/>
              <w:right w:val="single" w:sz="7" w:space="0" w:color="000000"/>
            </w:tcBorders>
          </w:tcPr>
          <w:p w14:paraId="2990004A" w14:textId="77777777" w:rsidR="00606FD3" w:rsidRDefault="00E03E6A">
            <w:pPr>
              <w:pStyle w:val="TableParagraph"/>
              <w:spacing w:before="43"/>
              <w:ind w:left="31"/>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04B"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04C" w14:textId="77777777" w:rsidR="00606FD3" w:rsidRDefault="00E03E6A">
            <w:pPr>
              <w:pStyle w:val="TableParagraph"/>
              <w:spacing w:before="24"/>
              <w:ind w:right="24"/>
              <w:jc w:val="right"/>
              <w:rPr>
                <w:rFonts w:ascii="Arial" w:eastAsia="Arial" w:hAnsi="Arial" w:cs="Arial"/>
                <w:sz w:val="18"/>
                <w:szCs w:val="18"/>
              </w:rPr>
            </w:pPr>
            <w:r>
              <w:rPr>
                <w:rFonts w:ascii="Arial" w:hAnsi="Arial"/>
                <w:spacing w:val="-1"/>
                <w:sz w:val="18"/>
              </w:rPr>
              <w:t>£30.00</w:t>
            </w:r>
          </w:p>
        </w:tc>
        <w:tc>
          <w:tcPr>
            <w:tcW w:w="1361" w:type="dxa"/>
            <w:tcBorders>
              <w:top w:val="single" w:sz="7" w:space="0" w:color="000000"/>
              <w:left w:val="single" w:sz="7" w:space="0" w:color="000000"/>
              <w:bottom w:val="single" w:sz="7" w:space="0" w:color="000000"/>
              <w:right w:val="single" w:sz="7" w:space="0" w:color="000000"/>
            </w:tcBorders>
          </w:tcPr>
          <w:p w14:paraId="2990004D" w14:textId="77777777" w:rsidR="00606FD3" w:rsidRDefault="00E03E6A">
            <w:pPr>
              <w:pStyle w:val="TableParagraph"/>
              <w:spacing w:before="24"/>
              <w:ind w:right="24"/>
              <w:jc w:val="right"/>
              <w:rPr>
                <w:rFonts w:ascii="Arial" w:eastAsia="Arial" w:hAnsi="Arial" w:cs="Arial"/>
                <w:sz w:val="18"/>
                <w:szCs w:val="18"/>
              </w:rPr>
            </w:pPr>
            <w:r>
              <w:rPr>
                <w:rFonts w:ascii="Arial" w:hAnsi="Arial"/>
                <w:spacing w:val="-1"/>
                <w:sz w:val="18"/>
              </w:rPr>
              <w:t>£125.10</w:t>
            </w:r>
          </w:p>
        </w:tc>
        <w:tc>
          <w:tcPr>
            <w:tcW w:w="319" w:type="dxa"/>
            <w:vMerge w:val="restart"/>
            <w:tcBorders>
              <w:top w:val="single" w:sz="7" w:space="0" w:color="000000"/>
              <w:left w:val="single" w:sz="7" w:space="0" w:color="000000"/>
              <w:right w:val="nil"/>
            </w:tcBorders>
          </w:tcPr>
          <w:p w14:paraId="2990004E" w14:textId="77777777" w:rsidR="00606FD3" w:rsidRDefault="00606FD3">
            <w:pPr>
              <w:pStyle w:val="TableParagraph"/>
              <w:rPr>
                <w:rFonts w:ascii="Arial" w:eastAsia="Arial" w:hAnsi="Arial" w:cs="Arial"/>
                <w:b/>
                <w:bCs/>
                <w:sz w:val="18"/>
                <w:szCs w:val="18"/>
              </w:rPr>
            </w:pPr>
          </w:p>
          <w:p w14:paraId="2990004F" w14:textId="77777777" w:rsidR="00606FD3" w:rsidRDefault="00606FD3">
            <w:pPr>
              <w:pStyle w:val="TableParagraph"/>
              <w:spacing w:before="5"/>
              <w:rPr>
                <w:rFonts w:ascii="Arial" w:eastAsia="Arial" w:hAnsi="Arial" w:cs="Arial"/>
                <w:b/>
                <w:bCs/>
              </w:rPr>
            </w:pPr>
          </w:p>
          <w:p w14:paraId="29900050"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900051" w14:textId="77777777" w:rsidR="00606FD3" w:rsidRDefault="00606FD3">
            <w:pPr>
              <w:pStyle w:val="TableParagraph"/>
              <w:rPr>
                <w:rFonts w:ascii="Arial" w:eastAsia="Arial" w:hAnsi="Arial" w:cs="Arial"/>
                <w:b/>
                <w:bCs/>
                <w:sz w:val="18"/>
                <w:szCs w:val="18"/>
              </w:rPr>
            </w:pPr>
          </w:p>
          <w:p w14:paraId="29900052" w14:textId="77777777" w:rsidR="00606FD3" w:rsidRDefault="00606FD3">
            <w:pPr>
              <w:pStyle w:val="TableParagraph"/>
              <w:spacing w:before="5"/>
              <w:rPr>
                <w:rFonts w:ascii="Arial" w:eastAsia="Arial" w:hAnsi="Arial" w:cs="Arial"/>
                <w:b/>
                <w:bCs/>
              </w:rPr>
            </w:pPr>
          </w:p>
          <w:p w14:paraId="29900053" w14:textId="77777777" w:rsidR="00606FD3" w:rsidRDefault="00E03E6A">
            <w:pPr>
              <w:pStyle w:val="TableParagraph"/>
              <w:ind w:left="373"/>
              <w:rPr>
                <w:rFonts w:ascii="Arial" w:eastAsia="Arial" w:hAnsi="Arial" w:cs="Arial"/>
                <w:sz w:val="18"/>
                <w:szCs w:val="18"/>
              </w:rPr>
            </w:pPr>
            <w:r>
              <w:rPr>
                <w:rFonts w:ascii="Arial"/>
                <w:w w:val="105"/>
                <w:sz w:val="18"/>
              </w:rPr>
              <w:t>125</w:t>
            </w:r>
          </w:p>
        </w:tc>
        <w:tc>
          <w:tcPr>
            <w:tcW w:w="2458" w:type="dxa"/>
            <w:vMerge w:val="restart"/>
            <w:tcBorders>
              <w:top w:val="single" w:sz="7" w:space="0" w:color="000000"/>
              <w:left w:val="single" w:sz="7" w:space="0" w:color="000000"/>
              <w:right w:val="single" w:sz="7" w:space="0" w:color="000000"/>
            </w:tcBorders>
          </w:tcPr>
          <w:p w14:paraId="29900054" w14:textId="77777777" w:rsidR="00606FD3" w:rsidRDefault="00606FD3"/>
        </w:tc>
      </w:tr>
      <w:tr w:rsidR="00606FD3" w14:paraId="29900062" w14:textId="77777777">
        <w:trPr>
          <w:trHeight w:hRule="exact" w:val="229"/>
        </w:trPr>
        <w:tc>
          <w:tcPr>
            <w:tcW w:w="512" w:type="dxa"/>
            <w:vMerge/>
            <w:tcBorders>
              <w:left w:val="single" w:sz="7" w:space="0" w:color="000000"/>
              <w:right w:val="single" w:sz="7" w:space="0" w:color="000000"/>
            </w:tcBorders>
          </w:tcPr>
          <w:p w14:paraId="29900056" w14:textId="77777777" w:rsidR="00606FD3" w:rsidRDefault="00606FD3"/>
        </w:tc>
        <w:tc>
          <w:tcPr>
            <w:tcW w:w="1828" w:type="dxa"/>
            <w:vMerge/>
            <w:tcBorders>
              <w:left w:val="single" w:sz="7" w:space="0" w:color="000000"/>
              <w:right w:val="single" w:sz="7" w:space="0" w:color="000000"/>
            </w:tcBorders>
          </w:tcPr>
          <w:p w14:paraId="29900057"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58"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59"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5A"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5B"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5C"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5D"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5E" w14:textId="77777777" w:rsidR="00606FD3" w:rsidRDefault="00606FD3"/>
        </w:tc>
        <w:tc>
          <w:tcPr>
            <w:tcW w:w="319" w:type="dxa"/>
            <w:vMerge/>
            <w:tcBorders>
              <w:left w:val="single" w:sz="7" w:space="0" w:color="000000"/>
              <w:right w:val="nil"/>
            </w:tcBorders>
          </w:tcPr>
          <w:p w14:paraId="2990005F" w14:textId="77777777" w:rsidR="00606FD3" w:rsidRDefault="00606FD3"/>
        </w:tc>
        <w:tc>
          <w:tcPr>
            <w:tcW w:w="779" w:type="dxa"/>
            <w:vMerge/>
            <w:tcBorders>
              <w:left w:val="nil"/>
              <w:right w:val="single" w:sz="7" w:space="0" w:color="000000"/>
            </w:tcBorders>
          </w:tcPr>
          <w:p w14:paraId="29900060" w14:textId="77777777" w:rsidR="00606FD3" w:rsidRDefault="00606FD3"/>
        </w:tc>
        <w:tc>
          <w:tcPr>
            <w:tcW w:w="2458" w:type="dxa"/>
            <w:vMerge/>
            <w:tcBorders>
              <w:left w:val="single" w:sz="7" w:space="0" w:color="000000"/>
              <w:right w:val="single" w:sz="7" w:space="0" w:color="000000"/>
            </w:tcBorders>
          </w:tcPr>
          <w:p w14:paraId="29900061" w14:textId="77777777" w:rsidR="00606FD3" w:rsidRDefault="00606FD3"/>
        </w:tc>
      </w:tr>
      <w:tr w:rsidR="00606FD3" w14:paraId="2990006F" w14:textId="77777777">
        <w:trPr>
          <w:trHeight w:hRule="exact" w:val="229"/>
        </w:trPr>
        <w:tc>
          <w:tcPr>
            <w:tcW w:w="512" w:type="dxa"/>
            <w:vMerge/>
            <w:tcBorders>
              <w:left w:val="single" w:sz="7" w:space="0" w:color="000000"/>
              <w:right w:val="single" w:sz="7" w:space="0" w:color="000000"/>
            </w:tcBorders>
          </w:tcPr>
          <w:p w14:paraId="29900063" w14:textId="77777777" w:rsidR="00606FD3" w:rsidRDefault="00606FD3"/>
        </w:tc>
        <w:tc>
          <w:tcPr>
            <w:tcW w:w="1828" w:type="dxa"/>
            <w:vMerge/>
            <w:tcBorders>
              <w:left w:val="single" w:sz="7" w:space="0" w:color="000000"/>
              <w:right w:val="single" w:sz="7" w:space="0" w:color="000000"/>
            </w:tcBorders>
          </w:tcPr>
          <w:p w14:paraId="29900064"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65"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66"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67"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68"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69"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6A"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6B" w14:textId="77777777" w:rsidR="00606FD3" w:rsidRDefault="00606FD3"/>
        </w:tc>
        <w:tc>
          <w:tcPr>
            <w:tcW w:w="319" w:type="dxa"/>
            <w:vMerge/>
            <w:tcBorders>
              <w:left w:val="single" w:sz="7" w:space="0" w:color="000000"/>
              <w:right w:val="nil"/>
            </w:tcBorders>
          </w:tcPr>
          <w:p w14:paraId="2990006C" w14:textId="77777777" w:rsidR="00606FD3" w:rsidRDefault="00606FD3"/>
        </w:tc>
        <w:tc>
          <w:tcPr>
            <w:tcW w:w="779" w:type="dxa"/>
            <w:vMerge/>
            <w:tcBorders>
              <w:left w:val="nil"/>
              <w:right w:val="single" w:sz="7" w:space="0" w:color="000000"/>
            </w:tcBorders>
          </w:tcPr>
          <w:p w14:paraId="2990006D" w14:textId="77777777" w:rsidR="00606FD3" w:rsidRDefault="00606FD3"/>
        </w:tc>
        <w:tc>
          <w:tcPr>
            <w:tcW w:w="2458" w:type="dxa"/>
            <w:vMerge/>
            <w:tcBorders>
              <w:left w:val="single" w:sz="7" w:space="0" w:color="000000"/>
              <w:right w:val="single" w:sz="7" w:space="0" w:color="000000"/>
            </w:tcBorders>
          </w:tcPr>
          <w:p w14:paraId="2990006E" w14:textId="77777777" w:rsidR="00606FD3" w:rsidRDefault="00606FD3"/>
        </w:tc>
      </w:tr>
      <w:tr w:rsidR="00606FD3" w14:paraId="2990007C" w14:textId="77777777">
        <w:trPr>
          <w:trHeight w:hRule="exact" w:val="229"/>
        </w:trPr>
        <w:tc>
          <w:tcPr>
            <w:tcW w:w="512" w:type="dxa"/>
            <w:vMerge/>
            <w:tcBorders>
              <w:left w:val="single" w:sz="7" w:space="0" w:color="000000"/>
              <w:right w:val="single" w:sz="7" w:space="0" w:color="000000"/>
            </w:tcBorders>
          </w:tcPr>
          <w:p w14:paraId="29900070" w14:textId="77777777" w:rsidR="00606FD3" w:rsidRDefault="00606FD3"/>
        </w:tc>
        <w:tc>
          <w:tcPr>
            <w:tcW w:w="1828" w:type="dxa"/>
            <w:vMerge/>
            <w:tcBorders>
              <w:left w:val="single" w:sz="7" w:space="0" w:color="000000"/>
              <w:right w:val="single" w:sz="7" w:space="0" w:color="000000"/>
            </w:tcBorders>
          </w:tcPr>
          <w:p w14:paraId="2990007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72"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7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74"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75"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76"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77"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78" w14:textId="77777777" w:rsidR="00606FD3" w:rsidRDefault="00606FD3"/>
        </w:tc>
        <w:tc>
          <w:tcPr>
            <w:tcW w:w="319" w:type="dxa"/>
            <w:vMerge/>
            <w:tcBorders>
              <w:left w:val="single" w:sz="7" w:space="0" w:color="000000"/>
              <w:right w:val="nil"/>
            </w:tcBorders>
          </w:tcPr>
          <w:p w14:paraId="29900079" w14:textId="77777777" w:rsidR="00606FD3" w:rsidRDefault="00606FD3"/>
        </w:tc>
        <w:tc>
          <w:tcPr>
            <w:tcW w:w="779" w:type="dxa"/>
            <w:vMerge/>
            <w:tcBorders>
              <w:left w:val="nil"/>
              <w:right w:val="single" w:sz="7" w:space="0" w:color="000000"/>
            </w:tcBorders>
          </w:tcPr>
          <w:p w14:paraId="2990007A" w14:textId="77777777" w:rsidR="00606FD3" w:rsidRDefault="00606FD3"/>
        </w:tc>
        <w:tc>
          <w:tcPr>
            <w:tcW w:w="2458" w:type="dxa"/>
            <w:vMerge/>
            <w:tcBorders>
              <w:left w:val="single" w:sz="7" w:space="0" w:color="000000"/>
              <w:right w:val="single" w:sz="7" w:space="0" w:color="000000"/>
            </w:tcBorders>
          </w:tcPr>
          <w:p w14:paraId="2990007B" w14:textId="77777777" w:rsidR="00606FD3" w:rsidRDefault="00606FD3"/>
        </w:tc>
      </w:tr>
      <w:tr w:rsidR="00606FD3" w14:paraId="29900089" w14:textId="77777777">
        <w:trPr>
          <w:trHeight w:hRule="exact" w:val="230"/>
        </w:trPr>
        <w:tc>
          <w:tcPr>
            <w:tcW w:w="512" w:type="dxa"/>
            <w:vMerge/>
            <w:tcBorders>
              <w:left w:val="single" w:sz="7" w:space="0" w:color="000000"/>
              <w:bottom w:val="single" w:sz="7" w:space="0" w:color="000000"/>
              <w:right w:val="single" w:sz="7" w:space="0" w:color="000000"/>
            </w:tcBorders>
          </w:tcPr>
          <w:p w14:paraId="2990007D" w14:textId="77777777" w:rsidR="00606FD3" w:rsidRDefault="00606FD3"/>
        </w:tc>
        <w:tc>
          <w:tcPr>
            <w:tcW w:w="1828" w:type="dxa"/>
            <w:vMerge/>
            <w:tcBorders>
              <w:left w:val="single" w:sz="7" w:space="0" w:color="000000"/>
              <w:bottom w:val="single" w:sz="7" w:space="0" w:color="000000"/>
              <w:right w:val="single" w:sz="7" w:space="0" w:color="000000"/>
            </w:tcBorders>
          </w:tcPr>
          <w:p w14:paraId="2990007E"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7F"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80"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81"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82"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83"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84"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85" w14:textId="77777777" w:rsidR="00606FD3" w:rsidRDefault="00606FD3"/>
        </w:tc>
        <w:tc>
          <w:tcPr>
            <w:tcW w:w="319" w:type="dxa"/>
            <w:vMerge/>
            <w:tcBorders>
              <w:left w:val="single" w:sz="7" w:space="0" w:color="000000"/>
              <w:bottom w:val="single" w:sz="7" w:space="0" w:color="000000"/>
              <w:right w:val="nil"/>
            </w:tcBorders>
          </w:tcPr>
          <w:p w14:paraId="29900086" w14:textId="77777777" w:rsidR="00606FD3" w:rsidRDefault="00606FD3"/>
        </w:tc>
        <w:tc>
          <w:tcPr>
            <w:tcW w:w="779" w:type="dxa"/>
            <w:vMerge/>
            <w:tcBorders>
              <w:left w:val="nil"/>
              <w:bottom w:val="single" w:sz="7" w:space="0" w:color="000000"/>
              <w:right w:val="single" w:sz="7" w:space="0" w:color="000000"/>
            </w:tcBorders>
          </w:tcPr>
          <w:p w14:paraId="29900087" w14:textId="77777777" w:rsidR="00606FD3" w:rsidRDefault="00606FD3"/>
        </w:tc>
        <w:tc>
          <w:tcPr>
            <w:tcW w:w="2458" w:type="dxa"/>
            <w:vMerge/>
            <w:tcBorders>
              <w:left w:val="single" w:sz="7" w:space="0" w:color="000000"/>
              <w:bottom w:val="single" w:sz="7" w:space="0" w:color="000000"/>
              <w:right w:val="single" w:sz="7" w:space="0" w:color="000000"/>
            </w:tcBorders>
          </w:tcPr>
          <w:p w14:paraId="29900088" w14:textId="77777777" w:rsidR="00606FD3" w:rsidRDefault="00606FD3"/>
        </w:tc>
      </w:tr>
      <w:tr w:rsidR="00606FD3" w14:paraId="2990009B" w14:textId="77777777">
        <w:trPr>
          <w:trHeight w:hRule="exact" w:val="256"/>
        </w:trPr>
        <w:tc>
          <w:tcPr>
            <w:tcW w:w="512" w:type="dxa"/>
            <w:vMerge w:val="restart"/>
            <w:tcBorders>
              <w:top w:val="single" w:sz="7" w:space="0" w:color="000000"/>
              <w:left w:val="single" w:sz="7" w:space="0" w:color="000000"/>
              <w:right w:val="single" w:sz="7" w:space="0" w:color="000000"/>
            </w:tcBorders>
          </w:tcPr>
          <w:p w14:paraId="2990008A" w14:textId="77777777" w:rsidR="00606FD3" w:rsidRDefault="00E03E6A">
            <w:pPr>
              <w:pStyle w:val="TableParagraph"/>
              <w:spacing w:before="2"/>
              <w:ind w:left="267"/>
              <w:rPr>
                <w:rFonts w:ascii="Arial" w:eastAsia="Arial" w:hAnsi="Arial" w:cs="Arial"/>
                <w:sz w:val="18"/>
                <w:szCs w:val="18"/>
              </w:rPr>
            </w:pPr>
            <w:r>
              <w:rPr>
                <w:rFonts w:ascii="Arial"/>
                <w:w w:val="105"/>
                <w:sz w:val="18"/>
              </w:rPr>
              <w:t>10</w:t>
            </w:r>
          </w:p>
        </w:tc>
        <w:tc>
          <w:tcPr>
            <w:tcW w:w="1828" w:type="dxa"/>
            <w:vMerge w:val="restart"/>
            <w:tcBorders>
              <w:top w:val="single" w:sz="7" w:space="0" w:color="000000"/>
              <w:left w:val="single" w:sz="7" w:space="0" w:color="000000"/>
              <w:right w:val="single" w:sz="7" w:space="0" w:color="000000"/>
            </w:tcBorders>
          </w:tcPr>
          <w:p w14:paraId="2990008B" w14:textId="77777777" w:rsidR="00606FD3" w:rsidRDefault="00E03E6A">
            <w:pPr>
              <w:pStyle w:val="TableParagraph"/>
              <w:spacing w:before="9"/>
              <w:ind w:left="26"/>
              <w:rPr>
                <w:rFonts w:ascii="Arial" w:eastAsia="Arial" w:hAnsi="Arial" w:cs="Arial"/>
                <w:sz w:val="18"/>
                <w:szCs w:val="18"/>
              </w:rPr>
            </w:pPr>
            <w:r>
              <w:rPr>
                <w:rFonts w:ascii="Arial"/>
                <w:b/>
                <w:w w:val="105"/>
                <w:sz w:val="18"/>
              </w:rPr>
              <w:t>Drainage</w:t>
            </w:r>
            <w:r>
              <w:rPr>
                <w:rFonts w:ascii="Arial"/>
                <w:b/>
                <w:spacing w:val="-32"/>
                <w:w w:val="105"/>
                <w:sz w:val="18"/>
              </w:rPr>
              <w:t xml:space="preserve"> </w:t>
            </w:r>
            <w:r>
              <w:rPr>
                <w:rFonts w:ascii="Arial"/>
                <w:b/>
                <w:w w:val="105"/>
                <w:sz w:val="18"/>
              </w:rPr>
              <w:t>Gully</w:t>
            </w:r>
          </w:p>
        </w:tc>
        <w:tc>
          <w:tcPr>
            <w:tcW w:w="2737" w:type="dxa"/>
            <w:tcBorders>
              <w:top w:val="single" w:sz="7" w:space="0" w:color="000000"/>
              <w:left w:val="single" w:sz="7" w:space="0" w:color="000000"/>
              <w:bottom w:val="single" w:sz="7" w:space="0" w:color="000000"/>
              <w:right w:val="single" w:sz="7" w:space="0" w:color="000000"/>
            </w:tcBorders>
          </w:tcPr>
          <w:p w14:paraId="2990008C" w14:textId="77777777" w:rsidR="00606FD3" w:rsidRDefault="00E03E6A">
            <w:pPr>
              <w:pStyle w:val="TableParagraph"/>
              <w:spacing w:before="2"/>
              <w:ind w:left="26"/>
              <w:rPr>
                <w:rFonts w:ascii="Arial" w:eastAsia="Arial" w:hAnsi="Arial" w:cs="Arial"/>
                <w:sz w:val="18"/>
                <w:szCs w:val="18"/>
              </w:rPr>
            </w:pPr>
            <w:r>
              <w:rPr>
                <w:rFonts w:ascii="Arial"/>
                <w:w w:val="105"/>
                <w:sz w:val="18"/>
              </w:rPr>
              <w:t>Inspection</w:t>
            </w:r>
            <w:r>
              <w:rPr>
                <w:rFonts w:ascii="Arial"/>
                <w:spacing w:val="-26"/>
                <w:w w:val="105"/>
                <w:sz w:val="18"/>
              </w:rPr>
              <w:t xml:space="preserve"> </w:t>
            </w:r>
            <w:r>
              <w:rPr>
                <w:rFonts w:ascii="Arial"/>
                <w:w w:val="105"/>
                <w:sz w:val="18"/>
              </w:rPr>
              <w:t>/</w:t>
            </w:r>
            <w:r>
              <w:rPr>
                <w:rFonts w:ascii="Arial"/>
                <w:spacing w:val="-25"/>
                <w:w w:val="105"/>
                <w:sz w:val="18"/>
              </w:rPr>
              <w:t xml:space="preserve"> </w:t>
            </w:r>
            <w:r>
              <w:rPr>
                <w:rFonts w:ascii="Arial"/>
                <w:w w:val="105"/>
                <w:sz w:val="18"/>
              </w:rPr>
              <w:t>Cleansing</w:t>
            </w:r>
          </w:p>
        </w:tc>
        <w:tc>
          <w:tcPr>
            <w:tcW w:w="864" w:type="dxa"/>
            <w:tcBorders>
              <w:top w:val="single" w:sz="7" w:space="0" w:color="000000"/>
              <w:left w:val="single" w:sz="7" w:space="0" w:color="000000"/>
              <w:bottom w:val="single" w:sz="7" w:space="0" w:color="000000"/>
              <w:right w:val="single" w:sz="7" w:space="0" w:color="000000"/>
            </w:tcBorders>
          </w:tcPr>
          <w:p w14:paraId="2990008D"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08E" w14:textId="77777777" w:rsidR="00606FD3" w:rsidRDefault="00E03E6A">
            <w:pPr>
              <w:pStyle w:val="TableParagraph"/>
              <w:spacing w:before="2"/>
              <w:ind w:left="17"/>
              <w:jc w:val="center"/>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08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625" w:type="dxa"/>
            <w:tcBorders>
              <w:top w:val="single" w:sz="7" w:space="0" w:color="000000"/>
              <w:left w:val="nil"/>
              <w:bottom w:val="single" w:sz="7" w:space="0" w:color="000000"/>
              <w:right w:val="nil"/>
            </w:tcBorders>
          </w:tcPr>
          <w:p w14:paraId="29900090" w14:textId="77777777" w:rsidR="00606FD3" w:rsidRDefault="00E03E6A">
            <w:pPr>
              <w:pStyle w:val="TableParagraph"/>
              <w:spacing w:before="3"/>
              <w:ind w:right="50"/>
              <w:jc w:val="center"/>
              <w:rPr>
                <w:rFonts w:ascii="Arial" w:eastAsia="Arial" w:hAnsi="Arial" w:cs="Arial"/>
                <w:sz w:val="16"/>
                <w:szCs w:val="16"/>
              </w:rPr>
            </w:pPr>
            <w:r>
              <w:rPr>
                <w:rFonts w:ascii="Arial"/>
                <w:w w:val="105"/>
                <w:sz w:val="16"/>
              </w:rPr>
              <w:t>every</w:t>
            </w:r>
          </w:p>
        </w:tc>
        <w:tc>
          <w:tcPr>
            <w:tcW w:w="384" w:type="dxa"/>
            <w:tcBorders>
              <w:top w:val="single" w:sz="7" w:space="0" w:color="000000"/>
              <w:left w:val="nil"/>
              <w:bottom w:val="single" w:sz="7" w:space="0" w:color="000000"/>
              <w:right w:val="nil"/>
            </w:tcBorders>
          </w:tcPr>
          <w:p w14:paraId="29900091" w14:textId="77777777" w:rsidR="00606FD3" w:rsidRDefault="00E03E6A">
            <w:pPr>
              <w:pStyle w:val="TableParagraph"/>
              <w:spacing w:before="2"/>
              <w:ind w:right="10"/>
              <w:jc w:val="center"/>
              <w:rPr>
                <w:rFonts w:ascii="Arial" w:eastAsia="Arial" w:hAnsi="Arial" w:cs="Arial"/>
                <w:sz w:val="18"/>
                <w:szCs w:val="18"/>
              </w:rPr>
            </w:pPr>
            <w:r>
              <w:rPr>
                <w:rFonts w:ascii="Arial"/>
                <w:w w:val="105"/>
                <w:sz w:val="18"/>
              </w:rPr>
              <w:t>1</w:t>
            </w:r>
          </w:p>
        </w:tc>
        <w:tc>
          <w:tcPr>
            <w:tcW w:w="679" w:type="dxa"/>
            <w:tcBorders>
              <w:top w:val="single" w:sz="7" w:space="0" w:color="000000"/>
              <w:left w:val="nil"/>
              <w:bottom w:val="single" w:sz="7" w:space="0" w:color="000000"/>
              <w:right w:val="single" w:sz="7" w:space="0" w:color="000000"/>
            </w:tcBorders>
          </w:tcPr>
          <w:p w14:paraId="29900092" w14:textId="77777777" w:rsidR="00606FD3" w:rsidRDefault="00E03E6A">
            <w:pPr>
              <w:pStyle w:val="TableParagraph"/>
              <w:spacing w:before="3"/>
              <w:ind w:left="33"/>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093"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094"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900095"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£108.96</w:t>
            </w:r>
          </w:p>
        </w:tc>
        <w:tc>
          <w:tcPr>
            <w:tcW w:w="319" w:type="dxa"/>
            <w:vMerge w:val="restart"/>
            <w:tcBorders>
              <w:top w:val="single" w:sz="7" w:space="0" w:color="000000"/>
              <w:left w:val="single" w:sz="7" w:space="0" w:color="000000"/>
              <w:right w:val="nil"/>
            </w:tcBorders>
          </w:tcPr>
          <w:p w14:paraId="29900096" w14:textId="77777777" w:rsidR="00606FD3" w:rsidRDefault="00606FD3">
            <w:pPr>
              <w:pStyle w:val="TableParagraph"/>
              <w:rPr>
                <w:rFonts w:ascii="Arial" w:eastAsia="Arial" w:hAnsi="Arial" w:cs="Arial"/>
                <w:b/>
                <w:bCs/>
                <w:sz w:val="18"/>
                <w:szCs w:val="18"/>
              </w:rPr>
            </w:pPr>
          </w:p>
          <w:p w14:paraId="29900097" w14:textId="77777777" w:rsidR="00606FD3" w:rsidRDefault="00E03E6A">
            <w:pPr>
              <w:pStyle w:val="TableParagraph"/>
              <w:spacing w:before="142"/>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900098" w14:textId="77777777" w:rsidR="00606FD3" w:rsidRDefault="00606FD3">
            <w:pPr>
              <w:pStyle w:val="TableParagraph"/>
              <w:rPr>
                <w:rFonts w:ascii="Arial" w:eastAsia="Arial" w:hAnsi="Arial" w:cs="Arial"/>
                <w:b/>
                <w:bCs/>
                <w:sz w:val="18"/>
                <w:szCs w:val="18"/>
              </w:rPr>
            </w:pPr>
          </w:p>
          <w:p w14:paraId="29900099" w14:textId="77777777" w:rsidR="00606FD3" w:rsidRDefault="00E03E6A">
            <w:pPr>
              <w:pStyle w:val="TableParagraph"/>
              <w:spacing w:before="142"/>
              <w:ind w:left="373"/>
              <w:rPr>
                <w:rFonts w:ascii="Arial" w:eastAsia="Arial" w:hAnsi="Arial" w:cs="Arial"/>
                <w:sz w:val="18"/>
                <w:szCs w:val="18"/>
              </w:rPr>
            </w:pPr>
            <w:r>
              <w:rPr>
                <w:rFonts w:ascii="Arial"/>
                <w:w w:val="105"/>
                <w:sz w:val="18"/>
              </w:rPr>
              <w:t>109</w:t>
            </w:r>
          </w:p>
        </w:tc>
        <w:tc>
          <w:tcPr>
            <w:tcW w:w="2458" w:type="dxa"/>
            <w:vMerge w:val="restart"/>
            <w:tcBorders>
              <w:top w:val="single" w:sz="7" w:space="0" w:color="000000"/>
              <w:left w:val="single" w:sz="7" w:space="0" w:color="000000"/>
              <w:right w:val="single" w:sz="7" w:space="0" w:color="000000"/>
            </w:tcBorders>
          </w:tcPr>
          <w:p w14:paraId="2990009A" w14:textId="77777777" w:rsidR="00606FD3" w:rsidRDefault="00606FD3"/>
        </w:tc>
      </w:tr>
      <w:tr w:rsidR="00606FD3" w14:paraId="299000A8" w14:textId="77777777">
        <w:trPr>
          <w:trHeight w:hRule="exact" w:val="229"/>
        </w:trPr>
        <w:tc>
          <w:tcPr>
            <w:tcW w:w="512" w:type="dxa"/>
            <w:vMerge/>
            <w:tcBorders>
              <w:left w:val="single" w:sz="7" w:space="0" w:color="000000"/>
              <w:right w:val="single" w:sz="7" w:space="0" w:color="000000"/>
            </w:tcBorders>
          </w:tcPr>
          <w:p w14:paraId="2990009C" w14:textId="77777777" w:rsidR="00606FD3" w:rsidRDefault="00606FD3"/>
        </w:tc>
        <w:tc>
          <w:tcPr>
            <w:tcW w:w="1828" w:type="dxa"/>
            <w:vMerge/>
            <w:tcBorders>
              <w:left w:val="single" w:sz="7" w:space="0" w:color="000000"/>
              <w:right w:val="single" w:sz="7" w:space="0" w:color="000000"/>
            </w:tcBorders>
          </w:tcPr>
          <w:p w14:paraId="2990009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9E"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9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A0"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A1"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A2"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A3"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A4" w14:textId="77777777" w:rsidR="00606FD3" w:rsidRDefault="00606FD3"/>
        </w:tc>
        <w:tc>
          <w:tcPr>
            <w:tcW w:w="319" w:type="dxa"/>
            <w:vMerge/>
            <w:tcBorders>
              <w:left w:val="single" w:sz="7" w:space="0" w:color="000000"/>
              <w:right w:val="nil"/>
            </w:tcBorders>
          </w:tcPr>
          <w:p w14:paraId="299000A5" w14:textId="77777777" w:rsidR="00606FD3" w:rsidRDefault="00606FD3"/>
        </w:tc>
        <w:tc>
          <w:tcPr>
            <w:tcW w:w="779" w:type="dxa"/>
            <w:vMerge/>
            <w:tcBorders>
              <w:left w:val="nil"/>
              <w:right w:val="single" w:sz="7" w:space="0" w:color="000000"/>
            </w:tcBorders>
          </w:tcPr>
          <w:p w14:paraId="299000A6" w14:textId="77777777" w:rsidR="00606FD3" w:rsidRDefault="00606FD3"/>
        </w:tc>
        <w:tc>
          <w:tcPr>
            <w:tcW w:w="2458" w:type="dxa"/>
            <w:vMerge/>
            <w:tcBorders>
              <w:left w:val="single" w:sz="7" w:space="0" w:color="000000"/>
              <w:right w:val="single" w:sz="7" w:space="0" w:color="000000"/>
            </w:tcBorders>
          </w:tcPr>
          <w:p w14:paraId="299000A7" w14:textId="77777777" w:rsidR="00606FD3" w:rsidRDefault="00606FD3"/>
        </w:tc>
      </w:tr>
      <w:tr w:rsidR="00606FD3" w14:paraId="299000B5" w14:textId="77777777">
        <w:trPr>
          <w:trHeight w:hRule="exact" w:val="229"/>
        </w:trPr>
        <w:tc>
          <w:tcPr>
            <w:tcW w:w="512" w:type="dxa"/>
            <w:vMerge/>
            <w:tcBorders>
              <w:left w:val="single" w:sz="7" w:space="0" w:color="000000"/>
              <w:right w:val="single" w:sz="7" w:space="0" w:color="000000"/>
            </w:tcBorders>
          </w:tcPr>
          <w:p w14:paraId="299000A9" w14:textId="77777777" w:rsidR="00606FD3" w:rsidRDefault="00606FD3"/>
        </w:tc>
        <w:tc>
          <w:tcPr>
            <w:tcW w:w="1828" w:type="dxa"/>
            <w:vMerge/>
            <w:tcBorders>
              <w:left w:val="single" w:sz="7" w:space="0" w:color="000000"/>
              <w:right w:val="single" w:sz="7" w:space="0" w:color="000000"/>
            </w:tcBorders>
          </w:tcPr>
          <w:p w14:paraId="299000A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AB"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A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AD"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AE"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AF"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B0"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B1" w14:textId="77777777" w:rsidR="00606FD3" w:rsidRDefault="00606FD3"/>
        </w:tc>
        <w:tc>
          <w:tcPr>
            <w:tcW w:w="319" w:type="dxa"/>
            <w:vMerge/>
            <w:tcBorders>
              <w:left w:val="single" w:sz="7" w:space="0" w:color="000000"/>
              <w:right w:val="nil"/>
            </w:tcBorders>
          </w:tcPr>
          <w:p w14:paraId="299000B2" w14:textId="77777777" w:rsidR="00606FD3" w:rsidRDefault="00606FD3"/>
        </w:tc>
        <w:tc>
          <w:tcPr>
            <w:tcW w:w="779" w:type="dxa"/>
            <w:vMerge/>
            <w:tcBorders>
              <w:left w:val="nil"/>
              <w:right w:val="single" w:sz="7" w:space="0" w:color="000000"/>
            </w:tcBorders>
          </w:tcPr>
          <w:p w14:paraId="299000B3" w14:textId="77777777" w:rsidR="00606FD3" w:rsidRDefault="00606FD3"/>
        </w:tc>
        <w:tc>
          <w:tcPr>
            <w:tcW w:w="2458" w:type="dxa"/>
            <w:vMerge/>
            <w:tcBorders>
              <w:left w:val="single" w:sz="7" w:space="0" w:color="000000"/>
              <w:right w:val="single" w:sz="7" w:space="0" w:color="000000"/>
            </w:tcBorders>
          </w:tcPr>
          <w:p w14:paraId="299000B4" w14:textId="77777777" w:rsidR="00606FD3" w:rsidRDefault="00606FD3"/>
        </w:tc>
      </w:tr>
      <w:tr w:rsidR="00606FD3" w14:paraId="299000C2" w14:textId="77777777">
        <w:trPr>
          <w:trHeight w:hRule="exact" w:val="229"/>
        </w:trPr>
        <w:tc>
          <w:tcPr>
            <w:tcW w:w="512" w:type="dxa"/>
            <w:vMerge/>
            <w:tcBorders>
              <w:left w:val="single" w:sz="7" w:space="0" w:color="000000"/>
              <w:bottom w:val="single" w:sz="7" w:space="0" w:color="000000"/>
              <w:right w:val="single" w:sz="7" w:space="0" w:color="000000"/>
            </w:tcBorders>
          </w:tcPr>
          <w:p w14:paraId="299000B6" w14:textId="77777777" w:rsidR="00606FD3" w:rsidRDefault="00606FD3"/>
        </w:tc>
        <w:tc>
          <w:tcPr>
            <w:tcW w:w="1828" w:type="dxa"/>
            <w:vMerge/>
            <w:tcBorders>
              <w:left w:val="single" w:sz="7" w:space="0" w:color="000000"/>
              <w:bottom w:val="single" w:sz="7" w:space="0" w:color="000000"/>
              <w:right w:val="single" w:sz="7" w:space="0" w:color="000000"/>
            </w:tcBorders>
          </w:tcPr>
          <w:p w14:paraId="299000B7"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B8"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B9"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BA"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BB"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BC"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BD"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BE" w14:textId="77777777" w:rsidR="00606FD3" w:rsidRDefault="00606FD3"/>
        </w:tc>
        <w:tc>
          <w:tcPr>
            <w:tcW w:w="319" w:type="dxa"/>
            <w:vMerge/>
            <w:tcBorders>
              <w:left w:val="single" w:sz="7" w:space="0" w:color="000000"/>
              <w:bottom w:val="single" w:sz="7" w:space="0" w:color="000000"/>
              <w:right w:val="nil"/>
            </w:tcBorders>
          </w:tcPr>
          <w:p w14:paraId="299000BF" w14:textId="77777777" w:rsidR="00606FD3" w:rsidRDefault="00606FD3"/>
        </w:tc>
        <w:tc>
          <w:tcPr>
            <w:tcW w:w="779" w:type="dxa"/>
            <w:vMerge/>
            <w:tcBorders>
              <w:left w:val="nil"/>
              <w:bottom w:val="single" w:sz="7" w:space="0" w:color="000000"/>
              <w:right w:val="single" w:sz="7" w:space="0" w:color="000000"/>
            </w:tcBorders>
          </w:tcPr>
          <w:p w14:paraId="299000C0" w14:textId="77777777" w:rsidR="00606FD3" w:rsidRDefault="00606FD3"/>
        </w:tc>
        <w:tc>
          <w:tcPr>
            <w:tcW w:w="2458" w:type="dxa"/>
            <w:vMerge/>
            <w:tcBorders>
              <w:left w:val="single" w:sz="7" w:space="0" w:color="000000"/>
              <w:bottom w:val="single" w:sz="7" w:space="0" w:color="000000"/>
              <w:right w:val="single" w:sz="7" w:space="0" w:color="000000"/>
            </w:tcBorders>
          </w:tcPr>
          <w:p w14:paraId="299000C1" w14:textId="77777777" w:rsidR="00606FD3" w:rsidRDefault="00606FD3"/>
        </w:tc>
      </w:tr>
      <w:tr w:rsidR="00606FD3" w14:paraId="299000D8"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0C3" w14:textId="77777777" w:rsidR="00606FD3" w:rsidRDefault="00E03E6A">
            <w:pPr>
              <w:pStyle w:val="TableParagraph"/>
              <w:spacing w:before="2"/>
              <w:ind w:left="267"/>
              <w:rPr>
                <w:rFonts w:ascii="Arial" w:eastAsia="Arial" w:hAnsi="Arial" w:cs="Arial"/>
                <w:sz w:val="18"/>
                <w:szCs w:val="18"/>
              </w:rPr>
            </w:pPr>
            <w:r>
              <w:rPr>
                <w:rFonts w:ascii="Arial"/>
                <w:w w:val="105"/>
                <w:sz w:val="18"/>
              </w:rPr>
              <w:t>11</w:t>
            </w:r>
          </w:p>
        </w:tc>
        <w:tc>
          <w:tcPr>
            <w:tcW w:w="1828" w:type="dxa"/>
            <w:vMerge w:val="restart"/>
            <w:tcBorders>
              <w:top w:val="single" w:sz="7" w:space="0" w:color="000000"/>
              <w:left w:val="single" w:sz="7" w:space="0" w:color="000000"/>
              <w:right w:val="single" w:sz="7" w:space="0" w:color="000000"/>
            </w:tcBorders>
          </w:tcPr>
          <w:p w14:paraId="299000C4" w14:textId="77777777" w:rsidR="00606FD3" w:rsidRDefault="00E03E6A">
            <w:pPr>
              <w:pStyle w:val="TableParagraph"/>
              <w:spacing w:before="9"/>
              <w:ind w:left="26"/>
              <w:rPr>
                <w:rFonts w:ascii="Arial" w:eastAsia="Arial" w:hAnsi="Arial" w:cs="Arial"/>
                <w:sz w:val="18"/>
                <w:szCs w:val="18"/>
              </w:rPr>
            </w:pPr>
            <w:r>
              <w:rPr>
                <w:rFonts w:ascii="Arial"/>
                <w:b/>
                <w:w w:val="105"/>
                <w:sz w:val="18"/>
              </w:rPr>
              <w:t>Drainage</w:t>
            </w:r>
            <w:r>
              <w:rPr>
                <w:rFonts w:ascii="Arial"/>
                <w:b/>
                <w:spacing w:val="-32"/>
                <w:w w:val="105"/>
                <w:sz w:val="18"/>
              </w:rPr>
              <w:t xml:space="preserve"> </w:t>
            </w:r>
            <w:r>
              <w:rPr>
                <w:rFonts w:ascii="Arial"/>
                <w:b/>
                <w:w w:val="105"/>
                <w:sz w:val="18"/>
              </w:rPr>
              <w:t>Ditch</w:t>
            </w:r>
          </w:p>
        </w:tc>
        <w:tc>
          <w:tcPr>
            <w:tcW w:w="2737" w:type="dxa"/>
            <w:tcBorders>
              <w:top w:val="single" w:sz="7" w:space="0" w:color="000000"/>
              <w:left w:val="single" w:sz="7" w:space="0" w:color="000000"/>
              <w:bottom w:val="single" w:sz="7" w:space="0" w:color="000000"/>
              <w:right w:val="single" w:sz="7" w:space="0" w:color="000000"/>
            </w:tcBorders>
          </w:tcPr>
          <w:p w14:paraId="299000C5"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Inspection/Desilting/Cleaning</w:t>
            </w:r>
          </w:p>
        </w:tc>
        <w:tc>
          <w:tcPr>
            <w:tcW w:w="864" w:type="dxa"/>
            <w:tcBorders>
              <w:top w:val="single" w:sz="7" w:space="0" w:color="000000"/>
              <w:left w:val="single" w:sz="7" w:space="0" w:color="000000"/>
              <w:bottom w:val="single" w:sz="7" w:space="0" w:color="000000"/>
              <w:right w:val="single" w:sz="7" w:space="0" w:color="000000"/>
            </w:tcBorders>
          </w:tcPr>
          <w:p w14:paraId="299000C6"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0C7" w14:textId="77777777" w:rsidR="00606FD3" w:rsidRDefault="00E03E6A">
            <w:pPr>
              <w:pStyle w:val="TableParagraph"/>
              <w:spacing w:before="2"/>
              <w:ind w:left="11"/>
              <w:jc w:val="center"/>
              <w:rPr>
                <w:rFonts w:ascii="Arial" w:eastAsia="Arial" w:hAnsi="Arial" w:cs="Arial"/>
                <w:sz w:val="18"/>
                <w:szCs w:val="18"/>
              </w:rPr>
            </w:pPr>
            <w:r>
              <w:rPr>
                <w:rFonts w:ascii="Arial"/>
                <w:w w:val="105"/>
                <w:sz w:val="18"/>
              </w:rPr>
              <w:t>m</w:t>
            </w:r>
          </w:p>
        </w:tc>
        <w:tc>
          <w:tcPr>
            <w:tcW w:w="332" w:type="dxa"/>
            <w:tcBorders>
              <w:top w:val="single" w:sz="7" w:space="0" w:color="000000"/>
              <w:left w:val="single" w:sz="7" w:space="0" w:color="000000"/>
              <w:bottom w:val="single" w:sz="7" w:space="0" w:color="000000"/>
              <w:right w:val="nil"/>
            </w:tcBorders>
          </w:tcPr>
          <w:p w14:paraId="299000C8"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625" w:type="dxa"/>
            <w:tcBorders>
              <w:top w:val="single" w:sz="7" w:space="0" w:color="000000"/>
              <w:left w:val="nil"/>
              <w:bottom w:val="single" w:sz="7" w:space="0" w:color="000000"/>
              <w:right w:val="nil"/>
            </w:tcBorders>
          </w:tcPr>
          <w:p w14:paraId="299000C9" w14:textId="77777777" w:rsidR="00606FD3" w:rsidRDefault="00E03E6A">
            <w:pPr>
              <w:pStyle w:val="TableParagraph"/>
              <w:spacing w:before="16"/>
              <w:ind w:right="50"/>
              <w:jc w:val="center"/>
              <w:rPr>
                <w:rFonts w:ascii="Arial" w:eastAsia="Arial" w:hAnsi="Arial" w:cs="Arial"/>
                <w:sz w:val="16"/>
                <w:szCs w:val="16"/>
              </w:rPr>
            </w:pPr>
            <w:r>
              <w:rPr>
                <w:rFonts w:ascii="Arial"/>
                <w:w w:val="105"/>
                <w:sz w:val="16"/>
              </w:rPr>
              <w:t>every</w:t>
            </w:r>
          </w:p>
        </w:tc>
        <w:tc>
          <w:tcPr>
            <w:tcW w:w="384" w:type="dxa"/>
            <w:tcBorders>
              <w:top w:val="single" w:sz="7" w:space="0" w:color="000000"/>
              <w:left w:val="nil"/>
              <w:bottom w:val="single" w:sz="7" w:space="0" w:color="000000"/>
              <w:right w:val="nil"/>
            </w:tcBorders>
          </w:tcPr>
          <w:p w14:paraId="299000CA"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5</w:t>
            </w:r>
          </w:p>
        </w:tc>
        <w:tc>
          <w:tcPr>
            <w:tcW w:w="679" w:type="dxa"/>
            <w:tcBorders>
              <w:top w:val="single" w:sz="7" w:space="0" w:color="000000"/>
              <w:left w:val="nil"/>
              <w:bottom w:val="single" w:sz="7" w:space="0" w:color="000000"/>
              <w:right w:val="single" w:sz="7" w:space="0" w:color="000000"/>
            </w:tcBorders>
          </w:tcPr>
          <w:p w14:paraId="299000CB" w14:textId="77777777" w:rsidR="00606FD3" w:rsidRDefault="00E03E6A">
            <w:pPr>
              <w:pStyle w:val="TableParagraph"/>
              <w:spacing w:before="16"/>
              <w:ind w:left="31"/>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0CC"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0CD"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£30.00</w:t>
            </w:r>
          </w:p>
        </w:tc>
        <w:tc>
          <w:tcPr>
            <w:tcW w:w="1361" w:type="dxa"/>
            <w:tcBorders>
              <w:top w:val="single" w:sz="7" w:space="0" w:color="000000"/>
              <w:left w:val="single" w:sz="7" w:space="0" w:color="000000"/>
              <w:bottom w:val="single" w:sz="7" w:space="0" w:color="000000"/>
              <w:right w:val="single" w:sz="7" w:space="0" w:color="000000"/>
            </w:tcBorders>
          </w:tcPr>
          <w:p w14:paraId="299000CE"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£125.10</w:t>
            </w:r>
          </w:p>
        </w:tc>
        <w:tc>
          <w:tcPr>
            <w:tcW w:w="319" w:type="dxa"/>
            <w:vMerge w:val="restart"/>
            <w:tcBorders>
              <w:top w:val="single" w:sz="7" w:space="0" w:color="000000"/>
              <w:left w:val="single" w:sz="7" w:space="0" w:color="000000"/>
              <w:right w:val="nil"/>
            </w:tcBorders>
          </w:tcPr>
          <w:p w14:paraId="299000CF" w14:textId="77777777" w:rsidR="00606FD3" w:rsidRDefault="00606FD3">
            <w:pPr>
              <w:pStyle w:val="TableParagraph"/>
              <w:rPr>
                <w:rFonts w:ascii="Arial" w:eastAsia="Arial" w:hAnsi="Arial" w:cs="Arial"/>
                <w:b/>
                <w:bCs/>
                <w:sz w:val="18"/>
                <w:szCs w:val="18"/>
              </w:rPr>
            </w:pPr>
          </w:p>
          <w:p w14:paraId="299000D0" w14:textId="77777777" w:rsidR="00606FD3" w:rsidRDefault="00606FD3">
            <w:pPr>
              <w:pStyle w:val="TableParagraph"/>
              <w:rPr>
                <w:rFonts w:ascii="Arial" w:eastAsia="Arial" w:hAnsi="Arial" w:cs="Arial"/>
                <w:b/>
                <w:bCs/>
                <w:sz w:val="18"/>
                <w:szCs w:val="18"/>
              </w:rPr>
            </w:pPr>
          </w:p>
          <w:p w14:paraId="299000D1" w14:textId="77777777" w:rsidR="00606FD3" w:rsidRDefault="00606FD3">
            <w:pPr>
              <w:pStyle w:val="TableParagraph"/>
              <w:spacing w:before="4"/>
              <w:rPr>
                <w:rFonts w:ascii="Arial" w:eastAsia="Arial" w:hAnsi="Arial" w:cs="Arial"/>
                <w:b/>
                <w:bCs/>
                <w:sz w:val="14"/>
                <w:szCs w:val="14"/>
              </w:rPr>
            </w:pPr>
          </w:p>
          <w:p w14:paraId="299000D2"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9000D3" w14:textId="77777777" w:rsidR="00606FD3" w:rsidRDefault="00606FD3">
            <w:pPr>
              <w:pStyle w:val="TableParagraph"/>
              <w:rPr>
                <w:rFonts w:ascii="Arial" w:eastAsia="Arial" w:hAnsi="Arial" w:cs="Arial"/>
                <w:b/>
                <w:bCs/>
                <w:sz w:val="18"/>
                <w:szCs w:val="18"/>
              </w:rPr>
            </w:pPr>
          </w:p>
          <w:p w14:paraId="299000D4" w14:textId="77777777" w:rsidR="00606FD3" w:rsidRDefault="00606FD3">
            <w:pPr>
              <w:pStyle w:val="TableParagraph"/>
              <w:rPr>
                <w:rFonts w:ascii="Arial" w:eastAsia="Arial" w:hAnsi="Arial" w:cs="Arial"/>
                <w:b/>
                <w:bCs/>
                <w:sz w:val="18"/>
                <w:szCs w:val="18"/>
              </w:rPr>
            </w:pPr>
          </w:p>
          <w:p w14:paraId="299000D5" w14:textId="77777777" w:rsidR="00606FD3" w:rsidRDefault="00606FD3">
            <w:pPr>
              <w:pStyle w:val="TableParagraph"/>
              <w:spacing w:before="4"/>
              <w:rPr>
                <w:rFonts w:ascii="Arial" w:eastAsia="Arial" w:hAnsi="Arial" w:cs="Arial"/>
                <w:b/>
                <w:bCs/>
                <w:sz w:val="14"/>
                <w:szCs w:val="14"/>
              </w:rPr>
            </w:pPr>
          </w:p>
          <w:p w14:paraId="299000D6" w14:textId="77777777" w:rsidR="00606FD3" w:rsidRDefault="00E03E6A">
            <w:pPr>
              <w:pStyle w:val="TableParagraph"/>
              <w:ind w:left="373"/>
              <w:rPr>
                <w:rFonts w:ascii="Arial" w:eastAsia="Arial" w:hAnsi="Arial" w:cs="Arial"/>
                <w:sz w:val="18"/>
                <w:szCs w:val="18"/>
              </w:rPr>
            </w:pPr>
            <w:r>
              <w:rPr>
                <w:rFonts w:ascii="Arial"/>
                <w:w w:val="105"/>
                <w:sz w:val="18"/>
              </w:rPr>
              <w:t>129</w:t>
            </w:r>
          </w:p>
        </w:tc>
        <w:tc>
          <w:tcPr>
            <w:tcW w:w="2458" w:type="dxa"/>
            <w:vMerge w:val="restart"/>
            <w:tcBorders>
              <w:top w:val="single" w:sz="7" w:space="0" w:color="000000"/>
              <w:left w:val="single" w:sz="7" w:space="0" w:color="000000"/>
              <w:right w:val="single" w:sz="7" w:space="0" w:color="000000"/>
            </w:tcBorders>
          </w:tcPr>
          <w:p w14:paraId="299000D7" w14:textId="77777777" w:rsidR="00606FD3" w:rsidRDefault="00606FD3"/>
        </w:tc>
      </w:tr>
      <w:tr w:rsidR="00606FD3" w14:paraId="299000E8" w14:textId="77777777">
        <w:trPr>
          <w:trHeight w:hRule="exact" w:val="256"/>
        </w:trPr>
        <w:tc>
          <w:tcPr>
            <w:tcW w:w="512" w:type="dxa"/>
            <w:vMerge/>
            <w:tcBorders>
              <w:left w:val="single" w:sz="7" w:space="0" w:color="000000"/>
              <w:right w:val="single" w:sz="7" w:space="0" w:color="000000"/>
            </w:tcBorders>
          </w:tcPr>
          <w:p w14:paraId="299000D9" w14:textId="77777777" w:rsidR="00606FD3" w:rsidRDefault="00606FD3"/>
        </w:tc>
        <w:tc>
          <w:tcPr>
            <w:tcW w:w="1828" w:type="dxa"/>
            <w:vMerge/>
            <w:tcBorders>
              <w:left w:val="single" w:sz="7" w:space="0" w:color="000000"/>
              <w:right w:val="single" w:sz="7" w:space="0" w:color="000000"/>
            </w:tcBorders>
          </w:tcPr>
          <w:p w14:paraId="299000D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DB" w14:textId="77777777" w:rsidR="00606FD3" w:rsidRDefault="00E03E6A">
            <w:pPr>
              <w:pStyle w:val="TableParagraph"/>
              <w:spacing w:before="25"/>
              <w:ind w:left="26"/>
              <w:rPr>
                <w:rFonts w:ascii="Arial" w:eastAsia="Arial" w:hAnsi="Arial" w:cs="Arial"/>
                <w:sz w:val="18"/>
                <w:szCs w:val="18"/>
              </w:rPr>
            </w:pPr>
            <w:r>
              <w:rPr>
                <w:rFonts w:ascii="Arial"/>
                <w:w w:val="105"/>
                <w:sz w:val="18"/>
              </w:rPr>
              <w:t>Grass</w:t>
            </w:r>
            <w:r>
              <w:rPr>
                <w:rFonts w:ascii="Arial"/>
                <w:spacing w:val="-27"/>
                <w:w w:val="105"/>
                <w:sz w:val="18"/>
              </w:rPr>
              <w:t xml:space="preserve"> </w:t>
            </w:r>
            <w:r>
              <w:rPr>
                <w:rFonts w:ascii="Arial"/>
                <w:w w:val="105"/>
                <w:sz w:val="18"/>
              </w:rPr>
              <w:t>cutting</w:t>
            </w:r>
          </w:p>
        </w:tc>
        <w:tc>
          <w:tcPr>
            <w:tcW w:w="864" w:type="dxa"/>
            <w:tcBorders>
              <w:top w:val="single" w:sz="7" w:space="0" w:color="000000"/>
              <w:left w:val="single" w:sz="7" w:space="0" w:color="000000"/>
              <w:bottom w:val="single" w:sz="7" w:space="0" w:color="000000"/>
              <w:right w:val="single" w:sz="7" w:space="0" w:color="000000"/>
            </w:tcBorders>
          </w:tcPr>
          <w:p w14:paraId="299000DC" w14:textId="77777777" w:rsidR="00606FD3" w:rsidRDefault="00E03E6A">
            <w:pPr>
              <w:pStyle w:val="TableParagraph"/>
              <w:spacing w:before="3"/>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0DD" w14:textId="77777777" w:rsidR="00606FD3" w:rsidRDefault="00E03E6A">
            <w:pPr>
              <w:pStyle w:val="TableParagraph"/>
              <w:spacing w:before="7"/>
              <w:ind w:left="17"/>
              <w:jc w:val="center"/>
              <w:rPr>
                <w:rFonts w:ascii="Arial" w:eastAsia="Arial" w:hAnsi="Arial" w:cs="Arial"/>
                <w:sz w:val="12"/>
                <w:szCs w:val="12"/>
              </w:rPr>
            </w:pPr>
            <w:r>
              <w:rPr>
                <w:rFonts w:ascii="Arial"/>
                <w:position w:val="-8"/>
                <w:sz w:val="18"/>
              </w:rPr>
              <w:t>m</w:t>
            </w:r>
            <w:r>
              <w:rPr>
                <w:rFonts w:ascii="Arial"/>
                <w:sz w:val="12"/>
              </w:rPr>
              <w:t>2</w:t>
            </w:r>
          </w:p>
        </w:tc>
        <w:tc>
          <w:tcPr>
            <w:tcW w:w="332" w:type="dxa"/>
            <w:tcBorders>
              <w:top w:val="single" w:sz="7" w:space="0" w:color="000000"/>
              <w:left w:val="single" w:sz="7" w:space="0" w:color="000000"/>
              <w:bottom w:val="single" w:sz="7" w:space="0" w:color="000000"/>
              <w:right w:val="nil"/>
            </w:tcBorders>
          </w:tcPr>
          <w:p w14:paraId="299000DE" w14:textId="77777777" w:rsidR="00606FD3" w:rsidRDefault="00E03E6A">
            <w:pPr>
              <w:pStyle w:val="TableParagraph"/>
              <w:spacing w:before="3"/>
              <w:ind w:right="80"/>
              <w:jc w:val="right"/>
              <w:rPr>
                <w:rFonts w:ascii="Arial" w:eastAsia="Arial" w:hAnsi="Arial" w:cs="Arial"/>
                <w:sz w:val="18"/>
                <w:szCs w:val="18"/>
              </w:rPr>
            </w:pPr>
            <w:r>
              <w:rPr>
                <w:rFonts w:ascii="Arial"/>
                <w:sz w:val="18"/>
              </w:rPr>
              <w:t>1</w:t>
            </w:r>
          </w:p>
        </w:tc>
        <w:tc>
          <w:tcPr>
            <w:tcW w:w="625" w:type="dxa"/>
            <w:tcBorders>
              <w:top w:val="single" w:sz="7" w:space="0" w:color="000000"/>
              <w:left w:val="nil"/>
              <w:bottom w:val="single" w:sz="7" w:space="0" w:color="000000"/>
              <w:right w:val="nil"/>
            </w:tcBorders>
          </w:tcPr>
          <w:p w14:paraId="299000DF" w14:textId="77777777" w:rsidR="00606FD3" w:rsidRDefault="00E03E6A">
            <w:pPr>
              <w:pStyle w:val="TableParagraph"/>
              <w:spacing w:before="44"/>
              <w:ind w:right="50"/>
              <w:jc w:val="center"/>
              <w:rPr>
                <w:rFonts w:ascii="Arial" w:eastAsia="Arial" w:hAnsi="Arial" w:cs="Arial"/>
                <w:sz w:val="16"/>
                <w:szCs w:val="16"/>
              </w:rPr>
            </w:pPr>
            <w:r>
              <w:rPr>
                <w:rFonts w:ascii="Arial"/>
                <w:w w:val="105"/>
                <w:sz w:val="16"/>
              </w:rPr>
              <w:t>every</w:t>
            </w:r>
          </w:p>
        </w:tc>
        <w:tc>
          <w:tcPr>
            <w:tcW w:w="384" w:type="dxa"/>
            <w:tcBorders>
              <w:top w:val="single" w:sz="7" w:space="0" w:color="000000"/>
              <w:left w:val="nil"/>
              <w:bottom w:val="single" w:sz="7" w:space="0" w:color="000000"/>
              <w:right w:val="nil"/>
            </w:tcBorders>
          </w:tcPr>
          <w:p w14:paraId="299000E0" w14:textId="77777777" w:rsidR="00606FD3" w:rsidRDefault="00E03E6A">
            <w:pPr>
              <w:pStyle w:val="TableParagraph"/>
              <w:spacing w:before="25"/>
              <w:ind w:right="10"/>
              <w:jc w:val="center"/>
              <w:rPr>
                <w:rFonts w:ascii="Arial" w:eastAsia="Arial" w:hAnsi="Arial" w:cs="Arial"/>
                <w:sz w:val="18"/>
                <w:szCs w:val="18"/>
              </w:rPr>
            </w:pPr>
            <w:r>
              <w:rPr>
                <w:rFonts w:ascii="Arial"/>
                <w:w w:val="105"/>
                <w:sz w:val="18"/>
              </w:rPr>
              <w:t>2</w:t>
            </w:r>
          </w:p>
        </w:tc>
        <w:tc>
          <w:tcPr>
            <w:tcW w:w="679" w:type="dxa"/>
            <w:tcBorders>
              <w:top w:val="single" w:sz="7" w:space="0" w:color="000000"/>
              <w:left w:val="nil"/>
              <w:bottom w:val="single" w:sz="7" w:space="0" w:color="000000"/>
              <w:right w:val="single" w:sz="7" w:space="0" w:color="000000"/>
            </w:tcBorders>
          </w:tcPr>
          <w:p w14:paraId="299000E1" w14:textId="77777777" w:rsidR="00606FD3" w:rsidRDefault="00E03E6A">
            <w:pPr>
              <w:pStyle w:val="TableParagraph"/>
              <w:spacing w:before="44"/>
              <w:ind w:left="31"/>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0E2" w14:textId="77777777" w:rsidR="00606FD3" w:rsidRDefault="00E03E6A">
            <w:pPr>
              <w:pStyle w:val="TableParagraph"/>
              <w:spacing w:before="3"/>
              <w:ind w:right="173"/>
              <w:jc w:val="right"/>
              <w:rPr>
                <w:rFonts w:ascii="Arial" w:eastAsia="Arial" w:hAnsi="Arial" w:cs="Arial"/>
                <w:sz w:val="18"/>
                <w:szCs w:val="18"/>
              </w:rPr>
            </w:pPr>
            <w:r>
              <w:rPr>
                <w:rFonts w:ascii="Arial"/>
                <w:spacing w:val="-1"/>
                <w:sz w:val="18"/>
              </w:rPr>
              <w:t>10.7777</w:t>
            </w:r>
          </w:p>
        </w:tc>
        <w:tc>
          <w:tcPr>
            <w:tcW w:w="1111" w:type="dxa"/>
            <w:tcBorders>
              <w:top w:val="single" w:sz="7" w:space="0" w:color="000000"/>
              <w:left w:val="single" w:sz="7" w:space="0" w:color="000000"/>
              <w:bottom w:val="single" w:sz="7" w:space="0" w:color="000000"/>
              <w:right w:val="single" w:sz="7" w:space="0" w:color="000000"/>
            </w:tcBorders>
          </w:tcPr>
          <w:p w14:paraId="299000E3" w14:textId="77777777" w:rsidR="00606FD3" w:rsidRDefault="00E03E6A">
            <w:pPr>
              <w:pStyle w:val="TableParagraph"/>
              <w:spacing w:before="25"/>
              <w:ind w:right="24"/>
              <w:jc w:val="right"/>
              <w:rPr>
                <w:rFonts w:ascii="Arial" w:eastAsia="Arial" w:hAnsi="Arial" w:cs="Arial"/>
                <w:sz w:val="18"/>
                <w:szCs w:val="18"/>
              </w:rPr>
            </w:pPr>
            <w:r>
              <w:rPr>
                <w:rFonts w:ascii="Arial" w:hAnsi="Arial"/>
                <w:spacing w:val="-1"/>
                <w:sz w:val="18"/>
              </w:rPr>
              <w:t>£0.40</w:t>
            </w:r>
          </w:p>
        </w:tc>
        <w:tc>
          <w:tcPr>
            <w:tcW w:w="1361" w:type="dxa"/>
            <w:tcBorders>
              <w:top w:val="single" w:sz="7" w:space="0" w:color="000000"/>
              <w:left w:val="single" w:sz="7" w:space="0" w:color="000000"/>
              <w:bottom w:val="single" w:sz="7" w:space="0" w:color="000000"/>
              <w:right w:val="single" w:sz="7" w:space="0" w:color="000000"/>
            </w:tcBorders>
          </w:tcPr>
          <w:p w14:paraId="299000E4" w14:textId="77777777" w:rsidR="00606FD3" w:rsidRDefault="00E03E6A">
            <w:pPr>
              <w:pStyle w:val="TableParagraph"/>
              <w:spacing w:before="25"/>
              <w:ind w:right="24"/>
              <w:jc w:val="right"/>
              <w:rPr>
                <w:rFonts w:ascii="Arial" w:eastAsia="Arial" w:hAnsi="Arial" w:cs="Arial"/>
                <w:sz w:val="18"/>
                <w:szCs w:val="18"/>
              </w:rPr>
            </w:pPr>
            <w:r>
              <w:rPr>
                <w:rFonts w:ascii="Arial" w:hAnsi="Arial"/>
                <w:spacing w:val="-1"/>
                <w:sz w:val="18"/>
              </w:rPr>
              <w:t>£4.31</w:t>
            </w:r>
          </w:p>
        </w:tc>
        <w:tc>
          <w:tcPr>
            <w:tcW w:w="319" w:type="dxa"/>
            <w:vMerge/>
            <w:tcBorders>
              <w:left w:val="single" w:sz="7" w:space="0" w:color="000000"/>
              <w:right w:val="nil"/>
            </w:tcBorders>
          </w:tcPr>
          <w:p w14:paraId="299000E5" w14:textId="77777777" w:rsidR="00606FD3" w:rsidRDefault="00606FD3"/>
        </w:tc>
        <w:tc>
          <w:tcPr>
            <w:tcW w:w="779" w:type="dxa"/>
            <w:vMerge/>
            <w:tcBorders>
              <w:left w:val="nil"/>
              <w:right w:val="single" w:sz="7" w:space="0" w:color="000000"/>
            </w:tcBorders>
          </w:tcPr>
          <w:p w14:paraId="299000E6" w14:textId="77777777" w:rsidR="00606FD3" w:rsidRDefault="00606FD3"/>
        </w:tc>
        <w:tc>
          <w:tcPr>
            <w:tcW w:w="2458" w:type="dxa"/>
            <w:vMerge/>
            <w:tcBorders>
              <w:left w:val="single" w:sz="7" w:space="0" w:color="000000"/>
              <w:right w:val="single" w:sz="7" w:space="0" w:color="000000"/>
            </w:tcBorders>
          </w:tcPr>
          <w:p w14:paraId="299000E7" w14:textId="77777777" w:rsidR="00606FD3" w:rsidRDefault="00606FD3"/>
        </w:tc>
      </w:tr>
      <w:tr w:rsidR="00606FD3" w14:paraId="299000F5" w14:textId="77777777">
        <w:trPr>
          <w:trHeight w:hRule="exact" w:val="229"/>
        </w:trPr>
        <w:tc>
          <w:tcPr>
            <w:tcW w:w="512" w:type="dxa"/>
            <w:vMerge/>
            <w:tcBorders>
              <w:left w:val="single" w:sz="7" w:space="0" w:color="000000"/>
              <w:right w:val="single" w:sz="7" w:space="0" w:color="000000"/>
            </w:tcBorders>
          </w:tcPr>
          <w:p w14:paraId="299000E9" w14:textId="77777777" w:rsidR="00606FD3" w:rsidRDefault="00606FD3"/>
        </w:tc>
        <w:tc>
          <w:tcPr>
            <w:tcW w:w="1828" w:type="dxa"/>
            <w:vMerge/>
            <w:tcBorders>
              <w:left w:val="single" w:sz="7" w:space="0" w:color="000000"/>
              <w:right w:val="single" w:sz="7" w:space="0" w:color="000000"/>
            </w:tcBorders>
          </w:tcPr>
          <w:p w14:paraId="299000E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EB"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E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ED"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EE"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EF"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F0"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F1" w14:textId="77777777" w:rsidR="00606FD3" w:rsidRDefault="00606FD3"/>
        </w:tc>
        <w:tc>
          <w:tcPr>
            <w:tcW w:w="319" w:type="dxa"/>
            <w:vMerge/>
            <w:tcBorders>
              <w:left w:val="single" w:sz="7" w:space="0" w:color="000000"/>
              <w:right w:val="nil"/>
            </w:tcBorders>
          </w:tcPr>
          <w:p w14:paraId="299000F2" w14:textId="77777777" w:rsidR="00606FD3" w:rsidRDefault="00606FD3"/>
        </w:tc>
        <w:tc>
          <w:tcPr>
            <w:tcW w:w="779" w:type="dxa"/>
            <w:vMerge/>
            <w:tcBorders>
              <w:left w:val="nil"/>
              <w:right w:val="single" w:sz="7" w:space="0" w:color="000000"/>
            </w:tcBorders>
          </w:tcPr>
          <w:p w14:paraId="299000F3" w14:textId="77777777" w:rsidR="00606FD3" w:rsidRDefault="00606FD3"/>
        </w:tc>
        <w:tc>
          <w:tcPr>
            <w:tcW w:w="2458" w:type="dxa"/>
            <w:vMerge/>
            <w:tcBorders>
              <w:left w:val="single" w:sz="7" w:space="0" w:color="000000"/>
              <w:right w:val="single" w:sz="7" w:space="0" w:color="000000"/>
            </w:tcBorders>
          </w:tcPr>
          <w:p w14:paraId="299000F4" w14:textId="77777777" w:rsidR="00606FD3" w:rsidRDefault="00606FD3"/>
        </w:tc>
      </w:tr>
      <w:tr w:rsidR="00606FD3" w14:paraId="29900102" w14:textId="77777777">
        <w:trPr>
          <w:trHeight w:hRule="exact" w:val="229"/>
        </w:trPr>
        <w:tc>
          <w:tcPr>
            <w:tcW w:w="512" w:type="dxa"/>
            <w:vMerge/>
            <w:tcBorders>
              <w:left w:val="single" w:sz="7" w:space="0" w:color="000000"/>
              <w:right w:val="single" w:sz="7" w:space="0" w:color="000000"/>
            </w:tcBorders>
          </w:tcPr>
          <w:p w14:paraId="299000F6" w14:textId="77777777" w:rsidR="00606FD3" w:rsidRDefault="00606FD3"/>
        </w:tc>
        <w:tc>
          <w:tcPr>
            <w:tcW w:w="1828" w:type="dxa"/>
            <w:vMerge/>
            <w:tcBorders>
              <w:left w:val="single" w:sz="7" w:space="0" w:color="000000"/>
              <w:right w:val="single" w:sz="7" w:space="0" w:color="000000"/>
            </w:tcBorders>
          </w:tcPr>
          <w:p w14:paraId="299000F7"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0F8"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0F9"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0FA"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0FB"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0FC"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0FD"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0FE" w14:textId="77777777" w:rsidR="00606FD3" w:rsidRDefault="00606FD3"/>
        </w:tc>
        <w:tc>
          <w:tcPr>
            <w:tcW w:w="319" w:type="dxa"/>
            <w:vMerge/>
            <w:tcBorders>
              <w:left w:val="single" w:sz="7" w:space="0" w:color="000000"/>
              <w:right w:val="nil"/>
            </w:tcBorders>
          </w:tcPr>
          <w:p w14:paraId="299000FF" w14:textId="77777777" w:rsidR="00606FD3" w:rsidRDefault="00606FD3"/>
        </w:tc>
        <w:tc>
          <w:tcPr>
            <w:tcW w:w="779" w:type="dxa"/>
            <w:vMerge/>
            <w:tcBorders>
              <w:left w:val="nil"/>
              <w:right w:val="single" w:sz="7" w:space="0" w:color="000000"/>
            </w:tcBorders>
          </w:tcPr>
          <w:p w14:paraId="29900100" w14:textId="77777777" w:rsidR="00606FD3" w:rsidRDefault="00606FD3"/>
        </w:tc>
        <w:tc>
          <w:tcPr>
            <w:tcW w:w="2458" w:type="dxa"/>
            <w:vMerge/>
            <w:tcBorders>
              <w:left w:val="single" w:sz="7" w:space="0" w:color="000000"/>
              <w:right w:val="single" w:sz="7" w:space="0" w:color="000000"/>
            </w:tcBorders>
          </w:tcPr>
          <w:p w14:paraId="29900101" w14:textId="77777777" w:rsidR="00606FD3" w:rsidRDefault="00606FD3"/>
        </w:tc>
      </w:tr>
      <w:tr w:rsidR="00606FD3" w14:paraId="2990010F" w14:textId="77777777">
        <w:trPr>
          <w:trHeight w:hRule="exact" w:val="229"/>
        </w:trPr>
        <w:tc>
          <w:tcPr>
            <w:tcW w:w="512" w:type="dxa"/>
            <w:vMerge/>
            <w:tcBorders>
              <w:left w:val="single" w:sz="7" w:space="0" w:color="000000"/>
              <w:right w:val="single" w:sz="7" w:space="0" w:color="000000"/>
            </w:tcBorders>
          </w:tcPr>
          <w:p w14:paraId="29900103" w14:textId="77777777" w:rsidR="00606FD3" w:rsidRDefault="00606FD3"/>
        </w:tc>
        <w:tc>
          <w:tcPr>
            <w:tcW w:w="1828" w:type="dxa"/>
            <w:vMerge/>
            <w:tcBorders>
              <w:left w:val="single" w:sz="7" w:space="0" w:color="000000"/>
              <w:right w:val="single" w:sz="7" w:space="0" w:color="000000"/>
            </w:tcBorders>
          </w:tcPr>
          <w:p w14:paraId="29900104"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05"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106"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07"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108"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109"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10A"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10B" w14:textId="77777777" w:rsidR="00606FD3" w:rsidRDefault="00606FD3"/>
        </w:tc>
        <w:tc>
          <w:tcPr>
            <w:tcW w:w="319" w:type="dxa"/>
            <w:vMerge/>
            <w:tcBorders>
              <w:left w:val="single" w:sz="7" w:space="0" w:color="000000"/>
              <w:right w:val="nil"/>
            </w:tcBorders>
          </w:tcPr>
          <w:p w14:paraId="2990010C" w14:textId="77777777" w:rsidR="00606FD3" w:rsidRDefault="00606FD3"/>
        </w:tc>
        <w:tc>
          <w:tcPr>
            <w:tcW w:w="779" w:type="dxa"/>
            <w:vMerge/>
            <w:tcBorders>
              <w:left w:val="nil"/>
              <w:right w:val="single" w:sz="7" w:space="0" w:color="000000"/>
            </w:tcBorders>
          </w:tcPr>
          <w:p w14:paraId="2990010D" w14:textId="77777777" w:rsidR="00606FD3" w:rsidRDefault="00606FD3"/>
        </w:tc>
        <w:tc>
          <w:tcPr>
            <w:tcW w:w="2458" w:type="dxa"/>
            <w:vMerge/>
            <w:tcBorders>
              <w:left w:val="single" w:sz="7" w:space="0" w:color="000000"/>
              <w:right w:val="single" w:sz="7" w:space="0" w:color="000000"/>
            </w:tcBorders>
          </w:tcPr>
          <w:p w14:paraId="2990010E" w14:textId="77777777" w:rsidR="00606FD3" w:rsidRDefault="00606FD3"/>
        </w:tc>
      </w:tr>
      <w:tr w:rsidR="00606FD3" w14:paraId="2990011C" w14:textId="77777777">
        <w:trPr>
          <w:trHeight w:hRule="exact" w:val="229"/>
        </w:trPr>
        <w:tc>
          <w:tcPr>
            <w:tcW w:w="512" w:type="dxa"/>
            <w:vMerge/>
            <w:tcBorders>
              <w:left w:val="single" w:sz="7" w:space="0" w:color="000000"/>
              <w:bottom w:val="single" w:sz="7" w:space="0" w:color="000000"/>
              <w:right w:val="single" w:sz="7" w:space="0" w:color="000000"/>
            </w:tcBorders>
          </w:tcPr>
          <w:p w14:paraId="29900110" w14:textId="77777777" w:rsidR="00606FD3" w:rsidRDefault="00606FD3"/>
        </w:tc>
        <w:tc>
          <w:tcPr>
            <w:tcW w:w="1828" w:type="dxa"/>
            <w:vMerge/>
            <w:tcBorders>
              <w:left w:val="single" w:sz="7" w:space="0" w:color="000000"/>
              <w:bottom w:val="single" w:sz="7" w:space="0" w:color="000000"/>
              <w:right w:val="single" w:sz="7" w:space="0" w:color="000000"/>
            </w:tcBorders>
          </w:tcPr>
          <w:p w14:paraId="2990011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12"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11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14"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115"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116"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117"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118" w14:textId="77777777" w:rsidR="00606FD3" w:rsidRDefault="00606FD3"/>
        </w:tc>
        <w:tc>
          <w:tcPr>
            <w:tcW w:w="319" w:type="dxa"/>
            <w:vMerge/>
            <w:tcBorders>
              <w:left w:val="single" w:sz="7" w:space="0" w:color="000000"/>
              <w:bottom w:val="single" w:sz="7" w:space="0" w:color="000000"/>
              <w:right w:val="nil"/>
            </w:tcBorders>
          </w:tcPr>
          <w:p w14:paraId="29900119" w14:textId="77777777" w:rsidR="00606FD3" w:rsidRDefault="00606FD3"/>
        </w:tc>
        <w:tc>
          <w:tcPr>
            <w:tcW w:w="779" w:type="dxa"/>
            <w:vMerge/>
            <w:tcBorders>
              <w:left w:val="nil"/>
              <w:bottom w:val="single" w:sz="7" w:space="0" w:color="000000"/>
              <w:right w:val="single" w:sz="7" w:space="0" w:color="000000"/>
            </w:tcBorders>
          </w:tcPr>
          <w:p w14:paraId="2990011A" w14:textId="77777777" w:rsidR="00606FD3" w:rsidRDefault="00606FD3"/>
        </w:tc>
        <w:tc>
          <w:tcPr>
            <w:tcW w:w="2458" w:type="dxa"/>
            <w:vMerge/>
            <w:tcBorders>
              <w:left w:val="single" w:sz="7" w:space="0" w:color="000000"/>
              <w:bottom w:val="single" w:sz="7" w:space="0" w:color="000000"/>
              <w:right w:val="single" w:sz="7" w:space="0" w:color="000000"/>
            </w:tcBorders>
          </w:tcPr>
          <w:p w14:paraId="2990011B" w14:textId="77777777" w:rsidR="00606FD3" w:rsidRDefault="00606FD3"/>
        </w:tc>
      </w:tr>
      <w:tr w:rsidR="00606FD3" w14:paraId="2990012C" w14:textId="77777777">
        <w:trPr>
          <w:trHeight w:hRule="exact" w:val="336"/>
        </w:trPr>
        <w:tc>
          <w:tcPr>
            <w:tcW w:w="512" w:type="dxa"/>
            <w:tcBorders>
              <w:top w:val="single" w:sz="7" w:space="0" w:color="000000"/>
              <w:left w:val="single" w:sz="7" w:space="0" w:color="000000"/>
              <w:bottom w:val="single" w:sz="7" w:space="0" w:color="000000"/>
              <w:right w:val="single" w:sz="7" w:space="0" w:color="000000"/>
            </w:tcBorders>
          </w:tcPr>
          <w:p w14:paraId="2990011D" w14:textId="77777777" w:rsidR="00606FD3" w:rsidRDefault="00E03E6A">
            <w:pPr>
              <w:pStyle w:val="TableParagraph"/>
              <w:spacing w:before="2"/>
              <w:ind w:right="20"/>
              <w:jc w:val="right"/>
              <w:rPr>
                <w:rFonts w:ascii="Arial" w:eastAsia="Arial" w:hAnsi="Arial" w:cs="Arial"/>
                <w:sz w:val="18"/>
                <w:szCs w:val="18"/>
              </w:rPr>
            </w:pPr>
            <w:r>
              <w:rPr>
                <w:rFonts w:ascii="Arial"/>
                <w:spacing w:val="-1"/>
                <w:sz w:val="18"/>
              </w:rPr>
              <w:t>12</w:t>
            </w:r>
          </w:p>
        </w:tc>
        <w:tc>
          <w:tcPr>
            <w:tcW w:w="1828" w:type="dxa"/>
            <w:tcBorders>
              <w:top w:val="single" w:sz="7" w:space="0" w:color="000000"/>
              <w:left w:val="single" w:sz="7" w:space="0" w:color="000000"/>
              <w:bottom w:val="single" w:sz="7" w:space="0" w:color="000000"/>
              <w:right w:val="single" w:sz="7" w:space="0" w:color="000000"/>
            </w:tcBorders>
          </w:tcPr>
          <w:p w14:paraId="2990011E" w14:textId="77777777" w:rsidR="00606FD3" w:rsidRDefault="00E03E6A">
            <w:pPr>
              <w:pStyle w:val="TableParagraph"/>
              <w:spacing w:before="9"/>
              <w:ind w:left="26"/>
              <w:rPr>
                <w:rFonts w:ascii="Arial" w:eastAsia="Arial" w:hAnsi="Arial" w:cs="Arial"/>
                <w:sz w:val="18"/>
                <w:szCs w:val="18"/>
              </w:rPr>
            </w:pPr>
            <w:r>
              <w:rPr>
                <w:rFonts w:ascii="Arial"/>
                <w:b/>
                <w:w w:val="105"/>
                <w:sz w:val="18"/>
              </w:rPr>
              <w:t>Soakaways</w:t>
            </w:r>
          </w:p>
        </w:tc>
        <w:tc>
          <w:tcPr>
            <w:tcW w:w="2737" w:type="dxa"/>
            <w:tcBorders>
              <w:top w:val="single" w:sz="7" w:space="0" w:color="000000"/>
              <w:left w:val="single" w:sz="7" w:space="0" w:color="000000"/>
              <w:bottom w:val="single" w:sz="7" w:space="0" w:color="000000"/>
              <w:right w:val="single" w:sz="7" w:space="0" w:color="000000"/>
            </w:tcBorders>
          </w:tcPr>
          <w:p w14:paraId="2990011F" w14:textId="77777777" w:rsidR="00606FD3" w:rsidRDefault="00E03E6A">
            <w:pPr>
              <w:pStyle w:val="TableParagraph"/>
              <w:spacing w:before="2"/>
              <w:ind w:left="26"/>
              <w:rPr>
                <w:rFonts w:ascii="Arial" w:eastAsia="Arial" w:hAnsi="Arial" w:cs="Arial"/>
                <w:sz w:val="18"/>
                <w:szCs w:val="18"/>
              </w:rPr>
            </w:pPr>
            <w:r>
              <w:rPr>
                <w:rFonts w:ascii="Arial"/>
                <w:w w:val="105"/>
                <w:sz w:val="18"/>
              </w:rPr>
              <w:t>Inspection/Desilting/Cleaning</w:t>
            </w:r>
          </w:p>
        </w:tc>
        <w:tc>
          <w:tcPr>
            <w:tcW w:w="864" w:type="dxa"/>
            <w:tcBorders>
              <w:top w:val="single" w:sz="7" w:space="0" w:color="000000"/>
              <w:left w:val="single" w:sz="7" w:space="0" w:color="000000"/>
              <w:bottom w:val="single" w:sz="7" w:space="0" w:color="000000"/>
              <w:right w:val="single" w:sz="7" w:space="0" w:color="000000"/>
            </w:tcBorders>
          </w:tcPr>
          <w:p w14:paraId="29900120"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121" w14:textId="77777777" w:rsidR="00606FD3" w:rsidRDefault="00E03E6A">
            <w:pPr>
              <w:pStyle w:val="TableParagraph"/>
              <w:spacing w:before="7"/>
              <w:ind w:left="17"/>
              <w:jc w:val="center"/>
              <w:rPr>
                <w:rFonts w:ascii="Arial" w:eastAsia="Arial" w:hAnsi="Arial" w:cs="Arial"/>
                <w:sz w:val="12"/>
                <w:szCs w:val="12"/>
              </w:rPr>
            </w:pPr>
            <w:r>
              <w:rPr>
                <w:rFonts w:ascii="Arial"/>
                <w:position w:val="-8"/>
                <w:sz w:val="18"/>
              </w:rPr>
              <w:t>m</w:t>
            </w:r>
            <w:r>
              <w:rPr>
                <w:rFonts w:ascii="Arial"/>
                <w:sz w:val="12"/>
              </w:rPr>
              <w:t>2</w:t>
            </w:r>
          </w:p>
        </w:tc>
        <w:tc>
          <w:tcPr>
            <w:tcW w:w="332" w:type="dxa"/>
            <w:tcBorders>
              <w:top w:val="single" w:sz="7" w:space="0" w:color="000000"/>
              <w:left w:val="single" w:sz="7" w:space="0" w:color="000000"/>
              <w:bottom w:val="single" w:sz="7" w:space="0" w:color="000000"/>
              <w:right w:val="nil"/>
            </w:tcBorders>
          </w:tcPr>
          <w:p w14:paraId="29900122"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625" w:type="dxa"/>
            <w:tcBorders>
              <w:top w:val="single" w:sz="7" w:space="0" w:color="000000"/>
              <w:left w:val="nil"/>
              <w:bottom w:val="single" w:sz="7" w:space="0" w:color="000000"/>
              <w:right w:val="nil"/>
            </w:tcBorders>
          </w:tcPr>
          <w:p w14:paraId="29900123" w14:textId="77777777" w:rsidR="00606FD3" w:rsidRDefault="00E03E6A">
            <w:pPr>
              <w:pStyle w:val="TableParagraph"/>
              <w:spacing w:before="3"/>
              <w:ind w:right="50"/>
              <w:jc w:val="center"/>
              <w:rPr>
                <w:rFonts w:ascii="Arial" w:eastAsia="Arial" w:hAnsi="Arial" w:cs="Arial"/>
                <w:sz w:val="16"/>
                <w:szCs w:val="16"/>
              </w:rPr>
            </w:pPr>
            <w:r>
              <w:rPr>
                <w:rFonts w:ascii="Arial"/>
                <w:w w:val="105"/>
                <w:sz w:val="16"/>
              </w:rPr>
              <w:t>every</w:t>
            </w:r>
          </w:p>
        </w:tc>
        <w:tc>
          <w:tcPr>
            <w:tcW w:w="384" w:type="dxa"/>
            <w:tcBorders>
              <w:top w:val="single" w:sz="7" w:space="0" w:color="000000"/>
              <w:left w:val="nil"/>
              <w:bottom w:val="single" w:sz="7" w:space="0" w:color="000000"/>
              <w:right w:val="nil"/>
            </w:tcBorders>
          </w:tcPr>
          <w:p w14:paraId="29900124" w14:textId="77777777" w:rsidR="00606FD3" w:rsidRDefault="00E03E6A">
            <w:pPr>
              <w:pStyle w:val="TableParagraph"/>
              <w:spacing w:before="2"/>
              <w:ind w:right="10"/>
              <w:jc w:val="center"/>
              <w:rPr>
                <w:rFonts w:ascii="Arial" w:eastAsia="Arial" w:hAnsi="Arial" w:cs="Arial"/>
                <w:sz w:val="18"/>
                <w:szCs w:val="18"/>
              </w:rPr>
            </w:pPr>
            <w:r>
              <w:rPr>
                <w:rFonts w:ascii="Arial"/>
                <w:w w:val="105"/>
                <w:sz w:val="18"/>
              </w:rPr>
              <w:t>5</w:t>
            </w:r>
          </w:p>
        </w:tc>
        <w:tc>
          <w:tcPr>
            <w:tcW w:w="679" w:type="dxa"/>
            <w:tcBorders>
              <w:top w:val="single" w:sz="7" w:space="0" w:color="000000"/>
              <w:left w:val="nil"/>
              <w:bottom w:val="single" w:sz="7" w:space="0" w:color="000000"/>
              <w:right w:val="single" w:sz="7" w:space="0" w:color="000000"/>
            </w:tcBorders>
          </w:tcPr>
          <w:p w14:paraId="29900125" w14:textId="77777777" w:rsidR="00606FD3" w:rsidRDefault="00E03E6A">
            <w:pPr>
              <w:pStyle w:val="TableParagraph"/>
              <w:spacing w:before="3"/>
              <w:ind w:left="31"/>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126"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127"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£4.50</w:t>
            </w:r>
          </w:p>
        </w:tc>
        <w:tc>
          <w:tcPr>
            <w:tcW w:w="1361" w:type="dxa"/>
            <w:tcBorders>
              <w:top w:val="single" w:sz="7" w:space="0" w:color="000000"/>
              <w:left w:val="single" w:sz="7" w:space="0" w:color="000000"/>
              <w:bottom w:val="single" w:sz="7" w:space="0" w:color="000000"/>
              <w:right w:val="single" w:sz="7" w:space="0" w:color="000000"/>
            </w:tcBorders>
          </w:tcPr>
          <w:p w14:paraId="29900128"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£18.77</w:t>
            </w:r>
          </w:p>
        </w:tc>
        <w:tc>
          <w:tcPr>
            <w:tcW w:w="319" w:type="dxa"/>
            <w:vMerge w:val="restart"/>
            <w:tcBorders>
              <w:top w:val="single" w:sz="7" w:space="0" w:color="000000"/>
              <w:left w:val="single" w:sz="7" w:space="0" w:color="000000"/>
              <w:right w:val="nil"/>
            </w:tcBorders>
          </w:tcPr>
          <w:p w14:paraId="29900129" w14:textId="77777777" w:rsidR="00606FD3" w:rsidRDefault="00E03E6A">
            <w:pPr>
              <w:pStyle w:val="TableParagraph"/>
              <w:spacing w:before="2"/>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90012A" w14:textId="77777777" w:rsidR="00606FD3" w:rsidRDefault="00E03E6A">
            <w:pPr>
              <w:pStyle w:val="TableParagraph"/>
              <w:spacing w:before="2"/>
              <w:ind w:left="117"/>
              <w:rPr>
                <w:rFonts w:ascii="Arial" w:eastAsia="Arial" w:hAnsi="Arial" w:cs="Arial"/>
                <w:sz w:val="18"/>
                <w:szCs w:val="18"/>
              </w:rPr>
            </w:pPr>
            <w:r>
              <w:rPr>
                <w:rFonts w:ascii="Arial"/>
                <w:w w:val="105"/>
                <w:sz w:val="18"/>
              </w:rPr>
              <w:t>18,542</w:t>
            </w:r>
          </w:p>
        </w:tc>
        <w:tc>
          <w:tcPr>
            <w:tcW w:w="2458" w:type="dxa"/>
            <w:vMerge w:val="restart"/>
            <w:tcBorders>
              <w:top w:val="single" w:sz="7" w:space="0" w:color="000000"/>
              <w:left w:val="single" w:sz="7" w:space="0" w:color="000000"/>
              <w:right w:val="single" w:sz="7" w:space="0" w:color="000000"/>
            </w:tcBorders>
          </w:tcPr>
          <w:p w14:paraId="2990012B" w14:textId="77777777" w:rsidR="00606FD3" w:rsidRDefault="00E03E6A">
            <w:pPr>
              <w:pStyle w:val="TableParagraph"/>
              <w:spacing w:before="3" w:line="271" w:lineRule="auto"/>
              <w:ind w:left="24" w:right="213"/>
              <w:rPr>
                <w:rFonts w:ascii="Arial" w:eastAsia="Arial" w:hAnsi="Arial" w:cs="Arial"/>
                <w:sz w:val="16"/>
                <w:szCs w:val="16"/>
              </w:rPr>
            </w:pPr>
            <w:r>
              <w:rPr>
                <w:rFonts w:ascii="Arial"/>
                <w:w w:val="105"/>
                <w:sz w:val="16"/>
              </w:rPr>
              <w:t>Maintenance rate is based</w:t>
            </w:r>
            <w:r>
              <w:rPr>
                <w:rFonts w:ascii="Arial"/>
                <w:spacing w:val="-14"/>
                <w:w w:val="105"/>
                <w:sz w:val="16"/>
              </w:rPr>
              <w:t xml:space="preserve"> </w:t>
            </w:r>
            <w:r>
              <w:rPr>
                <w:rFonts w:ascii="Arial"/>
                <w:w w:val="105"/>
                <w:sz w:val="16"/>
              </w:rPr>
              <w:t>on the Gross Impermeable Area draining to the</w:t>
            </w:r>
            <w:r>
              <w:rPr>
                <w:rFonts w:ascii="Arial"/>
                <w:spacing w:val="-13"/>
                <w:w w:val="105"/>
                <w:sz w:val="16"/>
              </w:rPr>
              <w:t xml:space="preserve"> </w:t>
            </w:r>
            <w:r>
              <w:rPr>
                <w:rFonts w:ascii="Arial"/>
                <w:w w:val="105"/>
                <w:sz w:val="16"/>
              </w:rPr>
              <w:t>soakaway</w:t>
            </w:r>
          </w:p>
        </w:tc>
      </w:tr>
      <w:tr w:rsidR="00606FD3" w14:paraId="29900139" w14:textId="77777777">
        <w:trPr>
          <w:trHeight w:hRule="exact" w:val="416"/>
        </w:trPr>
        <w:tc>
          <w:tcPr>
            <w:tcW w:w="512" w:type="dxa"/>
            <w:tcBorders>
              <w:top w:val="single" w:sz="7" w:space="0" w:color="000000"/>
              <w:left w:val="single" w:sz="7" w:space="0" w:color="000000"/>
              <w:bottom w:val="single" w:sz="7" w:space="0" w:color="000000"/>
              <w:right w:val="single" w:sz="7" w:space="0" w:color="000000"/>
            </w:tcBorders>
          </w:tcPr>
          <w:p w14:paraId="2990012D"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2E"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2F"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130"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31"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132"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133"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134"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135" w14:textId="77777777" w:rsidR="00606FD3" w:rsidRDefault="00606FD3"/>
        </w:tc>
        <w:tc>
          <w:tcPr>
            <w:tcW w:w="319" w:type="dxa"/>
            <w:vMerge/>
            <w:tcBorders>
              <w:left w:val="single" w:sz="7" w:space="0" w:color="000000"/>
              <w:bottom w:val="single" w:sz="7" w:space="0" w:color="000000"/>
              <w:right w:val="nil"/>
            </w:tcBorders>
          </w:tcPr>
          <w:p w14:paraId="29900136" w14:textId="77777777" w:rsidR="00606FD3" w:rsidRDefault="00606FD3"/>
        </w:tc>
        <w:tc>
          <w:tcPr>
            <w:tcW w:w="779" w:type="dxa"/>
            <w:vMerge/>
            <w:tcBorders>
              <w:left w:val="nil"/>
              <w:bottom w:val="single" w:sz="7" w:space="0" w:color="000000"/>
              <w:right w:val="single" w:sz="7" w:space="0" w:color="000000"/>
            </w:tcBorders>
          </w:tcPr>
          <w:p w14:paraId="29900137" w14:textId="77777777" w:rsidR="00606FD3" w:rsidRDefault="00606FD3"/>
        </w:tc>
        <w:tc>
          <w:tcPr>
            <w:tcW w:w="2458" w:type="dxa"/>
            <w:vMerge/>
            <w:tcBorders>
              <w:left w:val="single" w:sz="7" w:space="0" w:color="000000"/>
              <w:bottom w:val="single" w:sz="7" w:space="0" w:color="000000"/>
              <w:right w:val="single" w:sz="7" w:space="0" w:color="000000"/>
            </w:tcBorders>
          </w:tcPr>
          <w:p w14:paraId="29900138" w14:textId="77777777" w:rsidR="00606FD3" w:rsidRDefault="00606FD3"/>
        </w:tc>
      </w:tr>
      <w:tr w:rsidR="00606FD3" w14:paraId="29900149"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13A" w14:textId="77777777" w:rsidR="00606FD3" w:rsidRDefault="00E03E6A">
            <w:pPr>
              <w:pStyle w:val="TableParagraph"/>
              <w:spacing w:before="2"/>
              <w:ind w:right="20"/>
              <w:jc w:val="right"/>
              <w:rPr>
                <w:rFonts w:ascii="Arial" w:eastAsia="Arial" w:hAnsi="Arial" w:cs="Arial"/>
                <w:sz w:val="18"/>
                <w:szCs w:val="18"/>
              </w:rPr>
            </w:pPr>
            <w:r>
              <w:rPr>
                <w:rFonts w:ascii="Arial"/>
                <w:spacing w:val="-1"/>
                <w:sz w:val="18"/>
              </w:rPr>
              <w:t>13</w:t>
            </w:r>
          </w:p>
        </w:tc>
        <w:tc>
          <w:tcPr>
            <w:tcW w:w="1828" w:type="dxa"/>
            <w:tcBorders>
              <w:top w:val="single" w:sz="7" w:space="0" w:color="000000"/>
              <w:left w:val="single" w:sz="7" w:space="0" w:color="000000"/>
              <w:bottom w:val="single" w:sz="7" w:space="0" w:color="000000"/>
              <w:right w:val="single" w:sz="7" w:space="0" w:color="000000"/>
            </w:tcBorders>
          </w:tcPr>
          <w:p w14:paraId="2990013B" w14:textId="77777777" w:rsidR="00606FD3" w:rsidRDefault="00E03E6A">
            <w:pPr>
              <w:pStyle w:val="TableParagraph"/>
              <w:spacing w:before="9"/>
              <w:ind w:left="26"/>
              <w:rPr>
                <w:rFonts w:ascii="Arial" w:eastAsia="Arial" w:hAnsi="Arial" w:cs="Arial"/>
                <w:sz w:val="18"/>
                <w:szCs w:val="18"/>
              </w:rPr>
            </w:pPr>
            <w:r>
              <w:rPr>
                <w:rFonts w:ascii="Arial"/>
                <w:b/>
                <w:w w:val="105"/>
                <w:sz w:val="18"/>
              </w:rPr>
              <w:t>Oil</w:t>
            </w:r>
            <w:r>
              <w:rPr>
                <w:rFonts w:ascii="Arial"/>
                <w:b/>
                <w:spacing w:val="-30"/>
                <w:w w:val="105"/>
                <w:sz w:val="18"/>
              </w:rPr>
              <w:t xml:space="preserve"> </w:t>
            </w:r>
            <w:r>
              <w:rPr>
                <w:rFonts w:ascii="Arial"/>
                <w:b/>
                <w:w w:val="105"/>
                <w:sz w:val="18"/>
              </w:rPr>
              <w:t>Separator</w:t>
            </w:r>
          </w:p>
        </w:tc>
        <w:tc>
          <w:tcPr>
            <w:tcW w:w="2737" w:type="dxa"/>
            <w:tcBorders>
              <w:top w:val="single" w:sz="7" w:space="0" w:color="000000"/>
              <w:left w:val="single" w:sz="7" w:space="0" w:color="000000"/>
              <w:bottom w:val="single" w:sz="7" w:space="0" w:color="000000"/>
              <w:right w:val="single" w:sz="7" w:space="0" w:color="000000"/>
            </w:tcBorders>
          </w:tcPr>
          <w:p w14:paraId="2990013C"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Inspection/Desilting/Cleaning</w:t>
            </w:r>
          </w:p>
        </w:tc>
        <w:tc>
          <w:tcPr>
            <w:tcW w:w="864" w:type="dxa"/>
            <w:tcBorders>
              <w:top w:val="single" w:sz="7" w:space="0" w:color="000000"/>
              <w:left w:val="single" w:sz="7" w:space="0" w:color="000000"/>
              <w:bottom w:val="single" w:sz="7" w:space="0" w:color="000000"/>
              <w:right w:val="single" w:sz="7" w:space="0" w:color="000000"/>
            </w:tcBorders>
          </w:tcPr>
          <w:p w14:paraId="2990013D"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13E"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13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625" w:type="dxa"/>
            <w:tcBorders>
              <w:top w:val="single" w:sz="7" w:space="0" w:color="000000"/>
              <w:left w:val="nil"/>
              <w:bottom w:val="single" w:sz="7" w:space="0" w:color="000000"/>
              <w:right w:val="nil"/>
            </w:tcBorders>
          </w:tcPr>
          <w:p w14:paraId="29900140" w14:textId="77777777" w:rsidR="00606FD3" w:rsidRDefault="00E03E6A">
            <w:pPr>
              <w:pStyle w:val="TableParagraph"/>
              <w:spacing w:before="16"/>
              <w:ind w:right="50"/>
              <w:jc w:val="center"/>
              <w:rPr>
                <w:rFonts w:ascii="Arial" w:eastAsia="Arial" w:hAnsi="Arial" w:cs="Arial"/>
                <w:sz w:val="16"/>
                <w:szCs w:val="16"/>
              </w:rPr>
            </w:pPr>
            <w:r>
              <w:rPr>
                <w:rFonts w:ascii="Arial"/>
                <w:w w:val="105"/>
                <w:sz w:val="16"/>
              </w:rPr>
              <w:t>every</w:t>
            </w:r>
          </w:p>
        </w:tc>
        <w:tc>
          <w:tcPr>
            <w:tcW w:w="384" w:type="dxa"/>
            <w:tcBorders>
              <w:top w:val="single" w:sz="7" w:space="0" w:color="000000"/>
              <w:left w:val="nil"/>
              <w:bottom w:val="single" w:sz="7" w:space="0" w:color="000000"/>
              <w:right w:val="nil"/>
            </w:tcBorders>
          </w:tcPr>
          <w:p w14:paraId="29900141" w14:textId="77777777" w:rsidR="00606FD3" w:rsidRDefault="00E03E6A">
            <w:pPr>
              <w:pStyle w:val="TableParagraph"/>
              <w:spacing w:line="205" w:lineRule="exact"/>
              <w:ind w:right="10"/>
              <w:jc w:val="center"/>
              <w:rPr>
                <w:rFonts w:ascii="Arial" w:eastAsia="Arial" w:hAnsi="Arial" w:cs="Arial"/>
                <w:sz w:val="18"/>
                <w:szCs w:val="18"/>
              </w:rPr>
            </w:pPr>
            <w:r>
              <w:rPr>
                <w:rFonts w:ascii="Arial"/>
                <w:w w:val="105"/>
                <w:sz w:val="18"/>
              </w:rPr>
              <w:t>1</w:t>
            </w:r>
          </w:p>
        </w:tc>
        <w:tc>
          <w:tcPr>
            <w:tcW w:w="679" w:type="dxa"/>
            <w:tcBorders>
              <w:top w:val="single" w:sz="7" w:space="0" w:color="000000"/>
              <w:left w:val="nil"/>
              <w:bottom w:val="single" w:sz="7" w:space="0" w:color="000000"/>
              <w:right w:val="single" w:sz="7" w:space="0" w:color="000000"/>
            </w:tcBorders>
          </w:tcPr>
          <w:p w14:paraId="29900142" w14:textId="77777777" w:rsidR="00606FD3" w:rsidRDefault="00E03E6A">
            <w:pPr>
              <w:pStyle w:val="TableParagraph"/>
              <w:spacing w:before="16"/>
              <w:ind w:left="33"/>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143"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14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£850.00</w:t>
            </w:r>
          </w:p>
        </w:tc>
        <w:tc>
          <w:tcPr>
            <w:tcW w:w="1361" w:type="dxa"/>
            <w:tcBorders>
              <w:top w:val="single" w:sz="7" w:space="0" w:color="000000"/>
              <w:left w:val="single" w:sz="7" w:space="0" w:color="000000"/>
              <w:bottom w:val="single" w:sz="7" w:space="0" w:color="000000"/>
              <w:right w:val="single" w:sz="7" w:space="0" w:color="000000"/>
            </w:tcBorders>
          </w:tcPr>
          <w:p w14:paraId="2990014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£18,523.71</w:t>
            </w:r>
          </w:p>
        </w:tc>
        <w:tc>
          <w:tcPr>
            <w:tcW w:w="319" w:type="dxa"/>
            <w:vMerge w:val="restart"/>
            <w:tcBorders>
              <w:top w:val="single" w:sz="7" w:space="0" w:color="000000"/>
              <w:left w:val="single" w:sz="7" w:space="0" w:color="000000"/>
              <w:right w:val="nil"/>
            </w:tcBorders>
          </w:tcPr>
          <w:p w14:paraId="29900146" w14:textId="77777777" w:rsidR="00606FD3" w:rsidRDefault="00E03E6A">
            <w:pPr>
              <w:pStyle w:val="TableParagraph"/>
              <w:spacing w:before="107"/>
              <w:ind w:left="89"/>
              <w:rPr>
                <w:rFonts w:ascii="Arial" w:eastAsia="Arial" w:hAnsi="Arial" w:cs="Arial"/>
                <w:sz w:val="18"/>
                <w:szCs w:val="18"/>
              </w:rPr>
            </w:pPr>
            <w:r>
              <w:rPr>
                <w:rFonts w:ascii="Arial" w:hAnsi="Arial"/>
                <w:w w:val="105"/>
                <w:sz w:val="18"/>
              </w:rPr>
              <w:t>£</w:t>
            </w:r>
          </w:p>
        </w:tc>
        <w:tc>
          <w:tcPr>
            <w:tcW w:w="779" w:type="dxa"/>
            <w:vMerge w:val="restart"/>
            <w:tcBorders>
              <w:top w:val="single" w:sz="7" w:space="0" w:color="000000"/>
              <w:left w:val="nil"/>
              <w:right w:val="single" w:sz="7" w:space="0" w:color="000000"/>
            </w:tcBorders>
          </w:tcPr>
          <w:p w14:paraId="29900147" w14:textId="77777777" w:rsidR="00606FD3" w:rsidRDefault="00E03E6A">
            <w:pPr>
              <w:pStyle w:val="TableParagraph"/>
              <w:spacing w:before="107"/>
              <w:ind w:left="117"/>
              <w:rPr>
                <w:rFonts w:ascii="Arial" w:eastAsia="Arial" w:hAnsi="Arial" w:cs="Arial"/>
                <w:sz w:val="18"/>
                <w:szCs w:val="18"/>
              </w:rPr>
            </w:pPr>
            <w:r>
              <w:rPr>
                <w:rFonts w:ascii="Arial"/>
                <w:w w:val="105"/>
                <w:sz w:val="18"/>
              </w:rPr>
              <w:t>18,524</w:t>
            </w:r>
          </w:p>
        </w:tc>
        <w:tc>
          <w:tcPr>
            <w:tcW w:w="2458" w:type="dxa"/>
            <w:vMerge w:val="restart"/>
            <w:tcBorders>
              <w:top w:val="single" w:sz="7" w:space="0" w:color="000000"/>
              <w:left w:val="single" w:sz="7" w:space="0" w:color="000000"/>
              <w:right w:val="single" w:sz="7" w:space="0" w:color="000000"/>
            </w:tcBorders>
          </w:tcPr>
          <w:p w14:paraId="29900148" w14:textId="77777777" w:rsidR="00606FD3" w:rsidRDefault="00606FD3"/>
        </w:tc>
      </w:tr>
      <w:tr w:rsidR="00606FD3" w14:paraId="29900156"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14A"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4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4C"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14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4E"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14F"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150"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151"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152" w14:textId="77777777" w:rsidR="00606FD3" w:rsidRDefault="00606FD3"/>
        </w:tc>
        <w:tc>
          <w:tcPr>
            <w:tcW w:w="319" w:type="dxa"/>
            <w:vMerge/>
            <w:tcBorders>
              <w:left w:val="single" w:sz="7" w:space="0" w:color="000000"/>
              <w:bottom w:val="single" w:sz="7" w:space="0" w:color="000000"/>
              <w:right w:val="nil"/>
            </w:tcBorders>
          </w:tcPr>
          <w:p w14:paraId="29900153" w14:textId="77777777" w:rsidR="00606FD3" w:rsidRDefault="00606FD3"/>
        </w:tc>
        <w:tc>
          <w:tcPr>
            <w:tcW w:w="779" w:type="dxa"/>
            <w:vMerge/>
            <w:tcBorders>
              <w:left w:val="nil"/>
              <w:bottom w:val="single" w:sz="7" w:space="0" w:color="000000"/>
              <w:right w:val="single" w:sz="7" w:space="0" w:color="000000"/>
            </w:tcBorders>
          </w:tcPr>
          <w:p w14:paraId="29900154" w14:textId="77777777" w:rsidR="00606FD3" w:rsidRDefault="00606FD3"/>
        </w:tc>
        <w:tc>
          <w:tcPr>
            <w:tcW w:w="2458" w:type="dxa"/>
            <w:vMerge/>
            <w:tcBorders>
              <w:left w:val="single" w:sz="7" w:space="0" w:color="000000"/>
              <w:bottom w:val="single" w:sz="7" w:space="0" w:color="000000"/>
              <w:right w:val="single" w:sz="7" w:space="0" w:color="000000"/>
            </w:tcBorders>
          </w:tcPr>
          <w:p w14:paraId="29900155" w14:textId="77777777" w:rsidR="00606FD3" w:rsidRDefault="00606FD3"/>
        </w:tc>
      </w:tr>
      <w:tr w:rsidR="00606FD3" w14:paraId="29900162"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157"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58"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59"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15A"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5B"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15C"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15D"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15E"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15F" w14:textId="77777777" w:rsidR="00606FD3" w:rsidRDefault="00606FD3"/>
        </w:tc>
        <w:tc>
          <w:tcPr>
            <w:tcW w:w="1098" w:type="dxa"/>
            <w:gridSpan w:val="2"/>
            <w:tcBorders>
              <w:top w:val="single" w:sz="7" w:space="0" w:color="000000"/>
              <w:left w:val="single" w:sz="7" w:space="0" w:color="000000"/>
              <w:bottom w:val="single" w:sz="7" w:space="0" w:color="000000"/>
              <w:right w:val="single" w:sz="7" w:space="0" w:color="000000"/>
            </w:tcBorders>
          </w:tcPr>
          <w:p w14:paraId="29900160" w14:textId="77777777" w:rsidR="00606FD3" w:rsidRDefault="00606FD3"/>
        </w:tc>
        <w:tc>
          <w:tcPr>
            <w:tcW w:w="2458" w:type="dxa"/>
            <w:tcBorders>
              <w:top w:val="single" w:sz="7" w:space="0" w:color="000000"/>
              <w:left w:val="single" w:sz="7" w:space="0" w:color="000000"/>
              <w:bottom w:val="single" w:sz="7" w:space="0" w:color="000000"/>
              <w:right w:val="single" w:sz="7" w:space="0" w:color="000000"/>
            </w:tcBorders>
          </w:tcPr>
          <w:p w14:paraId="29900161" w14:textId="77777777" w:rsidR="00606FD3" w:rsidRDefault="00606FD3"/>
        </w:tc>
      </w:tr>
    </w:tbl>
    <w:p w14:paraId="29900163" w14:textId="77777777" w:rsidR="00606FD3" w:rsidRDefault="00606FD3">
      <w:pPr>
        <w:sectPr w:rsidR="00606FD3">
          <w:pgSz w:w="16840" w:h="11910" w:orient="landscape"/>
          <w:pgMar w:top="1980" w:right="540" w:bottom="1600" w:left="460" w:header="708" w:footer="1412" w:gutter="0"/>
          <w:cols w:space="720"/>
        </w:sectPr>
      </w:pPr>
    </w:p>
    <w:p w14:paraId="29900164" w14:textId="77777777" w:rsidR="00606FD3" w:rsidRDefault="00E03E6A">
      <w:pPr>
        <w:spacing w:before="26"/>
        <w:ind w:left="674"/>
        <w:rPr>
          <w:rFonts w:ascii="Arial" w:eastAsia="Arial" w:hAnsi="Arial" w:cs="Arial"/>
          <w:sz w:val="26"/>
          <w:szCs w:val="26"/>
        </w:rPr>
      </w:pPr>
      <w:r>
        <w:rPr>
          <w:rFonts w:ascii="Arial"/>
          <w:b/>
          <w:sz w:val="26"/>
          <w:u w:val="thick" w:color="000000"/>
        </w:rPr>
        <w:lastRenderedPageBreak/>
        <w:t>Drainage</w:t>
      </w:r>
      <w:r>
        <w:rPr>
          <w:rFonts w:ascii="Arial"/>
          <w:b/>
          <w:spacing w:val="-5"/>
          <w:sz w:val="26"/>
          <w:u w:val="thick" w:color="000000"/>
        </w:rPr>
        <w:t xml:space="preserve"> </w:t>
      </w:r>
      <w:r>
        <w:rPr>
          <w:rFonts w:ascii="Arial"/>
          <w:b/>
          <w:sz w:val="26"/>
          <w:u w:val="thick" w:color="000000"/>
        </w:rPr>
        <w:t>continued</w:t>
      </w:r>
    </w:p>
    <w:p w14:paraId="29900165" w14:textId="77777777" w:rsidR="00606FD3" w:rsidRDefault="00606FD3">
      <w:pPr>
        <w:rPr>
          <w:rFonts w:ascii="Arial" w:eastAsia="Arial" w:hAnsi="Arial" w:cs="Arial"/>
          <w:b/>
          <w:bCs/>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1828"/>
        <w:gridCol w:w="2737"/>
        <w:gridCol w:w="864"/>
        <w:gridCol w:w="557"/>
        <w:gridCol w:w="2020"/>
        <w:gridCol w:w="1053"/>
        <w:gridCol w:w="1111"/>
        <w:gridCol w:w="1361"/>
        <w:gridCol w:w="1098"/>
        <w:gridCol w:w="2458"/>
      </w:tblGrid>
      <w:tr w:rsidR="00606FD3" w14:paraId="29900174" w14:textId="77777777">
        <w:trPr>
          <w:trHeight w:hRule="exact" w:val="687"/>
        </w:trPr>
        <w:tc>
          <w:tcPr>
            <w:tcW w:w="512" w:type="dxa"/>
            <w:tcBorders>
              <w:top w:val="single" w:sz="7" w:space="0" w:color="000000"/>
              <w:left w:val="single" w:sz="7" w:space="0" w:color="000000"/>
              <w:bottom w:val="single" w:sz="7" w:space="0" w:color="000000"/>
              <w:right w:val="single" w:sz="7" w:space="0" w:color="000000"/>
            </w:tcBorders>
          </w:tcPr>
          <w:p w14:paraId="29900166" w14:textId="77777777" w:rsidR="00606FD3" w:rsidRDefault="00E03E6A">
            <w:pPr>
              <w:pStyle w:val="TableParagraph"/>
              <w:spacing w:before="10" w:line="283" w:lineRule="auto"/>
              <w:ind w:left="24" w:right="123"/>
              <w:rPr>
                <w:rFonts w:ascii="Arial" w:eastAsia="Arial" w:hAnsi="Arial" w:cs="Arial"/>
                <w:sz w:val="16"/>
                <w:szCs w:val="16"/>
              </w:rPr>
            </w:pPr>
            <w:r>
              <w:rPr>
                <w:rFonts w:ascii="Arial"/>
                <w:b/>
                <w:w w:val="105"/>
                <w:sz w:val="16"/>
              </w:rPr>
              <w:t>Item</w:t>
            </w:r>
            <w:r>
              <w:rPr>
                <w:rFonts w:ascii="Arial"/>
                <w:b/>
                <w:w w:val="104"/>
                <w:sz w:val="16"/>
              </w:rPr>
              <w:t xml:space="preserve"> </w:t>
            </w:r>
            <w:r>
              <w:rPr>
                <w:rFonts w:ascii="Arial"/>
                <w:b/>
                <w:w w:val="105"/>
                <w:sz w:val="16"/>
              </w:rPr>
              <w:t>No.</w:t>
            </w:r>
          </w:p>
        </w:tc>
        <w:tc>
          <w:tcPr>
            <w:tcW w:w="1828" w:type="dxa"/>
            <w:tcBorders>
              <w:top w:val="single" w:sz="7" w:space="0" w:color="000000"/>
              <w:left w:val="single" w:sz="7" w:space="0" w:color="000000"/>
              <w:bottom w:val="single" w:sz="7" w:space="0" w:color="000000"/>
              <w:right w:val="single" w:sz="7" w:space="0" w:color="000000"/>
            </w:tcBorders>
          </w:tcPr>
          <w:p w14:paraId="29900167" w14:textId="77777777" w:rsidR="00606FD3" w:rsidRDefault="00E03E6A">
            <w:pPr>
              <w:pStyle w:val="TableParagraph"/>
              <w:spacing w:before="10"/>
              <w:ind w:left="24"/>
              <w:rPr>
                <w:rFonts w:ascii="Arial" w:eastAsia="Arial" w:hAnsi="Arial" w:cs="Arial"/>
                <w:sz w:val="16"/>
                <w:szCs w:val="16"/>
              </w:rPr>
            </w:pPr>
            <w:r>
              <w:rPr>
                <w:rFonts w:ascii="Arial"/>
                <w:b/>
                <w:w w:val="105"/>
                <w:sz w:val="16"/>
              </w:rPr>
              <w:t>Description</w:t>
            </w:r>
          </w:p>
        </w:tc>
        <w:tc>
          <w:tcPr>
            <w:tcW w:w="2737" w:type="dxa"/>
            <w:tcBorders>
              <w:top w:val="single" w:sz="7" w:space="0" w:color="000000"/>
              <w:left w:val="single" w:sz="7" w:space="0" w:color="000000"/>
              <w:bottom w:val="single" w:sz="7" w:space="0" w:color="000000"/>
              <w:right w:val="single" w:sz="7" w:space="0" w:color="000000"/>
            </w:tcBorders>
          </w:tcPr>
          <w:p w14:paraId="29900168" w14:textId="77777777" w:rsidR="00606FD3" w:rsidRDefault="00E03E6A">
            <w:pPr>
              <w:pStyle w:val="TableParagraph"/>
              <w:spacing w:before="10"/>
              <w:ind w:left="16"/>
              <w:jc w:val="center"/>
              <w:rPr>
                <w:rFonts w:ascii="Arial" w:eastAsia="Arial" w:hAnsi="Arial" w:cs="Arial"/>
                <w:sz w:val="16"/>
                <w:szCs w:val="16"/>
              </w:rPr>
            </w:pPr>
            <w:r>
              <w:rPr>
                <w:rFonts w:ascii="Arial"/>
                <w:b/>
                <w:w w:val="105"/>
                <w:sz w:val="16"/>
              </w:rPr>
              <w:t>Element</w:t>
            </w:r>
          </w:p>
        </w:tc>
        <w:tc>
          <w:tcPr>
            <w:tcW w:w="864" w:type="dxa"/>
            <w:tcBorders>
              <w:top w:val="single" w:sz="7" w:space="0" w:color="000000"/>
              <w:left w:val="single" w:sz="7" w:space="0" w:color="000000"/>
              <w:bottom w:val="single" w:sz="7" w:space="0" w:color="000000"/>
              <w:right w:val="single" w:sz="7" w:space="0" w:color="000000"/>
            </w:tcBorders>
          </w:tcPr>
          <w:p w14:paraId="29900169" w14:textId="77777777" w:rsidR="00606FD3" w:rsidRDefault="00E03E6A">
            <w:pPr>
              <w:pStyle w:val="TableParagraph"/>
              <w:spacing w:before="10"/>
              <w:ind w:left="23"/>
              <w:jc w:val="center"/>
              <w:rPr>
                <w:rFonts w:ascii="Arial" w:eastAsia="Arial" w:hAnsi="Arial" w:cs="Arial"/>
                <w:sz w:val="16"/>
                <w:szCs w:val="16"/>
              </w:rPr>
            </w:pPr>
            <w:r>
              <w:rPr>
                <w:rFonts w:ascii="Arial"/>
                <w:b/>
                <w:w w:val="105"/>
                <w:sz w:val="16"/>
              </w:rPr>
              <w:t>Quantity</w:t>
            </w:r>
          </w:p>
        </w:tc>
        <w:tc>
          <w:tcPr>
            <w:tcW w:w="557" w:type="dxa"/>
            <w:tcBorders>
              <w:top w:val="single" w:sz="7" w:space="0" w:color="000000"/>
              <w:left w:val="single" w:sz="7" w:space="0" w:color="000000"/>
              <w:bottom w:val="single" w:sz="7" w:space="0" w:color="000000"/>
              <w:right w:val="single" w:sz="7" w:space="0" w:color="000000"/>
            </w:tcBorders>
          </w:tcPr>
          <w:p w14:paraId="2990016A" w14:textId="77777777" w:rsidR="00606FD3" w:rsidRDefault="00E03E6A">
            <w:pPr>
              <w:pStyle w:val="TableParagraph"/>
              <w:spacing w:before="10"/>
              <w:ind w:left="17"/>
              <w:jc w:val="center"/>
              <w:rPr>
                <w:rFonts w:ascii="Arial" w:eastAsia="Arial" w:hAnsi="Arial" w:cs="Arial"/>
                <w:sz w:val="16"/>
                <w:szCs w:val="16"/>
              </w:rPr>
            </w:pPr>
            <w:r>
              <w:rPr>
                <w:rFonts w:ascii="Arial"/>
                <w:b/>
                <w:w w:val="105"/>
                <w:sz w:val="16"/>
              </w:rPr>
              <w:t>Unit</w:t>
            </w:r>
          </w:p>
        </w:tc>
        <w:tc>
          <w:tcPr>
            <w:tcW w:w="2020" w:type="dxa"/>
            <w:tcBorders>
              <w:top w:val="single" w:sz="7" w:space="0" w:color="000000"/>
              <w:left w:val="single" w:sz="7" w:space="0" w:color="000000"/>
              <w:bottom w:val="single" w:sz="7" w:space="0" w:color="000000"/>
              <w:right w:val="single" w:sz="7" w:space="0" w:color="000000"/>
            </w:tcBorders>
          </w:tcPr>
          <w:p w14:paraId="2990016B" w14:textId="77777777" w:rsidR="00606FD3" w:rsidRDefault="00E03E6A">
            <w:pPr>
              <w:pStyle w:val="TableParagraph"/>
              <w:spacing w:before="10"/>
              <w:ind w:left="25"/>
              <w:jc w:val="center"/>
              <w:rPr>
                <w:rFonts w:ascii="Arial" w:eastAsia="Arial" w:hAnsi="Arial" w:cs="Arial"/>
                <w:sz w:val="16"/>
                <w:szCs w:val="16"/>
              </w:rPr>
            </w:pPr>
            <w:r>
              <w:rPr>
                <w:rFonts w:ascii="Arial"/>
                <w:b/>
                <w:w w:val="105"/>
                <w:sz w:val="16"/>
              </w:rPr>
              <w:t>Frequency</w:t>
            </w:r>
          </w:p>
        </w:tc>
        <w:tc>
          <w:tcPr>
            <w:tcW w:w="1053" w:type="dxa"/>
            <w:tcBorders>
              <w:top w:val="single" w:sz="7" w:space="0" w:color="000000"/>
              <w:left w:val="single" w:sz="7" w:space="0" w:color="000000"/>
              <w:bottom w:val="single" w:sz="7" w:space="0" w:color="000000"/>
              <w:right w:val="single" w:sz="7" w:space="0" w:color="000000"/>
            </w:tcBorders>
          </w:tcPr>
          <w:p w14:paraId="2990016C" w14:textId="77777777" w:rsidR="00606FD3" w:rsidRDefault="00E03E6A">
            <w:pPr>
              <w:pStyle w:val="TableParagraph"/>
              <w:spacing w:before="10"/>
              <w:ind w:right="107"/>
              <w:jc w:val="right"/>
              <w:rPr>
                <w:rFonts w:ascii="Arial" w:eastAsia="Arial" w:hAnsi="Arial" w:cs="Arial"/>
                <w:sz w:val="16"/>
                <w:szCs w:val="16"/>
              </w:rPr>
            </w:pPr>
            <w:r>
              <w:rPr>
                <w:rFonts w:ascii="Arial"/>
                <w:b/>
                <w:w w:val="105"/>
                <w:sz w:val="16"/>
              </w:rPr>
              <w:t>NPV</w:t>
            </w:r>
            <w:r>
              <w:rPr>
                <w:rFonts w:ascii="Arial"/>
                <w:b/>
                <w:spacing w:val="-7"/>
                <w:w w:val="105"/>
                <w:sz w:val="16"/>
              </w:rPr>
              <w:t xml:space="preserve"> </w:t>
            </w:r>
            <w:r>
              <w:rPr>
                <w:rFonts w:ascii="Arial"/>
                <w:b/>
                <w:w w:val="105"/>
                <w:sz w:val="16"/>
              </w:rPr>
              <w:t>Factor</w:t>
            </w:r>
          </w:p>
        </w:tc>
        <w:tc>
          <w:tcPr>
            <w:tcW w:w="1111" w:type="dxa"/>
            <w:tcBorders>
              <w:top w:val="single" w:sz="7" w:space="0" w:color="000000"/>
              <w:left w:val="single" w:sz="7" w:space="0" w:color="000000"/>
              <w:bottom w:val="single" w:sz="7" w:space="0" w:color="000000"/>
              <w:right w:val="single" w:sz="7" w:space="0" w:color="000000"/>
            </w:tcBorders>
          </w:tcPr>
          <w:p w14:paraId="2990016D" w14:textId="77777777" w:rsidR="00606FD3" w:rsidRDefault="00E03E6A">
            <w:pPr>
              <w:pStyle w:val="TableParagraph"/>
              <w:spacing w:before="10"/>
              <w:ind w:left="2"/>
              <w:jc w:val="center"/>
              <w:rPr>
                <w:rFonts w:ascii="Arial" w:eastAsia="Arial" w:hAnsi="Arial" w:cs="Arial"/>
                <w:sz w:val="16"/>
                <w:szCs w:val="16"/>
              </w:rPr>
            </w:pPr>
            <w:r>
              <w:rPr>
                <w:rFonts w:ascii="Arial"/>
                <w:b/>
                <w:w w:val="105"/>
                <w:sz w:val="16"/>
              </w:rPr>
              <w:t>Unit</w:t>
            </w:r>
            <w:r>
              <w:rPr>
                <w:rFonts w:ascii="Arial"/>
                <w:b/>
                <w:spacing w:val="-5"/>
                <w:w w:val="105"/>
                <w:sz w:val="16"/>
              </w:rPr>
              <w:t xml:space="preserve"> </w:t>
            </w:r>
            <w:r>
              <w:rPr>
                <w:rFonts w:ascii="Arial"/>
                <w:b/>
                <w:w w:val="105"/>
                <w:sz w:val="16"/>
              </w:rPr>
              <w:t>Cost</w:t>
            </w:r>
          </w:p>
          <w:p w14:paraId="2990016E" w14:textId="77777777" w:rsidR="00606FD3" w:rsidRDefault="00E03E6A">
            <w:pPr>
              <w:pStyle w:val="TableParagraph"/>
              <w:spacing w:before="34"/>
              <w:ind w:left="256"/>
              <w:rPr>
                <w:rFonts w:ascii="Arial" w:eastAsia="Arial" w:hAnsi="Arial" w:cs="Arial"/>
                <w:sz w:val="16"/>
                <w:szCs w:val="16"/>
              </w:rPr>
            </w:pPr>
            <w:r>
              <w:rPr>
                <w:rFonts w:ascii="Arial"/>
                <w:b/>
                <w:w w:val="105"/>
                <w:sz w:val="16"/>
              </w:rPr>
              <w:t>@</w:t>
            </w:r>
            <w:r>
              <w:rPr>
                <w:rFonts w:ascii="Arial"/>
                <w:b/>
                <w:spacing w:val="-5"/>
                <w:w w:val="105"/>
                <w:sz w:val="16"/>
              </w:rPr>
              <w:t xml:space="preserve"> </w:t>
            </w:r>
            <w:r>
              <w:rPr>
                <w:rFonts w:ascii="Arial"/>
                <w:b/>
                <w:w w:val="105"/>
                <w:sz w:val="16"/>
              </w:rPr>
              <w:t>20</w:t>
            </w:r>
            <w:r w:rsidR="00BA2188">
              <w:rPr>
                <w:rFonts w:ascii="Arial"/>
                <w:b/>
                <w:w w:val="105"/>
                <w:sz w:val="16"/>
              </w:rPr>
              <w:t>20</w:t>
            </w:r>
          </w:p>
          <w:p w14:paraId="2990016F" w14:textId="77777777" w:rsidR="00606FD3" w:rsidRDefault="00E03E6A">
            <w:pPr>
              <w:pStyle w:val="TableParagraph"/>
              <w:spacing w:before="33"/>
              <w:ind w:left="3"/>
              <w:jc w:val="center"/>
              <w:rPr>
                <w:rFonts w:ascii="Arial" w:eastAsia="Arial" w:hAnsi="Arial" w:cs="Arial"/>
                <w:sz w:val="16"/>
                <w:szCs w:val="16"/>
              </w:rPr>
            </w:pPr>
            <w:r>
              <w:rPr>
                <w:rFonts w:ascii="Arial"/>
                <w:b/>
                <w:w w:val="105"/>
                <w:sz w:val="16"/>
              </w:rPr>
              <w:t>Rates</w:t>
            </w:r>
          </w:p>
        </w:tc>
        <w:tc>
          <w:tcPr>
            <w:tcW w:w="1361" w:type="dxa"/>
            <w:tcBorders>
              <w:top w:val="single" w:sz="7" w:space="0" w:color="000000"/>
              <w:left w:val="single" w:sz="7" w:space="0" w:color="000000"/>
              <w:bottom w:val="single" w:sz="7" w:space="0" w:color="000000"/>
              <w:right w:val="single" w:sz="7" w:space="0" w:color="000000"/>
            </w:tcBorders>
          </w:tcPr>
          <w:p w14:paraId="29900170" w14:textId="77777777" w:rsidR="00606FD3" w:rsidRDefault="00E03E6A">
            <w:pPr>
              <w:pStyle w:val="TableParagraph"/>
              <w:spacing w:before="10"/>
              <w:ind w:left="37"/>
              <w:rPr>
                <w:rFonts w:ascii="Arial" w:eastAsia="Arial" w:hAnsi="Arial" w:cs="Arial"/>
                <w:sz w:val="16"/>
                <w:szCs w:val="16"/>
              </w:rPr>
            </w:pPr>
            <w:r>
              <w:rPr>
                <w:rFonts w:ascii="Arial"/>
                <w:b/>
                <w:w w:val="105"/>
                <w:sz w:val="16"/>
              </w:rPr>
              <w:t>Commuted</w:t>
            </w:r>
            <w:r>
              <w:rPr>
                <w:rFonts w:ascii="Arial"/>
                <w:b/>
                <w:spacing w:val="-7"/>
                <w:w w:val="105"/>
                <w:sz w:val="16"/>
              </w:rPr>
              <w:t xml:space="preserve"> </w:t>
            </w:r>
            <w:r>
              <w:rPr>
                <w:rFonts w:ascii="Arial"/>
                <w:b/>
                <w:w w:val="105"/>
                <w:sz w:val="16"/>
              </w:rPr>
              <w:t>Sum</w:t>
            </w:r>
          </w:p>
          <w:p w14:paraId="29900171" w14:textId="77777777" w:rsidR="00606FD3" w:rsidRDefault="00E03E6A">
            <w:pPr>
              <w:pStyle w:val="TableParagraph"/>
              <w:spacing w:before="34"/>
              <w:ind w:left="670"/>
              <w:rPr>
                <w:rFonts w:ascii="Arial" w:eastAsia="Arial" w:hAnsi="Arial" w:cs="Arial"/>
                <w:sz w:val="16"/>
                <w:szCs w:val="16"/>
              </w:rPr>
            </w:pPr>
            <w:r>
              <w:rPr>
                <w:rFonts w:ascii="Arial"/>
                <w:b/>
                <w:w w:val="105"/>
                <w:sz w:val="16"/>
              </w:rPr>
              <w:t>Element</w:t>
            </w:r>
          </w:p>
        </w:tc>
        <w:tc>
          <w:tcPr>
            <w:tcW w:w="1098" w:type="dxa"/>
            <w:tcBorders>
              <w:top w:val="single" w:sz="7" w:space="0" w:color="000000"/>
              <w:left w:val="single" w:sz="7" w:space="0" w:color="000000"/>
              <w:bottom w:val="single" w:sz="7" w:space="0" w:color="000000"/>
              <w:right w:val="single" w:sz="7" w:space="0" w:color="000000"/>
            </w:tcBorders>
          </w:tcPr>
          <w:p w14:paraId="29900172" w14:textId="77777777" w:rsidR="00606FD3" w:rsidRDefault="00E03E6A">
            <w:pPr>
              <w:pStyle w:val="TableParagraph"/>
              <w:spacing w:before="10" w:line="283" w:lineRule="auto"/>
              <w:ind w:left="169" w:right="76" w:hanging="43"/>
              <w:rPr>
                <w:rFonts w:ascii="Arial" w:eastAsia="Arial" w:hAnsi="Arial" w:cs="Arial"/>
                <w:sz w:val="16"/>
                <w:szCs w:val="16"/>
              </w:rPr>
            </w:pPr>
            <w:r>
              <w:rPr>
                <w:rFonts w:ascii="Arial"/>
                <w:b/>
                <w:sz w:val="16"/>
              </w:rPr>
              <w:t xml:space="preserve">Commuted </w:t>
            </w:r>
            <w:r>
              <w:rPr>
                <w:rFonts w:ascii="Arial"/>
                <w:b/>
                <w:w w:val="105"/>
                <w:sz w:val="16"/>
              </w:rPr>
              <w:t>Sum</w:t>
            </w:r>
            <w:r>
              <w:rPr>
                <w:rFonts w:ascii="Arial"/>
                <w:b/>
                <w:spacing w:val="-2"/>
                <w:w w:val="105"/>
                <w:sz w:val="16"/>
              </w:rPr>
              <w:t xml:space="preserve"> </w:t>
            </w:r>
            <w:r>
              <w:rPr>
                <w:rFonts w:ascii="Arial"/>
                <w:b/>
                <w:spacing w:val="-3"/>
                <w:w w:val="105"/>
                <w:sz w:val="16"/>
              </w:rPr>
              <w:t>30yr</w:t>
            </w:r>
          </w:p>
        </w:tc>
        <w:tc>
          <w:tcPr>
            <w:tcW w:w="2458" w:type="dxa"/>
            <w:tcBorders>
              <w:top w:val="single" w:sz="7" w:space="0" w:color="000000"/>
              <w:left w:val="single" w:sz="7" w:space="0" w:color="000000"/>
              <w:bottom w:val="single" w:sz="7" w:space="0" w:color="000000"/>
              <w:right w:val="single" w:sz="7" w:space="0" w:color="000000"/>
            </w:tcBorders>
          </w:tcPr>
          <w:p w14:paraId="29900173" w14:textId="77777777" w:rsidR="00606FD3" w:rsidRDefault="00E03E6A">
            <w:pPr>
              <w:pStyle w:val="TableParagraph"/>
              <w:spacing w:before="10"/>
              <w:ind w:left="24"/>
              <w:rPr>
                <w:rFonts w:ascii="Arial" w:eastAsia="Arial" w:hAnsi="Arial" w:cs="Arial"/>
                <w:sz w:val="16"/>
                <w:szCs w:val="16"/>
              </w:rPr>
            </w:pPr>
            <w:r>
              <w:rPr>
                <w:rFonts w:ascii="Arial"/>
                <w:b/>
                <w:w w:val="105"/>
                <w:sz w:val="16"/>
              </w:rPr>
              <w:t>Comments</w:t>
            </w:r>
          </w:p>
        </w:tc>
      </w:tr>
      <w:tr w:rsidR="00606FD3" w14:paraId="29900182"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175" w14:textId="77777777" w:rsidR="00606FD3" w:rsidRDefault="00E03E6A">
            <w:pPr>
              <w:pStyle w:val="TableParagraph"/>
              <w:spacing w:before="2"/>
              <w:ind w:left="267"/>
              <w:rPr>
                <w:rFonts w:ascii="Arial" w:eastAsia="Arial" w:hAnsi="Arial" w:cs="Arial"/>
                <w:sz w:val="18"/>
                <w:szCs w:val="18"/>
              </w:rPr>
            </w:pPr>
            <w:r>
              <w:rPr>
                <w:rFonts w:ascii="Arial"/>
                <w:w w:val="105"/>
                <w:sz w:val="18"/>
              </w:rPr>
              <w:t>14</w:t>
            </w:r>
          </w:p>
        </w:tc>
        <w:tc>
          <w:tcPr>
            <w:tcW w:w="1828" w:type="dxa"/>
            <w:vMerge w:val="restart"/>
            <w:tcBorders>
              <w:top w:val="single" w:sz="7" w:space="0" w:color="000000"/>
              <w:left w:val="single" w:sz="7" w:space="0" w:color="000000"/>
              <w:right w:val="single" w:sz="7" w:space="0" w:color="000000"/>
            </w:tcBorders>
          </w:tcPr>
          <w:p w14:paraId="29900176" w14:textId="77777777" w:rsidR="00606FD3" w:rsidRDefault="00E03E6A">
            <w:pPr>
              <w:pStyle w:val="TableParagraph"/>
              <w:spacing w:before="9"/>
              <w:ind w:left="26"/>
              <w:rPr>
                <w:rFonts w:ascii="Arial" w:eastAsia="Arial" w:hAnsi="Arial" w:cs="Arial"/>
                <w:sz w:val="18"/>
                <w:szCs w:val="18"/>
              </w:rPr>
            </w:pPr>
            <w:r>
              <w:rPr>
                <w:rFonts w:ascii="Arial"/>
                <w:b/>
                <w:sz w:val="18"/>
              </w:rPr>
              <w:t>Attenuation</w:t>
            </w:r>
            <w:r>
              <w:rPr>
                <w:rFonts w:ascii="Arial"/>
                <w:b/>
                <w:spacing w:val="36"/>
                <w:sz w:val="18"/>
              </w:rPr>
              <w:t xml:space="preserve"> </w:t>
            </w:r>
            <w:r>
              <w:rPr>
                <w:rFonts w:ascii="Arial"/>
                <w:b/>
                <w:sz w:val="18"/>
              </w:rPr>
              <w:t>Tanks</w:t>
            </w:r>
          </w:p>
        </w:tc>
        <w:tc>
          <w:tcPr>
            <w:tcW w:w="2737" w:type="dxa"/>
            <w:tcBorders>
              <w:top w:val="single" w:sz="7" w:space="0" w:color="000000"/>
              <w:left w:val="single" w:sz="7" w:space="0" w:color="000000"/>
              <w:bottom w:val="single" w:sz="7" w:space="0" w:color="000000"/>
              <w:right w:val="single" w:sz="7" w:space="0" w:color="000000"/>
            </w:tcBorders>
          </w:tcPr>
          <w:p w14:paraId="29900177"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Inspection/Desilting/Cleaning</w:t>
            </w:r>
          </w:p>
        </w:tc>
        <w:tc>
          <w:tcPr>
            <w:tcW w:w="864" w:type="dxa"/>
            <w:tcBorders>
              <w:top w:val="single" w:sz="7" w:space="0" w:color="000000"/>
              <w:left w:val="single" w:sz="7" w:space="0" w:color="000000"/>
              <w:bottom w:val="single" w:sz="7" w:space="0" w:color="000000"/>
              <w:right w:val="single" w:sz="7" w:space="0" w:color="000000"/>
            </w:tcBorders>
          </w:tcPr>
          <w:p w14:paraId="29900178"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79"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17A"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5</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17B"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17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£850.00</w:t>
            </w:r>
          </w:p>
        </w:tc>
        <w:tc>
          <w:tcPr>
            <w:tcW w:w="1361" w:type="dxa"/>
            <w:tcBorders>
              <w:top w:val="single" w:sz="7" w:space="0" w:color="000000"/>
              <w:left w:val="single" w:sz="7" w:space="0" w:color="000000"/>
              <w:bottom w:val="single" w:sz="7" w:space="0" w:color="000000"/>
              <w:right w:val="single" w:sz="7" w:space="0" w:color="000000"/>
            </w:tcBorders>
          </w:tcPr>
          <w:p w14:paraId="2990017D"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£3,544.50</w:t>
            </w:r>
          </w:p>
        </w:tc>
        <w:tc>
          <w:tcPr>
            <w:tcW w:w="1098" w:type="dxa"/>
            <w:vMerge w:val="restart"/>
            <w:tcBorders>
              <w:top w:val="single" w:sz="7" w:space="0" w:color="000000"/>
              <w:left w:val="single" w:sz="7" w:space="0" w:color="000000"/>
              <w:right w:val="single" w:sz="7" w:space="0" w:color="000000"/>
            </w:tcBorders>
          </w:tcPr>
          <w:p w14:paraId="2990017E" w14:textId="77777777" w:rsidR="00606FD3" w:rsidRDefault="00606FD3">
            <w:pPr>
              <w:pStyle w:val="TableParagraph"/>
              <w:rPr>
                <w:rFonts w:ascii="Arial" w:eastAsia="Arial" w:hAnsi="Arial" w:cs="Arial"/>
                <w:b/>
                <w:bCs/>
                <w:sz w:val="18"/>
                <w:szCs w:val="18"/>
              </w:rPr>
            </w:pPr>
          </w:p>
          <w:p w14:paraId="2990017F" w14:textId="77777777" w:rsidR="00606FD3" w:rsidRDefault="00606FD3">
            <w:pPr>
              <w:pStyle w:val="TableParagraph"/>
              <w:rPr>
                <w:rFonts w:ascii="Arial" w:eastAsia="Arial" w:hAnsi="Arial" w:cs="Arial"/>
                <w:b/>
                <w:bCs/>
                <w:sz w:val="18"/>
                <w:szCs w:val="18"/>
              </w:rPr>
            </w:pPr>
          </w:p>
          <w:p w14:paraId="29900180" w14:textId="77777777" w:rsidR="00606FD3" w:rsidRDefault="00E03E6A">
            <w:pPr>
              <w:pStyle w:val="TableParagraph"/>
              <w:tabs>
                <w:tab w:val="left" w:pos="427"/>
              </w:tabs>
              <w:spacing w:before="150"/>
              <w:ind w:left="89"/>
              <w:rPr>
                <w:rFonts w:ascii="Arial" w:eastAsia="Arial" w:hAnsi="Arial" w:cs="Arial"/>
                <w:sz w:val="18"/>
                <w:szCs w:val="18"/>
              </w:rPr>
            </w:pPr>
            <w:r>
              <w:rPr>
                <w:rFonts w:ascii="Arial" w:hAnsi="Arial"/>
                <w:sz w:val="18"/>
              </w:rPr>
              <w:t>£</w:t>
            </w:r>
            <w:r>
              <w:rPr>
                <w:rFonts w:ascii="Arial" w:hAnsi="Arial"/>
                <w:sz w:val="18"/>
              </w:rPr>
              <w:tab/>
            </w:r>
            <w:r>
              <w:rPr>
                <w:rFonts w:ascii="Arial" w:hAnsi="Arial"/>
                <w:w w:val="105"/>
                <w:sz w:val="18"/>
              </w:rPr>
              <w:t>12,547</w:t>
            </w:r>
          </w:p>
        </w:tc>
        <w:tc>
          <w:tcPr>
            <w:tcW w:w="2458" w:type="dxa"/>
            <w:vMerge w:val="restart"/>
            <w:tcBorders>
              <w:top w:val="single" w:sz="7" w:space="0" w:color="000000"/>
              <w:left w:val="single" w:sz="7" w:space="0" w:color="000000"/>
              <w:right w:val="single" w:sz="7" w:space="0" w:color="000000"/>
            </w:tcBorders>
          </w:tcPr>
          <w:p w14:paraId="29900181" w14:textId="77777777" w:rsidR="00606FD3" w:rsidRDefault="00606FD3"/>
        </w:tc>
      </w:tr>
      <w:tr w:rsidR="00606FD3" w14:paraId="2990018E" w14:textId="77777777">
        <w:trPr>
          <w:trHeight w:hRule="exact" w:val="229"/>
        </w:trPr>
        <w:tc>
          <w:tcPr>
            <w:tcW w:w="512" w:type="dxa"/>
            <w:vMerge/>
            <w:tcBorders>
              <w:left w:val="single" w:sz="7" w:space="0" w:color="000000"/>
              <w:right w:val="single" w:sz="7" w:space="0" w:color="000000"/>
            </w:tcBorders>
          </w:tcPr>
          <w:p w14:paraId="29900183" w14:textId="77777777" w:rsidR="00606FD3" w:rsidRDefault="00606FD3"/>
        </w:tc>
        <w:tc>
          <w:tcPr>
            <w:tcW w:w="1828" w:type="dxa"/>
            <w:vMerge/>
            <w:tcBorders>
              <w:left w:val="single" w:sz="7" w:space="0" w:color="000000"/>
              <w:right w:val="single" w:sz="7" w:space="0" w:color="000000"/>
            </w:tcBorders>
          </w:tcPr>
          <w:p w14:paraId="29900184"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85" w14:textId="77777777" w:rsidR="00606FD3" w:rsidRDefault="00E03E6A">
            <w:pPr>
              <w:pStyle w:val="TableParagraph"/>
              <w:spacing w:line="205" w:lineRule="exact"/>
              <w:ind w:left="26"/>
              <w:rPr>
                <w:rFonts w:ascii="Arial" w:eastAsia="Arial" w:hAnsi="Arial" w:cs="Arial"/>
                <w:sz w:val="18"/>
                <w:szCs w:val="18"/>
              </w:rPr>
            </w:pPr>
            <w:r>
              <w:rPr>
                <w:rFonts w:ascii="Arial"/>
                <w:sz w:val="18"/>
              </w:rPr>
              <w:t>Structural</w:t>
            </w:r>
            <w:r>
              <w:rPr>
                <w:rFonts w:ascii="Arial"/>
                <w:spacing w:val="35"/>
                <w:sz w:val="18"/>
              </w:rPr>
              <w:t xml:space="preserve"> </w:t>
            </w:r>
            <w:r>
              <w:rPr>
                <w:rFonts w:ascii="Arial"/>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900186"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87"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188"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189"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18A"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£1,500.00</w:t>
            </w:r>
          </w:p>
        </w:tc>
        <w:tc>
          <w:tcPr>
            <w:tcW w:w="1361" w:type="dxa"/>
            <w:tcBorders>
              <w:top w:val="single" w:sz="7" w:space="0" w:color="000000"/>
              <w:left w:val="single" w:sz="7" w:space="0" w:color="000000"/>
              <w:bottom w:val="single" w:sz="7" w:space="0" w:color="000000"/>
              <w:right w:val="single" w:sz="7" w:space="0" w:color="000000"/>
            </w:tcBorders>
          </w:tcPr>
          <w:p w14:paraId="2990018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£2,958.17</w:t>
            </w:r>
          </w:p>
        </w:tc>
        <w:tc>
          <w:tcPr>
            <w:tcW w:w="1098" w:type="dxa"/>
            <w:vMerge/>
            <w:tcBorders>
              <w:left w:val="single" w:sz="7" w:space="0" w:color="000000"/>
              <w:right w:val="single" w:sz="7" w:space="0" w:color="000000"/>
            </w:tcBorders>
          </w:tcPr>
          <w:p w14:paraId="2990018C" w14:textId="77777777" w:rsidR="00606FD3" w:rsidRDefault="00606FD3"/>
        </w:tc>
        <w:tc>
          <w:tcPr>
            <w:tcW w:w="2458" w:type="dxa"/>
            <w:vMerge/>
            <w:tcBorders>
              <w:left w:val="single" w:sz="7" w:space="0" w:color="000000"/>
              <w:right w:val="single" w:sz="7" w:space="0" w:color="000000"/>
            </w:tcBorders>
          </w:tcPr>
          <w:p w14:paraId="2990018D" w14:textId="77777777" w:rsidR="00606FD3" w:rsidRDefault="00606FD3"/>
        </w:tc>
      </w:tr>
      <w:tr w:rsidR="00606FD3" w14:paraId="2990019A" w14:textId="77777777">
        <w:trPr>
          <w:trHeight w:hRule="exact" w:val="229"/>
        </w:trPr>
        <w:tc>
          <w:tcPr>
            <w:tcW w:w="512" w:type="dxa"/>
            <w:vMerge/>
            <w:tcBorders>
              <w:left w:val="single" w:sz="7" w:space="0" w:color="000000"/>
              <w:right w:val="single" w:sz="7" w:space="0" w:color="000000"/>
            </w:tcBorders>
          </w:tcPr>
          <w:p w14:paraId="2990018F" w14:textId="77777777" w:rsidR="00606FD3" w:rsidRDefault="00606FD3"/>
        </w:tc>
        <w:tc>
          <w:tcPr>
            <w:tcW w:w="1828" w:type="dxa"/>
            <w:vMerge/>
            <w:tcBorders>
              <w:left w:val="single" w:sz="7" w:space="0" w:color="000000"/>
              <w:right w:val="single" w:sz="7" w:space="0" w:color="000000"/>
            </w:tcBorders>
          </w:tcPr>
          <w:p w14:paraId="29900190"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91"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Flow</w:t>
            </w:r>
            <w:r>
              <w:rPr>
                <w:rFonts w:ascii="Arial"/>
                <w:spacing w:val="-28"/>
                <w:w w:val="105"/>
                <w:sz w:val="18"/>
              </w:rPr>
              <w:t xml:space="preserve"> </w:t>
            </w:r>
            <w:r>
              <w:rPr>
                <w:rFonts w:ascii="Arial"/>
                <w:w w:val="105"/>
                <w:sz w:val="18"/>
              </w:rPr>
              <w:t>Control</w:t>
            </w:r>
            <w:r>
              <w:rPr>
                <w:rFonts w:ascii="Arial"/>
                <w:spacing w:val="-27"/>
                <w:w w:val="105"/>
                <w:sz w:val="18"/>
              </w:rPr>
              <w:t xml:space="preserve"> </w:t>
            </w: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90019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93"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194"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2</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195"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10.7777</w:t>
            </w:r>
          </w:p>
        </w:tc>
        <w:tc>
          <w:tcPr>
            <w:tcW w:w="1111" w:type="dxa"/>
            <w:tcBorders>
              <w:top w:val="single" w:sz="7" w:space="0" w:color="000000"/>
              <w:left w:val="single" w:sz="7" w:space="0" w:color="000000"/>
              <w:bottom w:val="single" w:sz="7" w:space="0" w:color="000000"/>
              <w:right w:val="single" w:sz="7" w:space="0" w:color="000000"/>
            </w:tcBorders>
          </w:tcPr>
          <w:p w14:paraId="29900196"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90019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£1,616.66</w:t>
            </w:r>
          </w:p>
        </w:tc>
        <w:tc>
          <w:tcPr>
            <w:tcW w:w="1098" w:type="dxa"/>
            <w:vMerge/>
            <w:tcBorders>
              <w:left w:val="single" w:sz="7" w:space="0" w:color="000000"/>
              <w:right w:val="single" w:sz="7" w:space="0" w:color="000000"/>
            </w:tcBorders>
          </w:tcPr>
          <w:p w14:paraId="29900198" w14:textId="77777777" w:rsidR="00606FD3" w:rsidRDefault="00606FD3"/>
        </w:tc>
        <w:tc>
          <w:tcPr>
            <w:tcW w:w="2458" w:type="dxa"/>
            <w:vMerge/>
            <w:tcBorders>
              <w:left w:val="single" w:sz="7" w:space="0" w:color="000000"/>
              <w:right w:val="single" w:sz="7" w:space="0" w:color="000000"/>
            </w:tcBorders>
          </w:tcPr>
          <w:p w14:paraId="29900199" w14:textId="77777777" w:rsidR="00606FD3" w:rsidRDefault="00606FD3"/>
        </w:tc>
      </w:tr>
      <w:tr w:rsidR="00606FD3" w14:paraId="299001A6" w14:textId="77777777">
        <w:trPr>
          <w:trHeight w:hRule="exact" w:val="229"/>
        </w:trPr>
        <w:tc>
          <w:tcPr>
            <w:tcW w:w="512" w:type="dxa"/>
            <w:vMerge/>
            <w:tcBorders>
              <w:left w:val="single" w:sz="7" w:space="0" w:color="000000"/>
              <w:right w:val="single" w:sz="7" w:space="0" w:color="000000"/>
            </w:tcBorders>
          </w:tcPr>
          <w:p w14:paraId="2990019B" w14:textId="77777777" w:rsidR="00606FD3" w:rsidRDefault="00606FD3"/>
        </w:tc>
        <w:tc>
          <w:tcPr>
            <w:tcW w:w="1828" w:type="dxa"/>
            <w:vMerge/>
            <w:tcBorders>
              <w:left w:val="single" w:sz="7" w:space="0" w:color="000000"/>
              <w:right w:val="single" w:sz="7" w:space="0" w:color="000000"/>
            </w:tcBorders>
          </w:tcPr>
          <w:p w14:paraId="2990019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9D"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Flow</w:t>
            </w:r>
            <w:r>
              <w:rPr>
                <w:rFonts w:ascii="Arial"/>
                <w:spacing w:val="-31"/>
                <w:w w:val="105"/>
                <w:sz w:val="18"/>
              </w:rPr>
              <w:t xml:space="preserve"> </w:t>
            </w:r>
            <w:r>
              <w:rPr>
                <w:rFonts w:ascii="Arial"/>
                <w:w w:val="105"/>
                <w:sz w:val="18"/>
              </w:rPr>
              <w:t>Control</w:t>
            </w:r>
            <w:r>
              <w:rPr>
                <w:rFonts w:ascii="Arial"/>
                <w:spacing w:val="-30"/>
                <w:w w:val="105"/>
                <w:sz w:val="18"/>
              </w:rPr>
              <w:t xml:space="preserve"> </w:t>
            </w:r>
            <w:r>
              <w:rPr>
                <w:rFonts w:ascii="Arial"/>
                <w:w w:val="105"/>
                <w:sz w:val="18"/>
              </w:rPr>
              <w:t>Maintenance</w:t>
            </w:r>
          </w:p>
        </w:tc>
        <w:tc>
          <w:tcPr>
            <w:tcW w:w="864" w:type="dxa"/>
            <w:tcBorders>
              <w:top w:val="single" w:sz="7" w:space="0" w:color="000000"/>
              <w:left w:val="single" w:sz="7" w:space="0" w:color="000000"/>
              <w:bottom w:val="single" w:sz="7" w:space="0" w:color="000000"/>
              <w:right w:val="single" w:sz="7" w:space="0" w:color="000000"/>
            </w:tcBorders>
          </w:tcPr>
          <w:p w14:paraId="2990019E"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9F"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1A0"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5</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1A1"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1A2"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£500.00</w:t>
            </w:r>
          </w:p>
        </w:tc>
        <w:tc>
          <w:tcPr>
            <w:tcW w:w="1361" w:type="dxa"/>
            <w:tcBorders>
              <w:top w:val="single" w:sz="7" w:space="0" w:color="000000"/>
              <w:left w:val="single" w:sz="7" w:space="0" w:color="000000"/>
              <w:bottom w:val="single" w:sz="7" w:space="0" w:color="000000"/>
              <w:right w:val="single" w:sz="7" w:space="0" w:color="000000"/>
            </w:tcBorders>
          </w:tcPr>
          <w:p w14:paraId="299001A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£2,085.00</w:t>
            </w:r>
          </w:p>
        </w:tc>
        <w:tc>
          <w:tcPr>
            <w:tcW w:w="1098" w:type="dxa"/>
            <w:vMerge/>
            <w:tcBorders>
              <w:left w:val="single" w:sz="7" w:space="0" w:color="000000"/>
              <w:right w:val="single" w:sz="7" w:space="0" w:color="000000"/>
            </w:tcBorders>
          </w:tcPr>
          <w:p w14:paraId="299001A4" w14:textId="77777777" w:rsidR="00606FD3" w:rsidRDefault="00606FD3"/>
        </w:tc>
        <w:tc>
          <w:tcPr>
            <w:tcW w:w="2458" w:type="dxa"/>
            <w:vMerge/>
            <w:tcBorders>
              <w:left w:val="single" w:sz="7" w:space="0" w:color="000000"/>
              <w:right w:val="single" w:sz="7" w:space="0" w:color="000000"/>
            </w:tcBorders>
          </w:tcPr>
          <w:p w14:paraId="299001A5" w14:textId="77777777" w:rsidR="00606FD3" w:rsidRDefault="00606FD3"/>
        </w:tc>
      </w:tr>
      <w:tr w:rsidR="00606FD3" w14:paraId="299001B2" w14:textId="77777777">
        <w:trPr>
          <w:trHeight w:hRule="exact" w:val="229"/>
        </w:trPr>
        <w:tc>
          <w:tcPr>
            <w:tcW w:w="512" w:type="dxa"/>
            <w:vMerge/>
            <w:tcBorders>
              <w:left w:val="single" w:sz="7" w:space="0" w:color="000000"/>
              <w:right w:val="single" w:sz="7" w:space="0" w:color="000000"/>
            </w:tcBorders>
          </w:tcPr>
          <w:p w14:paraId="299001A7" w14:textId="77777777" w:rsidR="00606FD3" w:rsidRDefault="00606FD3"/>
        </w:tc>
        <w:tc>
          <w:tcPr>
            <w:tcW w:w="1828" w:type="dxa"/>
            <w:vMerge/>
            <w:tcBorders>
              <w:left w:val="single" w:sz="7" w:space="0" w:color="000000"/>
              <w:right w:val="single" w:sz="7" w:space="0" w:color="000000"/>
            </w:tcBorders>
          </w:tcPr>
          <w:p w14:paraId="299001A8"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A9"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Flow</w:t>
            </w:r>
            <w:r>
              <w:rPr>
                <w:rFonts w:ascii="Arial"/>
                <w:spacing w:val="-30"/>
                <w:w w:val="105"/>
                <w:sz w:val="18"/>
              </w:rPr>
              <w:t xml:space="preserve"> </w:t>
            </w:r>
            <w:r>
              <w:rPr>
                <w:rFonts w:ascii="Arial"/>
                <w:w w:val="105"/>
                <w:sz w:val="18"/>
              </w:rPr>
              <w:t>Control</w:t>
            </w:r>
            <w:r>
              <w:rPr>
                <w:rFonts w:ascii="Arial"/>
                <w:spacing w:val="-29"/>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1AA"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AB"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1AC"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30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1AD" w14:textId="77777777" w:rsidR="00606FD3" w:rsidRDefault="00E03E6A">
            <w:pPr>
              <w:pStyle w:val="TableParagraph"/>
              <w:spacing w:before="2"/>
              <w:ind w:left="244"/>
              <w:rPr>
                <w:rFonts w:ascii="Arial" w:eastAsia="Arial" w:hAnsi="Arial" w:cs="Arial"/>
                <w:sz w:val="18"/>
                <w:szCs w:val="18"/>
              </w:rPr>
            </w:pPr>
            <w:r>
              <w:rPr>
                <w:rFonts w:ascii="Arial"/>
                <w:w w:val="105"/>
                <w:sz w:val="18"/>
              </w:rPr>
              <w:t>0.5206</w:t>
            </w:r>
          </w:p>
        </w:tc>
        <w:tc>
          <w:tcPr>
            <w:tcW w:w="1111" w:type="dxa"/>
            <w:tcBorders>
              <w:top w:val="single" w:sz="7" w:space="0" w:color="000000"/>
              <w:left w:val="single" w:sz="7" w:space="0" w:color="000000"/>
              <w:bottom w:val="single" w:sz="7" w:space="0" w:color="000000"/>
              <w:right w:val="single" w:sz="7" w:space="0" w:color="000000"/>
            </w:tcBorders>
          </w:tcPr>
          <w:p w14:paraId="299001AE"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£4,500.00</w:t>
            </w:r>
          </w:p>
        </w:tc>
        <w:tc>
          <w:tcPr>
            <w:tcW w:w="1361" w:type="dxa"/>
            <w:tcBorders>
              <w:top w:val="single" w:sz="7" w:space="0" w:color="000000"/>
              <w:left w:val="single" w:sz="7" w:space="0" w:color="000000"/>
              <w:bottom w:val="single" w:sz="7" w:space="0" w:color="000000"/>
              <w:right w:val="single" w:sz="7" w:space="0" w:color="000000"/>
            </w:tcBorders>
          </w:tcPr>
          <w:p w14:paraId="299001A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£2,342.53</w:t>
            </w:r>
          </w:p>
        </w:tc>
        <w:tc>
          <w:tcPr>
            <w:tcW w:w="1098" w:type="dxa"/>
            <w:vMerge/>
            <w:tcBorders>
              <w:left w:val="single" w:sz="7" w:space="0" w:color="000000"/>
              <w:right w:val="single" w:sz="7" w:space="0" w:color="000000"/>
            </w:tcBorders>
          </w:tcPr>
          <w:p w14:paraId="299001B0" w14:textId="77777777" w:rsidR="00606FD3" w:rsidRDefault="00606FD3"/>
        </w:tc>
        <w:tc>
          <w:tcPr>
            <w:tcW w:w="2458" w:type="dxa"/>
            <w:vMerge/>
            <w:tcBorders>
              <w:left w:val="single" w:sz="7" w:space="0" w:color="000000"/>
              <w:right w:val="single" w:sz="7" w:space="0" w:color="000000"/>
            </w:tcBorders>
          </w:tcPr>
          <w:p w14:paraId="299001B1" w14:textId="77777777" w:rsidR="00606FD3" w:rsidRDefault="00606FD3"/>
        </w:tc>
      </w:tr>
      <w:tr w:rsidR="00606FD3" w14:paraId="299001BE" w14:textId="77777777">
        <w:trPr>
          <w:trHeight w:hRule="exact" w:val="229"/>
        </w:trPr>
        <w:tc>
          <w:tcPr>
            <w:tcW w:w="512" w:type="dxa"/>
            <w:vMerge/>
            <w:tcBorders>
              <w:left w:val="single" w:sz="7" w:space="0" w:color="000000"/>
              <w:bottom w:val="single" w:sz="7" w:space="0" w:color="000000"/>
              <w:right w:val="single" w:sz="7" w:space="0" w:color="000000"/>
            </w:tcBorders>
          </w:tcPr>
          <w:p w14:paraId="299001B3" w14:textId="77777777" w:rsidR="00606FD3" w:rsidRDefault="00606FD3"/>
        </w:tc>
        <w:tc>
          <w:tcPr>
            <w:tcW w:w="1828" w:type="dxa"/>
            <w:vMerge/>
            <w:tcBorders>
              <w:left w:val="single" w:sz="7" w:space="0" w:color="000000"/>
              <w:bottom w:val="single" w:sz="7" w:space="0" w:color="000000"/>
              <w:right w:val="single" w:sz="7" w:space="0" w:color="000000"/>
            </w:tcBorders>
          </w:tcPr>
          <w:p w14:paraId="299001B4"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B5"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1B6"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B7" w14:textId="77777777" w:rsidR="00606FD3" w:rsidRDefault="00606FD3"/>
        </w:tc>
        <w:tc>
          <w:tcPr>
            <w:tcW w:w="2020" w:type="dxa"/>
            <w:tcBorders>
              <w:top w:val="single" w:sz="7" w:space="0" w:color="000000"/>
              <w:left w:val="single" w:sz="7" w:space="0" w:color="000000"/>
              <w:bottom w:val="single" w:sz="7" w:space="0" w:color="000000"/>
              <w:right w:val="single" w:sz="7" w:space="0" w:color="000000"/>
            </w:tcBorders>
          </w:tcPr>
          <w:p w14:paraId="299001B8"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1B9"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1BA"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1BB" w14:textId="77777777" w:rsidR="00606FD3" w:rsidRDefault="00606FD3"/>
        </w:tc>
        <w:tc>
          <w:tcPr>
            <w:tcW w:w="1098" w:type="dxa"/>
            <w:vMerge/>
            <w:tcBorders>
              <w:left w:val="single" w:sz="7" w:space="0" w:color="000000"/>
              <w:bottom w:val="single" w:sz="7" w:space="0" w:color="000000"/>
              <w:right w:val="single" w:sz="7" w:space="0" w:color="000000"/>
            </w:tcBorders>
          </w:tcPr>
          <w:p w14:paraId="299001BC" w14:textId="77777777" w:rsidR="00606FD3" w:rsidRDefault="00606FD3"/>
        </w:tc>
        <w:tc>
          <w:tcPr>
            <w:tcW w:w="2458" w:type="dxa"/>
            <w:vMerge/>
            <w:tcBorders>
              <w:left w:val="single" w:sz="7" w:space="0" w:color="000000"/>
              <w:bottom w:val="single" w:sz="7" w:space="0" w:color="000000"/>
              <w:right w:val="single" w:sz="7" w:space="0" w:color="000000"/>
            </w:tcBorders>
          </w:tcPr>
          <w:p w14:paraId="299001BD" w14:textId="77777777" w:rsidR="00606FD3" w:rsidRDefault="00606FD3"/>
        </w:tc>
      </w:tr>
      <w:tr w:rsidR="00606FD3" w14:paraId="299001CB"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1BF" w14:textId="77777777" w:rsidR="00606FD3" w:rsidRDefault="00E03E6A">
            <w:pPr>
              <w:pStyle w:val="TableParagraph"/>
              <w:spacing w:before="2"/>
              <w:ind w:left="267"/>
              <w:rPr>
                <w:rFonts w:ascii="Arial" w:eastAsia="Arial" w:hAnsi="Arial" w:cs="Arial"/>
                <w:sz w:val="18"/>
                <w:szCs w:val="18"/>
              </w:rPr>
            </w:pPr>
            <w:r>
              <w:rPr>
                <w:rFonts w:ascii="Arial"/>
                <w:w w:val="105"/>
                <w:sz w:val="18"/>
              </w:rPr>
              <w:t>15</w:t>
            </w:r>
          </w:p>
        </w:tc>
        <w:tc>
          <w:tcPr>
            <w:tcW w:w="1828" w:type="dxa"/>
            <w:tcBorders>
              <w:top w:val="single" w:sz="7" w:space="0" w:color="000000"/>
              <w:left w:val="single" w:sz="7" w:space="0" w:color="000000"/>
              <w:bottom w:val="single" w:sz="7" w:space="0" w:color="000000"/>
              <w:right w:val="single" w:sz="7" w:space="0" w:color="000000"/>
            </w:tcBorders>
          </w:tcPr>
          <w:p w14:paraId="299001C0" w14:textId="77777777" w:rsidR="00606FD3" w:rsidRDefault="00E03E6A">
            <w:pPr>
              <w:pStyle w:val="TableParagraph"/>
              <w:spacing w:before="9"/>
              <w:ind w:left="26"/>
              <w:rPr>
                <w:rFonts w:ascii="Arial" w:eastAsia="Arial" w:hAnsi="Arial" w:cs="Arial"/>
                <w:sz w:val="18"/>
                <w:szCs w:val="18"/>
              </w:rPr>
            </w:pPr>
            <w:r>
              <w:rPr>
                <w:rFonts w:ascii="Arial"/>
                <w:b/>
                <w:sz w:val="18"/>
              </w:rPr>
              <w:t>Attenuation</w:t>
            </w:r>
            <w:r>
              <w:rPr>
                <w:rFonts w:ascii="Arial"/>
                <w:b/>
                <w:spacing w:val="34"/>
                <w:sz w:val="18"/>
              </w:rPr>
              <w:t xml:space="preserve"> </w:t>
            </w:r>
            <w:r>
              <w:rPr>
                <w:rFonts w:ascii="Arial"/>
                <w:b/>
                <w:sz w:val="18"/>
              </w:rPr>
              <w:t>Ponds</w:t>
            </w:r>
          </w:p>
        </w:tc>
        <w:tc>
          <w:tcPr>
            <w:tcW w:w="2737" w:type="dxa"/>
            <w:tcBorders>
              <w:top w:val="single" w:sz="7" w:space="0" w:color="000000"/>
              <w:left w:val="single" w:sz="7" w:space="0" w:color="000000"/>
              <w:bottom w:val="single" w:sz="7" w:space="0" w:color="000000"/>
              <w:right w:val="single" w:sz="7" w:space="0" w:color="000000"/>
            </w:tcBorders>
          </w:tcPr>
          <w:p w14:paraId="299001C1"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9001C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C3"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1C4"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2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1C5"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43.5852</w:t>
            </w:r>
          </w:p>
        </w:tc>
        <w:tc>
          <w:tcPr>
            <w:tcW w:w="1111" w:type="dxa"/>
            <w:tcBorders>
              <w:top w:val="single" w:sz="7" w:space="0" w:color="000000"/>
              <w:left w:val="single" w:sz="7" w:space="0" w:color="000000"/>
              <w:bottom w:val="single" w:sz="7" w:space="0" w:color="000000"/>
              <w:right w:val="single" w:sz="7" w:space="0" w:color="000000"/>
            </w:tcBorders>
          </w:tcPr>
          <w:p w14:paraId="299001C6"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9001C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£6,537.78</w:t>
            </w:r>
          </w:p>
        </w:tc>
        <w:tc>
          <w:tcPr>
            <w:tcW w:w="1098" w:type="dxa"/>
            <w:vMerge w:val="restart"/>
            <w:tcBorders>
              <w:top w:val="single" w:sz="7" w:space="0" w:color="000000"/>
              <w:left w:val="single" w:sz="7" w:space="0" w:color="000000"/>
              <w:right w:val="single" w:sz="7" w:space="0" w:color="000000"/>
            </w:tcBorders>
          </w:tcPr>
          <w:p w14:paraId="299001C8" w14:textId="77777777" w:rsidR="00606FD3" w:rsidRDefault="00E03E6A">
            <w:pPr>
              <w:pStyle w:val="TableParagraph"/>
              <w:tabs>
                <w:tab w:val="left" w:pos="427"/>
              </w:tabs>
              <w:spacing w:before="2"/>
              <w:ind w:left="89"/>
              <w:rPr>
                <w:rFonts w:ascii="Arial" w:eastAsia="Arial" w:hAnsi="Arial" w:cs="Arial"/>
                <w:sz w:val="18"/>
                <w:szCs w:val="18"/>
              </w:rPr>
            </w:pPr>
            <w:r>
              <w:rPr>
                <w:rFonts w:ascii="Arial" w:hAnsi="Arial"/>
                <w:sz w:val="18"/>
              </w:rPr>
              <w:t>£</w:t>
            </w:r>
            <w:r>
              <w:rPr>
                <w:rFonts w:ascii="Arial" w:hAnsi="Arial"/>
                <w:sz w:val="18"/>
              </w:rPr>
              <w:tab/>
            </w:r>
            <w:r>
              <w:rPr>
                <w:rFonts w:ascii="Arial" w:hAnsi="Arial"/>
                <w:w w:val="105"/>
                <w:sz w:val="18"/>
              </w:rPr>
              <w:t>52,106</w:t>
            </w:r>
          </w:p>
        </w:tc>
        <w:tc>
          <w:tcPr>
            <w:tcW w:w="2458" w:type="dxa"/>
            <w:vMerge w:val="restart"/>
            <w:tcBorders>
              <w:top w:val="single" w:sz="7" w:space="0" w:color="000000"/>
              <w:left w:val="single" w:sz="7" w:space="0" w:color="000000"/>
              <w:right w:val="single" w:sz="7" w:space="0" w:color="000000"/>
            </w:tcBorders>
          </w:tcPr>
          <w:p w14:paraId="299001C9" w14:textId="77777777" w:rsidR="00606FD3" w:rsidRDefault="00E03E6A">
            <w:pPr>
              <w:pStyle w:val="TableParagraph"/>
              <w:spacing w:before="2" w:line="264" w:lineRule="auto"/>
              <w:ind w:left="26" w:right="53"/>
              <w:rPr>
                <w:rFonts w:ascii="Arial" w:eastAsia="Arial" w:hAnsi="Arial" w:cs="Arial"/>
                <w:sz w:val="18"/>
                <w:szCs w:val="18"/>
              </w:rPr>
            </w:pPr>
            <w:r>
              <w:rPr>
                <w:rFonts w:ascii="Arial"/>
                <w:w w:val="105"/>
                <w:sz w:val="18"/>
              </w:rPr>
              <w:t>Based</w:t>
            </w:r>
            <w:r>
              <w:rPr>
                <w:rFonts w:ascii="Arial"/>
                <w:spacing w:val="-16"/>
                <w:w w:val="105"/>
                <w:sz w:val="18"/>
              </w:rPr>
              <w:t xml:space="preserve"> </w:t>
            </w:r>
            <w:r>
              <w:rPr>
                <w:rFonts w:ascii="Arial"/>
                <w:w w:val="105"/>
                <w:sz w:val="18"/>
              </w:rPr>
              <w:t>on</w:t>
            </w:r>
            <w:r>
              <w:rPr>
                <w:rFonts w:ascii="Arial"/>
                <w:spacing w:val="-16"/>
                <w:w w:val="105"/>
                <w:sz w:val="18"/>
              </w:rPr>
              <w:t xml:space="preserve"> </w:t>
            </w:r>
            <w:r>
              <w:rPr>
                <w:rFonts w:ascii="Arial"/>
                <w:w w:val="105"/>
                <w:sz w:val="18"/>
              </w:rPr>
              <w:t>Guidance</w:t>
            </w:r>
            <w:r>
              <w:rPr>
                <w:rFonts w:ascii="Arial"/>
                <w:spacing w:val="-15"/>
                <w:w w:val="105"/>
                <w:sz w:val="18"/>
              </w:rPr>
              <w:t xml:space="preserve"> </w:t>
            </w:r>
            <w:r>
              <w:rPr>
                <w:rFonts w:ascii="Arial"/>
                <w:w w:val="105"/>
                <w:sz w:val="18"/>
              </w:rPr>
              <w:t>in</w:t>
            </w:r>
            <w:r>
              <w:rPr>
                <w:rFonts w:ascii="Arial"/>
                <w:spacing w:val="-15"/>
                <w:w w:val="105"/>
                <w:sz w:val="18"/>
              </w:rPr>
              <w:t xml:space="preserve"> </w:t>
            </w:r>
            <w:r>
              <w:rPr>
                <w:rFonts w:ascii="Arial"/>
                <w:w w:val="105"/>
                <w:sz w:val="18"/>
              </w:rPr>
              <w:t>CIRIA Report C697 Items may be omitted</w:t>
            </w:r>
            <w:r>
              <w:rPr>
                <w:rFonts w:ascii="Arial"/>
                <w:spacing w:val="-19"/>
                <w:w w:val="105"/>
                <w:sz w:val="18"/>
              </w:rPr>
              <w:t xml:space="preserve"> </w:t>
            </w:r>
            <w:r>
              <w:rPr>
                <w:rFonts w:ascii="Arial"/>
                <w:w w:val="105"/>
                <w:sz w:val="18"/>
              </w:rPr>
              <w:t>if</w:t>
            </w:r>
            <w:r>
              <w:rPr>
                <w:rFonts w:ascii="Arial"/>
                <w:spacing w:val="-17"/>
                <w:w w:val="105"/>
                <w:sz w:val="18"/>
              </w:rPr>
              <w:t xml:space="preserve"> </w:t>
            </w:r>
            <w:r>
              <w:rPr>
                <w:rFonts w:ascii="Arial"/>
                <w:w w:val="105"/>
                <w:sz w:val="18"/>
              </w:rPr>
              <w:t>not</w:t>
            </w:r>
            <w:r>
              <w:rPr>
                <w:rFonts w:ascii="Arial"/>
                <w:spacing w:val="-19"/>
                <w:w w:val="105"/>
                <w:sz w:val="18"/>
              </w:rPr>
              <w:t xml:space="preserve"> </w:t>
            </w:r>
            <w:r>
              <w:rPr>
                <w:rFonts w:ascii="Arial"/>
                <w:w w:val="105"/>
                <w:sz w:val="18"/>
              </w:rPr>
              <w:t>applicable.</w:t>
            </w:r>
          </w:p>
          <w:p w14:paraId="299001CA" w14:textId="77777777" w:rsidR="00606FD3" w:rsidRDefault="00E03E6A">
            <w:pPr>
              <w:pStyle w:val="TableParagraph"/>
              <w:spacing w:before="1" w:line="266" w:lineRule="auto"/>
              <w:ind w:left="26" w:right="59"/>
              <w:rPr>
                <w:rFonts w:ascii="Arial" w:eastAsia="Arial" w:hAnsi="Arial" w:cs="Arial"/>
                <w:sz w:val="18"/>
                <w:szCs w:val="18"/>
              </w:rPr>
            </w:pPr>
            <w:r>
              <w:rPr>
                <w:rFonts w:ascii="Arial"/>
                <w:w w:val="105"/>
                <w:sz w:val="18"/>
              </w:rPr>
              <w:t>Include</w:t>
            </w:r>
            <w:r>
              <w:rPr>
                <w:rFonts w:ascii="Arial"/>
                <w:spacing w:val="-13"/>
                <w:w w:val="105"/>
                <w:sz w:val="18"/>
              </w:rPr>
              <w:t xml:space="preserve"> </w:t>
            </w:r>
            <w:r>
              <w:rPr>
                <w:rFonts w:ascii="Arial"/>
                <w:w w:val="105"/>
                <w:sz w:val="18"/>
              </w:rPr>
              <w:t>actual</w:t>
            </w:r>
            <w:r>
              <w:rPr>
                <w:rFonts w:ascii="Arial"/>
                <w:spacing w:val="-14"/>
                <w:w w:val="105"/>
                <w:sz w:val="18"/>
              </w:rPr>
              <w:t xml:space="preserve"> </w:t>
            </w:r>
            <w:r>
              <w:rPr>
                <w:rFonts w:ascii="Arial"/>
                <w:w w:val="105"/>
                <w:sz w:val="18"/>
              </w:rPr>
              <w:t>area</w:t>
            </w:r>
            <w:r>
              <w:rPr>
                <w:rFonts w:ascii="Arial"/>
                <w:spacing w:val="-13"/>
                <w:w w:val="105"/>
                <w:sz w:val="18"/>
              </w:rPr>
              <w:t xml:space="preserve"> </w:t>
            </w:r>
            <w:r>
              <w:rPr>
                <w:rFonts w:ascii="Arial"/>
                <w:w w:val="105"/>
                <w:sz w:val="18"/>
              </w:rPr>
              <w:t>for</w:t>
            </w:r>
            <w:r>
              <w:rPr>
                <w:rFonts w:ascii="Arial"/>
                <w:spacing w:val="-13"/>
                <w:w w:val="105"/>
                <w:sz w:val="18"/>
              </w:rPr>
              <w:t xml:space="preserve"> </w:t>
            </w:r>
            <w:r>
              <w:rPr>
                <w:rFonts w:ascii="Arial"/>
                <w:w w:val="105"/>
                <w:sz w:val="18"/>
              </w:rPr>
              <w:t>grass cutting. Note Large features may require commuted sums</w:t>
            </w:r>
            <w:r>
              <w:rPr>
                <w:rFonts w:ascii="Arial"/>
                <w:spacing w:val="-11"/>
                <w:w w:val="105"/>
                <w:sz w:val="18"/>
              </w:rPr>
              <w:t xml:space="preserve"> </w:t>
            </w:r>
            <w:r>
              <w:rPr>
                <w:rFonts w:ascii="Arial"/>
                <w:w w:val="105"/>
                <w:sz w:val="18"/>
              </w:rPr>
              <w:t>to</w:t>
            </w:r>
            <w:r>
              <w:rPr>
                <w:rFonts w:ascii="Arial"/>
                <w:spacing w:val="-13"/>
                <w:w w:val="105"/>
                <w:sz w:val="18"/>
              </w:rPr>
              <w:t xml:space="preserve"> </w:t>
            </w:r>
            <w:r>
              <w:rPr>
                <w:rFonts w:ascii="Arial"/>
                <w:w w:val="105"/>
                <w:sz w:val="18"/>
              </w:rPr>
              <w:t>be</w:t>
            </w:r>
            <w:r>
              <w:rPr>
                <w:rFonts w:ascii="Arial"/>
                <w:spacing w:val="-13"/>
                <w:w w:val="105"/>
                <w:sz w:val="18"/>
              </w:rPr>
              <w:t xml:space="preserve"> </w:t>
            </w:r>
            <w:r>
              <w:rPr>
                <w:rFonts w:ascii="Arial"/>
                <w:w w:val="105"/>
                <w:sz w:val="18"/>
              </w:rPr>
              <w:t>calculated</w:t>
            </w:r>
            <w:r>
              <w:rPr>
                <w:rFonts w:ascii="Arial"/>
                <w:spacing w:val="-12"/>
                <w:w w:val="105"/>
                <w:sz w:val="18"/>
              </w:rPr>
              <w:t xml:space="preserve"> </w:t>
            </w:r>
            <w:r>
              <w:rPr>
                <w:rFonts w:ascii="Arial"/>
                <w:w w:val="105"/>
                <w:sz w:val="18"/>
              </w:rPr>
              <w:t>over</w:t>
            </w:r>
            <w:r>
              <w:rPr>
                <w:rFonts w:ascii="Arial"/>
                <w:spacing w:val="-12"/>
                <w:w w:val="105"/>
                <w:sz w:val="18"/>
              </w:rPr>
              <w:t xml:space="preserve"> </w:t>
            </w:r>
            <w:r>
              <w:rPr>
                <w:rFonts w:ascii="Arial"/>
                <w:w w:val="105"/>
                <w:sz w:val="18"/>
              </w:rPr>
              <w:t>a 120</w:t>
            </w:r>
            <w:r>
              <w:rPr>
                <w:rFonts w:ascii="Arial"/>
                <w:spacing w:val="-22"/>
                <w:w w:val="105"/>
                <w:sz w:val="18"/>
              </w:rPr>
              <w:t xml:space="preserve"> </w:t>
            </w:r>
            <w:r>
              <w:rPr>
                <w:rFonts w:ascii="Arial"/>
                <w:w w:val="105"/>
                <w:sz w:val="18"/>
              </w:rPr>
              <w:t>year</w:t>
            </w:r>
            <w:r>
              <w:rPr>
                <w:rFonts w:ascii="Arial"/>
                <w:spacing w:val="-22"/>
                <w:w w:val="105"/>
                <w:sz w:val="18"/>
              </w:rPr>
              <w:t xml:space="preserve"> </w:t>
            </w:r>
            <w:r>
              <w:rPr>
                <w:rFonts w:ascii="Arial"/>
                <w:w w:val="105"/>
                <w:sz w:val="18"/>
              </w:rPr>
              <w:t>period.</w:t>
            </w:r>
          </w:p>
        </w:tc>
      </w:tr>
      <w:tr w:rsidR="00606FD3" w14:paraId="299001D7"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1CC"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C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C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Clear</w:t>
            </w:r>
            <w:r>
              <w:rPr>
                <w:rFonts w:ascii="Arial"/>
                <w:spacing w:val="-15"/>
                <w:w w:val="105"/>
                <w:sz w:val="18"/>
              </w:rPr>
              <w:t xml:space="preserve"> </w:t>
            </w:r>
            <w:r>
              <w:rPr>
                <w:rFonts w:ascii="Arial"/>
                <w:w w:val="105"/>
                <w:sz w:val="18"/>
              </w:rPr>
              <w:t>Inlet</w:t>
            </w:r>
            <w:r>
              <w:rPr>
                <w:rFonts w:ascii="Arial"/>
                <w:spacing w:val="-16"/>
                <w:w w:val="105"/>
                <w:sz w:val="18"/>
              </w:rPr>
              <w:t xml:space="preserve"> </w:t>
            </w:r>
            <w:r>
              <w:rPr>
                <w:rFonts w:ascii="Arial"/>
                <w:w w:val="105"/>
                <w:sz w:val="18"/>
              </w:rPr>
              <w:t>&amp;</w:t>
            </w:r>
            <w:r>
              <w:rPr>
                <w:rFonts w:ascii="Arial"/>
                <w:spacing w:val="-16"/>
                <w:w w:val="105"/>
                <w:sz w:val="18"/>
              </w:rPr>
              <w:t xml:space="preserve"> </w:t>
            </w:r>
            <w:r>
              <w:rPr>
                <w:rFonts w:ascii="Arial"/>
                <w:w w:val="105"/>
                <w:sz w:val="18"/>
              </w:rPr>
              <w:t>Outlet</w:t>
            </w:r>
          </w:p>
        </w:tc>
        <w:tc>
          <w:tcPr>
            <w:tcW w:w="864" w:type="dxa"/>
            <w:tcBorders>
              <w:top w:val="single" w:sz="7" w:space="0" w:color="000000"/>
              <w:left w:val="single" w:sz="7" w:space="0" w:color="000000"/>
              <w:bottom w:val="single" w:sz="7" w:space="0" w:color="000000"/>
              <w:right w:val="single" w:sz="7" w:space="0" w:color="000000"/>
            </w:tcBorders>
          </w:tcPr>
          <w:p w14:paraId="299001C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1D0"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1D1"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2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1D2"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43.5852</w:t>
            </w:r>
          </w:p>
        </w:tc>
        <w:tc>
          <w:tcPr>
            <w:tcW w:w="1111" w:type="dxa"/>
            <w:tcBorders>
              <w:top w:val="single" w:sz="7" w:space="0" w:color="000000"/>
              <w:left w:val="single" w:sz="7" w:space="0" w:color="000000"/>
              <w:bottom w:val="single" w:sz="7" w:space="0" w:color="000000"/>
              <w:right w:val="single" w:sz="7" w:space="0" w:color="000000"/>
            </w:tcBorders>
          </w:tcPr>
          <w:p w14:paraId="299001D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9001D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£6,537.78</w:t>
            </w:r>
          </w:p>
        </w:tc>
        <w:tc>
          <w:tcPr>
            <w:tcW w:w="1098" w:type="dxa"/>
            <w:vMerge/>
            <w:tcBorders>
              <w:left w:val="single" w:sz="7" w:space="0" w:color="000000"/>
              <w:right w:val="single" w:sz="7" w:space="0" w:color="000000"/>
            </w:tcBorders>
          </w:tcPr>
          <w:p w14:paraId="299001D5" w14:textId="77777777" w:rsidR="00606FD3" w:rsidRDefault="00606FD3"/>
        </w:tc>
        <w:tc>
          <w:tcPr>
            <w:tcW w:w="2458" w:type="dxa"/>
            <w:vMerge/>
            <w:tcBorders>
              <w:left w:val="single" w:sz="7" w:space="0" w:color="000000"/>
              <w:right w:val="single" w:sz="7" w:space="0" w:color="000000"/>
            </w:tcBorders>
          </w:tcPr>
          <w:p w14:paraId="299001D6" w14:textId="77777777" w:rsidR="00606FD3" w:rsidRDefault="00606FD3"/>
        </w:tc>
      </w:tr>
      <w:tr w:rsidR="00606FD3" w14:paraId="299001E3" w14:textId="77777777">
        <w:trPr>
          <w:trHeight w:hRule="exact" w:val="255"/>
        </w:trPr>
        <w:tc>
          <w:tcPr>
            <w:tcW w:w="512" w:type="dxa"/>
            <w:tcBorders>
              <w:top w:val="single" w:sz="7" w:space="0" w:color="000000"/>
              <w:left w:val="single" w:sz="7" w:space="0" w:color="000000"/>
              <w:bottom w:val="single" w:sz="7" w:space="0" w:color="000000"/>
              <w:right w:val="single" w:sz="7" w:space="0" w:color="000000"/>
            </w:tcBorders>
          </w:tcPr>
          <w:p w14:paraId="299001D8"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D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DA" w14:textId="77777777" w:rsidR="00606FD3" w:rsidRDefault="00E03E6A">
            <w:pPr>
              <w:pStyle w:val="TableParagraph"/>
              <w:spacing w:before="2"/>
              <w:ind w:left="26"/>
              <w:rPr>
                <w:rFonts w:ascii="Arial" w:eastAsia="Arial" w:hAnsi="Arial" w:cs="Arial"/>
                <w:sz w:val="18"/>
                <w:szCs w:val="18"/>
              </w:rPr>
            </w:pPr>
            <w:r>
              <w:rPr>
                <w:rFonts w:ascii="Arial"/>
                <w:w w:val="105"/>
                <w:sz w:val="18"/>
              </w:rPr>
              <w:t>Litterpicking</w:t>
            </w:r>
          </w:p>
        </w:tc>
        <w:tc>
          <w:tcPr>
            <w:tcW w:w="864" w:type="dxa"/>
            <w:tcBorders>
              <w:top w:val="single" w:sz="7" w:space="0" w:color="000000"/>
              <w:left w:val="single" w:sz="7" w:space="0" w:color="000000"/>
              <w:bottom w:val="single" w:sz="7" w:space="0" w:color="000000"/>
              <w:right w:val="single" w:sz="7" w:space="0" w:color="000000"/>
            </w:tcBorders>
          </w:tcPr>
          <w:p w14:paraId="299001DB"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1DC" w14:textId="77777777" w:rsidR="00606FD3" w:rsidRDefault="00E03E6A">
            <w:pPr>
              <w:pStyle w:val="TableParagraph"/>
              <w:spacing w:before="7"/>
              <w:ind w:left="17"/>
              <w:jc w:val="center"/>
              <w:rPr>
                <w:rFonts w:ascii="Arial" w:eastAsia="Arial" w:hAnsi="Arial" w:cs="Arial"/>
                <w:sz w:val="12"/>
                <w:szCs w:val="12"/>
              </w:rPr>
            </w:pPr>
            <w:r>
              <w:rPr>
                <w:rFonts w:ascii="Arial"/>
                <w:position w:val="-8"/>
                <w:sz w:val="18"/>
              </w:rPr>
              <w:t>m</w:t>
            </w:r>
            <w:r>
              <w:rPr>
                <w:rFonts w:ascii="Arial"/>
                <w:sz w:val="12"/>
              </w:rPr>
              <w:t>2</w:t>
            </w:r>
          </w:p>
        </w:tc>
        <w:tc>
          <w:tcPr>
            <w:tcW w:w="2020" w:type="dxa"/>
            <w:tcBorders>
              <w:top w:val="single" w:sz="7" w:space="0" w:color="000000"/>
              <w:left w:val="single" w:sz="7" w:space="0" w:color="000000"/>
              <w:bottom w:val="single" w:sz="7" w:space="0" w:color="000000"/>
              <w:right w:val="single" w:sz="7" w:space="0" w:color="000000"/>
            </w:tcBorders>
          </w:tcPr>
          <w:p w14:paraId="299001DD" w14:textId="77777777" w:rsidR="00606FD3" w:rsidRDefault="00E03E6A">
            <w:pPr>
              <w:pStyle w:val="TableParagraph"/>
              <w:tabs>
                <w:tab w:val="left" w:pos="1081"/>
                <w:tab w:val="left" w:pos="1520"/>
              </w:tabs>
              <w:spacing w:before="1"/>
              <w:ind w:left="138"/>
              <w:rPr>
                <w:rFonts w:ascii="Arial" w:eastAsia="Arial" w:hAnsi="Arial" w:cs="Arial"/>
                <w:sz w:val="16"/>
                <w:szCs w:val="16"/>
              </w:rPr>
            </w:pPr>
            <w:r>
              <w:rPr>
                <w:rFonts w:ascii="Arial"/>
                <w:w w:val="105"/>
                <w:sz w:val="18"/>
              </w:rPr>
              <w:t xml:space="preserve">6 </w:t>
            </w:r>
            <w:r>
              <w:rPr>
                <w:rFonts w:ascii="Arial"/>
                <w:spacing w:val="52"/>
                <w:w w:val="105"/>
                <w:sz w:val="18"/>
              </w:rPr>
              <w:t xml:space="preserve"> </w:t>
            </w:r>
            <w:r>
              <w:rPr>
                <w:rFonts w:ascii="Arial"/>
                <w:w w:val="105"/>
                <w:position w:val="2"/>
                <w:sz w:val="16"/>
              </w:rPr>
              <w:t>every</w:t>
            </w:r>
            <w:r>
              <w:rPr>
                <w:rFonts w:ascii="Arial"/>
                <w:w w:val="105"/>
                <w:position w:val="2"/>
                <w:sz w:val="16"/>
              </w:rPr>
              <w:tab/>
            </w:r>
            <w:r>
              <w:rPr>
                <w:rFonts w:ascii="Arial"/>
                <w:sz w:val="18"/>
              </w:rPr>
              <w:t>1</w:t>
            </w:r>
            <w:r>
              <w:rPr>
                <w:rFonts w:ascii="Arial"/>
                <w:sz w:val="18"/>
              </w:rPr>
              <w:tab/>
            </w:r>
            <w:r>
              <w:rPr>
                <w:rFonts w:ascii="Arial"/>
                <w:w w:val="105"/>
                <w:position w:val="2"/>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1DE" w14:textId="77777777" w:rsidR="00606FD3" w:rsidRDefault="00E03E6A">
            <w:pPr>
              <w:pStyle w:val="TableParagraph"/>
              <w:spacing w:before="2"/>
              <w:ind w:right="122"/>
              <w:jc w:val="right"/>
              <w:rPr>
                <w:rFonts w:ascii="Arial" w:eastAsia="Arial" w:hAnsi="Arial" w:cs="Arial"/>
                <w:sz w:val="18"/>
                <w:szCs w:val="18"/>
              </w:rPr>
            </w:pPr>
            <w:r>
              <w:rPr>
                <w:rFonts w:ascii="Arial"/>
                <w:spacing w:val="-1"/>
                <w:sz w:val="18"/>
              </w:rPr>
              <w:t>130.7556</w:t>
            </w:r>
          </w:p>
        </w:tc>
        <w:tc>
          <w:tcPr>
            <w:tcW w:w="1111" w:type="dxa"/>
            <w:tcBorders>
              <w:top w:val="single" w:sz="7" w:space="0" w:color="000000"/>
              <w:left w:val="single" w:sz="7" w:space="0" w:color="000000"/>
              <w:bottom w:val="single" w:sz="7" w:space="0" w:color="000000"/>
              <w:right w:val="single" w:sz="7" w:space="0" w:color="000000"/>
            </w:tcBorders>
          </w:tcPr>
          <w:p w14:paraId="299001DF"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£0.01</w:t>
            </w:r>
          </w:p>
        </w:tc>
        <w:tc>
          <w:tcPr>
            <w:tcW w:w="1361" w:type="dxa"/>
            <w:tcBorders>
              <w:top w:val="single" w:sz="7" w:space="0" w:color="000000"/>
              <w:left w:val="single" w:sz="7" w:space="0" w:color="000000"/>
              <w:bottom w:val="single" w:sz="7" w:space="0" w:color="000000"/>
              <w:right w:val="single" w:sz="7" w:space="0" w:color="000000"/>
            </w:tcBorders>
          </w:tcPr>
          <w:p w14:paraId="299001E0"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£1.31</w:t>
            </w:r>
          </w:p>
        </w:tc>
        <w:tc>
          <w:tcPr>
            <w:tcW w:w="1098" w:type="dxa"/>
            <w:vMerge/>
            <w:tcBorders>
              <w:left w:val="single" w:sz="7" w:space="0" w:color="000000"/>
              <w:right w:val="single" w:sz="7" w:space="0" w:color="000000"/>
            </w:tcBorders>
          </w:tcPr>
          <w:p w14:paraId="299001E1" w14:textId="77777777" w:rsidR="00606FD3" w:rsidRDefault="00606FD3"/>
        </w:tc>
        <w:tc>
          <w:tcPr>
            <w:tcW w:w="2458" w:type="dxa"/>
            <w:vMerge/>
            <w:tcBorders>
              <w:left w:val="single" w:sz="7" w:space="0" w:color="000000"/>
              <w:right w:val="single" w:sz="7" w:space="0" w:color="000000"/>
            </w:tcBorders>
          </w:tcPr>
          <w:p w14:paraId="299001E2" w14:textId="77777777" w:rsidR="00606FD3" w:rsidRDefault="00606FD3"/>
        </w:tc>
      </w:tr>
      <w:tr w:rsidR="00606FD3" w14:paraId="299001EF" w14:textId="77777777">
        <w:trPr>
          <w:trHeight w:hRule="exact" w:val="255"/>
        </w:trPr>
        <w:tc>
          <w:tcPr>
            <w:tcW w:w="512" w:type="dxa"/>
            <w:tcBorders>
              <w:top w:val="single" w:sz="7" w:space="0" w:color="000000"/>
              <w:left w:val="single" w:sz="7" w:space="0" w:color="000000"/>
              <w:bottom w:val="single" w:sz="7" w:space="0" w:color="000000"/>
              <w:right w:val="single" w:sz="7" w:space="0" w:color="000000"/>
            </w:tcBorders>
          </w:tcPr>
          <w:p w14:paraId="299001E4"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E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E6" w14:textId="77777777" w:rsidR="00606FD3" w:rsidRDefault="00E03E6A">
            <w:pPr>
              <w:pStyle w:val="TableParagraph"/>
              <w:spacing w:before="2"/>
              <w:ind w:left="26"/>
              <w:rPr>
                <w:rFonts w:ascii="Arial" w:eastAsia="Arial" w:hAnsi="Arial" w:cs="Arial"/>
                <w:sz w:val="18"/>
                <w:szCs w:val="18"/>
              </w:rPr>
            </w:pPr>
            <w:r>
              <w:rPr>
                <w:rFonts w:ascii="Arial"/>
                <w:w w:val="105"/>
                <w:sz w:val="18"/>
              </w:rPr>
              <w:t>Grass cutting</w:t>
            </w:r>
            <w:r>
              <w:rPr>
                <w:rFonts w:ascii="Arial"/>
                <w:spacing w:val="-41"/>
                <w:w w:val="105"/>
                <w:sz w:val="18"/>
              </w:rPr>
              <w:t xml:space="preserve"> </w:t>
            </w:r>
            <w:r>
              <w:rPr>
                <w:rFonts w:ascii="Arial"/>
                <w:w w:val="105"/>
                <w:sz w:val="18"/>
              </w:rPr>
              <w:t>(Strim)</w:t>
            </w:r>
          </w:p>
        </w:tc>
        <w:tc>
          <w:tcPr>
            <w:tcW w:w="864" w:type="dxa"/>
            <w:tcBorders>
              <w:top w:val="single" w:sz="7" w:space="0" w:color="000000"/>
              <w:left w:val="single" w:sz="7" w:space="0" w:color="000000"/>
              <w:bottom w:val="single" w:sz="7" w:space="0" w:color="000000"/>
              <w:right w:val="single" w:sz="7" w:space="0" w:color="000000"/>
            </w:tcBorders>
          </w:tcPr>
          <w:p w14:paraId="299001E7"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1E8" w14:textId="77777777" w:rsidR="00606FD3" w:rsidRDefault="00E03E6A">
            <w:pPr>
              <w:pStyle w:val="TableParagraph"/>
              <w:spacing w:before="7"/>
              <w:ind w:left="17"/>
              <w:jc w:val="center"/>
              <w:rPr>
                <w:rFonts w:ascii="Arial" w:eastAsia="Arial" w:hAnsi="Arial" w:cs="Arial"/>
                <w:sz w:val="12"/>
                <w:szCs w:val="12"/>
              </w:rPr>
            </w:pPr>
            <w:r>
              <w:rPr>
                <w:rFonts w:ascii="Arial"/>
                <w:position w:val="-8"/>
                <w:sz w:val="18"/>
              </w:rPr>
              <w:t>m</w:t>
            </w:r>
            <w:r>
              <w:rPr>
                <w:rFonts w:ascii="Arial"/>
                <w:sz w:val="12"/>
              </w:rPr>
              <w:t>2</w:t>
            </w:r>
          </w:p>
        </w:tc>
        <w:tc>
          <w:tcPr>
            <w:tcW w:w="2020" w:type="dxa"/>
            <w:tcBorders>
              <w:top w:val="single" w:sz="7" w:space="0" w:color="000000"/>
              <w:left w:val="single" w:sz="7" w:space="0" w:color="000000"/>
              <w:bottom w:val="single" w:sz="7" w:space="0" w:color="000000"/>
              <w:right w:val="single" w:sz="7" w:space="0" w:color="000000"/>
            </w:tcBorders>
          </w:tcPr>
          <w:p w14:paraId="299001E9" w14:textId="77777777" w:rsidR="00606FD3" w:rsidRDefault="00E03E6A">
            <w:pPr>
              <w:pStyle w:val="TableParagraph"/>
              <w:tabs>
                <w:tab w:val="left" w:pos="1081"/>
                <w:tab w:val="left" w:pos="1520"/>
              </w:tabs>
              <w:spacing w:before="1"/>
              <w:ind w:left="138"/>
              <w:rPr>
                <w:rFonts w:ascii="Arial" w:eastAsia="Arial" w:hAnsi="Arial" w:cs="Arial"/>
                <w:sz w:val="16"/>
                <w:szCs w:val="16"/>
              </w:rPr>
            </w:pPr>
            <w:r>
              <w:rPr>
                <w:rFonts w:ascii="Arial"/>
                <w:w w:val="105"/>
                <w:sz w:val="18"/>
              </w:rPr>
              <w:t xml:space="preserve">6 </w:t>
            </w:r>
            <w:r>
              <w:rPr>
                <w:rFonts w:ascii="Arial"/>
                <w:spacing w:val="52"/>
                <w:w w:val="105"/>
                <w:sz w:val="18"/>
              </w:rPr>
              <w:t xml:space="preserve"> </w:t>
            </w:r>
            <w:r>
              <w:rPr>
                <w:rFonts w:ascii="Arial"/>
                <w:w w:val="105"/>
                <w:position w:val="2"/>
                <w:sz w:val="16"/>
              </w:rPr>
              <w:t>every</w:t>
            </w:r>
            <w:r>
              <w:rPr>
                <w:rFonts w:ascii="Arial"/>
                <w:w w:val="105"/>
                <w:position w:val="2"/>
                <w:sz w:val="16"/>
              </w:rPr>
              <w:tab/>
            </w:r>
            <w:r>
              <w:rPr>
                <w:rFonts w:ascii="Arial"/>
                <w:sz w:val="18"/>
              </w:rPr>
              <w:t>1</w:t>
            </w:r>
            <w:r>
              <w:rPr>
                <w:rFonts w:ascii="Arial"/>
                <w:sz w:val="18"/>
              </w:rPr>
              <w:tab/>
            </w:r>
            <w:r>
              <w:rPr>
                <w:rFonts w:ascii="Arial"/>
                <w:w w:val="105"/>
                <w:position w:val="2"/>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1EA" w14:textId="77777777" w:rsidR="00606FD3" w:rsidRDefault="00E03E6A">
            <w:pPr>
              <w:pStyle w:val="TableParagraph"/>
              <w:spacing w:before="2"/>
              <w:ind w:right="122"/>
              <w:jc w:val="right"/>
              <w:rPr>
                <w:rFonts w:ascii="Arial" w:eastAsia="Arial" w:hAnsi="Arial" w:cs="Arial"/>
                <w:sz w:val="18"/>
                <w:szCs w:val="18"/>
              </w:rPr>
            </w:pPr>
            <w:r>
              <w:rPr>
                <w:rFonts w:ascii="Arial"/>
                <w:spacing w:val="-1"/>
                <w:sz w:val="18"/>
              </w:rPr>
              <w:t>130.7556</w:t>
            </w:r>
          </w:p>
        </w:tc>
        <w:tc>
          <w:tcPr>
            <w:tcW w:w="1111" w:type="dxa"/>
            <w:tcBorders>
              <w:top w:val="single" w:sz="7" w:space="0" w:color="000000"/>
              <w:left w:val="single" w:sz="7" w:space="0" w:color="000000"/>
              <w:bottom w:val="single" w:sz="7" w:space="0" w:color="000000"/>
              <w:right w:val="single" w:sz="7" w:space="0" w:color="000000"/>
            </w:tcBorders>
          </w:tcPr>
          <w:p w14:paraId="299001EB"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£0.06</w:t>
            </w:r>
          </w:p>
        </w:tc>
        <w:tc>
          <w:tcPr>
            <w:tcW w:w="1361" w:type="dxa"/>
            <w:tcBorders>
              <w:top w:val="single" w:sz="7" w:space="0" w:color="000000"/>
              <w:left w:val="single" w:sz="7" w:space="0" w:color="000000"/>
              <w:bottom w:val="single" w:sz="7" w:space="0" w:color="000000"/>
              <w:right w:val="single" w:sz="7" w:space="0" w:color="000000"/>
            </w:tcBorders>
          </w:tcPr>
          <w:p w14:paraId="299001EC"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£7.85</w:t>
            </w:r>
          </w:p>
        </w:tc>
        <w:tc>
          <w:tcPr>
            <w:tcW w:w="1098" w:type="dxa"/>
            <w:vMerge/>
            <w:tcBorders>
              <w:left w:val="single" w:sz="7" w:space="0" w:color="000000"/>
              <w:right w:val="single" w:sz="7" w:space="0" w:color="000000"/>
            </w:tcBorders>
          </w:tcPr>
          <w:p w14:paraId="299001ED" w14:textId="77777777" w:rsidR="00606FD3" w:rsidRDefault="00606FD3"/>
        </w:tc>
        <w:tc>
          <w:tcPr>
            <w:tcW w:w="2458" w:type="dxa"/>
            <w:vMerge/>
            <w:tcBorders>
              <w:left w:val="single" w:sz="7" w:space="0" w:color="000000"/>
              <w:right w:val="single" w:sz="7" w:space="0" w:color="000000"/>
            </w:tcBorders>
          </w:tcPr>
          <w:p w14:paraId="299001EE" w14:textId="77777777" w:rsidR="00606FD3" w:rsidRDefault="00606FD3"/>
        </w:tc>
      </w:tr>
      <w:tr w:rsidR="00606FD3" w14:paraId="299001FB"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1F0"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F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F2" w14:textId="77777777" w:rsidR="00606FD3" w:rsidRDefault="00E03E6A">
            <w:pPr>
              <w:pStyle w:val="TableParagraph"/>
              <w:spacing w:line="205" w:lineRule="exact"/>
              <w:ind w:left="26"/>
              <w:rPr>
                <w:rFonts w:ascii="Arial" w:eastAsia="Arial" w:hAnsi="Arial" w:cs="Arial"/>
                <w:sz w:val="18"/>
                <w:szCs w:val="18"/>
              </w:rPr>
            </w:pPr>
            <w:r>
              <w:rPr>
                <w:rFonts w:ascii="Arial"/>
                <w:sz w:val="18"/>
              </w:rPr>
              <w:t>Replace/Maintain</w:t>
            </w:r>
            <w:r>
              <w:rPr>
                <w:rFonts w:ascii="Arial"/>
                <w:spacing w:val="43"/>
                <w:sz w:val="18"/>
              </w:rPr>
              <w:t xml:space="preserve"> </w:t>
            </w:r>
            <w:r>
              <w:rPr>
                <w:rFonts w:ascii="Arial"/>
                <w:sz w:val="18"/>
              </w:rPr>
              <w:t>Fence</w:t>
            </w:r>
          </w:p>
        </w:tc>
        <w:tc>
          <w:tcPr>
            <w:tcW w:w="864" w:type="dxa"/>
            <w:tcBorders>
              <w:top w:val="single" w:sz="7" w:space="0" w:color="000000"/>
              <w:left w:val="single" w:sz="7" w:space="0" w:color="000000"/>
              <w:bottom w:val="single" w:sz="7" w:space="0" w:color="000000"/>
              <w:right w:val="single" w:sz="7" w:space="0" w:color="000000"/>
            </w:tcBorders>
          </w:tcPr>
          <w:p w14:paraId="299001F3"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1F4" w14:textId="77777777" w:rsidR="00606FD3" w:rsidRDefault="00E03E6A">
            <w:pPr>
              <w:pStyle w:val="TableParagraph"/>
              <w:spacing w:before="2"/>
              <w:ind w:left="11"/>
              <w:jc w:val="center"/>
              <w:rPr>
                <w:rFonts w:ascii="Arial" w:eastAsia="Arial" w:hAnsi="Arial" w:cs="Arial"/>
                <w:sz w:val="18"/>
                <w:szCs w:val="18"/>
              </w:rPr>
            </w:pPr>
            <w:r>
              <w:rPr>
                <w:rFonts w:ascii="Arial"/>
                <w:w w:val="105"/>
                <w:sz w:val="18"/>
              </w:rPr>
              <w:t>m</w:t>
            </w:r>
          </w:p>
        </w:tc>
        <w:tc>
          <w:tcPr>
            <w:tcW w:w="2020" w:type="dxa"/>
            <w:tcBorders>
              <w:top w:val="single" w:sz="7" w:space="0" w:color="000000"/>
              <w:left w:val="single" w:sz="7" w:space="0" w:color="000000"/>
              <w:bottom w:val="single" w:sz="7" w:space="0" w:color="000000"/>
              <w:right w:val="single" w:sz="7" w:space="0" w:color="000000"/>
            </w:tcBorders>
          </w:tcPr>
          <w:p w14:paraId="299001F5"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1F6"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1F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£82.59</w:t>
            </w:r>
          </w:p>
        </w:tc>
        <w:tc>
          <w:tcPr>
            <w:tcW w:w="1361" w:type="dxa"/>
            <w:tcBorders>
              <w:top w:val="single" w:sz="7" w:space="0" w:color="000000"/>
              <w:left w:val="single" w:sz="7" w:space="0" w:color="000000"/>
              <w:bottom w:val="single" w:sz="7" w:space="0" w:color="000000"/>
              <w:right w:val="single" w:sz="7" w:space="0" w:color="000000"/>
            </w:tcBorders>
          </w:tcPr>
          <w:p w14:paraId="299001F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£102.58</w:t>
            </w:r>
          </w:p>
        </w:tc>
        <w:tc>
          <w:tcPr>
            <w:tcW w:w="1098" w:type="dxa"/>
            <w:vMerge/>
            <w:tcBorders>
              <w:left w:val="single" w:sz="7" w:space="0" w:color="000000"/>
              <w:right w:val="single" w:sz="7" w:space="0" w:color="000000"/>
            </w:tcBorders>
          </w:tcPr>
          <w:p w14:paraId="299001F9" w14:textId="77777777" w:rsidR="00606FD3" w:rsidRDefault="00606FD3"/>
        </w:tc>
        <w:tc>
          <w:tcPr>
            <w:tcW w:w="2458" w:type="dxa"/>
            <w:vMerge/>
            <w:tcBorders>
              <w:left w:val="single" w:sz="7" w:space="0" w:color="000000"/>
              <w:right w:val="single" w:sz="7" w:space="0" w:color="000000"/>
            </w:tcBorders>
          </w:tcPr>
          <w:p w14:paraId="299001FA" w14:textId="77777777" w:rsidR="00606FD3" w:rsidRDefault="00606FD3"/>
        </w:tc>
      </w:tr>
      <w:tr w:rsidR="00606FD3" w14:paraId="29900207"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1FC"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1F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1FE" w14:textId="77777777" w:rsidR="00606FD3" w:rsidRDefault="00E03E6A">
            <w:pPr>
              <w:pStyle w:val="TableParagraph"/>
              <w:spacing w:line="205" w:lineRule="exact"/>
              <w:ind w:left="26"/>
              <w:rPr>
                <w:rFonts w:ascii="Arial" w:eastAsia="Arial" w:hAnsi="Arial" w:cs="Arial"/>
                <w:sz w:val="18"/>
                <w:szCs w:val="18"/>
              </w:rPr>
            </w:pPr>
            <w:r>
              <w:rPr>
                <w:rFonts w:ascii="Arial"/>
                <w:sz w:val="18"/>
              </w:rPr>
              <w:t>Reinstate</w:t>
            </w:r>
            <w:r>
              <w:rPr>
                <w:rFonts w:ascii="Arial"/>
                <w:spacing w:val="31"/>
                <w:sz w:val="18"/>
              </w:rPr>
              <w:t xml:space="preserve"> </w:t>
            </w:r>
            <w:r>
              <w:rPr>
                <w:rFonts w:ascii="Arial"/>
                <w:sz w:val="18"/>
              </w:rPr>
              <w:t>erosion</w:t>
            </w:r>
          </w:p>
        </w:tc>
        <w:tc>
          <w:tcPr>
            <w:tcW w:w="864" w:type="dxa"/>
            <w:tcBorders>
              <w:top w:val="single" w:sz="7" w:space="0" w:color="000000"/>
              <w:left w:val="single" w:sz="7" w:space="0" w:color="000000"/>
              <w:bottom w:val="single" w:sz="7" w:space="0" w:color="000000"/>
              <w:right w:val="single" w:sz="7" w:space="0" w:color="000000"/>
            </w:tcBorders>
          </w:tcPr>
          <w:p w14:paraId="299001F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00"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01"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5</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02"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20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£1,000.00</w:t>
            </w:r>
          </w:p>
        </w:tc>
        <w:tc>
          <w:tcPr>
            <w:tcW w:w="1361" w:type="dxa"/>
            <w:tcBorders>
              <w:top w:val="single" w:sz="7" w:space="0" w:color="000000"/>
              <w:left w:val="single" w:sz="7" w:space="0" w:color="000000"/>
              <w:bottom w:val="single" w:sz="7" w:space="0" w:color="000000"/>
              <w:right w:val="single" w:sz="7" w:space="0" w:color="000000"/>
            </w:tcBorders>
          </w:tcPr>
          <w:p w14:paraId="2990020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£4,170.00</w:t>
            </w:r>
          </w:p>
        </w:tc>
        <w:tc>
          <w:tcPr>
            <w:tcW w:w="1098" w:type="dxa"/>
            <w:vMerge/>
            <w:tcBorders>
              <w:left w:val="single" w:sz="7" w:space="0" w:color="000000"/>
              <w:right w:val="single" w:sz="7" w:space="0" w:color="000000"/>
            </w:tcBorders>
          </w:tcPr>
          <w:p w14:paraId="29900205" w14:textId="77777777" w:rsidR="00606FD3" w:rsidRDefault="00606FD3"/>
        </w:tc>
        <w:tc>
          <w:tcPr>
            <w:tcW w:w="2458" w:type="dxa"/>
            <w:vMerge/>
            <w:tcBorders>
              <w:left w:val="single" w:sz="7" w:space="0" w:color="000000"/>
              <w:right w:val="single" w:sz="7" w:space="0" w:color="000000"/>
            </w:tcBorders>
          </w:tcPr>
          <w:p w14:paraId="29900206" w14:textId="77777777" w:rsidR="00606FD3" w:rsidRDefault="00606FD3"/>
        </w:tc>
      </w:tr>
      <w:tr w:rsidR="00606FD3" w14:paraId="29900213"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208"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0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0A" w14:textId="77777777" w:rsidR="00606FD3" w:rsidRDefault="00E03E6A">
            <w:pPr>
              <w:pStyle w:val="TableParagraph"/>
              <w:spacing w:line="205" w:lineRule="exact"/>
              <w:ind w:left="26"/>
              <w:rPr>
                <w:rFonts w:ascii="Arial" w:eastAsia="Arial" w:hAnsi="Arial" w:cs="Arial"/>
                <w:sz w:val="18"/>
                <w:szCs w:val="18"/>
              </w:rPr>
            </w:pPr>
            <w:r>
              <w:rPr>
                <w:rFonts w:ascii="Arial"/>
                <w:sz w:val="18"/>
              </w:rPr>
              <w:t>Desilting</w:t>
            </w:r>
            <w:r>
              <w:rPr>
                <w:rFonts w:ascii="Arial"/>
                <w:spacing w:val="28"/>
                <w:sz w:val="18"/>
              </w:rPr>
              <w:t xml:space="preserve"> </w:t>
            </w:r>
            <w:r>
              <w:rPr>
                <w:rFonts w:ascii="Arial"/>
                <w:sz w:val="18"/>
              </w:rPr>
              <w:t>Cleaning</w:t>
            </w:r>
          </w:p>
        </w:tc>
        <w:tc>
          <w:tcPr>
            <w:tcW w:w="864" w:type="dxa"/>
            <w:tcBorders>
              <w:top w:val="single" w:sz="7" w:space="0" w:color="000000"/>
              <w:left w:val="single" w:sz="7" w:space="0" w:color="000000"/>
              <w:bottom w:val="single" w:sz="7" w:space="0" w:color="000000"/>
              <w:right w:val="single" w:sz="7" w:space="0" w:color="000000"/>
            </w:tcBorders>
          </w:tcPr>
          <w:p w14:paraId="2990020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0C"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0D"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5</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0E"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20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£2,000.00</w:t>
            </w:r>
          </w:p>
        </w:tc>
        <w:tc>
          <w:tcPr>
            <w:tcW w:w="1361" w:type="dxa"/>
            <w:tcBorders>
              <w:top w:val="single" w:sz="7" w:space="0" w:color="000000"/>
              <w:left w:val="single" w:sz="7" w:space="0" w:color="000000"/>
              <w:bottom w:val="single" w:sz="7" w:space="0" w:color="000000"/>
              <w:right w:val="single" w:sz="7" w:space="0" w:color="000000"/>
            </w:tcBorders>
          </w:tcPr>
          <w:p w14:paraId="2990021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£8,340.00</w:t>
            </w:r>
          </w:p>
        </w:tc>
        <w:tc>
          <w:tcPr>
            <w:tcW w:w="1098" w:type="dxa"/>
            <w:vMerge/>
            <w:tcBorders>
              <w:left w:val="single" w:sz="7" w:space="0" w:color="000000"/>
              <w:right w:val="single" w:sz="7" w:space="0" w:color="000000"/>
            </w:tcBorders>
          </w:tcPr>
          <w:p w14:paraId="29900211" w14:textId="77777777" w:rsidR="00606FD3" w:rsidRDefault="00606FD3"/>
        </w:tc>
        <w:tc>
          <w:tcPr>
            <w:tcW w:w="2458" w:type="dxa"/>
            <w:vMerge/>
            <w:tcBorders>
              <w:left w:val="single" w:sz="7" w:space="0" w:color="000000"/>
              <w:right w:val="single" w:sz="7" w:space="0" w:color="000000"/>
            </w:tcBorders>
          </w:tcPr>
          <w:p w14:paraId="29900212" w14:textId="77777777" w:rsidR="00606FD3" w:rsidRDefault="00606FD3"/>
        </w:tc>
      </w:tr>
      <w:tr w:rsidR="00606FD3" w14:paraId="2990021F"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214"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1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1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Clear</w:t>
            </w:r>
            <w:r>
              <w:rPr>
                <w:rFonts w:ascii="Arial"/>
                <w:spacing w:val="-26"/>
                <w:w w:val="105"/>
                <w:sz w:val="18"/>
              </w:rPr>
              <w:t xml:space="preserve"> </w:t>
            </w:r>
            <w:r>
              <w:rPr>
                <w:rFonts w:ascii="Arial"/>
                <w:w w:val="105"/>
                <w:sz w:val="18"/>
              </w:rPr>
              <w:t>dead</w:t>
            </w:r>
            <w:r>
              <w:rPr>
                <w:rFonts w:ascii="Arial"/>
                <w:spacing w:val="-27"/>
                <w:w w:val="105"/>
                <w:sz w:val="18"/>
              </w:rPr>
              <w:t xml:space="preserve"> </w:t>
            </w:r>
            <w:r>
              <w:rPr>
                <w:rFonts w:ascii="Arial"/>
                <w:w w:val="105"/>
                <w:sz w:val="18"/>
              </w:rPr>
              <w:t>vegetation</w:t>
            </w:r>
          </w:p>
        </w:tc>
        <w:tc>
          <w:tcPr>
            <w:tcW w:w="864" w:type="dxa"/>
            <w:tcBorders>
              <w:top w:val="single" w:sz="7" w:space="0" w:color="000000"/>
              <w:left w:val="single" w:sz="7" w:space="0" w:color="000000"/>
              <w:bottom w:val="single" w:sz="7" w:space="0" w:color="000000"/>
              <w:right w:val="single" w:sz="7" w:space="0" w:color="000000"/>
            </w:tcBorders>
          </w:tcPr>
          <w:p w14:paraId="29900217"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18"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19"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21A"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21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£400.00</w:t>
            </w:r>
          </w:p>
        </w:tc>
        <w:tc>
          <w:tcPr>
            <w:tcW w:w="1361" w:type="dxa"/>
            <w:tcBorders>
              <w:top w:val="single" w:sz="7" w:space="0" w:color="000000"/>
              <w:left w:val="single" w:sz="7" w:space="0" w:color="000000"/>
              <w:bottom w:val="single" w:sz="7" w:space="0" w:color="000000"/>
              <w:right w:val="single" w:sz="7" w:space="0" w:color="000000"/>
            </w:tcBorders>
          </w:tcPr>
          <w:p w14:paraId="2990021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£8,717.04</w:t>
            </w:r>
          </w:p>
        </w:tc>
        <w:tc>
          <w:tcPr>
            <w:tcW w:w="1098" w:type="dxa"/>
            <w:vMerge/>
            <w:tcBorders>
              <w:left w:val="single" w:sz="7" w:space="0" w:color="000000"/>
              <w:right w:val="single" w:sz="7" w:space="0" w:color="000000"/>
            </w:tcBorders>
          </w:tcPr>
          <w:p w14:paraId="2990021D" w14:textId="77777777" w:rsidR="00606FD3" w:rsidRDefault="00606FD3"/>
        </w:tc>
        <w:tc>
          <w:tcPr>
            <w:tcW w:w="2458" w:type="dxa"/>
            <w:vMerge/>
            <w:tcBorders>
              <w:left w:val="single" w:sz="7" w:space="0" w:color="000000"/>
              <w:right w:val="single" w:sz="7" w:space="0" w:color="000000"/>
            </w:tcBorders>
          </w:tcPr>
          <w:p w14:paraId="2990021E" w14:textId="77777777" w:rsidR="00606FD3" w:rsidRDefault="00606FD3"/>
        </w:tc>
      </w:tr>
      <w:tr w:rsidR="00606FD3" w14:paraId="2990022B"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220"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2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22" w14:textId="77777777" w:rsidR="00606FD3" w:rsidRDefault="00E03E6A">
            <w:pPr>
              <w:pStyle w:val="TableParagraph"/>
              <w:spacing w:line="205" w:lineRule="exact"/>
              <w:ind w:left="26"/>
              <w:rPr>
                <w:rFonts w:ascii="Arial" w:eastAsia="Arial" w:hAnsi="Arial" w:cs="Arial"/>
                <w:sz w:val="18"/>
                <w:szCs w:val="18"/>
              </w:rPr>
            </w:pPr>
            <w:r>
              <w:rPr>
                <w:rFonts w:ascii="Arial"/>
                <w:sz w:val="18"/>
              </w:rPr>
              <w:t xml:space="preserve">Prune </w:t>
            </w:r>
            <w:r>
              <w:rPr>
                <w:rFonts w:ascii="Arial"/>
                <w:spacing w:val="4"/>
                <w:sz w:val="18"/>
              </w:rPr>
              <w:t xml:space="preserve"> </w:t>
            </w:r>
            <w:r>
              <w:rPr>
                <w:rFonts w:ascii="Arial"/>
                <w:sz w:val="18"/>
              </w:rPr>
              <w:t>vegetation/trees/shrubs</w:t>
            </w:r>
          </w:p>
        </w:tc>
        <w:tc>
          <w:tcPr>
            <w:tcW w:w="864" w:type="dxa"/>
            <w:tcBorders>
              <w:top w:val="single" w:sz="7" w:space="0" w:color="000000"/>
              <w:left w:val="single" w:sz="7" w:space="0" w:color="000000"/>
              <w:bottom w:val="single" w:sz="7" w:space="0" w:color="000000"/>
              <w:right w:val="single" w:sz="7" w:space="0" w:color="000000"/>
            </w:tcBorders>
          </w:tcPr>
          <w:p w14:paraId="2990022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24"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25"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3</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26" w14:textId="77777777" w:rsidR="00606FD3" w:rsidRDefault="00E03E6A">
            <w:pPr>
              <w:pStyle w:val="TableParagraph"/>
              <w:spacing w:before="2"/>
              <w:ind w:left="244"/>
              <w:rPr>
                <w:rFonts w:ascii="Arial" w:eastAsia="Arial" w:hAnsi="Arial" w:cs="Arial"/>
                <w:sz w:val="18"/>
                <w:szCs w:val="18"/>
              </w:rPr>
            </w:pPr>
            <w:r>
              <w:rPr>
                <w:rFonts w:ascii="Arial"/>
                <w:w w:val="105"/>
                <w:sz w:val="18"/>
              </w:rPr>
              <w:t>7.1067</w:t>
            </w:r>
          </w:p>
        </w:tc>
        <w:tc>
          <w:tcPr>
            <w:tcW w:w="1111" w:type="dxa"/>
            <w:tcBorders>
              <w:top w:val="single" w:sz="7" w:space="0" w:color="000000"/>
              <w:left w:val="single" w:sz="7" w:space="0" w:color="000000"/>
              <w:bottom w:val="single" w:sz="7" w:space="0" w:color="000000"/>
              <w:right w:val="single" w:sz="7" w:space="0" w:color="000000"/>
            </w:tcBorders>
          </w:tcPr>
          <w:p w14:paraId="2990022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£500.00</w:t>
            </w:r>
          </w:p>
        </w:tc>
        <w:tc>
          <w:tcPr>
            <w:tcW w:w="1361" w:type="dxa"/>
            <w:tcBorders>
              <w:top w:val="single" w:sz="7" w:space="0" w:color="000000"/>
              <w:left w:val="single" w:sz="7" w:space="0" w:color="000000"/>
              <w:bottom w:val="single" w:sz="7" w:space="0" w:color="000000"/>
              <w:right w:val="single" w:sz="7" w:space="0" w:color="000000"/>
            </w:tcBorders>
          </w:tcPr>
          <w:p w14:paraId="2990022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£3,553.35</w:t>
            </w:r>
          </w:p>
        </w:tc>
        <w:tc>
          <w:tcPr>
            <w:tcW w:w="1098" w:type="dxa"/>
            <w:vMerge/>
            <w:tcBorders>
              <w:left w:val="single" w:sz="7" w:space="0" w:color="000000"/>
              <w:right w:val="single" w:sz="7" w:space="0" w:color="000000"/>
            </w:tcBorders>
          </w:tcPr>
          <w:p w14:paraId="29900229" w14:textId="77777777" w:rsidR="00606FD3" w:rsidRDefault="00606FD3"/>
        </w:tc>
        <w:tc>
          <w:tcPr>
            <w:tcW w:w="2458" w:type="dxa"/>
            <w:vMerge/>
            <w:tcBorders>
              <w:left w:val="single" w:sz="7" w:space="0" w:color="000000"/>
              <w:right w:val="single" w:sz="7" w:space="0" w:color="000000"/>
            </w:tcBorders>
          </w:tcPr>
          <w:p w14:paraId="2990022A" w14:textId="77777777" w:rsidR="00606FD3" w:rsidRDefault="00606FD3"/>
        </w:tc>
      </w:tr>
      <w:tr w:rsidR="00606FD3" w14:paraId="29900237" w14:textId="77777777">
        <w:trPr>
          <w:trHeight w:hRule="exact" w:val="726"/>
        </w:trPr>
        <w:tc>
          <w:tcPr>
            <w:tcW w:w="512" w:type="dxa"/>
            <w:tcBorders>
              <w:top w:val="single" w:sz="7" w:space="0" w:color="000000"/>
              <w:left w:val="single" w:sz="7" w:space="0" w:color="000000"/>
              <w:bottom w:val="single" w:sz="7" w:space="0" w:color="000000"/>
              <w:right w:val="single" w:sz="7" w:space="0" w:color="000000"/>
            </w:tcBorders>
          </w:tcPr>
          <w:p w14:paraId="2990022C"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2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2E" w14:textId="77777777" w:rsidR="00606FD3" w:rsidRDefault="00E03E6A">
            <w:pPr>
              <w:pStyle w:val="TableParagraph"/>
              <w:spacing w:before="2" w:line="264" w:lineRule="auto"/>
              <w:ind w:left="26" w:right="313"/>
              <w:rPr>
                <w:rFonts w:ascii="Arial" w:eastAsia="Arial" w:hAnsi="Arial" w:cs="Arial"/>
                <w:sz w:val="18"/>
                <w:szCs w:val="18"/>
              </w:rPr>
            </w:pPr>
            <w:r>
              <w:rPr>
                <w:rFonts w:ascii="Arial"/>
                <w:w w:val="105"/>
                <w:sz w:val="18"/>
              </w:rPr>
              <w:t>Inspect / Maintain Safety Equipment / Signage</w:t>
            </w:r>
            <w:r>
              <w:rPr>
                <w:rFonts w:ascii="Arial"/>
                <w:spacing w:val="-12"/>
                <w:w w:val="105"/>
                <w:sz w:val="18"/>
              </w:rPr>
              <w:t xml:space="preserve"> </w:t>
            </w:r>
            <w:r>
              <w:rPr>
                <w:rFonts w:ascii="Arial"/>
                <w:w w:val="105"/>
                <w:sz w:val="18"/>
              </w:rPr>
              <w:t>(where required)</w:t>
            </w:r>
          </w:p>
        </w:tc>
        <w:tc>
          <w:tcPr>
            <w:tcW w:w="864" w:type="dxa"/>
            <w:tcBorders>
              <w:top w:val="single" w:sz="7" w:space="0" w:color="000000"/>
              <w:left w:val="single" w:sz="7" w:space="0" w:color="000000"/>
              <w:bottom w:val="single" w:sz="7" w:space="0" w:color="000000"/>
              <w:right w:val="single" w:sz="7" w:space="0" w:color="000000"/>
            </w:tcBorders>
          </w:tcPr>
          <w:p w14:paraId="2990022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30"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31" w14:textId="77777777" w:rsidR="00606FD3" w:rsidRDefault="00E03E6A">
            <w:pPr>
              <w:pStyle w:val="TableParagraph"/>
              <w:tabs>
                <w:tab w:val="left" w:pos="1081"/>
                <w:tab w:val="left" w:pos="1520"/>
              </w:tabs>
              <w:spacing w:before="1"/>
              <w:ind w:left="138"/>
              <w:rPr>
                <w:rFonts w:ascii="Arial" w:eastAsia="Arial" w:hAnsi="Arial" w:cs="Arial"/>
                <w:sz w:val="16"/>
                <w:szCs w:val="16"/>
              </w:rPr>
            </w:pPr>
            <w:r>
              <w:rPr>
                <w:rFonts w:ascii="Arial"/>
                <w:w w:val="105"/>
                <w:sz w:val="18"/>
              </w:rPr>
              <w:t xml:space="preserve">2 </w:t>
            </w:r>
            <w:r>
              <w:rPr>
                <w:rFonts w:ascii="Arial"/>
                <w:spacing w:val="52"/>
                <w:w w:val="105"/>
                <w:sz w:val="18"/>
              </w:rPr>
              <w:t xml:space="preserve"> </w:t>
            </w:r>
            <w:r>
              <w:rPr>
                <w:rFonts w:ascii="Arial"/>
                <w:w w:val="105"/>
                <w:position w:val="2"/>
                <w:sz w:val="16"/>
              </w:rPr>
              <w:t>every</w:t>
            </w:r>
            <w:r>
              <w:rPr>
                <w:rFonts w:ascii="Arial"/>
                <w:w w:val="105"/>
                <w:position w:val="2"/>
                <w:sz w:val="16"/>
              </w:rPr>
              <w:tab/>
            </w:r>
            <w:r>
              <w:rPr>
                <w:rFonts w:ascii="Arial"/>
                <w:sz w:val="18"/>
              </w:rPr>
              <w:t>1</w:t>
            </w:r>
            <w:r>
              <w:rPr>
                <w:rFonts w:ascii="Arial"/>
                <w:sz w:val="18"/>
              </w:rPr>
              <w:tab/>
            </w:r>
            <w:r>
              <w:rPr>
                <w:rFonts w:ascii="Arial"/>
                <w:w w:val="105"/>
                <w:position w:val="2"/>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232"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43.5852</w:t>
            </w:r>
          </w:p>
        </w:tc>
        <w:tc>
          <w:tcPr>
            <w:tcW w:w="1111" w:type="dxa"/>
            <w:tcBorders>
              <w:top w:val="single" w:sz="7" w:space="0" w:color="000000"/>
              <w:left w:val="single" w:sz="7" w:space="0" w:color="000000"/>
              <w:bottom w:val="single" w:sz="7" w:space="0" w:color="000000"/>
              <w:right w:val="single" w:sz="7" w:space="0" w:color="000000"/>
            </w:tcBorders>
          </w:tcPr>
          <w:p w14:paraId="29900233"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£50.00</w:t>
            </w:r>
          </w:p>
        </w:tc>
        <w:tc>
          <w:tcPr>
            <w:tcW w:w="1361" w:type="dxa"/>
            <w:tcBorders>
              <w:top w:val="single" w:sz="7" w:space="0" w:color="000000"/>
              <w:left w:val="single" w:sz="7" w:space="0" w:color="000000"/>
              <w:bottom w:val="single" w:sz="7" w:space="0" w:color="000000"/>
              <w:right w:val="single" w:sz="7" w:space="0" w:color="000000"/>
            </w:tcBorders>
          </w:tcPr>
          <w:p w14:paraId="29900234"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£2,179.26</w:t>
            </w:r>
          </w:p>
        </w:tc>
        <w:tc>
          <w:tcPr>
            <w:tcW w:w="1098" w:type="dxa"/>
            <w:vMerge/>
            <w:tcBorders>
              <w:left w:val="single" w:sz="7" w:space="0" w:color="000000"/>
              <w:right w:val="single" w:sz="7" w:space="0" w:color="000000"/>
            </w:tcBorders>
          </w:tcPr>
          <w:p w14:paraId="29900235" w14:textId="77777777" w:rsidR="00606FD3" w:rsidRDefault="00606FD3"/>
        </w:tc>
        <w:tc>
          <w:tcPr>
            <w:tcW w:w="2458" w:type="dxa"/>
            <w:vMerge/>
            <w:tcBorders>
              <w:left w:val="single" w:sz="7" w:space="0" w:color="000000"/>
              <w:right w:val="single" w:sz="7" w:space="0" w:color="000000"/>
            </w:tcBorders>
          </w:tcPr>
          <w:p w14:paraId="29900236" w14:textId="77777777" w:rsidR="00606FD3" w:rsidRDefault="00606FD3"/>
        </w:tc>
      </w:tr>
      <w:tr w:rsidR="00606FD3" w14:paraId="29900243"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238"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3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3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Structural</w:t>
            </w:r>
            <w:r>
              <w:rPr>
                <w:rFonts w:ascii="Arial"/>
                <w:spacing w:val="-22"/>
                <w:w w:val="105"/>
                <w:sz w:val="18"/>
              </w:rPr>
              <w:t xml:space="preserve"> </w:t>
            </w:r>
            <w:r>
              <w:rPr>
                <w:rFonts w:ascii="Arial"/>
                <w:w w:val="105"/>
                <w:sz w:val="18"/>
              </w:rPr>
              <w:t>Inspection</w:t>
            </w:r>
            <w:r>
              <w:rPr>
                <w:rFonts w:ascii="Arial"/>
                <w:spacing w:val="-22"/>
                <w:w w:val="105"/>
                <w:sz w:val="18"/>
              </w:rPr>
              <w:t xml:space="preserve"> </w:t>
            </w:r>
            <w:r>
              <w:rPr>
                <w:rFonts w:ascii="Arial"/>
                <w:w w:val="105"/>
                <w:sz w:val="18"/>
              </w:rPr>
              <w:t>/</w:t>
            </w:r>
            <w:r>
              <w:rPr>
                <w:rFonts w:ascii="Arial"/>
                <w:spacing w:val="-22"/>
                <w:w w:val="105"/>
                <w:sz w:val="18"/>
              </w:rPr>
              <w:t xml:space="preserve"> </w:t>
            </w:r>
            <w:r>
              <w:rPr>
                <w:rFonts w:ascii="Arial"/>
                <w:w w:val="105"/>
                <w:sz w:val="18"/>
              </w:rPr>
              <w:t>Report</w:t>
            </w:r>
          </w:p>
        </w:tc>
        <w:tc>
          <w:tcPr>
            <w:tcW w:w="864" w:type="dxa"/>
            <w:tcBorders>
              <w:top w:val="single" w:sz="7" w:space="0" w:color="000000"/>
              <w:left w:val="single" w:sz="7" w:space="0" w:color="000000"/>
              <w:bottom w:val="single" w:sz="7" w:space="0" w:color="000000"/>
              <w:right w:val="single" w:sz="7" w:space="0" w:color="000000"/>
            </w:tcBorders>
          </w:tcPr>
          <w:p w14:paraId="2990023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3C"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3D"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15</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3E"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23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£800.00</w:t>
            </w:r>
          </w:p>
        </w:tc>
        <w:tc>
          <w:tcPr>
            <w:tcW w:w="1361" w:type="dxa"/>
            <w:tcBorders>
              <w:top w:val="single" w:sz="7" w:space="0" w:color="000000"/>
              <w:left w:val="single" w:sz="7" w:space="0" w:color="000000"/>
              <w:bottom w:val="single" w:sz="7" w:space="0" w:color="000000"/>
              <w:right w:val="single" w:sz="7" w:space="0" w:color="000000"/>
            </w:tcBorders>
          </w:tcPr>
          <w:p w14:paraId="2990024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£993.65</w:t>
            </w:r>
          </w:p>
        </w:tc>
        <w:tc>
          <w:tcPr>
            <w:tcW w:w="1098" w:type="dxa"/>
            <w:vMerge/>
            <w:tcBorders>
              <w:left w:val="single" w:sz="7" w:space="0" w:color="000000"/>
              <w:right w:val="single" w:sz="7" w:space="0" w:color="000000"/>
            </w:tcBorders>
          </w:tcPr>
          <w:p w14:paraId="29900241" w14:textId="77777777" w:rsidR="00606FD3" w:rsidRDefault="00606FD3"/>
        </w:tc>
        <w:tc>
          <w:tcPr>
            <w:tcW w:w="2458" w:type="dxa"/>
            <w:vMerge/>
            <w:tcBorders>
              <w:left w:val="single" w:sz="7" w:space="0" w:color="000000"/>
              <w:right w:val="single" w:sz="7" w:space="0" w:color="000000"/>
            </w:tcBorders>
          </w:tcPr>
          <w:p w14:paraId="29900242" w14:textId="77777777" w:rsidR="00606FD3" w:rsidRDefault="00606FD3"/>
        </w:tc>
      </w:tr>
      <w:tr w:rsidR="00606FD3" w14:paraId="2990024F"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244"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45"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4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Flow</w:t>
            </w:r>
            <w:r>
              <w:rPr>
                <w:rFonts w:ascii="Arial"/>
                <w:spacing w:val="-28"/>
                <w:w w:val="105"/>
                <w:sz w:val="18"/>
              </w:rPr>
              <w:t xml:space="preserve"> </w:t>
            </w:r>
            <w:r>
              <w:rPr>
                <w:rFonts w:ascii="Arial"/>
                <w:w w:val="105"/>
                <w:sz w:val="18"/>
              </w:rPr>
              <w:t>Control</w:t>
            </w:r>
            <w:r>
              <w:rPr>
                <w:rFonts w:ascii="Arial"/>
                <w:spacing w:val="-27"/>
                <w:w w:val="105"/>
                <w:sz w:val="18"/>
              </w:rPr>
              <w:t xml:space="preserve"> </w:t>
            </w: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900247"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48"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49"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2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24A"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43.5852</w:t>
            </w:r>
          </w:p>
        </w:tc>
        <w:tc>
          <w:tcPr>
            <w:tcW w:w="1111" w:type="dxa"/>
            <w:tcBorders>
              <w:top w:val="single" w:sz="7" w:space="0" w:color="000000"/>
              <w:left w:val="single" w:sz="7" w:space="0" w:color="000000"/>
              <w:bottom w:val="single" w:sz="7" w:space="0" w:color="000000"/>
              <w:right w:val="single" w:sz="7" w:space="0" w:color="000000"/>
            </w:tcBorders>
          </w:tcPr>
          <w:p w14:paraId="2990024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90024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£6,537.78</w:t>
            </w:r>
          </w:p>
        </w:tc>
        <w:tc>
          <w:tcPr>
            <w:tcW w:w="1098" w:type="dxa"/>
            <w:vMerge/>
            <w:tcBorders>
              <w:left w:val="single" w:sz="7" w:space="0" w:color="000000"/>
              <w:right w:val="single" w:sz="7" w:space="0" w:color="000000"/>
            </w:tcBorders>
          </w:tcPr>
          <w:p w14:paraId="2990024D" w14:textId="77777777" w:rsidR="00606FD3" w:rsidRDefault="00606FD3"/>
        </w:tc>
        <w:tc>
          <w:tcPr>
            <w:tcW w:w="2458" w:type="dxa"/>
            <w:vMerge/>
            <w:tcBorders>
              <w:left w:val="single" w:sz="7" w:space="0" w:color="000000"/>
              <w:right w:val="single" w:sz="7" w:space="0" w:color="000000"/>
            </w:tcBorders>
          </w:tcPr>
          <w:p w14:paraId="2990024E" w14:textId="77777777" w:rsidR="00606FD3" w:rsidRDefault="00606FD3"/>
        </w:tc>
      </w:tr>
      <w:tr w:rsidR="00606FD3" w14:paraId="2990025B"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250"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51"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52"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Flow</w:t>
            </w:r>
            <w:r>
              <w:rPr>
                <w:rFonts w:ascii="Arial"/>
                <w:spacing w:val="-31"/>
                <w:w w:val="105"/>
                <w:sz w:val="18"/>
              </w:rPr>
              <w:t xml:space="preserve"> </w:t>
            </w:r>
            <w:r>
              <w:rPr>
                <w:rFonts w:ascii="Arial"/>
                <w:w w:val="105"/>
                <w:sz w:val="18"/>
              </w:rPr>
              <w:t>Control</w:t>
            </w:r>
            <w:r>
              <w:rPr>
                <w:rFonts w:ascii="Arial"/>
                <w:spacing w:val="-30"/>
                <w:w w:val="105"/>
                <w:sz w:val="18"/>
              </w:rPr>
              <w:t xml:space="preserve"> </w:t>
            </w:r>
            <w:r>
              <w:rPr>
                <w:rFonts w:ascii="Arial"/>
                <w:w w:val="105"/>
                <w:sz w:val="18"/>
              </w:rPr>
              <w:t>Maintenance</w:t>
            </w:r>
          </w:p>
        </w:tc>
        <w:tc>
          <w:tcPr>
            <w:tcW w:w="864" w:type="dxa"/>
            <w:tcBorders>
              <w:top w:val="single" w:sz="7" w:space="0" w:color="000000"/>
              <w:left w:val="single" w:sz="7" w:space="0" w:color="000000"/>
              <w:bottom w:val="single" w:sz="7" w:space="0" w:color="000000"/>
              <w:right w:val="single" w:sz="7" w:space="0" w:color="000000"/>
            </w:tcBorders>
          </w:tcPr>
          <w:p w14:paraId="29900253"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54"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55"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5</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56"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257"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£500.00</w:t>
            </w:r>
          </w:p>
        </w:tc>
        <w:tc>
          <w:tcPr>
            <w:tcW w:w="1361" w:type="dxa"/>
            <w:tcBorders>
              <w:top w:val="single" w:sz="7" w:space="0" w:color="000000"/>
              <w:left w:val="single" w:sz="7" w:space="0" w:color="000000"/>
              <w:bottom w:val="single" w:sz="7" w:space="0" w:color="000000"/>
              <w:right w:val="single" w:sz="7" w:space="0" w:color="000000"/>
            </w:tcBorders>
          </w:tcPr>
          <w:p w14:paraId="2990025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£2,085.00</w:t>
            </w:r>
          </w:p>
        </w:tc>
        <w:tc>
          <w:tcPr>
            <w:tcW w:w="1098" w:type="dxa"/>
            <w:vMerge/>
            <w:tcBorders>
              <w:left w:val="single" w:sz="7" w:space="0" w:color="000000"/>
              <w:right w:val="single" w:sz="7" w:space="0" w:color="000000"/>
            </w:tcBorders>
          </w:tcPr>
          <w:p w14:paraId="29900259" w14:textId="77777777" w:rsidR="00606FD3" w:rsidRDefault="00606FD3"/>
        </w:tc>
        <w:tc>
          <w:tcPr>
            <w:tcW w:w="2458" w:type="dxa"/>
            <w:vMerge/>
            <w:tcBorders>
              <w:left w:val="single" w:sz="7" w:space="0" w:color="000000"/>
              <w:right w:val="single" w:sz="7" w:space="0" w:color="000000"/>
            </w:tcBorders>
          </w:tcPr>
          <w:p w14:paraId="2990025A" w14:textId="77777777" w:rsidR="00606FD3" w:rsidRDefault="00606FD3"/>
        </w:tc>
      </w:tr>
      <w:tr w:rsidR="00606FD3" w14:paraId="29900267"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25C"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5D"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5E"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Flow</w:t>
            </w:r>
            <w:r>
              <w:rPr>
                <w:rFonts w:ascii="Arial"/>
                <w:spacing w:val="-30"/>
                <w:w w:val="105"/>
                <w:sz w:val="18"/>
              </w:rPr>
              <w:t xml:space="preserve"> </w:t>
            </w:r>
            <w:r>
              <w:rPr>
                <w:rFonts w:ascii="Arial"/>
                <w:w w:val="105"/>
                <w:sz w:val="18"/>
              </w:rPr>
              <w:t>Control</w:t>
            </w:r>
            <w:r>
              <w:rPr>
                <w:rFonts w:ascii="Arial"/>
                <w:spacing w:val="-29"/>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25F"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60"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61"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30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62" w14:textId="77777777" w:rsidR="00606FD3" w:rsidRDefault="00E03E6A">
            <w:pPr>
              <w:pStyle w:val="TableParagraph"/>
              <w:spacing w:before="2"/>
              <w:ind w:left="244"/>
              <w:rPr>
                <w:rFonts w:ascii="Arial" w:eastAsia="Arial" w:hAnsi="Arial" w:cs="Arial"/>
                <w:sz w:val="18"/>
                <w:szCs w:val="18"/>
              </w:rPr>
            </w:pPr>
            <w:r>
              <w:rPr>
                <w:rFonts w:ascii="Arial"/>
                <w:w w:val="105"/>
                <w:sz w:val="18"/>
              </w:rPr>
              <w:t>0.5206</w:t>
            </w:r>
          </w:p>
        </w:tc>
        <w:tc>
          <w:tcPr>
            <w:tcW w:w="1111" w:type="dxa"/>
            <w:tcBorders>
              <w:top w:val="single" w:sz="7" w:space="0" w:color="000000"/>
              <w:left w:val="single" w:sz="7" w:space="0" w:color="000000"/>
              <w:bottom w:val="single" w:sz="7" w:space="0" w:color="000000"/>
              <w:right w:val="single" w:sz="7" w:space="0" w:color="000000"/>
            </w:tcBorders>
          </w:tcPr>
          <w:p w14:paraId="2990026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£4,500.00</w:t>
            </w:r>
          </w:p>
        </w:tc>
        <w:tc>
          <w:tcPr>
            <w:tcW w:w="1361" w:type="dxa"/>
            <w:tcBorders>
              <w:top w:val="single" w:sz="7" w:space="0" w:color="000000"/>
              <w:left w:val="single" w:sz="7" w:space="0" w:color="000000"/>
              <w:bottom w:val="single" w:sz="7" w:space="0" w:color="000000"/>
              <w:right w:val="single" w:sz="7" w:space="0" w:color="000000"/>
            </w:tcBorders>
          </w:tcPr>
          <w:p w14:paraId="2990026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£2,342.53</w:t>
            </w:r>
          </w:p>
        </w:tc>
        <w:tc>
          <w:tcPr>
            <w:tcW w:w="1098" w:type="dxa"/>
            <w:vMerge/>
            <w:tcBorders>
              <w:left w:val="single" w:sz="7" w:space="0" w:color="000000"/>
              <w:right w:val="single" w:sz="7" w:space="0" w:color="000000"/>
            </w:tcBorders>
          </w:tcPr>
          <w:p w14:paraId="29900265" w14:textId="77777777" w:rsidR="00606FD3" w:rsidRDefault="00606FD3"/>
        </w:tc>
        <w:tc>
          <w:tcPr>
            <w:tcW w:w="2458" w:type="dxa"/>
            <w:vMerge/>
            <w:tcBorders>
              <w:left w:val="single" w:sz="7" w:space="0" w:color="000000"/>
              <w:right w:val="single" w:sz="7" w:space="0" w:color="000000"/>
            </w:tcBorders>
          </w:tcPr>
          <w:p w14:paraId="29900266" w14:textId="77777777" w:rsidR="00606FD3" w:rsidRDefault="00606FD3"/>
        </w:tc>
      </w:tr>
      <w:tr w:rsidR="00606FD3" w14:paraId="29900273" w14:textId="77777777">
        <w:trPr>
          <w:trHeight w:hRule="exact" w:val="242"/>
        </w:trPr>
        <w:tc>
          <w:tcPr>
            <w:tcW w:w="512" w:type="dxa"/>
            <w:tcBorders>
              <w:top w:val="single" w:sz="7" w:space="0" w:color="000000"/>
              <w:left w:val="single" w:sz="7" w:space="0" w:color="000000"/>
              <w:bottom w:val="single" w:sz="7" w:space="0" w:color="000000"/>
              <w:right w:val="single" w:sz="7" w:space="0" w:color="000000"/>
            </w:tcBorders>
          </w:tcPr>
          <w:p w14:paraId="29900268" w14:textId="77777777" w:rsidR="00606FD3" w:rsidRDefault="00606FD3"/>
        </w:tc>
        <w:tc>
          <w:tcPr>
            <w:tcW w:w="1828" w:type="dxa"/>
            <w:tcBorders>
              <w:top w:val="single" w:sz="7" w:space="0" w:color="000000"/>
              <w:left w:val="single" w:sz="7" w:space="0" w:color="000000"/>
              <w:bottom w:val="single" w:sz="7" w:space="0" w:color="000000"/>
              <w:right w:val="single" w:sz="7" w:space="0" w:color="000000"/>
            </w:tcBorders>
          </w:tcPr>
          <w:p w14:paraId="2990026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6A"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26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6C" w14:textId="77777777" w:rsidR="00606FD3" w:rsidRDefault="00606FD3"/>
        </w:tc>
        <w:tc>
          <w:tcPr>
            <w:tcW w:w="2020" w:type="dxa"/>
            <w:tcBorders>
              <w:top w:val="single" w:sz="7" w:space="0" w:color="000000"/>
              <w:left w:val="single" w:sz="7" w:space="0" w:color="000000"/>
              <w:bottom w:val="single" w:sz="7" w:space="0" w:color="000000"/>
              <w:right w:val="single" w:sz="7" w:space="0" w:color="000000"/>
            </w:tcBorders>
          </w:tcPr>
          <w:p w14:paraId="2990026D"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26E"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26F"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270" w14:textId="77777777" w:rsidR="00606FD3" w:rsidRDefault="00606FD3"/>
        </w:tc>
        <w:tc>
          <w:tcPr>
            <w:tcW w:w="1098" w:type="dxa"/>
            <w:vMerge/>
            <w:tcBorders>
              <w:left w:val="single" w:sz="7" w:space="0" w:color="000000"/>
              <w:bottom w:val="single" w:sz="7" w:space="0" w:color="000000"/>
              <w:right w:val="single" w:sz="7" w:space="0" w:color="000000"/>
            </w:tcBorders>
          </w:tcPr>
          <w:p w14:paraId="29900271" w14:textId="77777777" w:rsidR="00606FD3" w:rsidRDefault="00606FD3"/>
        </w:tc>
        <w:tc>
          <w:tcPr>
            <w:tcW w:w="2458" w:type="dxa"/>
            <w:vMerge/>
            <w:tcBorders>
              <w:left w:val="single" w:sz="7" w:space="0" w:color="000000"/>
              <w:bottom w:val="single" w:sz="7" w:space="0" w:color="000000"/>
              <w:right w:val="single" w:sz="7" w:space="0" w:color="000000"/>
            </w:tcBorders>
          </w:tcPr>
          <w:p w14:paraId="29900272" w14:textId="77777777" w:rsidR="00606FD3" w:rsidRDefault="00606FD3"/>
        </w:tc>
      </w:tr>
      <w:tr w:rsidR="00606FD3" w14:paraId="29900280"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274" w14:textId="77777777" w:rsidR="00606FD3" w:rsidRDefault="00E03E6A">
            <w:pPr>
              <w:pStyle w:val="TableParagraph"/>
              <w:spacing w:before="2"/>
              <w:ind w:left="267"/>
              <w:rPr>
                <w:rFonts w:ascii="Arial" w:eastAsia="Arial" w:hAnsi="Arial" w:cs="Arial"/>
                <w:sz w:val="18"/>
                <w:szCs w:val="18"/>
              </w:rPr>
            </w:pPr>
            <w:r>
              <w:rPr>
                <w:rFonts w:ascii="Arial"/>
                <w:w w:val="105"/>
                <w:sz w:val="18"/>
              </w:rPr>
              <w:t>16</w:t>
            </w:r>
          </w:p>
        </w:tc>
        <w:tc>
          <w:tcPr>
            <w:tcW w:w="1828" w:type="dxa"/>
            <w:vMerge w:val="restart"/>
            <w:tcBorders>
              <w:top w:val="single" w:sz="7" w:space="0" w:color="000000"/>
              <w:left w:val="single" w:sz="7" w:space="0" w:color="000000"/>
              <w:right w:val="single" w:sz="7" w:space="0" w:color="000000"/>
            </w:tcBorders>
          </w:tcPr>
          <w:p w14:paraId="29900275" w14:textId="77777777" w:rsidR="00606FD3" w:rsidRDefault="00E03E6A">
            <w:pPr>
              <w:pStyle w:val="TableParagraph"/>
              <w:spacing w:before="9" w:line="276" w:lineRule="auto"/>
              <w:ind w:left="26" w:right="647"/>
              <w:rPr>
                <w:rFonts w:ascii="Arial" w:eastAsia="Arial" w:hAnsi="Arial" w:cs="Arial"/>
                <w:sz w:val="18"/>
                <w:szCs w:val="18"/>
              </w:rPr>
            </w:pPr>
            <w:r>
              <w:rPr>
                <w:rFonts w:ascii="Arial"/>
                <w:b/>
                <w:w w:val="105"/>
                <w:sz w:val="18"/>
              </w:rPr>
              <w:t>Flow</w:t>
            </w:r>
            <w:r>
              <w:rPr>
                <w:rFonts w:ascii="Arial"/>
                <w:b/>
                <w:spacing w:val="-22"/>
                <w:w w:val="105"/>
                <w:sz w:val="18"/>
              </w:rPr>
              <w:t xml:space="preserve"> </w:t>
            </w:r>
            <w:r>
              <w:rPr>
                <w:rFonts w:ascii="Arial"/>
                <w:b/>
                <w:w w:val="105"/>
                <w:sz w:val="18"/>
              </w:rPr>
              <w:t>Control Device</w:t>
            </w:r>
          </w:p>
        </w:tc>
        <w:tc>
          <w:tcPr>
            <w:tcW w:w="2737" w:type="dxa"/>
            <w:tcBorders>
              <w:top w:val="single" w:sz="7" w:space="0" w:color="000000"/>
              <w:left w:val="single" w:sz="7" w:space="0" w:color="000000"/>
              <w:bottom w:val="single" w:sz="7" w:space="0" w:color="000000"/>
              <w:right w:val="single" w:sz="7" w:space="0" w:color="000000"/>
            </w:tcBorders>
          </w:tcPr>
          <w:p w14:paraId="29900276"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900277"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78"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79" w14:textId="77777777" w:rsidR="00606FD3" w:rsidRDefault="00E03E6A">
            <w:pPr>
              <w:pStyle w:val="TableParagraph"/>
              <w:tabs>
                <w:tab w:val="left" w:pos="1081"/>
                <w:tab w:val="left" w:pos="1520"/>
              </w:tabs>
              <w:spacing w:before="2"/>
              <w:ind w:left="138"/>
              <w:rPr>
                <w:rFonts w:ascii="Arial" w:eastAsia="Arial" w:hAnsi="Arial" w:cs="Arial"/>
                <w:sz w:val="16"/>
                <w:szCs w:val="16"/>
              </w:rPr>
            </w:pPr>
            <w:r>
              <w:rPr>
                <w:rFonts w:ascii="Arial"/>
                <w:w w:val="105"/>
                <w:sz w:val="18"/>
              </w:rPr>
              <w:t xml:space="preserve">2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1</w:t>
            </w:r>
            <w:r>
              <w:rPr>
                <w:rFonts w:ascii="Arial"/>
                <w:sz w:val="18"/>
              </w:rPr>
              <w:tab/>
            </w: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27A"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43.5852</w:t>
            </w:r>
          </w:p>
        </w:tc>
        <w:tc>
          <w:tcPr>
            <w:tcW w:w="1111" w:type="dxa"/>
            <w:tcBorders>
              <w:top w:val="single" w:sz="7" w:space="0" w:color="000000"/>
              <w:left w:val="single" w:sz="7" w:space="0" w:color="000000"/>
              <w:bottom w:val="single" w:sz="7" w:space="0" w:color="000000"/>
              <w:right w:val="single" w:sz="7" w:space="0" w:color="000000"/>
            </w:tcBorders>
          </w:tcPr>
          <w:p w14:paraId="2990027B"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w:t>
            </w:r>
          </w:p>
        </w:tc>
        <w:tc>
          <w:tcPr>
            <w:tcW w:w="1361" w:type="dxa"/>
            <w:tcBorders>
              <w:top w:val="single" w:sz="7" w:space="0" w:color="000000"/>
              <w:left w:val="single" w:sz="7" w:space="0" w:color="000000"/>
              <w:bottom w:val="single" w:sz="7" w:space="0" w:color="000000"/>
              <w:right w:val="single" w:sz="7" w:space="0" w:color="000000"/>
            </w:tcBorders>
          </w:tcPr>
          <w:p w14:paraId="2990027C"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£6,537.78</w:t>
            </w:r>
          </w:p>
        </w:tc>
        <w:tc>
          <w:tcPr>
            <w:tcW w:w="1098" w:type="dxa"/>
            <w:vMerge w:val="restart"/>
            <w:tcBorders>
              <w:top w:val="single" w:sz="7" w:space="0" w:color="000000"/>
              <w:left w:val="single" w:sz="7" w:space="0" w:color="000000"/>
              <w:right w:val="single" w:sz="7" w:space="0" w:color="000000"/>
            </w:tcBorders>
          </w:tcPr>
          <w:p w14:paraId="2990027D" w14:textId="77777777" w:rsidR="00606FD3" w:rsidRDefault="00606FD3">
            <w:pPr>
              <w:pStyle w:val="TableParagraph"/>
              <w:rPr>
                <w:rFonts w:ascii="Arial" w:eastAsia="Arial" w:hAnsi="Arial" w:cs="Arial"/>
                <w:b/>
                <w:bCs/>
                <w:sz w:val="18"/>
                <w:szCs w:val="18"/>
              </w:rPr>
            </w:pPr>
          </w:p>
          <w:p w14:paraId="2990027E" w14:textId="77777777" w:rsidR="00606FD3" w:rsidRDefault="00E03E6A">
            <w:pPr>
              <w:pStyle w:val="TableParagraph"/>
              <w:tabs>
                <w:tab w:val="left" w:pos="427"/>
              </w:tabs>
              <w:spacing w:before="128"/>
              <w:ind w:left="89"/>
              <w:rPr>
                <w:rFonts w:ascii="Arial" w:eastAsia="Arial" w:hAnsi="Arial" w:cs="Arial"/>
                <w:sz w:val="18"/>
                <w:szCs w:val="18"/>
              </w:rPr>
            </w:pPr>
            <w:r>
              <w:rPr>
                <w:rFonts w:ascii="Arial" w:hAnsi="Arial"/>
                <w:sz w:val="18"/>
              </w:rPr>
              <w:t>£</w:t>
            </w:r>
            <w:r>
              <w:rPr>
                <w:rFonts w:ascii="Arial" w:hAnsi="Arial"/>
                <w:sz w:val="18"/>
              </w:rPr>
              <w:tab/>
            </w:r>
            <w:r>
              <w:rPr>
                <w:rFonts w:ascii="Arial" w:hAnsi="Arial"/>
                <w:w w:val="105"/>
                <w:sz w:val="18"/>
              </w:rPr>
              <w:t>10,965</w:t>
            </w:r>
          </w:p>
        </w:tc>
        <w:tc>
          <w:tcPr>
            <w:tcW w:w="2458" w:type="dxa"/>
            <w:vMerge w:val="restart"/>
            <w:tcBorders>
              <w:top w:val="single" w:sz="7" w:space="0" w:color="000000"/>
              <w:left w:val="single" w:sz="7" w:space="0" w:color="000000"/>
              <w:right w:val="single" w:sz="7" w:space="0" w:color="000000"/>
            </w:tcBorders>
          </w:tcPr>
          <w:p w14:paraId="2990027F" w14:textId="77777777" w:rsidR="00606FD3" w:rsidRDefault="00606FD3"/>
        </w:tc>
      </w:tr>
      <w:tr w:rsidR="00606FD3" w14:paraId="2990028C" w14:textId="77777777">
        <w:trPr>
          <w:trHeight w:hRule="exact" w:val="229"/>
        </w:trPr>
        <w:tc>
          <w:tcPr>
            <w:tcW w:w="512" w:type="dxa"/>
            <w:vMerge/>
            <w:tcBorders>
              <w:left w:val="single" w:sz="7" w:space="0" w:color="000000"/>
              <w:right w:val="single" w:sz="7" w:space="0" w:color="000000"/>
            </w:tcBorders>
          </w:tcPr>
          <w:p w14:paraId="29900281" w14:textId="77777777" w:rsidR="00606FD3" w:rsidRDefault="00606FD3"/>
        </w:tc>
        <w:tc>
          <w:tcPr>
            <w:tcW w:w="1828" w:type="dxa"/>
            <w:vMerge/>
            <w:tcBorders>
              <w:left w:val="single" w:sz="7" w:space="0" w:color="000000"/>
              <w:right w:val="single" w:sz="7" w:space="0" w:color="000000"/>
            </w:tcBorders>
          </w:tcPr>
          <w:p w14:paraId="29900282"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83"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Cleaning</w:t>
            </w:r>
            <w:r>
              <w:rPr>
                <w:rFonts w:ascii="Arial"/>
                <w:spacing w:val="-18"/>
                <w:w w:val="105"/>
                <w:sz w:val="18"/>
              </w:rPr>
              <w:t xml:space="preserve"> </w:t>
            </w:r>
            <w:r>
              <w:rPr>
                <w:rFonts w:ascii="Arial"/>
                <w:w w:val="105"/>
                <w:sz w:val="18"/>
              </w:rPr>
              <w:t>/</w:t>
            </w:r>
            <w:r>
              <w:rPr>
                <w:rFonts w:ascii="Arial"/>
                <w:spacing w:val="-17"/>
                <w:w w:val="105"/>
                <w:sz w:val="18"/>
              </w:rPr>
              <w:t xml:space="preserve"> </w:t>
            </w:r>
            <w:r>
              <w:rPr>
                <w:rFonts w:ascii="Arial"/>
                <w:w w:val="105"/>
                <w:sz w:val="18"/>
              </w:rPr>
              <w:t>Adjustment</w:t>
            </w:r>
            <w:r>
              <w:rPr>
                <w:rFonts w:ascii="Arial"/>
                <w:spacing w:val="-17"/>
                <w:w w:val="105"/>
                <w:sz w:val="18"/>
              </w:rPr>
              <w:t xml:space="preserve"> </w:t>
            </w:r>
            <w:r>
              <w:rPr>
                <w:rFonts w:ascii="Arial"/>
                <w:w w:val="105"/>
                <w:sz w:val="18"/>
              </w:rPr>
              <w:t>/</w:t>
            </w:r>
            <w:r>
              <w:rPr>
                <w:rFonts w:ascii="Arial"/>
                <w:spacing w:val="-18"/>
                <w:w w:val="105"/>
                <w:sz w:val="18"/>
              </w:rPr>
              <w:t xml:space="preserve"> </w:t>
            </w:r>
            <w:r>
              <w:rPr>
                <w:rFonts w:ascii="Arial"/>
                <w:w w:val="105"/>
                <w:sz w:val="18"/>
              </w:rPr>
              <w:t>Repairs</w:t>
            </w:r>
          </w:p>
        </w:tc>
        <w:tc>
          <w:tcPr>
            <w:tcW w:w="864" w:type="dxa"/>
            <w:tcBorders>
              <w:top w:val="single" w:sz="7" w:space="0" w:color="000000"/>
              <w:left w:val="single" w:sz="7" w:space="0" w:color="000000"/>
              <w:bottom w:val="single" w:sz="7" w:space="0" w:color="000000"/>
              <w:right w:val="single" w:sz="7" w:space="0" w:color="000000"/>
            </w:tcBorders>
          </w:tcPr>
          <w:p w14:paraId="29900284"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85"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86" w14:textId="77777777" w:rsidR="00606FD3" w:rsidRDefault="00E03E6A">
            <w:pPr>
              <w:pStyle w:val="TableParagraph"/>
              <w:tabs>
                <w:tab w:val="left" w:pos="1081"/>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52"/>
                <w:w w:val="105"/>
                <w:sz w:val="18"/>
              </w:rPr>
              <w:t xml:space="preserve"> </w:t>
            </w:r>
            <w:r>
              <w:rPr>
                <w:rFonts w:ascii="Arial"/>
                <w:w w:val="105"/>
                <w:sz w:val="16"/>
              </w:rPr>
              <w:t>every</w:t>
            </w:r>
            <w:r>
              <w:rPr>
                <w:rFonts w:ascii="Arial"/>
                <w:w w:val="105"/>
                <w:sz w:val="16"/>
              </w:rPr>
              <w:tab/>
            </w:r>
            <w:r>
              <w:rPr>
                <w:rFonts w:ascii="Arial"/>
                <w:sz w:val="18"/>
              </w:rPr>
              <w:t>5</w:t>
            </w:r>
            <w:r>
              <w:rPr>
                <w:rFonts w:ascii="Arial"/>
                <w:sz w:val="18"/>
              </w:rPr>
              <w:tab/>
            </w: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87" w14:textId="77777777" w:rsidR="00606FD3" w:rsidRDefault="00E03E6A">
            <w:pPr>
              <w:pStyle w:val="TableParagraph"/>
              <w:spacing w:before="2"/>
              <w:ind w:left="244"/>
              <w:rPr>
                <w:rFonts w:ascii="Arial" w:eastAsia="Arial" w:hAnsi="Arial" w:cs="Arial"/>
                <w:sz w:val="18"/>
                <w:szCs w:val="18"/>
              </w:rPr>
            </w:pPr>
            <w:r>
              <w:rPr>
                <w:rFonts w:ascii="Arial"/>
                <w:w w:val="105"/>
                <w:sz w:val="18"/>
              </w:rPr>
              <w:t>4.1700</w:t>
            </w:r>
          </w:p>
        </w:tc>
        <w:tc>
          <w:tcPr>
            <w:tcW w:w="1111" w:type="dxa"/>
            <w:tcBorders>
              <w:top w:val="single" w:sz="7" w:space="0" w:color="000000"/>
              <w:left w:val="single" w:sz="7" w:space="0" w:color="000000"/>
              <w:bottom w:val="single" w:sz="7" w:space="0" w:color="000000"/>
              <w:right w:val="single" w:sz="7" w:space="0" w:color="000000"/>
            </w:tcBorders>
          </w:tcPr>
          <w:p w14:paraId="29900288"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£500.00</w:t>
            </w:r>
          </w:p>
        </w:tc>
        <w:tc>
          <w:tcPr>
            <w:tcW w:w="1361" w:type="dxa"/>
            <w:tcBorders>
              <w:top w:val="single" w:sz="7" w:space="0" w:color="000000"/>
              <w:left w:val="single" w:sz="7" w:space="0" w:color="000000"/>
              <w:bottom w:val="single" w:sz="7" w:space="0" w:color="000000"/>
              <w:right w:val="single" w:sz="7" w:space="0" w:color="000000"/>
            </w:tcBorders>
          </w:tcPr>
          <w:p w14:paraId="29900289"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£2,085.00</w:t>
            </w:r>
          </w:p>
        </w:tc>
        <w:tc>
          <w:tcPr>
            <w:tcW w:w="1098" w:type="dxa"/>
            <w:vMerge/>
            <w:tcBorders>
              <w:left w:val="single" w:sz="7" w:space="0" w:color="000000"/>
              <w:right w:val="single" w:sz="7" w:space="0" w:color="000000"/>
            </w:tcBorders>
          </w:tcPr>
          <w:p w14:paraId="2990028A" w14:textId="77777777" w:rsidR="00606FD3" w:rsidRDefault="00606FD3"/>
        </w:tc>
        <w:tc>
          <w:tcPr>
            <w:tcW w:w="2458" w:type="dxa"/>
            <w:vMerge/>
            <w:tcBorders>
              <w:left w:val="single" w:sz="7" w:space="0" w:color="000000"/>
              <w:right w:val="single" w:sz="7" w:space="0" w:color="000000"/>
            </w:tcBorders>
          </w:tcPr>
          <w:p w14:paraId="2990028B" w14:textId="77777777" w:rsidR="00606FD3" w:rsidRDefault="00606FD3"/>
        </w:tc>
      </w:tr>
      <w:tr w:rsidR="00606FD3" w14:paraId="29900298" w14:textId="77777777">
        <w:trPr>
          <w:trHeight w:hRule="exact" w:val="229"/>
        </w:trPr>
        <w:tc>
          <w:tcPr>
            <w:tcW w:w="512" w:type="dxa"/>
            <w:vMerge/>
            <w:tcBorders>
              <w:left w:val="single" w:sz="7" w:space="0" w:color="000000"/>
              <w:right w:val="single" w:sz="7" w:space="0" w:color="000000"/>
            </w:tcBorders>
          </w:tcPr>
          <w:p w14:paraId="2990028D" w14:textId="77777777" w:rsidR="00606FD3" w:rsidRDefault="00606FD3"/>
        </w:tc>
        <w:tc>
          <w:tcPr>
            <w:tcW w:w="1828" w:type="dxa"/>
            <w:vMerge/>
            <w:tcBorders>
              <w:left w:val="single" w:sz="7" w:space="0" w:color="000000"/>
              <w:right w:val="single" w:sz="7" w:space="0" w:color="000000"/>
            </w:tcBorders>
          </w:tcPr>
          <w:p w14:paraId="2990028E"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8F"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Replacement</w:t>
            </w:r>
            <w:r>
              <w:rPr>
                <w:rFonts w:ascii="Arial"/>
                <w:spacing w:val="-28"/>
                <w:w w:val="105"/>
                <w:sz w:val="18"/>
              </w:rPr>
              <w:t xml:space="preserve"> </w:t>
            </w:r>
            <w:r>
              <w:rPr>
                <w:rFonts w:ascii="Arial"/>
                <w:w w:val="105"/>
                <w:sz w:val="18"/>
              </w:rPr>
              <w:t>/</w:t>
            </w:r>
            <w:r>
              <w:rPr>
                <w:rFonts w:ascii="Arial"/>
                <w:spacing w:val="-29"/>
                <w:w w:val="105"/>
                <w:sz w:val="18"/>
              </w:rPr>
              <w:t xml:space="preserve"> </w:t>
            </w:r>
            <w:r>
              <w:rPr>
                <w:rFonts w:ascii="Arial"/>
                <w:w w:val="105"/>
                <w:sz w:val="18"/>
              </w:rPr>
              <w:t>Refurbishment</w:t>
            </w:r>
          </w:p>
        </w:tc>
        <w:tc>
          <w:tcPr>
            <w:tcW w:w="864" w:type="dxa"/>
            <w:tcBorders>
              <w:top w:val="single" w:sz="7" w:space="0" w:color="000000"/>
              <w:left w:val="single" w:sz="7" w:space="0" w:color="000000"/>
              <w:bottom w:val="single" w:sz="7" w:space="0" w:color="000000"/>
              <w:right w:val="single" w:sz="7" w:space="0" w:color="000000"/>
            </w:tcBorders>
          </w:tcPr>
          <w:p w14:paraId="29900290"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91" w14:textId="77777777" w:rsidR="00606FD3" w:rsidRDefault="00E03E6A">
            <w:pPr>
              <w:pStyle w:val="TableParagraph"/>
              <w:spacing w:before="2"/>
              <w:ind w:left="14"/>
              <w:jc w:val="center"/>
              <w:rPr>
                <w:rFonts w:ascii="Arial" w:eastAsia="Arial" w:hAnsi="Arial" w:cs="Arial"/>
                <w:sz w:val="18"/>
                <w:szCs w:val="18"/>
              </w:rPr>
            </w:pPr>
            <w:r>
              <w:rPr>
                <w:rFonts w:ascii="Arial"/>
                <w:w w:val="105"/>
                <w:sz w:val="18"/>
              </w:rPr>
              <w:t>item</w:t>
            </w:r>
          </w:p>
        </w:tc>
        <w:tc>
          <w:tcPr>
            <w:tcW w:w="2020" w:type="dxa"/>
            <w:tcBorders>
              <w:top w:val="single" w:sz="7" w:space="0" w:color="000000"/>
              <w:left w:val="single" w:sz="7" w:space="0" w:color="000000"/>
              <w:bottom w:val="single" w:sz="7" w:space="0" w:color="000000"/>
              <w:right w:val="single" w:sz="7" w:space="0" w:color="000000"/>
            </w:tcBorders>
          </w:tcPr>
          <w:p w14:paraId="29900292" w14:textId="77777777" w:rsidR="00606FD3" w:rsidRDefault="00E03E6A">
            <w:pPr>
              <w:pStyle w:val="TableParagraph"/>
              <w:tabs>
                <w:tab w:val="left" w:pos="1030"/>
                <w:tab w:val="left" w:pos="1478"/>
              </w:tabs>
              <w:spacing w:before="2"/>
              <w:ind w:left="138"/>
              <w:rPr>
                <w:rFonts w:ascii="Arial" w:eastAsia="Arial" w:hAnsi="Arial" w:cs="Arial"/>
                <w:sz w:val="16"/>
                <w:szCs w:val="16"/>
              </w:rPr>
            </w:pPr>
            <w:r>
              <w:rPr>
                <w:rFonts w:ascii="Arial"/>
                <w:w w:val="105"/>
                <w:sz w:val="18"/>
              </w:rPr>
              <w:t xml:space="preserve">1  </w:t>
            </w:r>
            <w:r>
              <w:rPr>
                <w:rFonts w:ascii="Arial"/>
                <w:spacing w:val="4"/>
                <w:w w:val="105"/>
                <w:sz w:val="18"/>
              </w:rPr>
              <w:t xml:space="preserve"> </w:t>
            </w:r>
            <w:r>
              <w:rPr>
                <w:rFonts w:ascii="Arial"/>
                <w:spacing w:val="-1"/>
                <w:w w:val="105"/>
                <w:sz w:val="16"/>
              </w:rPr>
              <w:t>every</w:t>
            </w:r>
            <w:r>
              <w:rPr>
                <w:rFonts w:ascii="Arial"/>
                <w:spacing w:val="-1"/>
                <w:w w:val="105"/>
                <w:sz w:val="16"/>
              </w:rPr>
              <w:tab/>
            </w:r>
            <w:r>
              <w:rPr>
                <w:rFonts w:ascii="Arial"/>
                <w:spacing w:val="-1"/>
                <w:sz w:val="18"/>
              </w:rPr>
              <w:t>30</w:t>
            </w:r>
            <w:r>
              <w:rPr>
                <w:rFonts w:ascii="Arial"/>
                <w:spacing w:val="-1"/>
                <w:sz w:val="18"/>
              </w:rPr>
              <w:tab/>
            </w:r>
            <w:r>
              <w:rPr>
                <w:rFonts w:ascii="Arial"/>
                <w:spacing w:val="-1"/>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93" w14:textId="77777777" w:rsidR="00606FD3" w:rsidRDefault="00E03E6A">
            <w:pPr>
              <w:pStyle w:val="TableParagraph"/>
              <w:spacing w:before="2"/>
              <w:ind w:left="244"/>
              <w:rPr>
                <w:rFonts w:ascii="Arial" w:eastAsia="Arial" w:hAnsi="Arial" w:cs="Arial"/>
                <w:sz w:val="18"/>
                <w:szCs w:val="18"/>
              </w:rPr>
            </w:pPr>
            <w:r>
              <w:rPr>
                <w:rFonts w:ascii="Arial"/>
                <w:w w:val="105"/>
                <w:sz w:val="18"/>
              </w:rPr>
              <w:t>0.5206</w:t>
            </w:r>
          </w:p>
        </w:tc>
        <w:tc>
          <w:tcPr>
            <w:tcW w:w="1111" w:type="dxa"/>
            <w:tcBorders>
              <w:top w:val="single" w:sz="7" w:space="0" w:color="000000"/>
              <w:left w:val="single" w:sz="7" w:space="0" w:color="000000"/>
              <w:bottom w:val="single" w:sz="7" w:space="0" w:color="000000"/>
              <w:right w:val="single" w:sz="7" w:space="0" w:color="000000"/>
            </w:tcBorders>
          </w:tcPr>
          <w:p w14:paraId="2990029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£4,500.00</w:t>
            </w:r>
          </w:p>
        </w:tc>
        <w:tc>
          <w:tcPr>
            <w:tcW w:w="1361" w:type="dxa"/>
            <w:tcBorders>
              <w:top w:val="single" w:sz="7" w:space="0" w:color="000000"/>
              <w:left w:val="single" w:sz="7" w:space="0" w:color="000000"/>
              <w:bottom w:val="single" w:sz="7" w:space="0" w:color="000000"/>
              <w:right w:val="single" w:sz="7" w:space="0" w:color="000000"/>
            </w:tcBorders>
          </w:tcPr>
          <w:p w14:paraId="2990029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£2,342.53</w:t>
            </w:r>
          </w:p>
        </w:tc>
        <w:tc>
          <w:tcPr>
            <w:tcW w:w="1098" w:type="dxa"/>
            <w:vMerge/>
            <w:tcBorders>
              <w:left w:val="single" w:sz="7" w:space="0" w:color="000000"/>
              <w:right w:val="single" w:sz="7" w:space="0" w:color="000000"/>
            </w:tcBorders>
          </w:tcPr>
          <w:p w14:paraId="29900296" w14:textId="77777777" w:rsidR="00606FD3" w:rsidRDefault="00606FD3"/>
        </w:tc>
        <w:tc>
          <w:tcPr>
            <w:tcW w:w="2458" w:type="dxa"/>
            <w:vMerge/>
            <w:tcBorders>
              <w:left w:val="single" w:sz="7" w:space="0" w:color="000000"/>
              <w:right w:val="single" w:sz="7" w:space="0" w:color="000000"/>
            </w:tcBorders>
          </w:tcPr>
          <w:p w14:paraId="29900297" w14:textId="77777777" w:rsidR="00606FD3" w:rsidRDefault="00606FD3"/>
        </w:tc>
      </w:tr>
      <w:tr w:rsidR="00606FD3" w14:paraId="299002A4" w14:textId="77777777">
        <w:trPr>
          <w:trHeight w:hRule="exact" w:val="229"/>
        </w:trPr>
        <w:tc>
          <w:tcPr>
            <w:tcW w:w="512" w:type="dxa"/>
            <w:vMerge/>
            <w:tcBorders>
              <w:left w:val="single" w:sz="7" w:space="0" w:color="000000"/>
              <w:bottom w:val="single" w:sz="7" w:space="0" w:color="000000"/>
              <w:right w:val="single" w:sz="7" w:space="0" w:color="000000"/>
            </w:tcBorders>
          </w:tcPr>
          <w:p w14:paraId="29900299" w14:textId="77777777" w:rsidR="00606FD3" w:rsidRDefault="00606FD3"/>
        </w:tc>
        <w:tc>
          <w:tcPr>
            <w:tcW w:w="1828" w:type="dxa"/>
            <w:vMerge/>
            <w:tcBorders>
              <w:left w:val="single" w:sz="7" w:space="0" w:color="000000"/>
              <w:bottom w:val="single" w:sz="7" w:space="0" w:color="000000"/>
              <w:right w:val="single" w:sz="7" w:space="0" w:color="000000"/>
            </w:tcBorders>
          </w:tcPr>
          <w:p w14:paraId="2990029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9B"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29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9D" w14:textId="77777777" w:rsidR="00606FD3" w:rsidRDefault="00606FD3"/>
        </w:tc>
        <w:tc>
          <w:tcPr>
            <w:tcW w:w="2020" w:type="dxa"/>
            <w:tcBorders>
              <w:top w:val="single" w:sz="7" w:space="0" w:color="000000"/>
              <w:left w:val="single" w:sz="7" w:space="0" w:color="000000"/>
              <w:bottom w:val="single" w:sz="7" w:space="0" w:color="000000"/>
              <w:right w:val="single" w:sz="7" w:space="0" w:color="000000"/>
            </w:tcBorders>
          </w:tcPr>
          <w:p w14:paraId="2990029E"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29F"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2A0"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2A1" w14:textId="77777777" w:rsidR="00606FD3" w:rsidRDefault="00606FD3"/>
        </w:tc>
        <w:tc>
          <w:tcPr>
            <w:tcW w:w="1098" w:type="dxa"/>
            <w:vMerge/>
            <w:tcBorders>
              <w:left w:val="single" w:sz="7" w:space="0" w:color="000000"/>
              <w:bottom w:val="single" w:sz="7" w:space="0" w:color="000000"/>
              <w:right w:val="single" w:sz="7" w:space="0" w:color="000000"/>
            </w:tcBorders>
          </w:tcPr>
          <w:p w14:paraId="299002A2" w14:textId="77777777" w:rsidR="00606FD3" w:rsidRDefault="00606FD3"/>
        </w:tc>
        <w:tc>
          <w:tcPr>
            <w:tcW w:w="2458" w:type="dxa"/>
            <w:vMerge/>
            <w:tcBorders>
              <w:left w:val="single" w:sz="7" w:space="0" w:color="000000"/>
              <w:bottom w:val="single" w:sz="7" w:space="0" w:color="000000"/>
              <w:right w:val="single" w:sz="7" w:space="0" w:color="000000"/>
            </w:tcBorders>
          </w:tcPr>
          <w:p w14:paraId="299002A3" w14:textId="77777777" w:rsidR="00606FD3" w:rsidRDefault="00606FD3"/>
        </w:tc>
      </w:tr>
    </w:tbl>
    <w:p w14:paraId="299002A5" w14:textId="77777777" w:rsidR="00606FD3" w:rsidRDefault="00606FD3">
      <w:pPr>
        <w:sectPr w:rsidR="00606FD3">
          <w:pgSz w:w="16840" w:h="11910" w:orient="landscape"/>
          <w:pgMar w:top="1980" w:right="540" w:bottom="1600" w:left="460" w:header="708" w:footer="1412" w:gutter="0"/>
          <w:cols w:space="720"/>
        </w:sectPr>
      </w:pPr>
    </w:p>
    <w:p w14:paraId="299002A6" w14:textId="77777777" w:rsidR="00606FD3" w:rsidRDefault="00E03E6A">
      <w:pPr>
        <w:spacing w:before="27"/>
        <w:ind w:left="674"/>
        <w:rPr>
          <w:rFonts w:ascii="Arial" w:eastAsia="Arial" w:hAnsi="Arial" w:cs="Arial"/>
          <w:sz w:val="26"/>
          <w:szCs w:val="26"/>
        </w:rPr>
      </w:pPr>
      <w:r>
        <w:rPr>
          <w:rFonts w:ascii="Arial"/>
          <w:b/>
          <w:sz w:val="26"/>
          <w:u w:val="thick" w:color="000000"/>
        </w:rPr>
        <w:lastRenderedPageBreak/>
        <w:t>Street Lighting and</w:t>
      </w:r>
      <w:r>
        <w:rPr>
          <w:rFonts w:ascii="Arial"/>
          <w:b/>
          <w:spacing w:val="-7"/>
          <w:sz w:val="26"/>
          <w:u w:val="thick" w:color="000000"/>
        </w:rPr>
        <w:t xml:space="preserve"> </w:t>
      </w:r>
      <w:r>
        <w:rPr>
          <w:rFonts w:ascii="Arial"/>
          <w:b/>
          <w:sz w:val="26"/>
          <w:u w:val="thick" w:color="000000"/>
        </w:rPr>
        <w:t>Signage</w:t>
      </w:r>
    </w:p>
    <w:p w14:paraId="299002A7" w14:textId="77777777" w:rsidR="00606FD3" w:rsidRDefault="00606FD3">
      <w:pPr>
        <w:spacing w:before="1"/>
        <w:rPr>
          <w:rFonts w:ascii="Arial" w:eastAsia="Arial" w:hAnsi="Arial" w:cs="Arial"/>
          <w:b/>
          <w:bCs/>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1828"/>
        <w:gridCol w:w="2737"/>
        <w:gridCol w:w="864"/>
        <w:gridCol w:w="557"/>
        <w:gridCol w:w="332"/>
        <w:gridCol w:w="599"/>
        <w:gridCol w:w="435"/>
        <w:gridCol w:w="654"/>
        <w:gridCol w:w="1053"/>
        <w:gridCol w:w="1111"/>
        <w:gridCol w:w="1361"/>
        <w:gridCol w:w="370"/>
        <w:gridCol w:w="728"/>
        <w:gridCol w:w="2458"/>
      </w:tblGrid>
      <w:tr w:rsidR="00606FD3" w14:paraId="299002B6" w14:textId="77777777">
        <w:trPr>
          <w:trHeight w:hRule="exact" w:val="688"/>
        </w:trPr>
        <w:tc>
          <w:tcPr>
            <w:tcW w:w="512" w:type="dxa"/>
            <w:tcBorders>
              <w:top w:val="single" w:sz="7" w:space="0" w:color="000000"/>
              <w:left w:val="single" w:sz="7" w:space="0" w:color="000000"/>
              <w:bottom w:val="single" w:sz="7" w:space="0" w:color="000000"/>
              <w:right w:val="single" w:sz="7" w:space="0" w:color="000000"/>
            </w:tcBorders>
          </w:tcPr>
          <w:p w14:paraId="299002A8" w14:textId="77777777" w:rsidR="00606FD3" w:rsidRDefault="00E03E6A">
            <w:pPr>
              <w:pStyle w:val="TableParagraph"/>
              <w:spacing w:before="11" w:line="285" w:lineRule="auto"/>
              <w:ind w:left="24" w:right="123"/>
              <w:rPr>
                <w:rFonts w:ascii="Arial" w:eastAsia="Arial" w:hAnsi="Arial" w:cs="Arial"/>
                <w:sz w:val="16"/>
                <w:szCs w:val="16"/>
              </w:rPr>
            </w:pPr>
            <w:r>
              <w:rPr>
                <w:rFonts w:ascii="Arial"/>
                <w:b/>
                <w:w w:val="105"/>
                <w:sz w:val="16"/>
              </w:rPr>
              <w:t>Item</w:t>
            </w:r>
            <w:r>
              <w:rPr>
                <w:rFonts w:ascii="Arial"/>
                <w:b/>
                <w:w w:val="104"/>
                <w:sz w:val="16"/>
              </w:rPr>
              <w:t xml:space="preserve"> </w:t>
            </w:r>
            <w:r>
              <w:rPr>
                <w:rFonts w:ascii="Arial"/>
                <w:b/>
                <w:w w:val="105"/>
                <w:sz w:val="16"/>
              </w:rPr>
              <w:t>No.</w:t>
            </w:r>
          </w:p>
        </w:tc>
        <w:tc>
          <w:tcPr>
            <w:tcW w:w="1828" w:type="dxa"/>
            <w:tcBorders>
              <w:top w:val="single" w:sz="7" w:space="0" w:color="000000"/>
              <w:left w:val="single" w:sz="7" w:space="0" w:color="000000"/>
              <w:bottom w:val="single" w:sz="7" w:space="0" w:color="000000"/>
              <w:right w:val="single" w:sz="7" w:space="0" w:color="000000"/>
            </w:tcBorders>
          </w:tcPr>
          <w:p w14:paraId="299002A9" w14:textId="77777777" w:rsidR="00606FD3" w:rsidRDefault="00E03E6A">
            <w:pPr>
              <w:pStyle w:val="TableParagraph"/>
              <w:spacing w:before="11"/>
              <w:ind w:left="24"/>
              <w:rPr>
                <w:rFonts w:ascii="Arial" w:eastAsia="Arial" w:hAnsi="Arial" w:cs="Arial"/>
                <w:sz w:val="16"/>
                <w:szCs w:val="16"/>
              </w:rPr>
            </w:pPr>
            <w:r>
              <w:rPr>
                <w:rFonts w:ascii="Arial"/>
                <w:b/>
                <w:w w:val="105"/>
                <w:sz w:val="16"/>
              </w:rPr>
              <w:t>Description</w:t>
            </w:r>
          </w:p>
        </w:tc>
        <w:tc>
          <w:tcPr>
            <w:tcW w:w="2737" w:type="dxa"/>
            <w:tcBorders>
              <w:top w:val="single" w:sz="7" w:space="0" w:color="000000"/>
              <w:left w:val="single" w:sz="7" w:space="0" w:color="000000"/>
              <w:bottom w:val="single" w:sz="7" w:space="0" w:color="000000"/>
              <w:right w:val="single" w:sz="7" w:space="0" w:color="000000"/>
            </w:tcBorders>
          </w:tcPr>
          <w:p w14:paraId="299002AA" w14:textId="77777777" w:rsidR="00606FD3" w:rsidRDefault="00E03E6A">
            <w:pPr>
              <w:pStyle w:val="TableParagraph"/>
              <w:spacing w:before="11"/>
              <w:ind w:left="16"/>
              <w:jc w:val="center"/>
              <w:rPr>
                <w:rFonts w:ascii="Arial" w:eastAsia="Arial" w:hAnsi="Arial" w:cs="Arial"/>
                <w:sz w:val="16"/>
                <w:szCs w:val="16"/>
              </w:rPr>
            </w:pPr>
            <w:r>
              <w:rPr>
                <w:rFonts w:ascii="Arial"/>
                <w:b/>
                <w:w w:val="105"/>
                <w:sz w:val="16"/>
              </w:rPr>
              <w:t>Element</w:t>
            </w:r>
          </w:p>
        </w:tc>
        <w:tc>
          <w:tcPr>
            <w:tcW w:w="864" w:type="dxa"/>
            <w:tcBorders>
              <w:top w:val="single" w:sz="7" w:space="0" w:color="000000"/>
              <w:left w:val="single" w:sz="7" w:space="0" w:color="000000"/>
              <w:bottom w:val="single" w:sz="7" w:space="0" w:color="000000"/>
              <w:right w:val="single" w:sz="7" w:space="0" w:color="000000"/>
            </w:tcBorders>
          </w:tcPr>
          <w:p w14:paraId="299002AB" w14:textId="77777777" w:rsidR="00606FD3" w:rsidRDefault="00E03E6A">
            <w:pPr>
              <w:pStyle w:val="TableParagraph"/>
              <w:spacing w:before="11"/>
              <w:ind w:left="23"/>
              <w:jc w:val="center"/>
              <w:rPr>
                <w:rFonts w:ascii="Arial" w:eastAsia="Arial" w:hAnsi="Arial" w:cs="Arial"/>
                <w:sz w:val="16"/>
                <w:szCs w:val="16"/>
              </w:rPr>
            </w:pPr>
            <w:r>
              <w:rPr>
                <w:rFonts w:ascii="Arial"/>
                <w:b/>
                <w:w w:val="105"/>
                <w:sz w:val="16"/>
              </w:rPr>
              <w:t>Quantity</w:t>
            </w:r>
          </w:p>
        </w:tc>
        <w:tc>
          <w:tcPr>
            <w:tcW w:w="557" w:type="dxa"/>
            <w:tcBorders>
              <w:top w:val="single" w:sz="7" w:space="0" w:color="000000"/>
              <w:left w:val="single" w:sz="7" w:space="0" w:color="000000"/>
              <w:bottom w:val="single" w:sz="7" w:space="0" w:color="000000"/>
              <w:right w:val="single" w:sz="7" w:space="0" w:color="000000"/>
            </w:tcBorders>
          </w:tcPr>
          <w:p w14:paraId="299002AC" w14:textId="77777777" w:rsidR="00606FD3" w:rsidRDefault="00E03E6A">
            <w:pPr>
              <w:pStyle w:val="TableParagraph"/>
              <w:spacing w:before="11"/>
              <w:ind w:left="115"/>
              <w:rPr>
                <w:rFonts w:ascii="Arial" w:eastAsia="Arial" w:hAnsi="Arial" w:cs="Arial"/>
                <w:sz w:val="16"/>
                <w:szCs w:val="16"/>
              </w:rPr>
            </w:pPr>
            <w:r>
              <w:rPr>
                <w:rFonts w:ascii="Arial"/>
                <w:b/>
                <w:w w:val="105"/>
                <w:sz w:val="16"/>
              </w:rPr>
              <w:t>Unit</w:t>
            </w:r>
          </w:p>
        </w:tc>
        <w:tc>
          <w:tcPr>
            <w:tcW w:w="2020" w:type="dxa"/>
            <w:gridSpan w:val="4"/>
            <w:tcBorders>
              <w:top w:val="single" w:sz="7" w:space="0" w:color="000000"/>
              <w:left w:val="single" w:sz="7" w:space="0" w:color="000000"/>
              <w:bottom w:val="single" w:sz="7" w:space="0" w:color="000000"/>
              <w:right w:val="single" w:sz="7" w:space="0" w:color="000000"/>
            </w:tcBorders>
          </w:tcPr>
          <w:p w14:paraId="299002AD" w14:textId="77777777" w:rsidR="00606FD3" w:rsidRDefault="00E03E6A">
            <w:pPr>
              <w:pStyle w:val="TableParagraph"/>
              <w:spacing w:before="11"/>
              <w:ind w:left="590"/>
              <w:rPr>
                <w:rFonts w:ascii="Arial" w:eastAsia="Arial" w:hAnsi="Arial" w:cs="Arial"/>
                <w:sz w:val="16"/>
                <w:szCs w:val="16"/>
              </w:rPr>
            </w:pPr>
            <w:r>
              <w:rPr>
                <w:rFonts w:ascii="Arial"/>
                <w:b/>
                <w:w w:val="105"/>
                <w:sz w:val="16"/>
              </w:rPr>
              <w:t>Frequency</w:t>
            </w:r>
          </w:p>
        </w:tc>
        <w:tc>
          <w:tcPr>
            <w:tcW w:w="1053" w:type="dxa"/>
            <w:tcBorders>
              <w:top w:val="single" w:sz="7" w:space="0" w:color="000000"/>
              <w:left w:val="single" w:sz="7" w:space="0" w:color="000000"/>
              <w:bottom w:val="single" w:sz="7" w:space="0" w:color="000000"/>
              <w:right w:val="single" w:sz="7" w:space="0" w:color="000000"/>
            </w:tcBorders>
          </w:tcPr>
          <w:p w14:paraId="299002AE" w14:textId="77777777" w:rsidR="00606FD3" w:rsidRDefault="00E03E6A">
            <w:pPr>
              <w:pStyle w:val="TableParagraph"/>
              <w:spacing w:before="11"/>
              <w:ind w:right="107"/>
              <w:jc w:val="right"/>
              <w:rPr>
                <w:rFonts w:ascii="Arial" w:eastAsia="Arial" w:hAnsi="Arial" w:cs="Arial"/>
                <w:sz w:val="16"/>
                <w:szCs w:val="16"/>
              </w:rPr>
            </w:pPr>
            <w:r>
              <w:rPr>
                <w:rFonts w:ascii="Arial"/>
                <w:b/>
                <w:w w:val="105"/>
                <w:sz w:val="16"/>
              </w:rPr>
              <w:t>NPV</w:t>
            </w:r>
            <w:r>
              <w:rPr>
                <w:rFonts w:ascii="Arial"/>
                <w:b/>
                <w:spacing w:val="-7"/>
                <w:w w:val="105"/>
                <w:sz w:val="16"/>
              </w:rPr>
              <w:t xml:space="preserve"> </w:t>
            </w:r>
            <w:r>
              <w:rPr>
                <w:rFonts w:ascii="Arial"/>
                <w:b/>
                <w:w w:val="105"/>
                <w:sz w:val="16"/>
              </w:rPr>
              <w:t>Factor</w:t>
            </w:r>
          </w:p>
        </w:tc>
        <w:tc>
          <w:tcPr>
            <w:tcW w:w="1111" w:type="dxa"/>
            <w:tcBorders>
              <w:top w:val="single" w:sz="7" w:space="0" w:color="000000"/>
              <w:left w:val="single" w:sz="7" w:space="0" w:color="000000"/>
              <w:bottom w:val="single" w:sz="7" w:space="0" w:color="000000"/>
              <w:right w:val="single" w:sz="7" w:space="0" w:color="000000"/>
            </w:tcBorders>
          </w:tcPr>
          <w:p w14:paraId="299002AF" w14:textId="77777777" w:rsidR="00606FD3" w:rsidRDefault="00E03E6A">
            <w:pPr>
              <w:pStyle w:val="TableParagraph"/>
              <w:spacing w:before="11"/>
              <w:ind w:left="2"/>
              <w:jc w:val="center"/>
              <w:rPr>
                <w:rFonts w:ascii="Arial" w:eastAsia="Arial" w:hAnsi="Arial" w:cs="Arial"/>
                <w:sz w:val="16"/>
                <w:szCs w:val="16"/>
              </w:rPr>
            </w:pPr>
            <w:r>
              <w:rPr>
                <w:rFonts w:ascii="Arial"/>
                <w:b/>
                <w:w w:val="105"/>
                <w:sz w:val="16"/>
              </w:rPr>
              <w:t>Unit</w:t>
            </w:r>
            <w:r>
              <w:rPr>
                <w:rFonts w:ascii="Arial"/>
                <w:b/>
                <w:spacing w:val="-5"/>
                <w:w w:val="105"/>
                <w:sz w:val="16"/>
              </w:rPr>
              <w:t xml:space="preserve"> </w:t>
            </w:r>
            <w:r>
              <w:rPr>
                <w:rFonts w:ascii="Arial"/>
                <w:b/>
                <w:w w:val="105"/>
                <w:sz w:val="16"/>
              </w:rPr>
              <w:t>Cost</w:t>
            </w:r>
          </w:p>
          <w:p w14:paraId="299002B0" w14:textId="77777777" w:rsidR="00606FD3" w:rsidRDefault="00E03E6A">
            <w:pPr>
              <w:pStyle w:val="TableParagraph"/>
              <w:spacing w:before="34"/>
              <w:ind w:left="256"/>
              <w:rPr>
                <w:rFonts w:ascii="Arial" w:eastAsia="Arial" w:hAnsi="Arial" w:cs="Arial"/>
                <w:sz w:val="16"/>
                <w:szCs w:val="16"/>
              </w:rPr>
            </w:pPr>
            <w:r>
              <w:rPr>
                <w:rFonts w:ascii="Arial"/>
                <w:b/>
                <w:w w:val="105"/>
                <w:sz w:val="16"/>
              </w:rPr>
              <w:t>@</w:t>
            </w:r>
            <w:r>
              <w:rPr>
                <w:rFonts w:ascii="Arial"/>
                <w:b/>
                <w:spacing w:val="-5"/>
                <w:w w:val="105"/>
                <w:sz w:val="16"/>
              </w:rPr>
              <w:t xml:space="preserve"> </w:t>
            </w:r>
            <w:r>
              <w:rPr>
                <w:rFonts w:ascii="Arial"/>
                <w:b/>
                <w:w w:val="105"/>
                <w:sz w:val="16"/>
              </w:rPr>
              <w:t>20</w:t>
            </w:r>
            <w:r w:rsidR="00BA2188">
              <w:rPr>
                <w:rFonts w:ascii="Arial"/>
                <w:b/>
                <w:w w:val="105"/>
                <w:sz w:val="16"/>
              </w:rPr>
              <w:t>20</w:t>
            </w:r>
          </w:p>
          <w:p w14:paraId="299002B1" w14:textId="77777777" w:rsidR="00606FD3" w:rsidRDefault="00E03E6A">
            <w:pPr>
              <w:pStyle w:val="TableParagraph"/>
              <w:spacing w:before="34"/>
              <w:ind w:left="3"/>
              <w:jc w:val="center"/>
              <w:rPr>
                <w:rFonts w:ascii="Arial" w:eastAsia="Arial" w:hAnsi="Arial" w:cs="Arial"/>
                <w:sz w:val="16"/>
                <w:szCs w:val="16"/>
              </w:rPr>
            </w:pPr>
            <w:r>
              <w:rPr>
                <w:rFonts w:ascii="Arial"/>
                <w:b/>
                <w:w w:val="105"/>
                <w:sz w:val="16"/>
              </w:rPr>
              <w:t>Rates</w:t>
            </w:r>
          </w:p>
        </w:tc>
        <w:tc>
          <w:tcPr>
            <w:tcW w:w="1361" w:type="dxa"/>
            <w:tcBorders>
              <w:top w:val="single" w:sz="7" w:space="0" w:color="000000"/>
              <w:left w:val="single" w:sz="7" w:space="0" w:color="000000"/>
              <w:bottom w:val="single" w:sz="7" w:space="0" w:color="000000"/>
              <w:right w:val="single" w:sz="7" w:space="0" w:color="000000"/>
            </w:tcBorders>
          </w:tcPr>
          <w:p w14:paraId="299002B2" w14:textId="77777777" w:rsidR="00606FD3" w:rsidRDefault="00E03E6A">
            <w:pPr>
              <w:pStyle w:val="TableParagraph"/>
              <w:spacing w:before="11"/>
              <w:ind w:left="37"/>
              <w:rPr>
                <w:rFonts w:ascii="Arial" w:eastAsia="Arial" w:hAnsi="Arial" w:cs="Arial"/>
                <w:sz w:val="16"/>
                <w:szCs w:val="16"/>
              </w:rPr>
            </w:pPr>
            <w:r>
              <w:rPr>
                <w:rFonts w:ascii="Arial"/>
                <w:b/>
                <w:w w:val="105"/>
                <w:sz w:val="16"/>
              </w:rPr>
              <w:t>Commuted</w:t>
            </w:r>
            <w:r>
              <w:rPr>
                <w:rFonts w:ascii="Arial"/>
                <w:b/>
                <w:spacing w:val="-7"/>
                <w:w w:val="105"/>
                <w:sz w:val="16"/>
              </w:rPr>
              <w:t xml:space="preserve"> </w:t>
            </w:r>
            <w:r>
              <w:rPr>
                <w:rFonts w:ascii="Arial"/>
                <w:b/>
                <w:w w:val="105"/>
                <w:sz w:val="16"/>
              </w:rPr>
              <w:t>Sum</w:t>
            </w:r>
          </w:p>
          <w:p w14:paraId="299002B3" w14:textId="77777777" w:rsidR="00606FD3" w:rsidRDefault="00E03E6A">
            <w:pPr>
              <w:pStyle w:val="TableParagraph"/>
              <w:spacing w:before="34"/>
              <w:ind w:left="670"/>
              <w:rPr>
                <w:rFonts w:ascii="Arial" w:eastAsia="Arial" w:hAnsi="Arial" w:cs="Arial"/>
                <w:sz w:val="16"/>
                <w:szCs w:val="16"/>
              </w:rPr>
            </w:pPr>
            <w:r>
              <w:rPr>
                <w:rFonts w:ascii="Arial"/>
                <w:b/>
                <w:w w:val="105"/>
                <w:sz w:val="16"/>
              </w:rPr>
              <w:t>Element</w:t>
            </w:r>
          </w:p>
        </w:tc>
        <w:tc>
          <w:tcPr>
            <w:tcW w:w="1098" w:type="dxa"/>
            <w:gridSpan w:val="2"/>
            <w:tcBorders>
              <w:top w:val="single" w:sz="7" w:space="0" w:color="000000"/>
              <w:left w:val="single" w:sz="7" w:space="0" w:color="000000"/>
              <w:bottom w:val="single" w:sz="7" w:space="0" w:color="000000"/>
              <w:right w:val="single" w:sz="7" w:space="0" w:color="000000"/>
            </w:tcBorders>
          </w:tcPr>
          <w:p w14:paraId="299002B4" w14:textId="77777777" w:rsidR="00606FD3" w:rsidRDefault="00E03E6A">
            <w:pPr>
              <w:pStyle w:val="TableParagraph"/>
              <w:spacing w:before="11" w:line="285" w:lineRule="auto"/>
              <w:ind w:left="169" w:right="76" w:hanging="43"/>
              <w:rPr>
                <w:rFonts w:ascii="Arial" w:eastAsia="Arial" w:hAnsi="Arial" w:cs="Arial"/>
                <w:sz w:val="16"/>
                <w:szCs w:val="16"/>
              </w:rPr>
            </w:pPr>
            <w:r>
              <w:rPr>
                <w:rFonts w:ascii="Arial"/>
                <w:b/>
                <w:sz w:val="16"/>
              </w:rPr>
              <w:t xml:space="preserve">Commuted </w:t>
            </w:r>
            <w:r>
              <w:rPr>
                <w:rFonts w:ascii="Arial"/>
                <w:b/>
                <w:w w:val="105"/>
                <w:sz w:val="16"/>
              </w:rPr>
              <w:t>Sum</w:t>
            </w:r>
            <w:r>
              <w:rPr>
                <w:rFonts w:ascii="Arial"/>
                <w:b/>
                <w:spacing w:val="-2"/>
                <w:w w:val="105"/>
                <w:sz w:val="16"/>
              </w:rPr>
              <w:t xml:space="preserve"> </w:t>
            </w:r>
            <w:r>
              <w:rPr>
                <w:rFonts w:ascii="Arial"/>
                <w:b/>
                <w:spacing w:val="-3"/>
                <w:w w:val="105"/>
                <w:sz w:val="16"/>
              </w:rPr>
              <w:t>30yr</w:t>
            </w:r>
          </w:p>
        </w:tc>
        <w:tc>
          <w:tcPr>
            <w:tcW w:w="2458" w:type="dxa"/>
            <w:tcBorders>
              <w:top w:val="single" w:sz="7" w:space="0" w:color="000000"/>
              <w:left w:val="single" w:sz="7" w:space="0" w:color="000000"/>
              <w:bottom w:val="single" w:sz="7" w:space="0" w:color="000000"/>
              <w:right w:val="single" w:sz="7" w:space="0" w:color="000000"/>
            </w:tcBorders>
          </w:tcPr>
          <w:p w14:paraId="299002B5" w14:textId="77777777" w:rsidR="00606FD3" w:rsidRDefault="00E03E6A">
            <w:pPr>
              <w:pStyle w:val="TableParagraph"/>
              <w:spacing w:before="11"/>
              <w:ind w:left="24"/>
              <w:rPr>
                <w:rFonts w:ascii="Arial" w:eastAsia="Arial" w:hAnsi="Arial" w:cs="Arial"/>
                <w:sz w:val="16"/>
                <w:szCs w:val="16"/>
              </w:rPr>
            </w:pPr>
            <w:r>
              <w:rPr>
                <w:rFonts w:ascii="Arial"/>
                <w:b/>
                <w:w w:val="105"/>
                <w:sz w:val="16"/>
              </w:rPr>
              <w:t>Comments</w:t>
            </w:r>
          </w:p>
        </w:tc>
      </w:tr>
      <w:tr w:rsidR="00606FD3" w14:paraId="299002C8"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2B7" w14:textId="77777777" w:rsidR="00606FD3" w:rsidRDefault="00E03E6A">
            <w:pPr>
              <w:pStyle w:val="TableParagraph"/>
              <w:spacing w:before="2"/>
              <w:ind w:left="267"/>
              <w:rPr>
                <w:rFonts w:ascii="Arial" w:eastAsia="Arial" w:hAnsi="Arial" w:cs="Arial"/>
                <w:sz w:val="18"/>
                <w:szCs w:val="18"/>
              </w:rPr>
            </w:pPr>
            <w:r>
              <w:rPr>
                <w:rFonts w:ascii="Arial"/>
                <w:w w:val="105"/>
                <w:sz w:val="18"/>
              </w:rPr>
              <w:t>17</w:t>
            </w:r>
          </w:p>
        </w:tc>
        <w:tc>
          <w:tcPr>
            <w:tcW w:w="1828" w:type="dxa"/>
            <w:vMerge w:val="restart"/>
            <w:tcBorders>
              <w:top w:val="single" w:sz="7" w:space="0" w:color="000000"/>
              <w:left w:val="single" w:sz="7" w:space="0" w:color="000000"/>
              <w:right w:val="single" w:sz="7" w:space="0" w:color="000000"/>
            </w:tcBorders>
          </w:tcPr>
          <w:p w14:paraId="299002B8" w14:textId="77777777" w:rsidR="00606FD3" w:rsidRDefault="00E03E6A">
            <w:pPr>
              <w:pStyle w:val="TableParagraph"/>
              <w:spacing w:before="9" w:line="276" w:lineRule="auto"/>
              <w:ind w:left="26" w:right="477"/>
              <w:rPr>
                <w:rFonts w:ascii="Arial" w:eastAsia="Arial" w:hAnsi="Arial" w:cs="Arial"/>
                <w:sz w:val="18"/>
                <w:szCs w:val="18"/>
              </w:rPr>
            </w:pPr>
            <w:r>
              <w:rPr>
                <w:rFonts w:ascii="Arial"/>
                <w:b/>
                <w:w w:val="105"/>
                <w:sz w:val="18"/>
              </w:rPr>
              <w:t>Street</w:t>
            </w:r>
            <w:r>
              <w:rPr>
                <w:rFonts w:ascii="Arial"/>
                <w:b/>
                <w:spacing w:val="-30"/>
                <w:w w:val="105"/>
                <w:sz w:val="18"/>
              </w:rPr>
              <w:t xml:space="preserve"> </w:t>
            </w:r>
            <w:r>
              <w:rPr>
                <w:rFonts w:ascii="Arial"/>
                <w:b/>
                <w:w w:val="105"/>
                <w:sz w:val="18"/>
              </w:rPr>
              <w:t>Lighting Columns</w:t>
            </w:r>
          </w:p>
        </w:tc>
        <w:tc>
          <w:tcPr>
            <w:tcW w:w="2737" w:type="dxa"/>
            <w:tcBorders>
              <w:top w:val="single" w:sz="7" w:space="0" w:color="000000"/>
              <w:left w:val="single" w:sz="7" w:space="0" w:color="000000"/>
              <w:bottom w:val="single" w:sz="7" w:space="0" w:color="000000"/>
              <w:right w:val="single" w:sz="7" w:space="0" w:color="000000"/>
            </w:tcBorders>
          </w:tcPr>
          <w:p w14:paraId="299002B9"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Electricity</w:t>
            </w:r>
          </w:p>
        </w:tc>
        <w:tc>
          <w:tcPr>
            <w:tcW w:w="864" w:type="dxa"/>
            <w:tcBorders>
              <w:top w:val="single" w:sz="7" w:space="0" w:color="000000"/>
              <w:left w:val="single" w:sz="7" w:space="0" w:color="000000"/>
              <w:bottom w:val="single" w:sz="7" w:space="0" w:color="000000"/>
              <w:right w:val="single" w:sz="7" w:space="0" w:color="000000"/>
            </w:tcBorders>
          </w:tcPr>
          <w:p w14:paraId="299002BA"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BB"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2BC"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2BD"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2BE"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2BF" w14:textId="77777777" w:rsidR="00606FD3" w:rsidRDefault="00E03E6A">
            <w:pPr>
              <w:pStyle w:val="TableParagraph"/>
              <w:spacing w:before="17"/>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2C0"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2C1"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£40.00</w:t>
            </w:r>
          </w:p>
        </w:tc>
        <w:tc>
          <w:tcPr>
            <w:tcW w:w="1361" w:type="dxa"/>
            <w:tcBorders>
              <w:top w:val="single" w:sz="7" w:space="0" w:color="000000"/>
              <w:left w:val="single" w:sz="7" w:space="0" w:color="000000"/>
              <w:bottom w:val="single" w:sz="7" w:space="0" w:color="000000"/>
              <w:right w:val="single" w:sz="7" w:space="0" w:color="000000"/>
            </w:tcBorders>
          </w:tcPr>
          <w:p w14:paraId="299002C2"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£871.70</w:t>
            </w:r>
          </w:p>
        </w:tc>
        <w:tc>
          <w:tcPr>
            <w:tcW w:w="370" w:type="dxa"/>
            <w:vMerge w:val="restart"/>
            <w:tcBorders>
              <w:top w:val="single" w:sz="7" w:space="0" w:color="000000"/>
              <w:left w:val="single" w:sz="7" w:space="0" w:color="000000"/>
              <w:right w:val="nil"/>
            </w:tcBorders>
          </w:tcPr>
          <w:p w14:paraId="299002C3" w14:textId="77777777" w:rsidR="00606FD3" w:rsidRDefault="00606FD3">
            <w:pPr>
              <w:pStyle w:val="TableParagraph"/>
              <w:rPr>
                <w:rFonts w:ascii="Arial" w:eastAsia="Arial" w:hAnsi="Arial" w:cs="Arial"/>
                <w:b/>
                <w:bCs/>
                <w:sz w:val="18"/>
                <w:szCs w:val="18"/>
              </w:rPr>
            </w:pPr>
          </w:p>
          <w:p w14:paraId="299002C4" w14:textId="77777777" w:rsidR="00606FD3" w:rsidRDefault="00E03E6A">
            <w:pPr>
              <w:pStyle w:val="TableParagraph"/>
              <w:spacing w:before="129"/>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2C5" w14:textId="77777777" w:rsidR="00606FD3" w:rsidRDefault="00606FD3">
            <w:pPr>
              <w:pStyle w:val="TableParagraph"/>
              <w:rPr>
                <w:rFonts w:ascii="Arial" w:eastAsia="Arial" w:hAnsi="Arial" w:cs="Arial"/>
                <w:b/>
                <w:bCs/>
                <w:sz w:val="18"/>
                <w:szCs w:val="18"/>
              </w:rPr>
            </w:pPr>
          </w:p>
          <w:p w14:paraId="299002C6" w14:textId="77777777" w:rsidR="00606FD3" w:rsidRDefault="00E03E6A">
            <w:pPr>
              <w:pStyle w:val="TableParagraph"/>
              <w:spacing w:before="129"/>
              <w:ind w:left="169"/>
              <w:rPr>
                <w:rFonts w:ascii="Arial" w:eastAsia="Arial" w:hAnsi="Arial" w:cs="Arial"/>
                <w:sz w:val="18"/>
                <w:szCs w:val="18"/>
              </w:rPr>
            </w:pPr>
            <w:r>
              <w:rPr>
                <w:rFonts w:ascii="Arial"/>
                <w:w w:val="105"/>
                <w:sz w:val="18"/>
              </w:rPr>
              <w:t>1,053</w:t>
            </w:r>
          </w:p>
        </w:tc>
        <w:tc>
          <w:tcPr>
            <w:tcW w:w="2458" w:type="dxa"/>
            <w:vMerge w:val="restart"/>
            <w:tcBorders>
              <w:top w:val="single" w:sz="7" w:space="0" w:color="000000"/>
              <w:left w:val="single" w:sz="7" w:space="0" w:color="000000"/>
              <w:right w:val="single" w:sz="7" w:space="0" w:color="000000"/>
            </w:tcBorders>
          </w:tcPr>
          <w:p w14:paraId="299002C7" w14:textId="77777777" w:rsidR="00606FD3" w:rsidRDefault="00606FD3"/>
        </w:tc>
      </w:tr>
      <w:tr w:rsidR="00606FD3" w14:paraId="299002D8" w14:textId="77777777">
        <w:trPr>
          <w:trHeight w:hRule="exact" w:val="229"/>
        </w:trPr>
        <w:tc>
          <w:tcPr>
            <w:tcW w:w="512" w:type="dxa"/>
            <w:vMerge/>
            <w:tcBorders>
              <w:left w:val="single" w:sz="7" w:space="0" w:color="000000"/>
              <w:right w:val="single" w:sz="7" w:space="0" w:color="000000"/>
            </w:tcBorders>
          </w:tcPr>
          <w:p w14:paraId="299002C9" w14:textId="77777777" w:rsidR="00606FD3" w:rsidRDefault="00606FD3"/>
        </w:tc>
        <w:tc>
          <w:tcPr>
            <w:tcW w:w="1828" w:type="dxa"/>
            <w:vMerge/>
            <w:tcBorders>
              <w:left w:val="single" w:sz="7" w:space="0" w:color="000000"/>
              <w:right w:val="single" w:sz="7" w:space="0" w:color="000000"/>
            </w:tcBorders>
          </w:tcPr>
          <w:p w14:paraId="299002C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CB"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Lamp</w:t>
            </w:r>
            <w:r>
              <w:rPr>
                <w:rFonts w:ascii="Arial"/>
                <w:spacing w:val="-34"/>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2CC"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2CD"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2CE"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2CF"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2D0"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4</w:t>
            </w:r>
          </w:p>
        </w:tc>
        <w:tc>
          <w:tcPr>
            <w:tcW w:w="653" w:type="dxa"/>
            <w:tcBorders>
              <w:top w:val="single" w:sz="7" w:space="0" w:color="000000"/>
              <w:left w:val="nil"/>
              <w:bottom w:val="single" w:sz="7" w:space="0" w:color="000000"/>
              <w:right w:val="single" w:sz="7" w:space="0" w:color="000000"/>
            </w:tcBorders>
          </w:tcPr>
          <w:p w14:paraId="299002D1"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D2" w14:textId="77777777" w:rsidR="00606FD3" w:rsidRDefault="00E03E6A">
            <w:pPr>
              <w:pStyle w:val="TableParagraph"/>
              <w:spacing w:before="2"/>
              <w:ind w:left="244"/>
              <w:rPr>
                <w:rFonts w:ascii="Arial" w:eastAsia="Arial" w:hAnsi="Arial" w:cs="Arial"/>
                <w:sz w:val="18"/>
                <w:szCs w:val="18"/>
              </w:rPr>
            </w:pPr>
            <w:r>
              <w:rPr>
                <w:rFonts w:ascii="Arial"/>
                <w:w w:val="105"/>
                <w:sz w:val="18"/>
              </w:rPr>
              <w:t>4.2468</w:t>
            </w:r>
          </w:p>
        </w:tc>
        <w:tc>
          <w:tcPr>
            <w:tcW w:w="1111" w:type="dxa"/>
            <w:tcBorders>
              <w:top w:val="single" w:sz="7" w:space="0" w:color="000000"/>
              <w:left w:val="single" w:sz="7" w:space="0" w:color="000000"/>
              <w:bottom w:val="single" w:sz="7" w:space="0" w:color="000000"/>
              <w:right w:val="single" w:sz="7" w:space="0" w:color="000000"/>
            </w:tcBorders>
          </w:tcPr>
          <w:p w14:paraId="299002D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£40.00</w:t>
            </w:r>
          </w:p>
        </w:tc>
        <w:tc>
          <w:tcPr>
            <w:tcW w:w="1361" w:type="dxa"/>
            <w:tcBorders>
              <w:top w:val="single" w:sz="7" w:space="0" w:color="000000"/>
              <w:left w:val="single" w:sz="7" w:space="0" w:color="000000"/>
              <w:bottom w:val="single" w:sz="7" w:space="0" w:color="000000"/>
              <w:right w:val="single" w:sz="7" w:space="0" w:color="000000"/>
            </w:tcBorders>
          </w:tcPr>
          <w:p w14:paraId="299002D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£169.87</w:t>
            </w:r>
          </w:p>
        </w:tc>
        <w:tc>
          <w:tcPr>
            <w:tcW w:w="370" w:type="dxa"/>
            <w:vMerge/>
            <w:tcBorders>
              <w:left w:val="single" w:sz="7" w:space="0" w:color="000000"/>
              <w:right w:val="nil"/>
            </w:tcBorders>
          </w:tcPr>
          <w:p w14:paraId="299002D5" w14:textId="77777777" w:rsidR="00606FD3" w:rsidRDefault="00606FD3"/>
        </w:tc>
        <w:tc>
          <w:tcPr>
            <w:tcW w:w="728" w:type="dxa"/>
            <w:vMerge/>
            <w:tcBorders>
              <w:left w:val="nil"/>
              <w:right w:val="single" w:sz="7" w:space="0" w:color="000000"/>
            </w:tcBorders>
          </w:tcPr>
          <w:p w14:paraId="299002D6" w14:textId="77777777" w:rsidR="00606FD3" w:rsidRDefault="00606FD3"/>
        </w:tc>
        <w:tc>
          <w:tcPr>
            <w:tcW w:w="2458" w:type="dxa"/>
            <w:vMerge/>
            <w:tcBorders>
              <w:left w:val="single" w:sz="7" w:space="0" w:color="000000"/>
              <w:right w:val="single" w:sz="7" w:space="0" w:color="000000"/>
            </w:tcBorders>
          </w:tcPr>
          <w:p w14:paraId="299002D7" w14:textId="77777777" w:rsidR="00606FD3" w:rsidRDefault="00606FD3"/>
        </w:tc>
      </w:tr>
      <w:tr w:rsidR="00606FD3" w14:paraId="299002E8" w14:textId="77777777">
        <w:trPr>
          <w:trHeight w:hRule="exact" w:val="229"/>
        </w:trPr>
        <w:tc>
          <w:tcPr>
            <w:tcW w:w="512" w:type="dxa"/>
            <w:vMerge/>
            <w:tcBorders>
              <w:left w:val="single" w:sz="7" w:space="0" w:color="000000"/>
              <w:right w:val="single" w:sz="7" w:space="0" w:color="000000"/>
            </w:tcBorders>
          </w:tcPr>
          <w:p w14:paraId="299002D9" w14:textId="77777777" w:rsidR="00606FD3" w:rsidRDefault="00606FD3"/>
        </w:tc>
        <w:tc>
          <w:tcPr>
            <w:tcW w:w="1828" w:type="dxa"/>
            <w:vMerge/>
            <w:tcBorders>
              <w:left w:val="single" w:sz="7" w:space="0" w:color="000000"/>
              <w:right w:val="single" w:sz="7" w:space="0" w:color="000000"/>
            </w:tcBorders>
          </w:tcPr>
          <w:p w14:paraId="299002D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DB"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9002D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DD"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2DE"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2DF"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2E0"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10</w:t>
            </w:r>
          </w:p>
        </w:tc>
        <w:tc>
          <w:tcPr>
            <w:tcW w:w="653" w:type="dxa"/>
            <w:tcBorders>
              <w:top w:val="single" w:sz="7" w:space="0" w:color="000000"/>
              <w:left w:val="nil"/>
              <w:bottom w:val="single" w:sz="7" w:space="0" w:color="000000"/>
              <w:right w:val="single" w:sz="7" w:space="0" w:color="000000"/>
            </w:tcBorders>
          </w:tcPr>
          <w:p w14:paraId="299002E1"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2E2"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2E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£6.00</w:t>
            </w:r>
          </w:p>
        </w:tc>
        <w:tc>
          <w:tcPr>
            <w:tcW w:w="1361" w:type="dxa"/>
            <w:tcBorders>
              <w:top w:val="single" w:sz="7" w:space="0" w:color="000000"/>
              <w:left w:val="single" w:sz="7" w:space="0" w:color="000000"/>
              <w:bottom w:val="single" w:sz="7" w:space="0" w:color="000000"/>
              <w:right w:val="single" w:sz="7" w:space="0" w:color="000000"/>
            </w:tcBorders>
          </w:tcPr>
          <w:p w14:paraId="299002E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£11.83</w:t>
            </w:r>
          </w:p>
        </w:tc>
        <w:tc>
          <w:tcPr>
            <w:tcW w:w="370" w:type="dxa"/>
            <w:vMerge/>
            <w:tcBorders>
              <w:left w:val="single" w:sz="7" w:space="0" w:color="000000"/>
              <w:right w:val="nil"/>
            </w:tcBorders>
          </w:tcPr>
          <w:p w14:paraId="299002E5" w14:textId="77777777" w:rsidR="00606FD3" w:rsidRDefault="00606FD3"/>
        </w:tc>
        <w:tc>
          <w:tcPr>
            <w:tcW w:w="728" w:type="dxa"/>
            <w:vMerge/>
            <w:tcBorders>
              <w:left w:val="nil"/>
              <w:right w:val="single" w:sz="7" w:space="0" w:color="000000"/>
            </w:tcBorders>
          </w:tcPr>
          <w:p w14:paraId="299002E6" w14:textId="77777777" w:rsidR="00606FD3" w:rsidRDefault="00606FD3"/>
        </w:tc>
        <w:tc>
          <w:tcPr>
            <w:tcW w:w="2458" w:type="dxa"/>
            <w:vMerge/>
            <w:tcBorders>
              <w:left w:val="single" w:sz="7" w:space="0" w:color="000000"/>
              <w:right w:val="single" w:sz="7" w:space="0" w:color="000000"/>
            </w:tcBorders>
          </w:tcPr>
          <w:p w14:paraId="299002E7" w14:textId="77777777" w:rsidR="00606FD3" w:rsidRDefault="00606FD3"/>
        </w:tc>
      </w:tr>
      <w:tr w:rsidR="00606FD3" w14:paraId="299002F5" w14:textId="77777777">
        <w:trPr>
          <w:trHeight w:hRule="exact" w:val="229"/>
        </w:trPr>
        <w:tc>
          <w:tcPr>
            <w:tcW w:w="512" w:type="dxa"/>
            <w:vMerge/>
            <w:tcBorders>
              <w:left w:val="single" w:sz="7" w:space="0" w:color="000000"/>
              <w:bottom w:val="single" w:sz="7" w:space="0" w:color="000000"/>
              <w:right w:val="single" w:sz="7" w:space="0" w:color="000000"/>
            </w:tcBorders>
          </w:tcPr>
          <w:p w14:paraId="299002E9" w14:textId="77777777" w:rsidR="00606FD3" w:rsidRDefault="00606FD3"/>
        </w:tc>
        <w:tc>
          <w:tcPr>
            <w:tcW w:w="1828" w:type="dxa"/>
            <w:vMerge/>
            <w:tcBorders>
              <w:left w:val="single" w:sz="7" w:space="0" w:color="000000"/>
              <w:bottom w:val="single" w:sz="7" w:space="0" w:color="000000"/>
              <w:right w:val="single" w:sz="7" w:space="0" w:color="000000"/>
            </w:tcBorders>
          </w:tcPr>
          <w:p w14:paraId="299002E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2EB"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2E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ED"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2EE"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2EF"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2F0"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2F1" w14:textId="77777777" w:rsidR="00606FD3" w:rsidRDefault="00606FD3"/>
        </w:tc>
        <w:tc>
          <w:tcPr>
            <w:tcW w:w="370" w:type="dxa"/>
            <w:vMerge/>
            <w:tcBorders>
              <w:left w:val="single" w:sz="7" w:space="0" w:color="000000"/>
              <w:bottom w:val="single" w:sz="7" w:space="0" w:color="000000"/>
              <w:right w:val="nil"/>
            </w:tcBorders>
          </w:tcPr>
          <w:p w14:paraId="299002F2" w14:textId="77777777" w:rsidR="00606FD3" w:rsidRDefault="00606FD3"/>
        </w:tc>
        <w:tc>
          <w:tcPr>
            <w:tcW w:w="728" w:type="dxa"/>
            <w:vMerge/>
            <w:tcBorders>
              <w:left w:val="nil"/>
              <w:bottom w:val="single" w:sz="7" w:space="0" w:color="000000"/>
              <w:right w:val="single" w:sz="7" w:space="0" w:color="000000"/>
            </w:tcBorders>
          </w:tcPr>
          <w:p w14:paraId="299002F3" w14:textId="77777777" w:rsidR="00606FD3" w:rsidRDefault="00606FD3"/>
        </w:tc>
        <w:tc>
          <w:tcPr>
            <w:tcW w:w="2458" w:type="dxa"/>
            <w:vMerge/>
            <w:tcBorders>
              <w:left w:val="single" w:sz="7" w:space="0" w:color="000000"/>
              <w:bottom w:val="single" w:sz="7" w:space="0" w:color="000000"/>
              <w:right w:val="single" w:sz="7" w:space="0" w:color="000000"/>
            </w:tcBorders>
          </w:tcPr>
          <w:p w14:paraId="299002F4" w14:textId="77777777" w:rsidR="00606FD3" w:rsidRDefault="00606FD3"/>
        </w:tc>
      </w:tr>
      <w:tr w:rsidR="00606FD3" w14:paraId="29900309" w14:textId="77777777">
        <w:trPr>
          <w:trHeight w:hRule="exact" w:val="230"/>
        </w:trPr>
        <w:tc>
          <w:tcPr>
            <w:tcW w:w="512" w:type="dxa"/>
            <w:vMerge w:val="restart"/>
            <w:tcBorders>
              <w:top w:val="single" w:sz="7" w:space="0" w:color="000000"/>
              <w:left w:val="single" w:sz="7" w:space="0" w:color="000000"/>
              <w:right w:val="single" w:sz="7" w:space="0" w:color="000000"/>
            </w:tcBorders>
          </w:tcPr>
          <w:p w14:paraId="299002F6" w14:textId="77777777" w:rsidR="00606FD3" w:rsidRDefault="00E03E6A">
            <w:pPr>
              <w:pStyle w:val="TableParagraph"/>
              <w:spacing w:before="3"/>
              <w:ind w:left="267"/>
              <w:rPr>
                <w:rFonts w:ascii="Arial" w:eastAsia="Arial" w:hAnsi="Arial" w:cs="Arial"/>
                <w:sz w:val="18"/>
                <w:szCs w:val="18"/>
              </w:rPr>
            </w:pPr>
            <w:r>
              <w:rPr>
                <w:rFonts w:ascii="Arial"/>
                <w:w w:val="105"/>
                <w:sz w:val="18"/>
              </w:rPr>
              <w:t>18</w:t>
            </w:r>
          </w:p>
        </w:tc>
        <w:tc>
          <w:tcPr>
            <w:tcW w:w="1828" w:type="dxa"/>
            <w:vMerge w:val="restart"/>
            <w:tcBorders>
              <w:top w:val="single" w:sz="7" w:space="0" w:color="000000"/>
              <w:left w:val="single" w:sz="7" w:space="0" w:color="000000"/>
              <w:right w:val="single" w:sz="7" w:space="0" w:color="000000"/>
            </w:tcBorders>
          </w:tcPr>
          <w:p w14:paraId="299002F7" w14:textId="77777777" w:rsidR="00606FD3" w:rsidRDefault="00E03E6A">
            <w:pPr>
              <w:pStyle w:val="TableParagraph"/>
              <w:spacing w:before="9" w:line="276" w:lineRule="auto"/>
              <w:ind w:left="26" w:right="185"/>
              <w:rPr>
                <w:rFonts w:ascii="Arial" w:eastAsia="Arial" w:hAnsi="Arial" w:cs="Arial"/>
                <w:sz w:val="18"/>
                <w:szCs w:val="18"/>
              </w:rPr>
            </w:pPr>
            <w:r>
              <w:rPr>
                <w:rFonts w:ascii="Arial"/>
                <w:b/>
                <w:w w:val="105"/>
                <w:sz w:val="18"/>
              </w:rPr>
              <w:t>Illuminated</w:t>
            </w:r>
            <w:r>
              <w:rPr>
                <w:rFonts w:ascii="Arial"/>
                <w:b/>
                <w:spacing w:val="-32"/>
                <w:w w:val="105"/>
                <w:sz w:val="18"/>
              </w:rPr>
              <w:t xml:space="preserve"> </w:t>
            </w:r>
            <w:r>
              <w:rPr>
                <w:rFonts w:ascii="Arial"/>
                <w:b/>
                <w:w w:val="105"/>
                <w:sz w:val="18"/>
              </w:rPr>
              <w:t>Traffic Bollard</w:t>
            </w:r>
          </w:p>
        </w:tc>
        <w:tc>
          <w:tcPr>
            <w:tcW w:w="2737" w:type="dxa"/>
            <w:tcBorders>
              <w:top w:val="single" w:sz="7" w:space="0" w:color="000000"/>
              <w:left w:val="single" w:sz="7" w:space="0" w:color="000000"/>
              <w:bottom w:val="single" w:sz="7" w:space="0" w:color="000000"/>
              <w:right w:val="single" w:sz="7" w:space="0" w:color="000000"/>
            </w:tcBorders>
          </w:tcPr>
          <w:p w14:paraId="299002F8" w14:textId="77777777" w:rsidR="00606FD3" w:rsidRDefault="00E03E6A">
            <w:pPr>
              <w:pStyle w:val="TableParagraph"/>
              <w:spacing w:line="206" w:lineRule="exact"/>
              <w:ind w:left="26"/>
              <w:rPr>
                <w:rFonts w:ascii="Arial" w:eastAsia="Arial" w:hAnsi="Arial" w:cs="Arial"/>
                <w:sz w:val="18"/>
                <w:szCs w:val="18"/>
              </w:rPr>
            </w:pPr>
            <w:r>
              <w:rPr>
                <w:rFonts w:ascii="Arial"/>
                <w:w w:val="105"/>
                <w:sz w:val="18"/>
              </w:rPr>
              <w:t>Electricity</w:t>
            </w:r>
          </w:p>
        </w:tc>
        <w:tc>
          <w:tcPr>
            <w:tcW w:w="864" w:type="dxa"/>
            <w:tcBorders>
              <w:top w:val="single" w:sz="7" w:space="0" w:color="000000"/>
              <w:left w:val="single" w:sz="7" w:space="0" w:color="000000"/>
              <w:bottom w:val="single" w:sz="7" w:space="0" w:color="000000"/>
              <w:right w:val="single" w:sz="7" w:space="0" w:color="000000"/>
            </w:tcBorders>
          </w:tcPr>
          <w:p w14:paraId="299002F9"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2FA" w14:textId="77777777" w:rsidR="00606FD3" w:rsidRDefault="00E03E6A">
            <w:pPr>
              <w:pStyle w:val="TableParagraph"/>
              <w:spacing w:before="3"/>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2FB" w14:textId="77777777" w:rsidR="00606FD3" w:rsidRDefault="00E03E6A">
            <w:pPr>
              <w:pStyle w:val="TableParagraph"/>
              <w:spacing w:before="3"/>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2FC"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2FD" w14:textId="77777777" w:rsidR="00606FD3" w:rsidRDefault="00E03E6A">
            <w:pPr>
              <w:pStyle w:val="TableParagraph"/>
              <w:spacing w:line="206"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2FE" w14:textId="77777777" w:rsidR="00606FD3" w:rsidRDefault="00E03E6A">
            <w:pPr>
              <w:pStyle w:val="TableParagraph"/>
              <w:spacing w:before="17"/>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2FF" w14:textId="77777777" w:rsidR="00606FD3" w:rsidRDefault="00E03E6A">
            <w:pPr>
              <w:pStyle w:val="TableParagraph"/>
              <w:spacing w:before="3"/>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300"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900301"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£108.96</w:t>
            </w:r>
          </w:p>
        </w:tc>
        <w:tc>
          <w:tcPr>
            <w:tcW w:w="370" w:type="dxa"/>
            <w:vMerge w:val="restart"/>
            <w:tcBorders>
              <w:top w:val="single" w:sz="7" w:space="0" w:color="000000"/>
              <w:left w:val="single" w:sz="7" w:space="0" w:color="000000"/>
              <w:right w:val="nil"/>
            </w:tcBorders>
          </w:tcPr>
          <w:p w14:paraId="29900302" w14:textId="77777777" w:rsidR="00606FD3" w:rsidRDefault="00606FD3">
            <w:pPr>
              <w:pStyle w:val="TableParagraph"/>
              <w:rPr>
                <w:rFonts w:ascii="Arial" w:eastAsia="Arial" w:hAnsi="Arial" w:cs="Arial"/>
                <w:b/>
                <w:bCs/>
                <w:sz w:val="18"/>
                <w:szCs w:val="18"/>
              </w:rPr>
            </w:pPr>
          </w:p>
          <w:p w14:paraId="29900303" w14:textId="77777777" w:rsidR="00606FD3" w:rsidRDefault="00606FD3">
            <w:pPr>
              <w:pStyle w:val="TableParagraph"/>
              <w:spacing w:before="4"/>
              <w:rPr>
                <w:rFonts w:ascii="Arial" w:eastAsia="Arial" w:hAnsi="Arial" w:cs="Arial"/>
                <w:b/>
                <w:bCs/>
                <w:sz w:val="21"/>
                <w:szCs w:val="21"/>
              </w:rPr>
            </w:pPr>
          </w:p>
          <w:p w14:paraId="29900304"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305" w14:textId="77777777" w:rsidR="00606FD3" w:rsidRDefault="00606FD3">
            <w:pPr>
              <w:pStyle w:val="TableParagraph"/>
              <w:rPr>
                <w:rFonts w:ascii="Arial" w:eastAsia="Arial" w:hAnsi="Arial" w:cs="Arial"/>
                <w:b/>
                <w:bCs/>
                <w:sz w:val="18"/>
                <w:szCs w:val="18"/>
              </w:rPr>
            </w:pPr>
          </w:p>
          <w:p w14:paraId="29900306" w14:textId="77777777" w:rsidR="00606FD3" w:rsidRDefault="00606FD3">
            <w:pPr>
              <w:pStyle w:val="TableParagraph"/>
              <w:spacing w:before="4"/>
              <w:rPr>
                <w:rFonts w:ascii="Arial" w:eastAsia="Arial" w:hAnsi="Arial" w:cs="Arial"/>
                <w:b/>
                <w:bCs/>
                <w:sz w:val="21"/>
                <w:szCs w:val="21"/>
              </w:rPr>
            </w:pPr>
          </w:p>
          <w:p w14:paraId="29900307" w14:textId="77777777" w:rsidR="00606FD3" w:rsidRDefault="00E03E6A">
            <w:pPr>
              <w:pStyle w:val="TableParagraph"/>
              <w:ind w:left="322"/>
              <w:rPr>
                <w:rFonts w:ascii="Arial" w:eastAsia="Arial" w:hAnsi="Arial" w:cs="Arial"/>
                <w:sz w:val="18"/>
                <w:szCs w:val="18"/>
              </w:rPr>
            </w:pPr>
            <w:r>
              <w:rPr>
                <w:rFonts w:ascii="Arial"/>
                <w:w w:val="105"/>
                <w:sz w:val="18"/>
              </w:rPr>
              <w:t>411</w:t>
            </w:r>
          </w:p>
        </w:tc>
        <w:tc>
          <w:tcPr>
            <w:tcW w:w="2458" w:type="dxa"/>
            <w:vMerge w:val="restart"/>
            <w:tcBorders>
              <w:top w:val="single" w:sz="7" w:space="0" w:color="000000"/>
              <w:left w:val="single" w:sz="7" w:space="0" w:color="000000"/>
              <w:right w:val="single" w:sz="7" w:space="0" w:color="000000"/>
            </w:tcBorders>
          </w:tcPr>
          <w:p w14:paraId="29900308" w14:textId="77777777" w:rsidR="00606FD3" w:rsidRDefault="00606FD3"/>
        </w:tc>
      </w:tr>
      <w:tr w:rsidR="00606FD3" w14:paraId="29900319" w14:textId="77777777">
        <w:trPr>
          <w:trHeight w:hRule="exact" w:val="229"/>
        </w:trPr>
        <w:tc>
          <w:tcPr>
            <w:tcW w:w="512" w:type="dxa"/>
            <w:vMerge/>
            <w:tcBorders>
              <w:left w:val="single" w:sz="7" w:space="0" w:color="000000"/>
              <w:right w:val="single" w:sz="7" w:space="0" w:color="000000"/>
            </w:tcBorders>
          </w:tcPr>
          <w:p w14:paraId="2990030A" w14:textId="77777777" w:rsidR="00606FD3" w:rsidRDefault="00606FD3"/>
        </w:tc>
        <w:tc>
          <w:tcPr>
            <w:tcW w:w="1828" w:type="dxa"/>
            <w:vMerge/>
            <w:tcBorders>
              <w:left w:val="single" w:sz="7" w:space="0" w:color="000000"/>
              <w:right w:val="single" w:sz="7" w:space="0" w:color="000000"/>
            </w:tcBorders>
          </w:tcPr>
          <w:p w14:paraId="2990030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0C"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Lamp</w:t>
            </w:r>
            <w:r>
              <w:rPr>
                <w:rFonts w:ascii="Arial"/>
                <w:spacing w:val="-34"/>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30D"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30E"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30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10"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11"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4</w:t>
            </w:r>
          </w:p>
        </w:tc>
        <w:tc>
          <w:tcPr>
            <w:tcW w:w="653" w:type="dxa"/>
            <w:tcBorders>
              <w:top w:val="single" w:sz="7" w:space="0" w:color="000000"/>
              <w:left w:val="nil"/>
              <w:bottom w:val="single" w:sz="7" w:space="0" w:color="000000"/>
              <w:right w:val="single" w:sz="7" w:space="0" w:color="000000"/>
            </w:tcBorders>
          </w:tcPr>
          <w:p w14:paraId="29900312"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13" w14:textId="77777777" w:rsidR="00606FD3" w:rsidRDefault="00E03E6A">
            <w:pPr>
              <w:pStyle w:val="TableParagraph"/>
              <w:spacing w:before="2"/>
              <w:ind w:left="244"/>
              <w:rPr>
                <w:rFonts w:ascii="Arial" w:eastAsia="Arial" w:hAnsi="Arial" w:cs="Arial"/>
                <w:sz w:val="18"/>
                <w:szCs w:val="18"/>
              </w:rPr>
            </w:pPr>
            <w:r>
              <w:rPr>
                <w:rFonts w:ascii="Arial"/>
                <w:w w:val="105"/>
                <w:sz w:val="18"/>
              </w:rPr>
              <w:t>4.2468</w:t>
            </w:r>
          </w:p>
        </w:tc>
        <w:tc>
          <w:tcPr>
            <w:tcW w:w="1111" w:type="dxa"/>
            <w:tcBorders>
              <w:top w:val="single" w:sz="7" w:space="0" w:color="000000"/>
              <w:left w:val="single" w:sz="7" w:space="0" w:color="000000"/>
              <w:bottom w:val="single" w:sz="7" w:space="0" w:color="000000"/>
              <w:right w:val="single" w:sz="7" w:space="0" w:color="000000"/>
            </w:tcBorders>
          </w:tcPr>
          <w:p w14:paraId="2990031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£40.00</w:t>
            </w:r>
          </w:p>
        </w:tc>
        <w:tc>
          <w:tcPr>
            <w:tcW w:w="1361" w:type="dxa"/>
            <w:tcBorders>
              <w:top w:val="single" w:sz="7" w:space="0" w:color="000000"/>
              <w:left w:val="single" w:sz="7" w:space="0" w:color="000000"/>
              <w:bottom w:val="single" w:sz="7" w:space="0" w:color="000000"/>
              <w:right w:val="single" w:sz="7" w:space="0" w:color="000000"/>
            </w:tcBorders>
          </w:tcPr>
          <w:p w14:paraId="2990031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£169.87</w:t>
            </w:r>
          </w:p>
        </w:tc>
        <w:tc>
          <w:tcPr>
            <w:tcW w:w="370" w:type="dxa"/>
            <w:vMerge/>
            <w:tcBorders>
              <w:left w:val="single" w:sz="7" w:space="0" w:color="000000"/>
              <w:right w:val="nil"/>
            </w:tcBorders>
          </w:tcPr>
          <w:p w14:paraId="29900316" w14:textId="77777777" w:rsidR="00606FD3" w:rsidRDefault="00606FD3"/>
        </w:tc>
        <w:tc>
          <w:tcPr>
            <w:tcW w:w="728" w:type="dxa"/>
            <w:vMerge/>
            <w:tcBorders>
              <w:left w:val="nil"/>
              <w:right w:val="single" w:sz="7" w:space="0" w:color="000000"/>
            </w:tcBorders>
          </w:tcPr>
          <w:p w14:paraId="29900317" w14:textId="77777777" w:rsidR="00606FD3" w:rsidRDefault="00606FD3"/>
        </w:tc>
        <w:tc>
          <w:tcPr>
            <w:tcW w:w="2458" w:type="dxa"/>
            <w:vMerge/>
            <w:tcBorders>
              <w:left w:val="single" w:sz="7" w:space="0" w:color="000000"/>
              <w:right w:val="single" w:sz="7" w:space="0" w:color="000000"/>
            </w:tcBorders>
          </w:tcPr>
          <w:p w14:paraId="29900318" w14:textId="77777777" w:rsidR="00606FD3" w:rsidRDefault="00606FD3"/>
        </w:tc>
      </w:tr>
      <w:tr w:rsidR="00606FD3" w14:paraId="29900329" w14:textId="77777777">
        <w:trPr>
          <w:trHeight w:hRule="exact" w:val="229"/>
        </w:trPr>
        <w:tc>
          <w:tcPr>
            <w:tcW w:w="512" w:type="dxa"/>
            <w:vMerge/>
            <w:tcBorders>
              <w:left w:val="single" w:sz="7" w:space="0" w:color="000000"/>
              <w:right w:val="single" w:sz="7" w:space="0" w:color="000000"/>
            </w:tcBorders>
          </w:tcPr>
          <w:p w14:paraId="2990031A" w14:textId="77777777" w:rsidR="00606FD3" w:rsidRDefault="00606FD3"/>
        </w:tc>
        <w:tc>
          <w:tcPr>
            <w:tcW w:w="1828" w:type="dxa"/>
            <w:vMerge/>
            <w:tcBorders>
              <w:left w:val="single" w:sz="7" w:space="0" w:color="000000"/>
              <w:right w:val="single" w:sz="7" w:space="0" w:color="000000"/>
            </w:tcBorders>
          </w:tcPr>
          <w:p w14:paraId="2990031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1C"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w:t>
            </w:r>
          </w:p>
        </w:tc>
        <w:tc>
          <w:tcPr>
            <w:tcW w:w="864" w:type="dxa"/>
            <w:tcBorders>
              <w:top w:val="single" w:sz="7" w:space="0" w:color="000000"/>
              <w:left w:val="single" w:sz="7" w:space="0" w:color="000000"/>
              <w:bottom w:val="single" w:sz="7" w:space="0" w:color="000000"/>
              <w:right w:val="single" w:sz="7" w:space="0" w:color="000000"/>
            </w:tcBorders>
          </w:tcPr>
          <w:p w14:paraId="2990031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1E"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1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20"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21"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6</w:t>
            </w:r>
          </w:p>
        </w:tc>
        <w:tc>
          <w:tcPr>
            <w:tcW w:w="653" w:type="dxa"/>
            <w:tcBorders>
              <w:top w:val="single" w:sz="7" w:space="0" w:color="000000"/>
              <w:left w:val="nil"/>
              <w:bottom w:val="single" w:sz="7" w:space="0" w:color="000000"/>
              <w:right w:val="single" w:sz="7" w:space="0" w:color="000000"/>
            </w:tcBorders>
          </w:tcPr>
          <w:p w14:paraId="29900322"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23" w14:textId="77777777" w:rsidR="00606FD3" w:rsidRDefault="00E03E6A">
            <w:pPr>
              <w:pStyle w:val="TableParagraph"/>
              <w:spacing w:before="2"/>
              <w:ind w:left="244"/>
              <w:rPr>
                <w:rFonts w:ascii="Arial" w:eastAsia="Arial" w:hAnsi="Arial" w:cs="Arial"/>
                <w:sz w:val="18"/>
                <w:szCs w:val="18"/>
              </w:rPr>
            </w:pPr>
            <w:r>
              <w:rPr>
                <w:rFonts w:ascii="Arial"/>
                <w:w w:val="105"/>
                <w:sz w:val="18"/>
              </w:rPr>
              <w:t>3.4374</w:t>
            </w:r>
          </w:p>
        </w:tc>
        <w:tc>
          <w:tcPr>
            <w:tcW w:w="1111" w:type="dxa"/>
            <w:tcBorders>
              <w:top w:val="single" w:sz="7" w:space="0" w:color="000000"/>
              <w:left w:val="single" w:sz="7" w:space="0" w:color="000000"/>
              <w:bottom w:val="single" w:sz="7" w:space="0" w:color="000000"/>
              <w:right w:val="single" w:sz="7" w:space="0" w:color="000000"/>
            </w:tcBorders>
          </w:tcPr>
          <w:p w14:paraId="2990032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£6.00</w:t>
            </w:r>
          </w:p>
        </w:tc>
        <w:tc>
          <w:tcPr>
            <w:tcW w:w="1361" w:type="dxa"/>
            <w:tcBorders>
              <w:top w:val="single" w:sz="7" w:space="0" w:color="000000"/>
              <w:left w:val="single" w:sz="7" w:space="0" w:color="000000"/>
              <w:bottom w:val="single" w:sz="7" w:space="0" w:color="000000"/>
              <w:right w:val="single" w:sz="7" w:space="0" w:color="000000"/>
            </w:tcBorders>
          </w:tcPr>
          <w:p w14:paraId="2990032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£20.62</w:t>
            </w:r>
          </w:p>
        </w:tc>
        <w:tc>
          <w:tcPr>
            <w:tcW w:w="370" w:type="dxa"/>
            <w:vMerge/>
            <w:tcBorders>
              <w:left w:val="single" w:sz="7" w:space="0" w:color="000000"/>
              <w:right w:val="nil"/>
            </w:tcBorders>
          </w:tcPr>
          <w:p w14:paraId="29900326" w14:textId="77777777" w:rsidR="00606FD3" w:rsidRDefault="00606FD3"/>
        </w:tc>
        <w:tc>
          <w:tcPr>
            <w:tcW w:w="728" w:type="dxa"/>
            <w:vMerge/>
            <w:tcBorders>
              <w:left w:val="nil"/>
              <w:right w:val="single" w:sz="7" w:space="0" w:color="000000"/>
            </w:tcBorders>
          </w:tcPr>
          <w:p w14:paraId="29900327" w14:textId="77777777" w:rsidR="00606FD3" w:rsidRDefault="00606FD3"/>
        </w:tc>
        <w:tc>
          <w:tcPr>
            <w:tcW w:w="2458" w:type="dxa"/>
            <w:vMerge/>
            <w:tcBorders>
              <w:left w:val="single" w:sz="7" w:space="0" w:color="000000"/>
              <w:right w:val="single" w:sz="7" w:space="0" w:color="000000"/>
            </w:tcBorders>
          </w:tcPr>
          <w:p w14:paraId="29900328" w14:textId="77777777" w:rsidR="00606FD3" w:rsidRDefault="00606FD3"/>
        </w:tc>
      </w:tr>
      <w:tr w:rsidR="00606FD3" w14:paraId="29900339" w14:textId="77777777">
        <w:trPr>
          <w:trHeight w:hRule="exact" w:val="229"/>
        </w:trPr>
        <w:tc>
          <w:tcPr>
            <w:tcW w:w="512" w:type="dxa"/>
            <w:vMerge/>
            <w:tcBorders>
              <w:left w:val="single" w:sz="7" w:space="0" w:color="000000"/>
              <w:right w:val="single" w:sz="7" w:space="0" w:color="000000"/>
            </w:tcBorders>
          </w:tcPr>
          <w:p w14:paraId="2990032A" w14:textId="77777777" w:rsidR="00606FD3" w:rsidRDefault="00606FD3"/>
        </w:tc>
        <w:tc>
          <w:tcPr>
            <w:tcW w:w="1828" w:type="dxa"/>
            <w:vMerge/>
            <w:tcBorders>
              <w:left w:val="single" w:sz="7" w:space="0" w:color="000000"/>
              <w:right w:val="single" w:sz="7" w:space="0" w:color="000000"/>
            </w:tcBorders>
          </w:tcPr>
          <w:p w14:paraId="2990032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2C" w14:textId="77777777" w:rsidR="00606FD3" w:rsidRDefault="00E03E6A">
            <w:pPr>
              <w:pStyle w:val="TableParagraph"/>
              <w:spacing w:line="205" w:lineRule="exact"/>
              <w:ind w:left="26"/>
              <w:rPr>
                <w:rFonts w:ascii="Arial" w:eastAsia="Arial" w:hAnsi="Arial" w:cs="Arial"/>
                <w:sz w:val="18"/>
                <w:szCs w:val="18"/>
              </w:rPr>
            </w:pPr>
            <w:r>
              <w:rPr>
                <w:rFonts w:ascii="Arial"/>
                <w:sz w:val="18"/>
              </w:rPr>
              <w:t>Replacement</w:t>
            </w:r>
            <w:r>
              <w:rPr>
                <w:rFonts w:ascii="Arial"/>
                <w:spacing w:val="35"/>
                <w:sz w:val="18"/>
              </w:rPr>
              <w:t xml:space="preserve"> </w:t>
            </w:r>
            <w:r>
              <w:rPr>
                <w:rFonts w:ascii="Arial"/>
                <w:sz w:val="18"/>
              </w:rPr>
              <w:t>Shell</w:t>
            </w:r>
          </w:p>
        </w:tc>
        <w:tc>
          <w:tcPr>
            <w:tcW w:w="864" w:type="dxa"/>
            <w:tcBorders>
              <w:top w:val="single" w:sz="7" w:space="0" w:color="000000"/>
              <w:left w:val="single" w:sz="7" w:space="0" w:color="000000"/>
              <w:bottom w:val="single" w:sz="7" w:space="0" w:color="000000"/>
              <w:right w:val="single" w:sz="7" w:space="0" w:color="000000"/>
            </w:tcBorders>
          </w:tcPr>
          <w:p w14:paraId="2990032D"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32E"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32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30"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31"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332"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33"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33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£90.00</w:t>
            </w:r>
          </w:p>
        </w:tc>
        <w:tc>
          <w:tcPr>
            <w:tcW w:w="1361" w:type="dxa"/>
            <w:tcBorders>
              <w:top w:val="single" w:sz="7" w:space="0" w:color="000000"/>
              <w:left w:val="single" w:sz="7" w:space="0" w:color="000000"/>
              <w:bottom w:val="single" w:sz="7" w:space="0" w:color="000000"/>
              <w:right w:val="single" w:sz="7" w:space="0" w:color="000000"/>
            </w:tcBorders>
          </w:tcPr>
          <w:p w14:paraId="2990033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£111.79</w:t>
            </w:r>
          </w:p>
        </w:tc>
        <w:tc>
          <w:tcPr>
            <w:tcW w:w="370" w:type="dxa"/>
            <w:vMerge/>
            <w:tcBorders>
              <w:left w:val="single" w:sz="7" w:space="0" w:color="000000"/>
              <w:right w:val="nil"/>
            </w:tcBorders>
          </w:tcPr>
          <w:p w14:paraId="29900336" w14:textId="77777777" w:rsidR="00606FD3" w:rsidRDefault="00606FD3"/>
        </w:tc>
        <w:tc>
          <w:tcPr>
            <w:tcW w:w="728" w:type="dxa"/>
            <w:vMerge/>
            <w:tcBorders>
              <w:left w:val="nil"/>
              <w:right w:val="single" w:sz="7" w:space="0" w:color="000000"/>
            </w:tcBorders>
          </w:tcPr>
          <w:p w14:paraId="29900337" w14:textId="77777777" w:rsidR="00606FD3" w:rsidRDefault="00606FD3"/>
        </w:tc>
        <w:tc>
          <w:tcPr>
            <w:tcW w:w="2458" w:type="dxa"/>
            <w:vMerge/>
            <w:tcBorders>
              <w:left w:val="single" w:sz="7" w:space="0" w:color="000000"/>
              <w:right w:val="single" w:sz="7" w:space="0" w:color="000000"/>
            </w:tcBorders>
          </w:tcPr>
          <w:p w14:paraId="29900338" w14:textId="77777777" w:rsidR="00606FD3" w:rsidRDefault="00606FD3"/>
        </w:tc>
      </w:tr>
      <w:tr w:rsidR="00606FD3" w14:paraId="29900346" w14:textId="77777777">
        <w:trPr>
          <w:trHeight w:hRule="exact" w:val="229"/>
        </w:trPr>
        <w:tc>
          <w:tcPr>
            <w:tcW w:w="512" w:type="dxa"/>
            <w:vMerge/>
            <w:tcBorders>
              <w:left w:val="single" w:sz="7" w:space="0" w:color="000000"/>
              <w:bottom w:val="single" w:sz="7" w:space="0" w:color="000000"/>
              <w:right w:val="single" w:sz="7" w:space="0" w:color="000000"/>
            </w:tcBorders>
          </w:tcPr>
          <w:p w14:paraId="2990033A" w14:textId="77777777" w:rsidR="00606FD3" w:rsidRDefault="00606FD3"/>
        </w:tc>
        <w:tc>
          <w:tcPr>
            <w:tcW w:w="1828" w:type="dxa"/>
            <w:vMerge/>
            <w:tcBorders>
              <w:left w:val="single" w:sz="7" w:space="0" w:color="000000"/>
              <w:bottom w:val="single" w:sz="7" w:space="0" w:color="000000"/>
              <w:right w:val="single" w:sz="7" w:space="0" w:color="000000"/>
            </w:tcBorders>
          </w:tcPr>
          <w:p w14:paraId="2990033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3C"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33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3E"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33F"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340"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341"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342" w14:textId="77777777" w:rsidR="00606FD3" w:rsidRDefault="00606FD3"/>
        </w:tc>
        <w:tc>
          <w:tcPr>
            <w:tcW w:w="370" w:type="dxa"/>
            <w:vMerge/>
            <w:tcBorders>
              <w:left w:val="single" w:sz="7" w:space="0" w:color="000000"/>
              <w:bottom w:val="single" w:sz="7" w:space="0" w:color="000000"/>
              <w:right w:val="nil"/>
            </w:tcBorders>
          </w:tcPr>
          <w:p w14:paraId="29900343" w14:textId="77777777" w:rsidR="00606FD3" w:rsidRDefault="00606FD3"/>
        </w:tc>
        <w:tc>
          <w:tcPr>
            <w:tcW w:w="728" w:type="dxa"/>
            <w:vMerge/>
            <w:tcBorders>
              <w:left w:val="nil"/>
              <w:bottom w:val="single" w:sz="7" w:space="0" w:color="000000"/>
              <w:right w:val="single" w:sz="7" w:space="0" w:color="000000"/>
            </w:tcBorders>
          </w:tcPr>
          <w:p w14:paraId="29900344" w14:textId="77777777" w:rsidR="00606FD3" w:rsidRDefault="00606FD3"/>
        </w:tc>
        <w:tc>
          <w:tcPr>
            <w:tcW w:w="2458" w:type="dxa"/>
            <w:vMerge/>
            <w:tcBorders>
              <w:left w:val="single" w:sz="7" w:space="0" w:color="000000"/>
              <w:bottom w:val="single" w:sz="7" w:space="0" w:color="000000"/>
              <w:right w:val="single" w:sz="7" w:space="0" w:color="000000"/>
            </w:tcBorders>
          </w:tcPr>
          <w:p w14:paraId="29900345" w14:textId="77777777" w:rsidR="00606FD3" w:rsidRDefault="00606FD3"/>
        </w:tc>
      </w:tr>
      <w:tr w:rsidR="00606FD3" w14:paraId="29900356" w14:textId="77777777">
        <w:trPr>
          <w:trHeight w:hRule="exact" w:val="701"/>
        </w:trPr>
        <w:tc>
          <w:tcPr>
            <w:tcW w:w="512" w:type="dxa"/>
            <w:tcBorders>
              <w:top w:val="single" w:sz="7" w:space="0" w:color="000000"/>
              <w:left w:val="single" w:sz="7" w:space="0" w:color="000000"/>
              <w:bottom w:val="single" w:sz="7" w:space="0" w:color="000000"/>
              <w:right w:val="single" w:sz="7" w:space="0" w:color="000000"/>
            </w:tcBorders>
          </w:tcPr>
          <w:p w14:paraId="29900347" w14:textId="77777777" w:rsidR="00606FD3" w:rsidRDefault="00E03E6A">
            <w:pPr>
              <w:pStyle w:val="TableParagraph"/>
              <w:spacing w:before="2"/>
              <w:ind w:left="262"/>
              <w:rPr>
                <w:rFonts w:ascii="Arial" w:eastAsia="Arial" w:hAnsi="Arial" w:cs="Arial"/>
                <w:sz w:val="18"/>
                <w:szCs w:val="18"/>
              </w:rPr>
            </w:pPr>
            <w:r>
              <w:rPr>
                <w:rFonts w:ascii="Arial"/>
                <w:w w:val="105"/>
                <w:sz w:val="18"/>
              </w:rPr>
              <w:t>19</w:t>
            </w:r>
          </w:p>
        </w:tc>
        <w:tc>
          <w:tcPr>
            <w:tcW w:w="1828" w:type="dxa"/>
            <w:tcBorders>
              <w:top w:val="single" w:sz="7" w:space="0" w:color="000000"/>
              <w:left w:val="single" w:sz="7" w:space="0" w:color="000000"/>
              <w:bottom w:val="single" w:sz="7" w:space="0" w:color="000000"/>
              <w:right w:val="single" w:sz="7" w:space="0" w:color="000000"/>
            </w:tcBorders>
          </w:tcPr>
          <w:p w14:paraId="29900348" w14:textId="77777777" w:rsidR="00606FD3" w:rsidRDefault="00E03E6A">
            <w:pPr>
              <w:pStyle w:val="TableParagraph"/>
              <w:spacing w:before="9" w:line="276" w:lineRule="auto"/>
              <w:ind w:left="26" w:right="55"/>
              <w:rPr>
                <w:rFonts w:ascii="Arial" w:eastAsia="Arial" w:hAnsi="Arial" w:cs="Arial"/>
                <w:sz w:val="18"/>
                <w:szCs w:val="18"/>
              </w:rPr>
            </w:pPr>
            <w:r>
              <w:rPr>
                <w:rFonts w:ascii="Arial"/>
                <w:b/>
                <w:w w:val="105"/>
                <w:sz w:val="18"/>
              </w:rPr>
              <w:t xml:space="preserve">Retroreflective Bollard (non- </w:t>
            </w:r>
            <w:r>
              <w:rPr>
                <w:rFonts w:ascii="Arial"/>
                <w:b/>
                <w:sz w:val="18"/>
              </w:rPr>
              <w:t>illuminated)</w:t>
            </w:r>
            <w:r>
              <w:rPr>
                <w:rFonts w:ascii="Arial"/>
                <w:b/>
                <w:spacing w:val="43"/>
                <w:sz w:val="18"/>
              </w:rPr>
              <w:t xml:space="preserve"> </w:t>
            </w:r>
            <w:r>
              <w:rPr>
                <w:rFonts w:ascii="Arial"/>
                <w:b/>
                <w:sz w:val="18"/>
              </w:rPr>
              <w:t>Bollard</w:t>
            </w:r>
          </w:p>
        </w:tc>
        <w:tc>
          <w:tcPr>
            <w:tcW w:w="2737" w:type="dxa"/>
            <w:tcBorders>
              <w:top w:val="single" w:sz="7" w:space="0" w:color="000000"/>
              <w:left w:val="single" w:sz="7" w:space="0" w:color="000000"/>
              <w:bottom w:val="single" w:sz="7" w:space="0" w:color="000000"/>
              <w:right w:val="single" w:sz="7" w:space="0" w:color="000000"/>
            </w:tcBorders>
          </w:tcPr>
          <w:p w14:paraId="29900349" w14:textId="77777777" w:rsidR="00606FD3" w:rsidRDefault="00E03E6A">
            <w:pPr>
              <w:pStyle w:val="TableParagraph"/>
              <w:spacing w:before="2"/>
              <w:ind w:left="26"/>
              <w:rPr>
                <w:rFonts w:ascii="Arial" w:eastAsia="Arial" w:hAnsi="Arial" w:cs="Arial"/>
                <w:sz w:val="18"/>
                <w:szCs w:val="18"/>
              </w:rPr>
            </w:pPr>
            <w:r>
              <w:rPr>
                <w:rFonts w:ascii="Arial"/>
                <w:w w:val="105"/>
                <w:sz w:val="18"/>
              </w:rPr>
              <w:t>Reflective</w:t>
            </w:r>
            <w:r>
              <w:rPr>
                <w:rFonts w:ascii="Arial"/>
                <w:spacing w:val="-33"/>
                <w:w w:val="105"/>
                <w:sz w:val="18"/>
              </w:rPr>
              <w:t xml:space="preserve"> </w:t>
            </w:r>
            <w:r>
              <w:rPr>
                <w:rFonts w:ascii="Arial"/>
                <w:w w:val="105"/>
                <w:sz w:val="18"/>
              </w:rPr>
              <w:t>Shell</w:t>
            </w:r>
            <w:r>
              <w:rPr>
                <w:rFonts w:ascii="Arial"/>
                <w:spacing w:val="-33"/>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34A"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34B"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34C"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4D" w14:textId="77777777" w:rsidR="00606FD3" w:rsidRDefault="00E03E6A">
            <w:pPr>
              <w:pStyle w:val="TableParagraph"/>
              <w:spacing w:before="3"/>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4E" w14:textId="77777777" w:rsidR="00606FD3" w:rsidRDefault="00E03E6A">
            <w:pPr>
              <w:pStyle w:val="TableParagraph"/>
              <w:spacing w:before="2"/>
              <w:ind w:right="119"/>
              <w:jc w:val="right"/>
              <w:rPr>
                <w:rFonts w:ascii="Arial" w:eastAsia="Arial" w:hAnsi="Arial" w:cs="Arial"/>
                <w:sz w:val="18"/>
                <w:szCs w:val="18"/>
              </w:rPr>
            </w:pPr>
            <w:r>
              <w:rPr>
                <w:rFonts w:ascii="Arial"/>
                <w:spacing w:val="-1"/>
                <w:sz w:val="18"/>
              </w:rPr>
              <w:t>25</w:t>
            </w:r>
          </w:p>
        </w:tc>
        <w:tc>
          <w:tcPr>
            <w:tcW w:w="653" w:type="dxa"/>
            <w:tcBorders>
              <w:top w:val="single" w:sz="7" w:space="0" w:color="000000"/>
              <w:left w:val="nil"/>
              <w:bottom w:val="single" w:sz="7" w:space="0" w:color="000000"/>
              <w:right w:val="single" w:sz="7" w:space="0" w:color="000000"/>
            </w:tcBorders>
          </w:tcPr>
          <w:p w14:paraId="2990034F" w14:textId="77777777" w:rsidR="00606FD3" w:rsidRDefault="00E03E6A">
            <w:pPr>
              <w:pStyle w:val="TableParagraph"/>
              <w:spacing w:before="3"/>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50" w14:textId="77777777" w:rsidR="00606FD3" w:rsidRDefault="00E03E6A">
            <w:pPr>
              <w:pStyle w:val="TableParagraph"/>
              <w:spacing w:before="2"/>
              <w:ind w:left="244"/>
              <w:rPr>
                <w:rFonts w:ascii="Arial" w:eastAsia="Arial" w:hAnsi="Arial" w:cs="Arial"/>
                <w:sz w:val="18"/>
                <w:szCs w:val="18"/>
              </w:rPr>
            </w:pPr>
            <w:r>
              <w:rPr>
                <w:rFonts w:ascii="Arial"/>
                <w:w w:val="105"/>
                <w:sz w:val="18"/>
              </w:rPr>
              <w:t>0.5804</w:t>
            </w:r>
          </w:p>
        </w:tc>
        <w:tc>
          <w:tcPr>
            <w:tcW w:w="1111" w:type="dxa"/>
            <w:tcBorders>
              <w:top w:val="single" w:sz="7" w:space="0" w:color="000000"/>
              <w:left w:val="single" w:sz="7" w:space="0" w:color="000000"/>
              <w:bottom w:val="single" w:sz="7" w:space="0" w:color="000000"/>
              <w:right w:val="single" w:sz="7" w:space="0" w:color="000000"/>
            </w:tcBorders>
          </w:tcPr>
          <w:p w14:paraId="29900351"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£401.00</w:t>
            </w:r>
          </w:p>
        </w:tc>
        <w:tc>
          <w:tcPr>
            <w:tcW w:w="1361" w:type="dxa"/>
            <w:tcBorders>
              <w:top w:val="single" w:sz="7" w:space="0" w:color="000000"/>
              <w:left w:val="single" w:sz="7" w:space="0" w:color="000000"/>
              <w:bottom w:val="single" w:sz="7" w:space="0" w:color="000000"/>
              <w:right w:val="single" w:sz="7" w:space="0" w:color="000000"/>
            </w:tcBorders>
          </w:tcPr>
          <w:p w14:paraId="2990035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£232.74</w:t>
            </w:r>
          </w:p>
        </w:tc>
        <w:tc>
          <w:tcPr>
            <w:tcW w:w="370" w:type="dxa"/>
            <w:tcBorders>
              <w:top w:val="single" w:sz="7" w:space="0" w:color="000000"/>
              <w:left w:val="single" w:sz="7" w:space="0" w:color="000000"/>
              <w:bottom w:val="single" w:sz="7" w:space="0" w:color="000000"/>
              <w:right w:val="nil"/>
            </w:tcBorders>
          </w:tcPr>
          <w:p w14:paraId="29900353" w14:textId="77777777" w:rsidR="00606FD3" w:rsidRDefault="00E03E6A">
            <w:pPr>
              <w:pStyle w:val="TableParagraph"/>
              <w:spacing w:before="2"/>
              <w:ind w:left="89"/>
              <w:rPr>
                <w:rFonts w:ascii="Arial" w:eastAsia="Arial" w:hAnsi="Arial" w:cs="Arial"/>
                <w:sz w:val="18"/>
                <w:szCs w:val="18"/>
              </w:rPr>
            </w:pPr>
            <w:r>
              <w:rPr>
                <w:rFonts w:ascii="Arial" w:hAnsi="Arial"/>
                <w:w w:val="105"/>
                <w:sz w:val="18"/>
              </w:rPr>
              <w:t>£</w:t>
            </w:r>
          </w:p>
        </w:tc>
        <w:tc>
          <w:tcPr>
            <w:tcW w:w="728" w:type="dxa"/>
            <w:tcBorders>
              <w:top w:val="single" w:sz="7" w:space="0" w:color="000000"/>
              <w:left w:val="nil"/>
              <w:bottom w:val="single" w:sz="7" w:space="0" w:color="000000"/>
              <w:right w:val="single" w:sz="7" w:space="0" w:color="000000"/>
            </w:tcBorders>
          </w:tcPr>
          <w:p w14:paraId="29900354" w14:textId="77777777" w:rsidR="00606FD3" w:rsidRDefault="00E03E6A">
            <w:pPr>
              <w:pStyle w:val="TableParagraph"/>
              <w:spacing w:before="2"/>
              <w:ind w:left="322"/>
              <w:rPr>
                <w:rFonts w:ascii="Arial" w:eastAsia="Arial" w:hAnsi="Arial" w:cs="Arial"/>
                <w:sz w:val="18"/>
                <w:szCs w:val="18"/>
              </w:rPr>
            </w:pPr>
            <w:r>
              <w:rPr>
                <w:rFonts w:ascii="Arial"/>
                <w:w w:val="105"/>
                <w:sz w:val="18"/>
              </w:rPr>
              <w:t>233</w:t>
            </w:r>
          </w:p>
        </w:tc>
        <w:tc>
          <w:tcPr>
            <w:tcW w:w="2458" w:type="dxa"/>
            <w:tcBorders>
              <w:top w:val="single" w:sz="7" w:space="0" w:color="000000"/>
              <w:left w:val="single" w:sz="7" w:space="0" w:color="000000"/>
              <w:bottom w:val="single" w:sz="7" w:space="0" w:color="000000"/>
              <w:right w:val="single" w:sz="7" w:space="0" w:color="000000"/>
            </w:tcBorders>
          </w:tcPr>
          <w:p w14:paraId="29900355" w14:textId="77777777" w:rsidR="00606FD3" w:rsidRDefault="00606FD3"/>
        </w:tc>
      </w:tr>
      <w:tr w:rsidR="00606FD3" w14:paraId="2990036A"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357" w14:textId="77777777" w:rsidR="00606FD3" w:rsidRDefault="00E03E6A">
            <w:pPr>
              <w:pStyle w:val="TableParagraph"/>
              <w:spacing w:before="2"/>
              <w:ind w:left="267"/>
              <w:rPr>
                <w:rFonts w:ascii="Arial" w:eastAsia="Arial" w:hAnsi="Arial" w:cs="Arial"/>
                <w:sz w:val="18"/>
                <w:szCs w:val="18"/>
              </w:rPr>
            </w:pPr>
            <w:r>
              <w:rPr>
                <w:rFonts w:ascii="Arial"/>
                <w:w w:val="105"/>
                <w:sz w:val="18"/>
              </w:rPr>
              <w:t>20</w:t>
            </w:r>
          </w:p>
        </w:tc>
        <w:tc>
          <w:tcPr>
            <w:tcW w:w="1828" w:type="dxa"/>
            <w:vMerge w:val="restart"/>
            <w:tcBorders>
              <w:top w:val="single" w:sz="7" w:space="0" w:color="000000"/>
              <w:left w:val="single" w:sz="7" w:space="0" w:color="000000"/>
              <w:right w:val="single" w:sz="7" w:space="0" w:color="000000"/>
            </w:tcBorders>
          </w:tcPr>
          <w:p w14:paraId="29900358" w14:textId="77777777" w:rsidR="00606FD3" w:rsidRDefault="00E03E6A">
            <w:pPr>
              <w:pStyle w:val="TableParagraph"/>
              <w:spacing w:before="9" w:line="276" w:lineRule="auto"/>
              <w:ind w:left="26" w:right="185"/>
              <w:rPr>
                <w:rFonts w:ascii="Arial" w:eastAsia="Arial" w:hAnsi="Arial" w:cs="Arial"/>
                <w:sz w:val="18"/>
                <w:szCs w:val="18"/>
              </w:rPr>
            </w:pPr>
            <w:r>
              <w:rPr>
                <w:rFonts w:ascii="Arial"/>
                <w:b/>
                <w:w w:val="105"/>
                <w:sz w:val="18"/>
              </w:rPr>
              <w:t>Illuminated</w:t>
            </w:r>
            <w:r>
              <w:rPr>
                <w:rFonts w:ascii="Arial"/>
                <w:b/>
                <w:spacing w:val="-32"/>
                <w:w w:val="105"/>
                <w:sz w:val="18"/>
              </w:rPr>
              <w:t xml:space="preserve"> </w:t>
            </w:r>
            <w:r>
              <w:rPr>
                <w:rFonts w:ascii="Arial"/>
                <w:b/>
                <w:w w:val="105"/>
                <w:sz w:val="18"/>
              </w:rPr>
              <w:t>Traffic Sign</w:t>
            </w:r>
          </w:p>
        </w:tc>
        <w:tc>
          <w:tcPr>
            <w:tcW w:w="2737" w:type="dxa"/>
            <w:tcBorders>
              <w:top w:val="single" w:sz="7" w:space="0" w:color="000000"/>
              <w:left w:val="single" w:sz="7" w:space="0" w:color="000000"/>
              <w:bottom w:val="single" w:sz="7" w:space="0" w:color="000000"/>
              <w:right w:val="single" w:sz="7" w:space="0" w:color="000000"/>
            </w:tcBorders>
          </w:tcPr>
          <w:p w14:paraId="29900359"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Electricity</w:t>
            </w:r>
          </w:p>
        </w:tc>
        <w:tc>
          <w:tcPr>
            <w:tcW w:w="864" w:type="dxa"/>
            <w:tcBorders>
              <w:top w:val="single" w:sz="7" w:space="0" w:color="000000"/>
              <w:left w:val="single" w:sz="7" w:space="0" w:color="000000"/>
              <w:bottom w:val="single" w:sz="7" w:space="0" w:color="000000"/>
              <w:right w:val="single" w:sz="7" w:space="0" w:color="000000"/>
            </w:tcBorders>
          </w:tcPr>
          <w:p w14:paraId="2990035A"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5B"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5C"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5D"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5E"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35F" w14:textId="77777777" w:rsidR="00606FD3" w:rsidRDefault="00E03E6A">
            <w:pPr>
              <w:pStyle w:val="TableParagraph"/>
              <w:spacing w:before="17"/>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360"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361"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900362"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£108.96</w:t>
            </w:r>
          </w:p>
        </w:tc>
        <w:tc>
          <w:tcPr>
            <w:tcW w:w="370" w:type="dxa"/>
            <w:vMerge w:val="restart"/>
            <w:tcBorders>
              <w:top w:val="single" w:sz="7" w:space="0" w:color="000000"/>
              <w:left w:val="single" w:sz="7" w:space="0" w:color="000000"/>
              <w:right w:val="nil"/>
            </w:tcBorders>
          </w:tcPr>
          <w:p w14:paraId="29900363" w14:textId="77777777" w:rsidR="00606FD3" w:rsidRDefault="00606FD3">
            <w:pPr>
              <w:pStyle w:val="TableParagraph"/>
              <w:rPr>
                <w:rFonts w:ascii="Arial" w:eastAsia="Arial" w:hAnsi="Arial" w:cs="Arial"/>
                <w:b/>
                <w:bCs/>
                <w:sz w:val="18"/>
                <w:szCs w:val="18"/>
              </w:rPr>
            </w:pPr>
          </w:p>
          <w:p w14:paraId="29900364" w14:textId="77777777" w:rsidR="00606FD3" w:rsidRDefault="00606FD3">
            <w:pPr>
              <w:pStyle w:val="TableParagraph"/>
              <w:rPr>
                <w:rFonts w:ascii="Arial" w:eastAsia="Arial" w:hAnsi="Arial" w:cs="Arial"/>
                <w:b/>
                <w:bCs/>
                <w:sz w:val="18"/>
                <w:szCs w:val="18"/>
              </w:rPr>
            </w:pPr>
          </w:p>
          <w:p w14:paraId="29900365" w14:textId="77777777" w:rsidR="00606FD3" w:rsidRDefault="00E03E6A">
            <w:pPr>
              <w:pStyle w:val="TableParagraph"/>
              <w:spacing w:before="151"/>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366" w14:textId="77777777" w:rsidR="00606FD3" w:rsidRDefault="00606FD3">
            <w:pPr>
              <w:pStyle w:val="TableParagraph"/>
              <w:rPr>
                <w:rFonts w:ascii="Arial" w:eastAsia="Arial" w:hAnsi="Arial" w:cs="Arial"/>
                <w:b/>
                <w:bCs/>
                <w:sz w:val="18"/>
                <w:szCs w:val="18"/>
              </w:rPr>
            </w:pPr>
          </w:p>
          <w:p w14:paraId="29900367" w14:textId="77777777" w:rsidR="00606FD3" w:rsidRDefault="00606FD3">
            <w:pPr>
              <w:pStyle w:val="TableParagraph"/>
              <w:rPr>
                <w:rFonts w:ascii="Arial" w:eastAsia="Arial" w:hAnsi="Arial" w:cs="Arial"/>
                <w:b/>
                <w:bCs/>
                <w:sz w:val="18"/>
                <w:szCs w:val="18"/>
              </w:rPr>
            </w:pPr>
          </w:p>
          <w:p w14:paraId="29900368" w14:textId="77777777" w:rsidR="00606FD3" w:rsidRDefault="00E03E6A">
            <w:pPr>
              <w:pStyle w:val="TableParagraph"/>
              <w:spacing w:before="151"/>
              <w:ind w:left="322"/>
              <w:rPr>
                <w:rFonts w:ascii="Arial" w:eastAsia="Arial" w:hAnsi="Arial" w:cs="Arial"/>
                <w:sz w:val="18"/>
                <w:szCs w:val="18"/>
              </w:rPr>
            </w:pPr>
            <w:r>
              <w:rPr>
                <w:rFonts w:ascii="Arial"/>
                <w:w w:val="105"/>
                <w:sz w:val="18"/>
              </w:rPr>
              <w:t>610</w:t>
            </w:r>
          </w:p>
        </w:tc>
        <w:tc>
          <w:tcPr>
            <w:tcW w:w="2458" w:type="dxa"/>
            <w:vMerge w:val="restart"/>
            <w:tcBorders>
              <w:top w:val="single" w:sz="7" w:space="0" w:color="000000"/>
              <w:left w:val="single" w:sz="7" w:space="0" w:color="000000"/>
              <w:right w:val="single" w:sz="7" w:space="0" w:color="000000"/>
            </w:tcBorders>
          </w:tcPr>
          <w:p w14:paraId="29900369" w14:textId="77777777" w:rsidR="00606FD3" w:rsidRDefault="00606FD3"/>
        </w:tc>
      </w:tr>
      <w:tr w:rsidR="00606FD3" w14:paraId="2990037A" w14:textId="77777777">
        <w:trPr>
          <w:trHeight w:hRule="exact" w:val="229"/>
        </w:trPr>
        <w:tc>
          <w:tcPr>
            <w:tcW w:w="512" w:type="dxa"/>
            <w:vMerge/>
            <w:tcBorders>
              <w:left w:val="single" w:sz="7" w:space="0" w:color="000000"/>
              <w:right w:val="single" w:sz="7" w:space="0" w:color="000000"/>
            </w:tcBorders>
          </w:tcPr>
          <w:p w14:paraId="2990036B" w14:textId="77777777" w:rsidR="00606FD3" w:rsidRDefault="00606FD3"/>
        </w:tc>
        <w:tc>
          <w:tcPr>
            <w:tcW w:w="1828" w:type="dxa"/>
            <w:vMerge/>
            <w:tcBorders>
              <w:left w:val="single" w:sz="7" w:space="0" w:color="000000"/>
              <w:right w:val="single" w:sz="7" w:space="0" w:color="000000"/>
            </w:tcBorders>
          </w:tcPr>
          <w:p w14:paraId="2990036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6D"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Lamp</w:t>
            </w:r>
            <w:r>
              <w:rPr>
                <w:rFonts w:ascii="Arial"/>
                <w:spacing w:val="-34"/>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36E"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36F"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370"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71"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72"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4</w:t>
            </w:r>
          </w:p>
        </w:tc>
        <w:tc>
          <w:tcPr>
            <w:tcW w:w="653" w:type="dxa"/>
            <w:tcBorders>
              <w:top w:val="single" w:sz="7" w:space="0" w:color="000000"/>
              <w:left w:val="nil"/>
              <w:bottom w:val="single" w:sz="7" w:space="0" w:color="000000"/>
              <w:right w:val="single" w:sz="7" w:space="0" w:color="000000"/>
            </w:tcBorders>
          </w:tcPr>
          <w:p w14:paraId="29900373"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74" w14:textId="77777777" w:rsidR="00606FD3" w:rsidRDefault="00E03E6A">
            <w:pPr>
              <w:pStyle w:val="TableParagraph"/>
              <w:spacing w:before="2"/>
              <w:ind w:left="244"/>
              <w:rPr>
                <w:rFonts w:ascii="Arial" w:eastAsia="Arial" w:hAnsi="Arial" w:cs="Arial"/>
                <w:sz w:val="18"/>
                <w:szCs w:val="18"/>
              </w:rPr>
            </w:pPr>
            <w:r>
              <w:rPr>
                <w:rFonts w:ascii="Arial"/>
                <w:w w:val="105"/>
                <w:sz w:val="18"/>
              </w:rPr>
              <w:t>4.2468</w:t>
            </w:r>
          </w:p>
        </w:tc>
        <w:tc>
          <w:tcPr>
            <w:tcW w:w="1111" w:type="dxa"/>
            <w:tcBorders>
              <w:top w:val="single" w:sz="7" w:space="0" w:color="000000"/>
              <w:left w:val="single" w:sz="7" w:space="0" w:color="000000"/>
              <w:bottom w:val="single" w:sz="7" w:space="0" w:color="000000"/>
              <w:right w:val="single" w:sz="7" w:space="0" w:color="000000"/>
            </w:tcBorders>
          </w:tcPr>
          <w:p w14:paraId="2990037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£40.00</w:t>
            </w:r>
          </w:p>
        </w:tc>
        <w:tc>
          <w:tcPr>
            <w:tcW w:w="1361" w:type="dxa"/>
            <w:tcBorders>
              <w:top w:val="single" w:sz="7" w:space="0" w:color="000000"/>
              <w:left w:val="single" w:sz="7" w:space="0" w:color="000000"/>
              <w:bottom w:val="single" w:sz="7" w:space="0" w:color="000000"/>
              <w:right w:val="single" w:sz="7" w:space="0" w:color="000000"/>
            </w:tcBorders>
          </w:tcPr>
          <w:p w14:paraId="29900376"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£169.87</w:t>
            </w:r>
          </w:p>
        </w:tc>
        <w:tc>
          <w:tcPr>
            <w:tcW w:w="370" w:type="dxa"/>
            <w:vMerge/>
            <w:tcBorders>
              <w:left w:val="single" w:sz="7" w:space="0" w:color="000000"/>
              <w:right w:val="nil"/>
            </w:tcBorders>
          </w:tcPr>
          <w:p w14:paraId="29900377" w14:textId="77777777" w:rsidR="00606FD3" w:rsidRDefault="00606FD3"/>
        </w:tc>
        <w:tc>
          <w:tcPr>
            <w:tcW w:w="728" w:type="dxa"/>
            <w:vMerge/>
            <w:tcBorders>
              <w:left w:val="nil"/>
              <w:right w:val="single" w:sz="7" w:space="0" w:color="000000"/>
            </w:tcBorders>
          </w:tcPr>
          <w:p w14:paraId="29900378" w14:textId="77777777" w:rsidR="00606FD3" w:rsidRDefault="00606FD3"/>
        </w:tc>
        <w:tc>
          <w:tcPr>
            <w:tcW w:w="2458" w:type="dxa"/>
            <w:vMerge/>
            <w:tcBorders>
              <w:left w:val="single" w:sz="7" w:space="0" w:color="000000"/>
              <w:right w:val="single" w:sz="7" w:space="0" w:color="000000"/>
            </w:tcBorders>
          </w:tcPr>
          <w:p w14:paraId="29900379" w14:textId="77777777" w:rsidR="00606FD3" w:rsidRDefault="00606FD3"/>
        </w:tc>
      </w:tr>
      <w:tr w:rsidR="00606FD3" w14:paraId="2990038A" w14:textId="77777777">
        <w:trPr>
          <w:trHeight w:hRule="exact" w:val="229"/>
        </w:trPr>
        <w:tc>
          <w:tcPr>
            <w:tcW w:w="512" w:type="dxa"/>
            <w:vMerge/>
            <w:tcBorders>
              <w:left w:val="single" w:sz="7" w:space="0" w:color="000000"/>
              <w:right w:val="single" w:sz="7" w:space="0" w:color="000000"/>
            </w:tcBorders>
          </w:tcPr>
          <w:p w14:paraId="2990037B" w14:textId="77777777" w:rsidR="00606FD3" w:rsidRDefault="00606FD3"/>
        </w:tc>
        <w:tc>
          <w:tcPr>
            <w:tcW w:w="1828" w:type="dxa"/>
            <w:vMerge/>
            <w:tcBorders>
              <w:left w:val="single" w:sz="7" w:space="0" w:color="000000"/>
              <w:right w:val="single" w:sz="7" w:space="0" w:color="000000"/>
            </w:tcBorders>
          </w:tcPr>
          <w:p w14:paraId="2990037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7D"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 /</w:t>
            </w:r>
            <w:r>
              <w:rPr>
                <w:rFonts w:ascii="Arial"/>
                <w:spacing w:val="-34"/>
                <w:w w:val="105"/>
                <w:sz w:val="18"/>
              </w:rPr>
              <w:t xml:space="preserve"> </w:t>
            </w:r>
            <w:r>
              <w:rPr>
                <w:rFonts w:ascii="Arial"/>
                <w:w w:val="105"/>
                <w:sz w:val="18"/>
              </w:rPr>
              <w:t>Test</w:t>
            </w:r>
          </w:p>
        </w:tc>
        <w:tc>
          <w:tcPr>
            <w:tcW w:w="864" w:type="dxa"/>
            <w:tcBorders>
              <w:top w:val="single" w:sz="7" w:space="0" w:color="000000"/>
              <w:left w:val="single" w:sz="7" w:space="0" w:color="000000"/>
              <w:bottom w:val="single" w:sz="7" w:space="0" w:color="000000"/>
              <w:right w:val="single" w:sz="7" w:space="0" w:color="000000"/>
            </w:tcBorders>
          </w:tcPr>
          <w:p w14:paraId="2990037E"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7F"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80"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81"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82"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6</w:t>
            </w:r>
          </w:p>
        </w:tc>
        <w:tc>
          <w:tcPr>
            <w:tcW w:w="653" w:type="dxa"/>
            <w:tcBorders>
              <w:top w:val="single" w:sz="7" w:space="0" w:color="000000"/>
              <w:left w:val="nil"/>
              <w:bottom w:val="single" w:sz="7" w:space="0" w:color="000000"/>
              <w:right w:val="single" w:sz="7" w:space="0" w:color="000000"/>
            </w:tcBorders>
          </w:tcPr>
          <w:p w14:paraId="29900383"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84" w14:textId="77777777" w:rsidR="00606FD3" w:rsidRDefault="00E03E6A">
            <w:pPr>
              <w:pStyle w:val="TableParagraph"/>
              <w:spacing w:before="2"/>
              <w:ind w:left="244"/>
              <w:rPr>
                <w:rFonts w:ascii="Arial" w:eastAsia="Arial" w:hAnsi="Arial" w:cs="Arial"/>
                <w:sz w:val="18"/>
                <w:szCs w:val="18"/>
              </w:rPr>
            </w:pPr>
            <w:r>
              <w:rPr>
                <w:rFonts w:ascii="Arial"/>
                <w:w w:val="105"/>
                <w:sz w:val="18"/>
              </w:rPr>
              <w:t>3.4374</w:t>
            </w:r>
          </w:p>
        </w:tc>
        <w:tc>
          <w:tcPr>
            <w:tcW w:w="1111" w:type="dxa"/>
            <w:tcBorders>
              <w:top w:val="single" w:sz="7" w:space="0" w:color="000000"/>
              <w:left w:val="single" w:sz="7" w:space="0" w:color="000000"/>
              <w:bottom w:val="single" w:sz="7" w:space="0" w:color="000000"/>
              <w:right w:val="single" w:sz="7" w:space="0" w:color="000000"/>
            </w:tcBorders>
          </w:tcPr>
          <w:p w14:paraId="2990038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£6.00</w:t>
            </w:r>
          </w:p>
        </w:tc>
        <w:tc>
          <w:tcPr>
            <w:tcW w:w="1361" w:type="dxa"/>
            <w:tcBorders>
              <w:top w:val="single" w:sz="7" w:space="0" w:color="000000"/>
              <w:left w:val="single" w:sz="7" w:space="0" w:color="000000"/>
              <w:bottom w:val="single" w:sz="7" w:space="0" w:color="000000"/>
              <w:right w:val="single" w:sz="7" w:space="0" w:color="000000"/>
            </w:tcBorders>
          </w:tcPr>
          <w:p w14:paraId="29900386"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£20.62</w:t>
            </w:r>
          </w:p>
        </w:tc>
        <w:tc>
          <w:tcPr>
            <w:tcW w:w="370" w:type="dxa"/>
            <w:vMerge/>
            <w:tcBorders>
              <w:left w:val="single" w:sz="7" w:space="0" w:color="000000"/>
              <w:right w:val="nil"/>
            </w:tcBorders>
          </w:tcPr>
          <w:p w14:paraId="29900387" w14:textId="77777777" w:rsidR="00606FD3" w:rsidRDefault="00606FD3"/>
        </w:tc>
        <w:tc>
          <w:tcPr>
            <w:tcW w:w="728" w:type="dxa"/>
            <w:vMerge/>
            <w:tcBorders>
              <w:left w:val="nil"/>
              <w:right w:val="single" w:sz="7" w:space="0" w:color="000000"/>
            </w:tcBorders>
          </w:tcPr>
          <w:p w14:paraId="29900388" w14:textId="77777777" w:rsidR="00606FD3" w:rsidRDefault="00606FD3"/>
        </w:tc>
        <w:tc>
          <w:tcPr>
            <w:tcW w:w="2458" w:type="dxa"/>
            <w:vMerge/>
            <w:tcBorders>
              <w:left w:val="single" w:sz="7" w:space="0" w:color="000000"/>
              <w:right w:val="single" w:sz="7" w:space="0" w:color="000000"/>
            </w:tcBorders>
          </w:tcPr>
          <w:p w14:paraId="29900389" w14:textId="77777777" w:rsidR="00606FD3" w:rsidRDefault="00606FD3"/>
        </w:tc>
      </w:tr>
      <w:tr w:rsidR="00606FD3" w14:paraId="2990039A" w14:textId="77777777">
        <w:trPr>
          <w:trHeight w:hRule="exact" w:val="229"/>
        </w:trPr>
        <w:tc>
          <w:tcPr>
            <w:tcW w:w="512" w:type="dxa"/>
            <w:vMerge/>
            <w:tcBorders>
              <w:left w:val="single" w:sz="7" w:space="0" w:color="000000"/>
              <w:right w:val="single" w:sz="7" w:space="0" w:color="000000"/>
            </w:tcBorders>
          </w:tcPr>
          <w:p w14:paraId="2990038B" w14:textId="77777777" w:rsidR="00606FD3" w:rsidRDefault="00606FD3"/>
        </w:tc>
        <w:tc>
          <w:tcPr>
            <w:tcW w:w="1828" w:type="dxa"/>
            <w:vMerge/>
            <w:tcBorders>
              <w:left w:val="single" w:sz="7" w:space="0" w:color="000000"/>
              <w:right w:val="single" w:sz="7" w:space="0" w:color="000000"/>
            </w:tcBorders>
          </w:tcPr>
          <w:p w14:paraId="2990038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8D"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Post</w:t>
            </w:r>
            <w:r>
              <w:rPr>
                <w:rFonts w:ascii="Arial"/>
                <w:spacing w:val="-19"/>
                <w:w w:val="105"/>
                <w:sz w:val="18"/>
              </w:rPr>
              <w:t xml:space="preserve"> </w:t>
            </w:r>
            <w:r>
              <w:rPr>
                <w:rFonts w:ascii="Arial"/>
                <w:w w:val="105"/>
                <w:sz w:val="18"/>
              </w:rPr>
              <w:t>&amp;</w:t>
            </w:r>
            <w:r>
              <w:rPr>
                <w:rFonts w:ascii="Arial"/>
                <w:spacing w:val="-19"/>
                <w:w w:val="105"/>
                <w:sz w:val="18"/>
              </w:rPr>
              <w:t xml:space="preserve"> </w:t>
            </w:r>
            <w:r>
              <w:rPr>
                <w:rFonts w:ascii="Arial"/>
                <w:w w:val="105"/>
                <w:sz w:val="18"/>
              </w:rPr>
              <w:t>Plate</w:t>
            </w:r>
            <w:r>
              <w:rPr>
                <w:rFonts w:ascii="Arial"/>
                <w:spacing w:val="-19"/>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38E"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8F"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90"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91"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92"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393"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94"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395"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£250.00</w:t>
            </w:r>
          </w:p>
        </w:tc>
        <w:tc>
          <w:tcPr>
            <w:tcW w:w="1361" w:type="dxa"/>
            <w:tcBorders>
              <w:top w:val="single" w:sz="7" w:space="0" w:color="000000"/>
              <w:left w:val="single" w:sz="7" w:space="0" w:color="000000"/>
              <w:bottom w:val="single" w:sz="7" w:space="0" w:color="000000"/>
              <w:right w:val="single" w:sz="7" w:space="0" w:color="000000"/>
            </w:tcBorders>
          </w:tcPr>
          <w:p w14:paraId="29900396"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£310.52</w:t>
            </w:r>
          </w:p>
        </w:tc>
        <w:tc>
          <w:tcPr>
            <w:tcW w:w="370" w:type="dxa"/>
            <w:vMerge/>
            <w:tcBorders>
              <w:left w:val="single" w:sz="7" w:space="0" w:color="000000"/>
              <w:right w:val="nil"/>
            </w:tcBorders>
          </w:tcPr>
          <w:p w14:paraId="29900397" w14:textId="77777777" w:rsidR="00606FD3" w:rsidRDefault="00606FD3"/>
        </w:tc>
        <w:tc>
          <w:tcPr>
            <w:tcW w:w="728" w:type="dxa"/>
            <w:vMerge/>
            <w:tcBorders>
              <w:left w:val="nil"/>
              <w:right w:val="single" w:sz="7" w:space="0" w:color="000000"/>
            </w:tcBorders>
          </w:tcPr>
          <w:p w14:paraId="29900398" w14:textId="77777777" w:rsidR="00606FD3" w:rsidRDefault="00606FD3"/>
        </w:tc>
        <w:tc>
          <w:tcPr>
            <w:tcW w:w="2458" w:type="dxa"/>
            <w:vMerge/>
            <w:tcBorders>
              <w:left w:val="single" w:sz="7" w:space="0" w:color="000000"/>
              <w:right w:val="single" w:sz="7" w:space="0" w:color="000000"/>
            </w:tcBorders>
          </w:tcPr>
          <w:p w14:paraId="29900399" w14:textId="77777777" w:rsidR="00606FD3" w:rsidRDefault="00606FD3"/>
        </w:tc>
      </w:tr>
      <w:tr w:rsidR="00606FD3" w14:paraId="299003A7" w14:textId="77777777">
        <w:trPr>
          <w:trHeight w:hRule="exact" w:val="229"/>
        </w:trPr>
        <w:tc>
          <w:tcPr>
            <w:tcW w:w="512" w:type="dxa"/>
            <w:vMerge/>
            <w:tcBorders>
              <w:left w:val="single" w:sz="7" w:space="0" w:color="000000"/>
              <w:right w:val="single" w:sz="7" w:space="0" w:color="000000"/>
            </w:tcBorders>
          </w:tcPr>
          <w:p w14:paraId="2990039B" w14:textId="77777777" w:rsidR="00606FD3" w:rsidRDefault="00606FD3"/>
        </w:tc>
        <w:tc>
          <w:tcPr>
            <w:tcW w:w="1828" w:type="dxa"/>
            <w:vMerge/>
            <w:tcBorders>
              <w:left w:val="single" w:sz="7" w:space="0" w:color="000000"/>
              <w:right w:val="single" w:sz="7" w:space="0" w:color="000000"/>
            </w:tcBorders>
          </w:tcPr>
          <w:p w14:paraId="2990039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9D"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39E"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9F"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3A0"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3A1"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3A2"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3A3" w14:textId="77777777" w:rsidR="00606FD3" w:rsidRDefault="00606FD3"/>
        </w:tc>
        <w:tc>
          <w:tcPr>
            <w:tcW w:w="370" w:type="dxa"/>
            <w:vMerge/>
            <w:tcBorders>
              <w:left w:val="single" w:sz="7" w:space="0" w:color="000000"/>
              <w:right w:val="nil"/>
            </w:tcBorders>
          </w:tcPr>
          <w:p w14:paraId="299003A4" w14:textId="77777777" w:rsidR="00606FD3" w:rsidRDefault="00606FD3"/>
        </w:tc>
        <w:tc>
          <w:tcPr>
            <w:tcW w:w="728" w:type="dxa"/>
            <w:vMerge/>
            <w:tcBorders>
              <w:left w:val="nil"/>
              <w:right w:val="single" w:sz="7" w:space="0" w:color="000000"/>
            </w:tcBorders>
          </w:tcPr>
          <w:p w14:paraId="299003A5" w14:textId="77777777" w:rsidR="00606FD3" w:rsidRDefault="00606FD3"/>
        </w:tc>
        <w:tc>
          <w:tcPr>
            <w:tcW w:w="2458" w:type="dxa"/>
            <w:vMerge/>
            <w:tcBorders>
              <w:left w:val="single" w:sz="7" w:space="0" w:color="000000"/>
              <w:right w:val="single" w:sz="7" w:space="0" w:color="000000"/>
            </w:tcBorders>
          </w:tcPr>
          <w:p w14:paraId="299003A6" w14:textId="77777777" w:rsidR="00606FD3" w:rsidRDefault="00606FD3"/>
        </w:tc>
      </w:tr>
      <w:tr w:rsidR="00606FD3" w14:paraId="299003B4" w14:textId="77777777">
        <w:trPr>
          <w:trHeight w:hRule="exact" w:val="229"/>
        </w:trPr>
        <w:tc>
          <w:tcPr>
            <w:tcW w:w="512" w:type="dxa"/>
            <w:vMerge/>
            <w:tcBorders>
              <w:left w:val="single" w:sz="7" w:space="0" w:color="000000"/>
              <w:bottom w:val="single" w:sz="7" w:space="0" w:color="000000"/>
              <w:right w:val="single" w:sz="7" w:space="0" w:color="000000"/>
            </w:tcBorders>
          </w:tcPr>
          <w:p w14:paraId="299003A8" w14:textId="77777777" w:rsidR="00606FD3" w:rsidRDefault="00606FD3"/>
        </w:tc>
        <w:tc>
          <w:tcPr>
            <w:tcW w:w="1828" w:type="dxa"/>
            <w:vMerge/>
            <w:tcBorders>
              <w:left w:val="single" w:sz="7" w:space="0" w:color="000000"/>
              <w:bottom w:val="single" w:sz="7" w:space="0" w:color="000000"/>
              <w:right w:val="single" w:sz="7" w:space="0" w:color="000000"/>
            </w:tcBorders>
          </w:tcPr>
          <w:p w14:paraId="299003A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AA"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3A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AC"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3AD"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3AE"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3AF"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3B0" w14:textId="77777777" w:rsidR="00606FD3" w:rsidRDefault="00606FD3"/>
        </w:tc>
        <w:tc>
          <w:tcPr>
            <w:tcW w:w="370" w:type="dxa"/>
            <w:vMerge/>
            <w:tcBorders>
              <w:left w:val="single" w:sz="7" w:space="0" w:color="000000"/>
              <w:bottom w:val="single" w:sz="7" w:space="0" w:color="000000"/>
              <w:right w:val="nil"/>
            </w:tcBorders>
          </w:tcPr>
          <w:p w14:paraId="299003B1" w14:textId="77777777" w:rsidR="00606FD3" w:rsidRDefault="00606FD3"/>
        </w:tc>
        <w:tc>
          <w:tcPr>
            <w:tcW w:w="728" w:type="dxa"/>
            <w:vMerge/>
            <w:tcBorders>
              <w:left w:val="nil"/>
              <w:bottom w:val="single" w:sz="7" w:space="0" w:color="000000"/>
              <w:right w:val="single" w:sz="7" w:space="0" w:color="000000"/>
            </w:tcBorders>
          </w:tcPr>
          <w:p w14:paraId="299003B2" w14:textId="77777777" w:rsidR="00606FD3" w:rsidRDefault="00606FD3"/>
        </w:tc>
        <w:tc>
          <w:tcPr>
            <w:tcW w:w="2458" w:type="dxa"/>
            <w:vMerge/>
            <w:tcBorders>
              <w:left w:val="single" w:sz="7" w:space="0" w:color="000000"/>
              <w:bottom w:val="single" w:sz="7" w:space="0" w:color="000000"/>
              <w:right w:val="single" w:sz="7" w:space="0" w:color="000000"/>
            </w:tcBorders>
          </w:tcPr>
          <w:p w14:paraId="299003B3" w14:textId="77777777" w:rsidR="00606FD3" w:rsidRDefault="00606FD3"/>
        </w:tc>
      </w:tr>
      <w:tr w:rsidR="00606FD3" w14:paraId="299003C8" w14:textId="77777777">
        <w:trPr>
          <w:trHeight w:hRule="exact" w:val="230"/>
        </w:trPr>
        <w:tc>
          <w:tcPr>
            <w:tcW w:w="512" w:type="dxa"/>
            <w:vMerge w:val="restart"/>
            <w:tcBorders>
              <w:top w:val="single" w:sz="7" w:space="0" w:color="000000"/>
              <w:left w:val="single" w:sz="7" w:space="0" w:color="000000"/>
              <w:right w:val="single" w:sz="7" w:space="0" w:color="000000"/>
            </w:tcBorders>
          </w:tcPr>
          <w:p w14:paraId="299003B5" w14:textId="77777777" w:rsidR="00606FD3" w:rsidRDefault="00E03E6A">
            <w:pPr>
              <w:pStyle w:val="TableParagraph"/>
              <w:spacing w:before="2"/>
              <w:ind w:left="267"/>
              <w:rPr>
                <w:rFonts w:ascii="Arial" w:eastAsia="Arial" w:hAnsi="Arial" w:cs="Arial"/>
                <w:sz w:val="18"/>
                <w:szCs w:val="18"/>
              </w:rPr>
            </w:pPr>
            <w:r>
              <w:rPr>
                <w:rFonts w:ascii="Arial"/>
                <w:w w:val="105"/>
                <w:sz w:val="18"/>
              </w:rPr>
              <w:t>21</w:t>
            </w:r>
          </w:p>
        </w:tc>
        <w:tc>
          <w:tcPr>
            <w:tcW w:w="1828" w:type="dxa"/>
            <w:vMerge w:val="restart"/>
            <w:tcBorders>
              <w:top w:val="single" w:sz="7" w:space="0" w:color="000000"/>
              <w:left w:val="single" w:sz="7" w:space="0" w:color="000000"/>
              <w:right w:val="single" w:sz="7" w:space="0" w:color="000000"/>
            </w:tcBorders>
          </w:tcPr>
          <w:p w14:paraId="299003B6" w14:textId="77777777" w:rsidR="00606FD3" w:rsidRDefault="00E03E6A">
            <w:pPr>
              <w:pStyle w:val="TableParagraph"/>
              <w:spacing w:before="9" w:line="276" w:lineRule="auto"/>
              <w:ind w:left="26" w:right="753"/>
              <w:rPr>
                <w:rFonts w:ascii="Arial" w:eastAsia="Arial" w:hAnsi="Arial" w:cs="Arial"/>
                <w:sz w:val="18"/>
                <w:szCs w:val="18"/>
              </w:rPr>
            </w:pPr>
            <w:r>
              <w:rPr>
                <w:rFonts w:ascii="Arial"/>
                <w:b/>
                <w:sz w:val="18"/>
              </w:rPr>
              <w:t xml:space="preserve">Ornamental </w:t>
            </w:r>
            <w:r>
              <w:rPr>
                <w:rFonts w:ascii="Arial"/>
                <w:b/>
                <w:w w:val="105"/>
                <w:sz w:val="18"/>
              </w:rPr>
              <w:t>Columns</w:t>
            </w:r>
          </w:p>
        </w:tc>
        <w:tc>
          <w:tcPr>
            <w:tcW w:w="2737" w:type="dxa"/>
            <w:tcBorders>
              <w:top w:val="single" w:sz="7" w:space="0" w:color="000000"/>
              <w:left w:val="single" w:sz="7" w:space="0" w:color="000000"/>
              <w:bottom w:val="single" w:sz="7" w:space="0" w:color="000000"/>
              <w:right w:val="single" w:sz="7" w:space="0" w:color="000000"/>
            </w:tcBorders>
          </w:tcPr>
          <w:p w14:paraId="299003B7"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Electricity</w:t>
            </w:r>
          </w:p>
        </w:tc>
        <w:tc>
          <w:tcPr>
            <w:tcW w:w="864" w:type="dxa"/>
            <w:tcBorders>
              <w:top w:val="single" w:sz="7" w:space="0" w:color="000000"/>
              <w:left w:val="single" w:sz="7" w:space="0" w:color="000000"/>
              <w:bottom w:val="single" w:sz="7" w:space="0" w:color="000000"/>
              <w:right w:val="single" w:sz="7" w:space="0" w:color="000000"/>
            </w:tcBorders>
          </w:tcPr>
          <w:p w14:paraId="299003B8"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B9"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BA"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BB"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BC"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3BD" w14:textId="77777777" w:rsidR="00606FD3" w:rsidRDefault="00E03E6A">
            <w:pPr>
              <w:pStyle w:val="TableParagraph"/>
              <w:spacing w:before="17"/>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3BE"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3BF"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£40.00</w:t>
            </w:r>
          </w:p>
        </w:tc>
        <w:tc>
          <w:tcPr>
            <w:tcW w:w="1361" w:type="dxa"/>
            <w:tcBorders>
              <w:top w:val="single" w:sz="7" w:space="0" w:color="000000"/>
              <w:left w:val="single" w:sz="7" w:space="0" w:color="000000"/>
              <w:bottom w:val="single" w:sz="7" w:space="0" w:color="000000"/>
              <w:right w:val="single" w:sz="7" w:space="0" w:color="000000"/>
            </w:tcBorders>
          </w:tcPr>
          <w:p w14:paraId="299003C0"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£871.70</w:t>
            </w:r>
          </w:p>
        </w:tc>
        <w:tc>
          <w:tcPr>
            <w:tcW w:w="370" w:type="dxa"/>
            <w:vMerge w:val="restart"/>
            <w:tcBorders>
              <w:top w:val="single" w:sz="7" w:space="0" w:color="000000"/>
              <w:left w:val="single" w:sz="7" w:space="0" w:color="000000"/>
              <w:right w:val="nil"/>
            </w:tcBorders>
          </w:tcPr>
          <w:p w14:paraId="299003C1" w14:textId="77777777" w:rsidR="00606FD3" w:rsidRDefault="00606FD3">
            <w:pPr>
              <w:pStyle w:val="TableParagraph"/>
              <w:rPr>
                <w:rFonts w:ascii="Arial" w:eastAsia="Arial" w:hAnsi="Arial" w:cs="Arial"/>
                <w:b/>
                <w:bCs/>
                <w:sz w:val="18"/>
                <w:szCs w:val="18"/>
              </w:rPr>
            </w:pPr>
          </w:p>
          <w:p w14:paraId="299003C2" w14:textId="77777777" w:rsidR="00606FD3" w:rsidRDefault="00606FD3">
            <w:pPr>
              <w:pStyle w:val="TableParagraph"/>
              <w:rPr>
                <w:rFonts w:ascii="Arial" w:eastAsia="Arial" w:hAnsi="Arial" w:cs="Arial"/>
                <w:b/>
                <w:bCs/>
                <w:sz w:val="18"/>
                <w:szCs w:val="18"/>
              </w:rPr>
            </w:pPr>
          </w:p>
          <w:p w14:paraId="299003C3" w14:textId="77777777" w:rsidR="00606FD3" w:rsidRDefault="00E03E6A">
            <w:pPr>
              <w:pStyle w:val="TableParagraph"/>
              <w:spacing w:before="152"/>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3C4" w14:textId="77777777" w:rsidR="00606FD3" w:rsidRDefault="00606FD3">
            <w:pPr>
              <w:pStyle w:val="TableParagraph"/>
              <w:rPr>
                <w:rFonts w:ascii="Arial" w:eastAsia="Arial" w:hAnsi="Arial" w:cs="Arial"/>
                <w:b/>
                <w:bCs/>
                <w:sz w:val="18"/>
                <w:szCs w:val="18"/>
              </w:rPr>
            </w:pPr>
          </w:p>
          <w:p w14:paraId="299003C5" w14:textId="77777777" w:rsidR="00606FD3" w:rsidRDefault="00606FD3">
            <w:pPr>
              <w:pStyle w:val="TableParagraph"/>
              <w:rPr>
                <w:rFonts w:ascii="Arial" w:eastAsia="Arial" w:hAnsi="Arial" w:cs="Arial"/>
                <w:b/>
                <w:bCs/>
                <w:sz w:val="18"/>
                <w:szCs w:val="18"/>
              </w:rPr>
            </w:pPr>
          </w:p>
          <w:p w14:paraId="299003C6" w14:textId="77777777" w:rsidR="00606FD3" w:rsidRDefault="00E03E6A">
            <w:pPr>
              <w:pStyle w:val="TableParagraph"/>
              <w:spacing w:before="152"/>
              <w:ind w:left="169"/>
              <w:rPr>
                <w:rFonts w:ascii="Arial" w:eastAsia="Arial" w:hAnsi="Arial" w:cs="Arial"/>
                <w:sz w:val="18"/>
                <w:szCs w:val="18"/>
              </w:rPr>
            </w:pPr>
            <w:r>
              <w:rPr>
                <w:rFonts w:ascii="Arial"/>
                <w:w w:val="105"/>
                <w:sz w:val="18"/>
              </w:rPr>
              <w:t>2,185</w:t>
            </w:r>
          </w:p>
        </w:tc>
        <w:tc>
          <w:tcPr>
            <w:tcW w:w="2458" w:type="dxa"/>
            <w:vMerge w:val="restart"/>
            <w:tcBorders>
              <w:top w:val="single" w:sz="7" w:space="0" w:color="000000"/>
              <w:left w:val="single" w:sz="7" w:space="0" w:color="000000"/>
              <w:right w:val="single" w:sz="7" w:space="0" w:color="000000"/>
            </w:tcBorders>
          </w:tcPr>
          <w:p w14:paraId="299003C7" w14:textId="77777777" w:rsidR="00606FD3" w:rsidRDefault="00E03E6A">
            <w:pPr>
              <w:pStyle w:val="TableParagraph"/>
              <w:spacing w:before="2" w:line="266" w:lineRule="auto"/>
              <w:ind w:left="26" w:right="408"/>
              <w:rPr>
                <w:rFonts w:ascii="Arial" w:eastAsia="Arial" w:hAnsi="Arial" w:cs="Arial"/>
                <w:sz w:val="18"/>
                <w:szCs w:val="18"/>
              </w:rPr>
            </w:pPr>
            <w:r>
              <w:rPr>
                <w:rFonts w:ascii="Arial"/>
                <w:w w:val="105"/>
                <w:sz w:val="18"/>
              </w:rPr>
              <w:t>Figures</w:t>
            </w:r>
            <w:r>
              <w:rPr>
                <w:rFonts w:ascii="Arial"/>
                <w:spacing w:val="-17"/>
                <w:w w:val="105"/>
                <w:sz w:val="18"/>
              </w:rPr>
              <w:t xml:space="preserve"> </w:t>
            </w:r>
            <w:r>
              <w:rPr>
                <w:rFonts w:ascii="Arial"/>
                <w:w w:val="105"/>
                <w:sz w:val="18"/>
              </w:rPr>
              <w:t>are</w:t>
            </w:r>
            <w:r>
              <w:rPr>
                <w:rFonts w:ascii="Arial"/>
                <w:spacing w:val="-17"/>
                <w:w w:val="105"/>
                <w:sz w:val="18"/>
              </w:rPr>
              <w:t xml:space="preserve"> </w:t>
            </w:r>
            <w:r>
              <w:rPr>
                <w:rFonts w:ascii="Arial"/>
                <w:w w:val="105"/>
                <w:sz w:val="18"/>
              </w:rPr>
              <w:t>for</w:t>
            </w:r>
            <w:r>
              <w:rPr>
                <w:rFonts w:ascii="Arial"/>
                <w:spacing w:val="-17"/>
                <w:w w:val="105"/>
                <w:sz w:val="18"/>
              </w:rPr>
              <w:t xml:space="preserve"> </w:t>
            </w:r>
            <w:r>
              <w:rPr>
                <w:rFonts w:ascii="Arial"/>
                <w:w w:val="105"/>
                <w:sz w:val="18"/>
              </w:rPr>
              <w:t>guidance only. Actual costs to be based on the proposed column and</w:t>
            </w:r>
            <w:r>
              <w:rPr>
                <w:rFonts w:ascii="Arial"/>
                <w:spacing w:val="-35"/>
                <w:w w:val="105"/>
                <w:sz w:val="18"/>
              </w:rPr>
              <w:t xml:space="preserve"> </w:t>
            </w:r>
            <w:r>
              <w:rPr>
                <w:rFonts w:ascii="Arial"/>
                <w:w w:val="105"/>
                <w:sz w:val="18"/>
              </w:rPr>
              <w:t>lamp.</w:t>
            </w:r>
          </w:p>
        </w:tc>
      </w:tr>
      <w:tr w:rsidR="00606FD3" w14:paraId="299003D8" w14:textId="77777777">
        <w:trPr>
          <w:trHeight w:hRule="exact" w:val="229"/>
        </w:trPr>
        <w:tc>
          <w:tcPr>
            <w:tcW w:w="512" w:type="dxa"/>
            <w:vMerge/>
            <w:tcBorders>
              <w:left w:val="single" w:sz="7" w:space="0" w:color="000000"/>
              <w:right w:val="single" w:sz="7" w:space="0" w:color="000000"/>
            </w:tcBorders>
          </w:tcPr>
          <w:p w14:paraId="299003C9" w14:textId="77777777" w:rsidR="00606FD3" w:rsidRDefault="00606FD3"/>
        </w:tc>
        <w:tc>
          <w:tcPr>
            <w:tcW w:w="1828" w:type="dxa"/>
            <w:vMerge/>
            <w:tcBorders>
              <w:left w:val="single" w:sz="7" w:space="0" w:color="000000"/>
              <w:right w:val="single" w:sz="7" w:space="0" w:color="000000"/>
            </w:tcBorders>
          </w:tcPr>
          <w:p w14:paraId="299003C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CB"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Lamp</w:t>
            </w:r>
            <w:r>
              <w:rPr>
                <w:rFonts w:ascii="Arial"/>
                <w:spacing w:val="-34"/>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3C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CD"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CE"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CF"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D0"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4</w:t>
            </w:r>
          </w:p>
        </w:tc>
        <w:tc>
          <w:tcPr>
            <w:tcW w:w="653" w:type="dxa"/>
            <w:tcBorders>
              <w:top w:val="single" w:sz="7" w:space="0" w:color="000000"/>
              <w:left w:val="nil"/>
              <w:bottom w:val="single" w:sz="7" w:space="0" w:color="000000"/>
              <w:right w:val="single" w:sz="7" w:space="0" w:color="000000"/>
            </w:tcBorders>
          </w:tcPr>
          <w:p w14:paraId="299003D1"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D2" w14:textId="77777777" w:rsidR="00606FD3" w:rsidRDefault="00E03E6A">
            <w:pPr>
              <w:pStyle w:val="TableParagraph"/>
              <w:spacing w:before="2"/>
              <w:ind w:left="244"/>
              <w:rPr>
                <w:rFonts w:ascii="Arial" w:eastAsia="Arial" w:hAnsi="Arial" w:cs="Arial"/>
                <w:sz w:val="18"/>
                <w:szCs w:val="18"/>
              </w:rPr>
            </w:pPr>
            <w:r>
              <w:rPr>
                <w:rFonts w:ascii="Arial"/>
                <w:w w:val="105"/>
                <w:sz w:val="18"/>
              </w:rPr>
              <w:t>4.2468</w:t>
            </w:r>
          </w:p>
        </w:tc>
        <w:tc>
          <w:tcPr>
            <w:tcW w:w="1111" w:type="dxa"/>
            <w:tcBorders>
              <w:top w:val="single" w:sz="7" w:space="0" w:color="000000"/>
              <w:left w:val="single" w:sz="7" w:space="0" w:color="000000"/>
              <w:bottom w:val="single" w:sz="7" w:space="0" w:color="000000"/>
              <w:right w:val="single" w:sz="7" w:space="0" w:color="000000"/>
            </w:tcBorders>
          </w:tcPr>
          <w:p w14:paraId="299003D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£55.00</w:t>
            </w:r>
          </w:p>
        </w:tc>
        <w:tc>
          <w:tcPr>
            <w:tcW w:w="1361" w:type="dxa"/>
            <w:tcBorders>
              <w:top w:val="single" w:sz="7" w:space="0" w:color="000000"/>
              <w:left w:val="single" w:sz="7" w:space="0" w:color="000000"/>
              <w:bottom w:val="single" w:sz="7" w:space="0" w:color="000000"/>
              <w:right w:val="single" w:sz="7" w:space="0" w:color="000000"/>
            </w:tcBorders>
          </w:tcPr>
          <w:p w14:paraId="299003D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£233.58</w:t>
            </w:r>
          </w:p>
        </w:tc>
        <w:tc>
          <w:tcPr>
            <w:tcW w:w="370" w:type="dxa"/>
            <w:vMerge/>
            <w:tcBorders>
              <w:left w:val="single" w:sz="7" w:space="0" w:color="000000"/>
              <w:right w:val="nil"/>
            </w:tcBorders>
          </w:tcPr>
          <w:p w14:paraId="299003D5" w14:textId="77777777" w:rsidR="00606FD3" w:rsidRDefault="00606FD3"/>
        </w:tc>
        <w:tc>
          <w:tcPr>
            <w:tcW w:w="728" w:type="dxa"/>
            <w:vMerge/>
            <w:tcBorders>
              <w:left w:val="nil"/>
              <w:right w:val="single" w:sz="7" w:space="0" w:color="000000"/>
            </w:tcBorders>
          </w:tcPr>
          <w:p w14:paraId="299003D6" w14:textId="77777777" w:rsidR="00606FD3" w:rsidRDefault="00606FD3"/>
        </w:tc>
        <w:tc>
          <w:tcPr>
            <w:tcW w:w="2458" w:type="dxa"/>
            <w:vMerge/>
            <w:tcBorders>
              <w:left w:val="single" w:sz="7" w:space="0" w:color="000000"/>
              <w:right w:val="single" w:sz="7" w:space="0" w:color="000000"/>
            </w:tcBorders>
          </w:tcPr>
          <w:p w14:paraId="299003D7" w14:textId="77777777" w:rsidR="00606FD3" w:rsidRDefault="00606FD3"/>
        </w:tc>
      </w:tr>
      <w:tr w:rsidR="00606FD3" w14:paraId="299003E8" w14:textId="77777777">
        <w:trPr>
          <w:trHeight w:hRule="exact" w:val="229"/>
        </w:trPr>
        <w:tc>
          <w:tcPr>
            <w:tcW w:w="512" w:type="dxa"/>
            <w:vMerge/>
            <w:tcBorders>
              <w:left w:val="single" w:sz="7" w:space="0" w:color="000000"/>
              <w:right w:val="single" w:sz="7" w:space="0" w:color="000000"/>
            </w:tcBorders>
          </w:tcPr>
          <w:p w14:paraId="299003D9" w14:textId="77777777" w:rsidR="00606FD3" w:rsidRDefault="00606FD3"/>
        </w:tc>
        <w:tc>
          <w:tcPr>
            <w:tcW w:w="1828" w:type="dxa"/>
            <w:vMerge/>
            <w:tcBorders>
              <w:left w:val="single" w:sz="7" w:space="0" w:color="000000"/>
              <w:right w:val="single" w:sz="7" w:space="0" w:color="000000"/>
            </w:tcBorders>
          </w:tcPr>
          <w:p w14:paraId="299003D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DB"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Inspection /</w:t>
            </w:r>
            <w:r>
              <w:rPr>
                <w:rFonts w:ascii="Arial"/>
                <w:spacing w:val="-34"/>
                <w:w w:val="105"/>
                <w:sz w:val="18"/>
              </w:rPr>
              <w:t xml:space="preserve"> </w:t>
            </w:r>
            <w:r>
              <w:rPr>
                <w:rFonts w:ascii="Arial"/>
                <w:w w:val="105"/>
                <w:sz w:val="18"/>
              </w:rPr>
              <w:t>Test</w:t>
            </w:r>
          </w:p>
        </w:tc>
        <w:tc>
          <w:tcPr>
            <w:tcW w:w="864" w:type="dxa"/>
            <w:tcBorders>
              <w:top w:val="single" w:sz="7" w:space="0" w:color="000000"/>
              <w:left w:val="single" w:sz="7" w:space="0" w:color="000000"/>
              <w:bottom w:val="single" w:sz="7" w:space="0" w:color="000000"/>
              <w:right w:val="single" w:sz="7" w:space="0" w:color="000000"/>
            </w:tcBorders>
          </w:tcPr>
          <w:p w14:paraId="299003D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DD"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DE"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DF"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E0"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10</w:t>
            </w:r>
          </w:p>
        </w:tc>
        <w:tc>
          <w:tcPr>
            <w:tcW w:w="653" w:type="dxa"/>
            <w:tcBorders>
              <w:top w:val="single" w:sz="7" w:space="0" w:color="000000"/>
              <w:left w:val="nil"/>
              <w:bottom w:val="single" w:sz="7" w:space="0" w:color="000000"/>
              <w:right w:val="single" w:sz="7" w:space="0" w:color="000000"/>
            </w:tcBorders>
          </w:tcPr>
          <w:p w14:paraId="299003E1"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E2"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3E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£6.00</w:t>
            </w:r>
          </w:p>
        </w:tc>
        <w:tc>
          <w:tcPr>
            <w:tcW w:w="1361" w:type="dxa"/>
            <w:tcBorders>
              <w:top w:val="single" w:sz="7" w:space="0" w:color="000000"/>
              <w:left w:val="single" w:sz="7" w:space="0" w:color="000000"/>
              <w:bottom w:val="single" w:sz="7" w:space="0" w:color="000000"/>
              <w:right w:val="single" w:sz="7" w:space="0" w:color="000000"/>
            </w:tcBorders>
          </w:tcPr>
          <w:p w14:paraId="299003E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£11.83</w:t>
            </w:r>
          </w:p>
        </w:tc>
        <w:tc>
          <w:tcPr>
            <w:tcW w:w="370" w:type="dxa"/>
            <w:vMerge/>
            <w:tcBorders>
              <w:left w:val="single" w:sz="7" w:space="0" w:color="000000"/>
              <w:right w:val="nil"/>
            </w:tcBorders>
          </w:tcPr>
          <w:p w14:paraId="299003E5" w14:textId="77777777" w:rsidR="00606FD3" w:rsidRDefault="00606FD3"/>
        </w:tc>
        <w:tc>
          <w:tcPr>
            <w:tcW w:w="728" w:type="dxa"/>
            <w:vMerge/>
            <w:tcBorders>
              <w:left w:val="nil"/>
              <w:right w:val="single" w:sz="7" w:space="0" w:color="000000"/>
            </w:tcBorders>
          </w:tcPr>
          <w:p w14:paraId="299003E6" w14:textId="77777777" w:rsidR="00606FD3" w:rsidRDefault="00606FD3"/>
        </w:tc>
        <w:tc>
          <w:tcPr>
            <w:tcW w:w="2458" w:type="dxa"/>
            <w:vMerge/>
            <w:tcBorders>
              <w:left w:val="single" w:sz="7" w:space="0" w:color="000000"/>
              <w:right w:val="single" w:sz="7" w:space="0" w:color="000000"/>
            </w:tcBorders>
          </w:tcPr>
          <w:p w14:paraId="299003E7" w14:textId="77777777" w:rsidR="00606FD3" w:rsidRDefault="00606FD3"/>
        </w:tc>
      </w:tr>
      <w:tr w:rsidR="00606FD3" w14:paraId="299003F8" w14:textId="77777777">
        <w:trPr>
          <w:trHeight w:hRule="exact" w:val="229"/>
        </w:trPr>
        <w:tc>
          <w:tcPr>
            <w:tcW w:w="512" w:type="dxa"/>
            <w:vMerge/>
            <w:tcBorders>
              <w:left w:val="single" w:sz="7" w:space="0" w:color="000000"/>
              <w:right w:val="single" w:sz="7" w:space="0" w:color="000000"/>
            </w:tcBorders>
          </w:tcPr>
          <w:p w14:paraId="299003E9" w14:textId="77777777" w:rsidR="00606FD3" w:rsidRDefault="00606FD3"/>
        </w:tc>
        <w:tc>
          <w:tcPr>
            <w:tcW w:w="1828" w:type="dxa"/>
            <w:vMerge/>
            <w:tcBorders>
              <w:left w:val="single" w:sz="7" w:space="0" w:color="000000"/>
              <w:right w:val="single" w:sz="7" w:space="0" w:color="000000"/>
            </w:tcBorders>
          </w:tcPr>
          <w:p w14:paraId="299003E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EB" w14:textId="77777777" w:rsidR="00606FD3" w:rsidRDefault="00E03E6A">
            <w:pPr>
              <w:pStyle w:val="TableParagraph"/>
              <w:spacing w:line="205" w:lineRule="exact"/>
              <w:ind w:left="26"/>
              <w:rPr>
                <w:rFonts w:ascii="Arial" w:eastAsia="Arial" w:hAnsi="Arial" w:cs="Arial"/>
                <w:sz w:val="18"/>
                <w:szCs w:val="18"/>
              </w:rPr>
            </w:pPr>
            <w:r>
              <w:rPr>
                <w:rFonts w:ascii="Arial"/>
                <w:sz w:val="18"/>
              </w:rPr>
              <w:t>Replacement</w:t>
            </w:r>
            <w:r>
              <w:rPr>
                <w:rFonts w:ascii="Arial"/>
                <w:spacing w:val="46"/>
                <w:sz w:val="18"/>
              </w:rPr>
              <w:t xml:space="preserve"> </w:t>
            </w:r>
            <w:r>
              <w:rPr>
                <w:rFonts w:ascii="Arial"/>
                <w:sz w:val="18"/>
              </w:rPr>
              <w:t>Column</w:t>
            </w:r>
          </w:p>
        </w:tc>
        <w:tc>
          <w:tcPr>
            <w:tcW w:w="864" w:type="dxa"/>
            <w:tcBorders>
              <w:top w:val="single" w:sz="7" w:space="0" w:color="000000"/>
              <w:left w:val="single" w:sz="7" w:space="0" w:color="000000"/>
              <w:bottom w:val="single" w:sz="7" w:space="0" w:color="000000"/>
              <w:right w:val="single" w:sz="7" w:space="0" w:color="000000"/>
            </w:tcBorders>
          </w:tcPr>
          <w:p w14:paraId="299003E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ED"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EE"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EF"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3F0"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25</w:t>
            </w:r>
          </w:p>
        </w:tc>
        <w:tc>
          <w:tcPr>
            <w:tcW w:w="653" w:type="dxa"/>
            <w:tcBorders>
              <w:top w:val="single" w:sz="7" w:space="0" w:color="000000"/>
              <w:left w:val="nil"/>
              <w:bottom w:val="single" w:sz="7" w:space="0" w:color="000000"/>
              <w:right w:val="single" w:sz="7" w:space="0" w:color="000000"/>
            </w:tcBorders>
          </w:tcPr>
          <w:p w14:paraId="299003F1"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3F2" w14:textId="77777777" w:rsidR="00606FD3" w:rsidRDefault="00E03E6A">
            <w:pPr>
              <w:pStyle w:val="TableParagraph"/>
              <w:spacing w:before="2"/>
              <w:ind w:left="244"/>
              <w:rPr>
                <w:rFonts w:ascii="Arial" w:eastAsia="Arial" w:hAnsi="Arial" w:cs="Arial"/>
                <w:sz w:val="18"/>
                <w:szCs w:val="18"/>
              </w:rPr>
            </w:pPr>
            <w:r>
              <w:rPr>
                <w:rFonts w:ascii="Arial"/>
                <w:w w:val="105"/>
                <w:sz w:val="18"/>
              </w:rPr>
              <w:t>0.5804</w:t>
            </w:r>
          </w:p>
        </w:tc>
        <w:tc>
          <w:tcPr>
            <w:tcW w:w="1111" w:type="dxa"/>
            <w:tcBorders>
              <w:top w:val="single" w:sz="7" w:space="0" w:color="000000"/>
              <w:left w:val="single" w:sz="7" w:space="0" w:color="000000"/>
              <w:bottom w:val="single" w:sz="7" w:space="0" w:color="000000"/>
              <w:right w:val="single" w:sz="7" w:space="0" w:color="000000"/>
            </w:tcBorders>
          </w:tcPr>
          <w:p w14:paraId="299003F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£1,500.00</w:t>
            </w:r>
          </w:p>
        </w:tc>
        <w:tc>
          <w:tcPr>
            <w:tcW w:w="1361" w:type="dxa"/>
            <w:tcBorders>
              <w:top w:val="single" w:sz="7" w:space="0" w:color="000000"/>
              <w:left w:val="single" w:sz="7" w:space="0" w:color="000000"/>
              <w:bottom w:val="single" w:sz="7" w:space="0" w:color="000000"/>
              <w:right w:val="single" w:sz="7" w:space="0" w:color="000000"/>
            </w:tcBorders>
          </w:tcPr>
          <w:p w14:paraId="299003F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£870.60</w:t>
            </w:r>
          </w:p>
        </w:tc>
        <w:tc>
          <w:tcPr>
            <w:tcW w:w="370" w:type="dxa"/>
            <w:vMerge/>
            <w:tcBorders>
              <w:left w:val="single" w:sz="7" w:space="0" w:color="000000"/>
              <w:right w:val="nil"/>
            </w:tcBorders>
          </w:tcPr>
          <w:p w14:paraId="299003F5" w14:textId="77777777" w:rsidR="00606FD3" w:rsidRDefault="00606FD3"/>
        </w:tc>
        <w:tc>
          <w:tcPr>
            <w:tcW w:w="728" w:type="dxa"/>
            <w:vMerge/>
            <w:tcBorders>
              <w:left w:val="nil"/>
              <w:right w:val="single" w:sz="7" w:space="0" w:color="000000"/>
            </w:tcBorders>
          </w:tcPr>
          <w:p w14:paraId="299003F6" w14:textId="77777777" w:rsidR="00606FD3" w:rsidRDefault="00606FD3"/>
        </w:tc>
        <w:tc>
          <w:tcPr>
            <w:tcW w:w="2458" w:type="dxa"/>
            <w:vMerge/>
            <w:tcBorders>
              <w:left w:val="single" w:sz="7" w:space="0" w:color="000000"/>
              <w:right w:val="single" w:sz="7" w:space="0" w:color="000000"/>
            </w:tcBorders>
          </w:tcPr>
          <w:p w14:paraId="299003F7" w14:textId="77777777" w:rsidR="00606FD3" w:rsidRDefault="00606FD3"/>
        </w:tc>
      </w:tr>
      <w:tr w:rsidR="00606FD3" w14:paraId="29900408" w14:textId="77777777">
        <w:trPr>
          <w:trHeight w:hRule="exact" w:val="229"/>
        </w:trPr>
        <w:tc>
          <w:tcPr>
            <w:tcW w:w="512" w:type="dxa"/>
            <w:vMerge/>
            <w:tcBorders>
              <w:left w:val="single" w:sz="7" w:space="0" w:color="000000"/>
              <w:right w:val="single" w:sz="7" w:space="0" w:color="000000"/>
            </w:tcBorders>
          </w:tcPr>
          <w:p w14:paraId="299003F9" w14:textId="77777777" w:rsidR="00606FD3" w:rsidRDefault="00606FD3"/>
        </w:tc>
        <w:tc>
          <w:tcPr>
            <w:tcW w:w="1828" w:type="dxa"/>
            <w:vMerge/>
            <w:tcBorders>
              <w:left w:val="single" w:sz="7" w:space="0" w:color="000000"/>
              <w:right w:val="single" w:sz="7" w:space="0" w:color="000000"/>
            </w:tcBorders>
          </w:tcPr>
          <w:p w14:paraId="299003F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3FB"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Painting/maintenance</w:t>
            </w:r>
          </w:p>
        </w:tc>
        <w:tc>
          <w:tcPr>
            <w:tcW w:w="864" w:type="dxa"/>
            <w:tcBorders>
              <w:top w:val="single" w:sz="7" w:space="0" w:color="000000"/>
              <w:left w:val="single" w:sz="7" w:space="0" w:color="000000"/>
              <w:bottom w:val="single" w:sz="7" w:space="0" w:color="000000"/>
              <w:right w:val="single" w:sz="7" w:space="0" w:color="000000"/>
            </w:tcBorders>
          </w:tcPr>
          <w:p w14:paraId="299003F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3FD"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3FE"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3FF"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00"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10</w:t>
            </w:r>
          </w:p>
        </w:tc>
        <w:tc>
          <w:tcPr>
            <w:tcW w:w="653" w:type="dxa"/>
            <w:tcBorders>
              <w:top w:val="single" w:sz="7" w:space="0" w:color="000000"/>
              <w:left w:val="nil"/>
              <w:bottom w:val="single" w:sz="7" w:space="0" w:color="000000"/>
              <w:right w:val="single" w:sz="7" w:space="0" w:color="000000"/>
            </w:tcBorders>
          </w:tcPr>
          <w:p w14:paraId="29900401"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02"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40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£100.00</w:t>
            </w:r>
          </w:p>
        </w:tc>
        <w:tc>
          <w:tcPr>
            <w:tcW w:w="1361" w:type="dxa"/>
            <w:tcBorders>
              <w:top w:val="single" w:sz="7" w:space="0" w:color="000000"/>
              <w:left w:val="single" w:sz="7" w:space="0" w:color="000000"/>
              <w:bottom w:val="single" w:sz="7" w:space="0" w:color="000000"/>
              <w:right w:val="single" w:sz="7" w:space="0" w:color="000000"/>
            </w:tcBorders>
          </w:tcPr>
          <w:p w14:paraId="29900404"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£197.21</w:t>
            </w:r>
          </w:p>
        </w:tc>
        <w:tc>
          <w:tcPr>
            <w:tcW w:w="370" w:type="dxa"/>
            <w:vMerge/>
            <w:tcBorders>
              <w:left w:val="single" w:sz="7" w:space="0" w:color="000000"/>
              <w:right w:val="nil"/>
            </w:tcBorders>
          </w:tcPr>
          <w:p w14:paraId="29900405" w14:textId="77777777" w:rsidR="00606FD3" w:rsidRDefault="00606FD3"/>
        </w:tc>
        <w:tc>
          <w:tcPr>
            <w:tcW w:w="728" w:type="dxa"/>
            <w:vMerge/>
            <w:tcBorders>
              <w:left w:val="nil"/>
              <w:right w:val="single" w:sz="7" w:space="0" w:color="000000"/>
            </w:tcBorders>
          </w:tcPr>
          <w:p w14:paraId="29900406" w14:textId="77777777" w:rsidR="00606FD3" w:rsidRDefault="00606FD3"/>
        </w:tc>
        <w:tc>
          <w:tcPr>
            <w:tcW w:w="2458" w:type="dxa"/>
            <w:vMerge/>
            <w:tcBorders>
              <w:left w:val="single" w:sz="7" w:space="0" w:color="000000"/>
              <w:right w:val="single" w:sz="7" w:space="0" w:color="000000"/>
            </w:tcBorders>
          </w:tcPr>
          <w:p w14:paraId="29900407" w14:textId="77777777" w:rsidR="00606FD3" w:rsidRDefault="00606FD3"/>
        </w:tc>
      </w:tr>
      <w:tr w:rsidR="00606FD3" w14:paraId="29900415" w14:textId="77777777">
        <w:trPr>
          <w:trHeight w:hRule="exact" w:val="229"/>
        </w:trPr>
        <w:tc>
          <w:tcPr>
            <w:tcW w:w="512" w:type="dxa"/>
            <w:vMerge/>
            <w:tcBorders>
              <w:left w:val="single" w:sz="7" w:space="0" w:color="000000"/>
              <w:bottom w:val="single" w:sz="7" w:space="0" w:color="000000"/>
              <w:right w:val="single" w:sz="7" w:space="0" w:color="000000"/>
            </w:tcBorders>
          </w:tcPr>
          <w:p w14:paraId="29900409" w14:textId="77777777" w:rsidR="00606FD3" w:rsidRDefault="00606FD3"/>
        </w:tc>
        <w:tc>
          <w:tcPr>
            <w:tcW w:w="1828" w:type="dxa"/>
            <w:vMerge/>
            <w:tcBorders>
              <w:left w:val="single" w:sz="7" w:space="0" w:color="000000"/>
              <w:bottom w:val="single" w:sz="7" w:space="0" w:color="000000"/>
              <w:right w:val="single" w:sz="7" w:space="0" w:color="000000"/>
            </w:tcBorders>
          </w:tcPr>
          <w:p w14:paraId="2990040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0B"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40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0D"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40E"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40F"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410"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411" w14:textId="77777777" w:rsidR="00606FD3" w:rsidRDefault="00606FD3"/>
        </w:tc>
        <w:tc>
          <w:tcPr>
            <w:tcW w:w="370" w:type="dxa"/>
            <w:vMerge/>
            <w:tcBorders>
              <w:left w:val="single" w:sz="7" w:space="0" w:color="000000"/>
              <w:bottom w:val="single" w:sz="7" w:space="0" w:color="000000"/>
              <w:right w:val="nil"/>
            </w:tcBorders>
          </w:tcPr>
          <w:p w14:paraId="29900412" w14:textId="77777777" w:rsidR="00606FD3" w:rsidRDefault="00606FD3"/>
        </w:tc>
        <w:tc>
          <w:tcPr>
            <w:tcW w:w="728" w:type="dxa"/>
            <w:vMerge/>
            <w:tcBorders>
              <w:left w:val="nil"/>
              <w:bottom w:val="single" w:sz="7" w:space="0" w:color="000000"/>
              <w:right w:val="single" w:sz="7" w:space="0" w:color="000000"/>
            </w:tcBorders>
          </w:tcPr>
          <w:p w14:paraId="29900413" w14:textId="77777777" w:rsidR="00606FD3" w:rsidRDefault="00606FD3"/>
        </w:tc>
        <w:tc>
          <w:tcPr>
            <w:tcW w:w="2458" w:type="dxa"/>
            <w:vMerge/>
            <w:tcBorders>
              <w:left w:val="single" w:sz="7" w:space="0" w:color="000000"/>
              <w:bottom w:val="single" w:sz="7" w:space="0" w:color="000000"/>
              <w:right w:val="single" w:sz="7" w:space="0" w:color="000000"/>
            </w:tcBorders>
          </w:tcPr>
          <w:p w14:paraId="29900414" w14:textId="77777777" w:rsidR="00606FD3" w:rsidRDefault="00606FD3"/>
        </w:tc>
      </w:tr>
      <w:tr w:rsidR="00606FD3" w14:paraId="29900427"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416" w14:textId="77777777" w:rsidR="00606FD3" w:rsidRDefault="00E03E6A">
            <w:pPr>
              <w:pStyle w:val="TableParagraph"/>
              <w:spacing w:before="2"/>
              <w:ind w:left="262"/>
              <w:rPr>
                <w:rFonts w:ascii="Arial" w:eastAsia="Arial" w:hAnsi="Arial" w:cs="Arial"/>
                <w:sz w:val="18"/>
                <w:szCs w:val="18"/>
              </w:rPr>
            </w:pPr>
            <w:r>
              <w:rPr>
                <w:rFonts w:ascii="Arial"/>
                <w:w w:val="105"/>
                <w:sz w:val="18"/>
              </w:rPr>
              <w:t>22</w:t>
            </w:r>
          </w:p>
        </w:tc>
        <w:tc>
          <w:tcPr>
            <w:tcW w:w="1828" w:type="dxa"/>
            <w:vMerge w:val="restart"/>
            <w:tcBorders>
              <w:top w:val="single" w:sz="7" w:space="0" w:color="000000"/>
              <w:left w:val="single" w:sz="7" w:space="0" w:color="000000"/>
              <w:right w:val="single" w:sz="7" w:space="0" w:color="000000"/>
            </w:tcBorders>
          </w:tcPr>
          <w:p w14:paraId="29900417" w14:textId="77777777" w:rsidR="00606FD3" w:rsidRDefault="00E03E6A">
            <w:pPr>
              <w:pStyle w:val="TableParagraph"/>
              <w:spacing w:before="9" w:line="276" w:lineRule="auto"/>
              <w:ind w:left="26" w:right="324"/>
              <w:rPr>
                <w:rFonts w:ascii="Arial" w:eastAsia="Arial" w:hAnsi="Arial" w:cs="Arial"/>
                <w:sz w:val="18"/>
                <w:szCs w:val="18"/>
              </w:rPr>
            </w:pPr>
            <w:r>
              <w:rPr>
                <w:rFonts w:ascii="Arial"/>
                <w:b/>
                <w:w w:val="105"/>
                <w:sz w:val="18"/>
              </w:rPr>
              <w:t>Non-Illuminated Single Post</w:t>
            </w:r>
            <w:r>
              <w:rPr>
                <w:rFonts w:ascii="Arial"/>
                <w:b/>
                <w:spacing w:val="-37"/>
                <w:w w:val="105"/>
                <w:sz w:val="18"/>
              </w:rPr>
              <w:t xml:space="preserve"> </w:t>
            </w:r>
            <w:r>
              <w:rPr>
                <w:rFonts w:ascii="Arial"/>
                <w:b/>
                <w:w w:val="105"/>
                <w:sz w:val="18"/>
              </w:rPr>
              <w:t>Sign</w:t>
            </w:r>
          </w:p>
        </w:tc>
        <w:tc>
          <w:tcPr>
            <w:tcW w:w="2737" w:type="dxa"/>
            <w:tcBorders>
              <w:top w:val="single" w:sz="7" w:space="0" w:color="000000"/>
              <w:left w:val="single" w:sz="7" w:space="0" w:color="000000"/>
              <w:bottom w:val="single" w:sz="7" w:space="0" w:color="000000"/>
              <w:right w:val="single" w:sz="7" w:space="0" w:color="000000"/>
            </w:tcBorders>
          </w:tcPr>
          <w:p w14:paraId="29900418" w14:textId="77777777" w:rsidR="00606FD3" w:rsidRDefault="00E03E6A">
            <w:pPr>
              <w:pStyle w:val="TableParagraph"/>
              <w:spacing w:before="2"/>
              <w:ind w:left="26"/>
              <w:rPr>
                <w:rFonts w:ascii="Arial" w:eastAsia="Arial" w:hAnsi="Arial" w:cs="Arial"/>
                <w:sz w:val="18"/>
                <w:szCs w:val="18"/>
              </w:rPr>
            </w:pPr>
            <w:r>
              <w:rPr>
                <w:rFonts w:ascii="Arial"/>
                <w:w w:val="105"/>
                <w:sz w:val="18"/>
              </w:rPr>
              <w:t>Post</w:t>
            </w:r>
            <w:r>
              <w:rPr>
                <w:rFonts w:ascii="Arial"/>
                <w:spacing w:val="-19"/>
                <w:w w:val="105"/>
                <w:sz w:val="18"/>
              </w:rPr>
              <w:t xml:space="preserve"> </w:t>
            </w:r>
            <w:r>
              <w:rPr>
                <w:rFonts w:ascii="Arial"/>
                <w:w w:val="105"/>
                <w:sz w:val="18"/>
              </w:rPr>
              <w:t>&amp;</w:t>
            </w:r>
            <w:r>
              <w:rPr>
                <w:rFonts w:ascii="Arial"/>
                <w:spacing w:val="-19"/>
                <w:w w:val="105"/>
                <w:sz w:val="18"/>
              </w:rPr>
              <w:t xml:space="preserve"> </w:t>
            </w:r>
            <w:r>
              <w:rPr>
                <w:rFonts w:ascii="Arial"/>
                <w:w w:val="105"/>
                <w:sz w:val="18"/>
              </w:rPr>
              <w:t>Plate</w:t>
            </w:r>
            <w:r>
              <w:rPr>
                <w:rFonts w:ascii="Arial"/>
                <w:spacing w:val="-19"/>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419"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1A"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1B"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1C"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1D"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41E"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1F"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420"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£125.00</w:t>
            </w:r>
          </w:p>
        </w:tc>
        <w:tc>
          <w:tcPr>
            <w:tcW w:w="1361" w:type="dxa"/>
            <w:tcBorders>
              <w:top w:val="single" w:sz="7" w:space="0" w:color="000000"/>
              <w:left w:val="single" w:sz="7" w:space="0" w:color="000000"/>
              <w:bottom w:val="single" w:sz="7" w:space="0" w:color="000000"/>
              <w:right w:val="single" w:sz="7" w:space="0" w:color="000000"/>
            </w:tcBorders>
          </w:tcPr>
          <w:p w14:paraId="29900421"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£155.26</w:t>
            </w:r>
          </w:p>
        </w:tc>
        <w:tc>
          <w:tcPr>
            <w:tcW w:w="370" w:type="dxa"/>
            <w:vMerge w:val="restart"/>
            <w:tcBorders>
              <w:top w:val="single" w:sz="7" w:space="0" w:color="000000"/>
              <w:left w:val="single" w:sz="7" w:space="0" w:color="000000"/>
              <w:right w:val="nil"/>
            </w:tcBorders>
          </w:tcPr>
          <w:p w14:paraId="29900422" w14:textId="77777777" w:rsidR="00606FD3" w:rsidRDefault="00606FD3">
            <w:pPr>
              <w:pStyle w:val="TableParagraph"/>
              <w:spacing w:before="5"/>
              <w:rPr>
                <w:rFonts w:ascii="Arial" w:eastAsia="Arial" w:hAnsi="Arial" w:cs="Arial"/>
                <w:b/>
                <w:bCs/>
                <w:sz w:val="19"/>
                <w:szCs w:val="19"/>
              </w:rPr>
            </w:pPr>
          </w:p>
          <w:p w14:paraId="29900423"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424" w14:textId="77777777" w:rsidR="00606FD3" w:rsidRDefault="00606FD3">
            <w:pPr>
              <w:pStyle w:val="TableParagraph"/>
              <w:spacing w:before="5"/>
              <w:rPr>
                <w:rFonts w:ascii="Arial" w:eastAsia="Arial" w:hAnsi="Arial" w:cs="Arial"/>
                <w:b/>
                <w:bCs/>
                <w:sz w:val="19"/>
                <w:szCs w:val="19"/>
              </w:rPr>
            </w:pPr>
          </w:p>
          <w:p w14:paraId="29900425" w14:textId="77777777" w:rsidR="00606FD3" w:rsidRDefault="00E03E6A">
            <w:pPr>
              <w:pStyle w:val="TableParagraph"/>
              <w:ind w:left="322"/>
              <w:rPr>
                <w:rFonts w:ascii="Arial" w:eastAsia="Arial" w:hAnsi="Arial" w:cs="Arial"/>
                <w:sz w:val="18"/>
                <w:szCs w:val="18"/>
              </w:rPr>
            </w:pPr>
            <w:r>
              <w:rPr>
                <w:rFonts w:ascii="Arial"/>
                <w:w w:val="105"/>
                <w:sz w:val="18"/>
              </w:rPr>
              <w:t>413</w:t>
            </w:r>
          </w:p>
        </w:tc>
        <w:tc>
          <w:tcPr>
            <w:tcW w:w="2458" w:type="dxa"/>
            <w:vMerge w:val="restart"/>
            <w:tcBorders>
              <w:top w:val="single" w:sz="7" w:space="0" w:color="000000"/>
              <w:left w:val="single" w:sz="7" w:space="0" w:color="000000"/>
              <w:right w:val="single" w:sz="7" w:space="0" w:color="000000"/>
            </w:tcBorders>
          </w:tcPr>
          <w:p w14:paraId="29900426" w14:textId="77777777" w:rsidR="00606FD3" w:rsidRDefault="00606FD3"/>
        </w:tc>
      </w:tr>
      <w:tr w:rsidR="00606FD3" w14:paraId="29900437" w14:textId="77777777">
        <w:trPr>
          <w:trHeight w:hRule="exact" w:val="230"/>
        </w:trPr>
        <w:tc>
          <w:tcPr>
            <w:tcW w:w="512" w:type="dxa"/>
            <w:vMerge/>
            <w:tcBorders>
              <w:left w:val="single" w:sz="7" w:space="0" w:color="000000"/>
              <w:right w:val="single" w:sz="7" w:space="0" w:color="000000"/>
            </w:tcBorders>
          </w:tcPr>
          <w:p w14:paraId="29900428" w14:textId="77777777" w:rsidR="00606FD3" w:rsidRDefault="00606FD3"/>
        </w:tc>
        <w:tc>
          <w:tcPr>
            <w:tcW w:w="1828" w:type="dxa"/>
            <w:vMerge/>
            <w:tcBorders>
              <w:left w:val="single" w:sz="7" w:space="0" w:color="000000"/>
              <w:right w:val="single" w:sz="7" w:space="0" w:color="000000"/>
            </w:tcBorders>
          </w:tcPr>
          <w:p w14:paraId="2990042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2A" w14:textId="77777777" w:rsidR="00606FD3" w:rsidRDefault="00E03E6A">
            <w:pPr>
              <w:pStyle w:val="TableParagraph"/>
              <w:spacing w:before="2"/>
              <w:ind w:left="26"/>
              <w:rPr>
                <w:rFonts w:ascii="Arial" w:eastAsia="Arial" w:hAnsi="Arial" w:cs="Arial"/>
                <w:sz w:val="18"/>
                <w:szCs w:val="18"/>
              </w:rPr>
            </w:pPr>
            <w:r>
              <w:rPr>
                <w:rFonts w:ascii="Arial"/>
                <w:w w:val="105"/>
                <w:sz w:val="18"/>
              </w:rPr>
              <w:t>Inspection/Cleaning</w:t>
            </w:r>
          </w:p>
        </w:tc>
        <w:tc>
          <w:tcPr>
            <w:tcW w:w="864" w:type="dxa"/>
            <w:tcBorders>
              <w:top w:val="single" w:sz="7" w:space="0" w:color="000000"/>
              <w:left w:val="single" w:sz="7" w:space="0" w:color="000000"/>
              <w:bottom w:val="single" w:sz="7" w:space="0" w:color="000000"/>
              <w:right w:val="single" w:sz="7" w:space="0" w:color="000000"/>
            </w:tcBorders>
          </w:tcPr>
          <w:p w14:paraId="2990042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2C"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2D"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2E"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2F"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6</w:t>
            </w:r>
          </w:p>
        </w:tc>
        <w:tc>
          <w:tcPr>
            <w:tcW w:w="653" w:type="dxa"/>
            <w:tcBorders>
              <w:top w:val="single" w:sz="7" w:space="0" w:color="000000"/>
              <w:left w:val="nil"/>
              <w:bottom w:val="single" w:sz="7" w:space="0" w:color="000000"/>
              <w:right w:val="single" w:sz="7" w:space="0" w:color="000000"/>
            </w:tcBorders>
          </w:tcPr>
          <w:p w14:paraId="29900430"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31" w14:textId="77777777" w:rsidR="00606FD3" w:rsidRDefault="00E03E6A">
            <w:pPr>
              <w:pStyle w:val="TableParagraph"/>
              <w:spacing w:before="2"/>
              <w:ind w:left="244"/>
              <w:rPr>
                <w:rFonts w:ascii="Arial" w:eastAsia="Arial" w:hAnsi="Arial" w:cs="Arial"/>
                <w:sz w:val="18"/>
                <w:szCs w:val="18"/>
              </w:rPr>
            </w:pPr>
            <w:r>
              <w:rPr>
                <w:rFonts w:ascii="Arial"/>
                <w:w w:val="105"/>
                <w:sz w:val="18"/>
              </w:rPr>
              <w:t>3.4374</w:t>
            </w:r>
          </w:p>
        </w:tc>
        <w:tc>
          <w:tcPr>
            <w:tcW w:w="1111" w:type="dxa"/>
            <w:tcBorders>
              <w:top w:val="single" w:sz="7" w:space="0" w:color="000000"/>
              <w:left w:val="single" w:sz="7" w:space="0" w:color="000000"/>
              <w:bottom w:val="single" w:sz="7" w:space="0" w:color="000000"/>
              <w:right w:val="single" w:sz="7" w:space="0" w:color="000000"/>
            </w:tcBorders>
          </w:tcPr>
          <w:p w14:paraId="2990043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£75.00</w:t>
            </w:r>
          </w:p>
        </w:tc>
        <w:tc>
          <w:tcPr>
            <w:tcW w:w="1361" w:type="dxa"/>
            <w:tcBorders>
              <w:top w:val="single" w:sz="7" w:space="0" w:color="000000"/>
              <w:left w:val="single" w:sz="7" w:space="0" w:color="000000"/>
              <w:bottom w:val="single" w:sz="7" w:space="0" w:color="000000"/>
              <w:right w:val="single" w:sz="7" w:space="0" w:color="000000"/>
            </w:tcBorders>
          </w:tcPr>
          <w:p w14:paraId="29900433"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£257.81</w:t>
            </w:r>
          </w:p>
        </w:tc>
        <w:tc>
          <w:tcPr>
            <w:tcW w:w="370" w:type="dxa"/>
            <w:vMerge/>
            <w:tcBorders>
              <w:left w:val="single" w:sz="7" w:space="0" w:color="000000"/>
              <w:right w:val="nil"/>
            </w:tcBorders>
          </w:tcPr>
          <w:p w14:paraId="29900434" w14:textId="77777777" w:rsidR="00606FD3" w:rsidRDefault="00606FD3"/>
        </w:tc>
        <w:tc>
          <w:tcPr>
            <w:tcW w:w="728" w:type="dxa"/>
            <w:vMerge/>
            <w:tcBorders>
              <w:left w:val="nil"/>
              <w:right w:val="single" w:sz="7" w:space="0" w:color="000000"/>
            </w:tcBorders>
          </w:tcPr>
          <w:p w14:paraId="29900435" w14:textId="77777777" w:rsidR="00606FD3" w:rsidRDefault="00606FD3"/>
        </w:tc>
        <w:tc>
          <w:tcPr>
            <w:tcW w:w="2458" w:type="dxa"/>
            <w:vMerge/>
            <w:tcBorders>
              <w:left w:val="single" w:sz="7" w:space="0" w:color="000000"/>
              <w:right w:val="single" w:sz="7" w:space="0" w:color="000000"/>
            </w:tcBorders>
          </w:tcPr>
          <w:p w14:paraId="29900436" w14:textId="77777777" w:rsidR="00606FD3" w:rsidRDefault="00606FD3"/>
        </w:tc>
      </w:tr>
      <w:tr w:rsidR="00606FD3" w14:paraId="29900444" w14:textId="77777777">
        <w:trPr>
          <w:trHeight w:hRule="exact" w:val="229"/>
        </w:trPr>
        <w:tc>
          <w:tcPr>
            <w:tcW w:w="512" w:type="dxa"/>
            <w:vMerge/>
            <w:tcBorders>
              <w:left w:val="single" w:sz="7" w:space="0" w:color="000000"/>
              <w:bottom w:val="single" w:sz="7" w:space="0" w:color="000000"/>
              <w:right w:val="single" w:sz="7" w:space="0" w:color="000000"/>
            </w:tcBorders>
          </w:tcPr>
          <w:p w14:paraId="29900438" w14:textId="77777777" w:rsidR="00606FD3" w:rsidRDefault="00606FD3"/>
        </w:tc>
        <w:tc>
          <w:tcPr>
            <w:tcW w:w="1828" w:type="dxa"/>
            <w:vMerge/>
            <w:tcBorders>
              <w:left w:val="single" w:sz="7" w:space="0" w:color="000000"/>
              <w:bottom w:val="single" w:sz="7" w:space="0" w:color="000000"/>
              <w:right w:val="single" w:sz="7" w:space="0" w:color="000000"/>
            </w:tcBorders>
          </w:tcPr>
          <w:p w14:paraId="2990043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3A"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43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3C"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43D"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43E"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43F"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440" w14:textId="77777777" w:rsidR="00606FD3" w:rsidRDefault="00606FD3"/>
        </w:tc>
        <w:tc>
          <w:tcPr>
            <w:tcW w:w="370" w:type="dxa"/>
            <w:vMerge/>
            <w:tcBorders>
              <w:left w:val="single" w:sz="7" w:space="0" w:color="000000"/>
              <w:bottom w:val="single" w:sz="7" w:space="0" w:color="000000"/>
              <w:right w:val="nil"/>
            </w:tcBorders>
          </w:tcPr>
          <w:p w14:paraId="29900441" w14:textId="77777777" w:rsidR="00606FD3" w:rsidRDefault="00606FD3"/>
        </w:tc>
        <w:tc>
          <w:tcPr>
            <w:tcW w:w="728" w:type="dxa"/>
            <w:vMerge/>
            <w:tcBorders>
              <w:left w:val="nil"/>
              <w:bottom w:val="single" w:sz="7" w:space="0" w:color="000000"/>
              <w:right w:val="single" w:sz="7" w:space="0" w:color="000000"/>
            </w:tcBorders>
          </w:tcPr>
          <w:p w14:paraId="29900442" w14:textId="77777777" w:rsidR="00606FD3" w:rsidRDefault="00606FD3"/>
        </w:tc>
        <w:tc>
          <w:tcPr>
            <w:tcW w:w="2458" w:type="dxa"/>
            <w:vMerge/>
            <w:tcBorders>
              <w:left w:val="single" w:sz="7" w:space="0" w:color="000000"/>
              <w:bottom w:val="single" w:sz="7" w:space="0" w:color="000000"/>
              <w:right w:val="single" w:sz="7" w:space="0" w:color="000000"/>
            </w:tcBorders>
          </w:tcPr>
          <w:p w14:paraId="29900443" w14:textId="77777777" w:rsidR="00606FD3" w:rsidRDefault="00606FD3"/>
        </w:tc>
      </w:tr>
      <w:tr w:rsidR="00606FD3" w14:paraId="29900456"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445" w14:textId="77777777" w:rsidR="00606FD3" w:rsidRDefault="00E03E6A">
            <w:pPr>
              <w:pStyle w:val="TableParagraph"/>
              <w:spacing w:before="2"/>
              <w:ind w:left="262"/>
              <w:rPr>
                <w:rFonts w:ascii="Arial" w:eastAsia="Arial" w:hAnsi="Arial" w:cs="Arial"/>
                <w:sz w:val="18"/>
                <w:szCs w:val="18"/>
              </w:rPr>
            </w:pPr>
            <w:r>
              <w:rPr>
                <w:rFonts w:ascii="Arial"/>
                <w:w w:val="105"/>
                <w:sz w:val="18"/>
              </w:rPr>
              <w:t>23</w:t>
            </w:r>
          </w:p>
        </w:tc>
        <w:tc>
          <w:tcPr>
            <w:tcW w:w="1828" w:type="dxa"/>
            <w:vMerge w:val="restart"/>
            <w:tcBorders>
              <w:top w:val="single" w:sz="7" w:space="0" w:color="000000"/>
              <w:left w:val="single" w:sz="7" w:space="0" w:color="000000"/>
              <w:right w:val="single" w:sz="7" w:space="0" w:color="000000"/>
            </w:tcBorders>
          </w:tcPr>
          <w:p w14:paraId="29900446" w14:textId="77777777" w:rsidR="00606FD3" w:rsidRDefault="00E03E6A">
            <w:pPr>
              <w:pStyle w:val="TableParagraph"/>
              <w:spacing w:before="9" w:line="276" w:lineRule="auto"/>
              <w:ind w:left="26" w:right="164"/>
              <w:rPr>
                <w:rFonts w:ascii="Arial" w:eastAsia="Arial" w:hAnsi="Arial" w:cs="Arial"/>
                <w:sz w:val="18"/>
                <w:szCs w:val="18"/>
              </w:rPr>
            </w:pPr>
            <w:r>
              <w:rPr>
                <w:rFonts w:ascii="Arial"/>
                <w:b/>
                <w:w w:val="105"/>
                <w:sz w:val="18"/>
              </w:rPr>
              <w:t xml:space="preserve">Non-illuminated </w:t>
            </w:r>
            <w:r>
              <w:rPr>
                <w:rFonts w:ascii="Arial"/>
                <w:b/>
                <w:sz w:val="18"/>
              </w:rPr>
              <w:t xml:space="preserve">Advance Direction </w:t>
            </w:r>
            <w:r>
              <w:rPr>
                <w:rFonts w:ascii="Arial"/>
                <w:b/>
                <w:w w:val="105"/>
                <w:sz w:val="18"/>
              </w:rPr>
              <w:t>Sign</w:t>
            </w:r>
          </w:p>
        </w:tc>
        <w:tc>
          <w:tcPr>
            <w:tcW w:w="2737" w:type="dxa"/>
            <w:tcBorders>
              <w:top w:val="single" w:sz="7" w:space="0" w:color="000000"/>
              <w:left w:val="single" w:sz="7" w:space="0" w:color="000000"/>
              <w:bottom w:val="single" w:sz="7" w:space="0" w:color="000000"/>
              <w:right w:val="single" w:sz="7" w:space="0" w:color="000000"/>
            </w:tcBorders>
          </w:tcPr>
          <w:p w14:paraId="29900447" w14:textId="77777777" w:rsidR="00606FD3" w:rsidRDefault="00E03E6A">
            <w:pPr>
              <w:pStyle w:val="TableParagraph"/>
              <w:spacing w:before="2"/>
              <w:ind w:left="26"/>
              <w:rPr>
                <w:rFonts w:ascii="Arial" w:eastAsia="Arial" w:hAnsi="Arial" w:cs="Arial"/>
                <w:sz w:val="18"/>
                <w:szCs w:val="18"/>
              </w:rPr>
            </w:pPr>
            <w:r>
              <w:rPr>
                <w:rFonts w:ascii="Arial"/>
                <w:w w:val="105"/>
                <w:sz w:val="18"/>
              </w:rPr>
              <w:t>Post</w:t>
            </w:r>
            <w:r>
              <w:rPr>
                <w:rFonts w:ascii="Arial"/>
                <w:spacing w:val="-19"/>
                <w:w w:val="105"/>
                <w:sz w:val="18"/>
              </w:rPr>
              <w:t xml:space="preserve"> </w:t>
            </w:r>
            <w:r>
              <w:rPr>
                <w:rFonts w:ascii="Arial"/>
                <w:w w:val="105"/>
                <w:sz w:val="18"/>
              </w:rPr>
              <w:t>&amp;</w:t>
            </w:r>
            <w:r>
              <w:rPr>
                <w:rFonts w:ascii="Arial"/>
                <w:spacing w:val="-19"/>
                <w:w w:val="105"/>
                <w:sz w:val="18"/>
              </w:rPr>
              <w:t xml:space="preserve"> </w:t>
            </w:r>
            <w:r>
              <w:rPr>
                <w:rFonts w:ascii="Arial"/>
                <w:w w:val="105"/>
                <w:sz w:val="18"/>
              </w:rPr>
              <w:t>Plate</w:t>
            </w:r>
            <w:r>
              <w:rPr>
                <w:rFonts w:ascii="Arial"/>
                <w:spacing w:val="-19"/>
                <w:w w:val="105"/>
                <w:sz w:val="18"/>
              </w:rPr>
              <w:t xml:space="preserve"> </w:t>
            </w: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448"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49"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4A"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4B"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4C"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44D"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4E"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44F"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£175.00</w:t>
            </w:r>
          </w:p>
        </w:tc>
        <w:tc>
          <w:tcPr>
            <w:tcW w:w="1361" w:type="dxa"/>
            <w:tcBorders>
              <w:top w:val="single" w:sz="7" w:space="0" w:color="000000"/>
              <w:left w:val="single" w:sz="7" w:space="0" w:color="000000"/>
              <w:bottom w:val="single" w:sz="7" w:space="0" w:color="000000"/>
              <w:right w:val="single" w:sz="7" w:space="0" w:color="000000"/>
            </w:tcBorders>
          </w:tcPr>
          <w:p w14:paraId="29900450"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£217.36</w:t>
            </w:r>
          </w:p>
        </w:tc>
        <w:tc>
          <w:tcPr>
            <w:tcW w:w="370" w:type="dxa"/>
            <w:vMerge w:val="restart"/>
            <w:tcBorders>
              <w:top w:val="single" w:sz="7" w:space="0" w:color="000000"/>
              <w:left w:val="single" w:sz="7" w:space="0" w:color="000000"/>
              <w:right w:val="nil"/>
            </w:tcBorders>
          </w:tcPr>
          <w:p w14:paraId="29900451" w14:textId="77777777" w:rsidR="00606FD3" w:rsidRDefault="00606FD3">
            <w:pPr>
              <w:pStyle w:val="TableParagraph"/>
              <w:spacing w:before="5"/>
              <w:rPr>
                <w:rFonts w:ascii="Arial" w:eastAsia="Arial" w:hAnsi="Arial" w:cs="Arial"/>
                <w:b/>
                <w:bCs/>
                <w:sz w:val="19"/>
                <w:szCs w:val="19"/>
              </w:rPr>
            </w:pPr>
          </w:p>
          <w:p w14:paraId="29900452"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453" w14:textId="77777777" w:rsidR="00606FD3" w:rsidRDefault="00606FD3">
            <w:pPr>
              <w:pStyle w:val="TableParagraph"/>
              <w:spacing w:before="5"/>
              <w:rPr>
                <w:rFonts w:ascii="Arial" w:eastAsia="Arial" w:hAnsi="Arial" w:cs="Arial"/>
                <w:b/>
                <w:bCs/>
                <w:sz w:val="19"/>
                <w:szCs w:val="19"/>
              </w:rPr>
            </w:pPr>
          </w:p>
          <w:p w14:paraId="29900454" w14:textId="77777777" w:rsidR="00606FD3" w:rsidRDefault="00E03E6A">
            <w:pPr>
              <w:pStyle w:val="TableParagraph"/>
              <w:ind w:left="322"/>
              <w:rPr>
                <w:rFonts w:ascii="Arial" w:eastAsia="Arial" w:hAnsi="Arial" w:cs="Arial"/>
                <w:sz w:val="18"/>
                <w:szCs w:val="18"/>
              </w:rPr>
            </w:pPr>
            <w:r>
              <w:rPr>
                <w:rFonts w:ascii="Arial"/>
                <w:w w:val="105"/>
                <w:sz w:val="18"/>
              </w:rPr>
              <w:t>475</w:t>
            </w:r>
          </w:p>
        </w:tc>
        <w:tc>
          <w:tcPr>
            <w:tcW w:w="2458" w:type="dxa"/>
            <w:vMerge w:val="restart"/>
            <w:tcBorders>
              <w:top w:val="single" w:sz="7" w:space="0" w:color="000000"/>
              <w:left w:val="single" w:sz="7" w:space="0" w:color="000000"/>
              <w:right w:val="single" w:sz="7" w:space="0" w:color="000000"/>
            </w:tcBorders>
          </w:tcPr>
          <w:p w14:paraId="29900455" w14:textId="77777777" w:rsidR="00606FD3" w:rsidRDefault="00606FD3"/>
        </w:tc>
      </w:tr>
      <w:tr w:rsidR="00606FD3" w14:paraId="29900466" w14:textId="77777777">
        <w:trPr>
          <w:trHeight w:hRule="exact" w:val="229"/>
        </w:trPr>
        <w:tc>
          <w:tcPr>
            <w:tcW w:w="512" w:type="dxa"/>
            <w:vMerge/>
            <w:tcBorders>
              <w:left w:val="single" w:sz="7" w:space="0" w:color="000000"/>
              <w:right w:val="single" w:sz="7" w:space="0" w:color="000000"/>
            </w:tcBorders>
          </w:tcPr>
          <w:p w14:paraId="29900457" w14:textId="77777777" w:rsidR="00606FD3" w:rsidRDefault="00606FD3"/>
        </w:tc>
        <w:tc>
          <w:tcPr>
            <w:tcW w:w="1828" w:type="dxa"/>
            <w:vMerge/>
            <w:tcBorders>
              <w:left w:val="single" w:sz="7" w:space="0" w:color="000000"/>
              <w:right w:val="single" w:sz="7" w:space="0" w:color="000000"/>
            </w:tcBorders>
          </w:tcPr>
          <w:p w14:paraId="29900458"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59" w14:textId="77777777" w:rsidR="00606FD3" w:rsidRDefault="00E03E6A">
            <w:pPr>
              <w:pStyle w:val="TableParagraph"/>
              <w:spacing w:before="2"/>
              <w:ind w:left="26"/>
              <w:rPr>
                <w:rFonts w:ascii="Arial" w:eastAsia="Arial" w:hAnsi="Arial" w:cs="Arial"/>
                <w:sz w:val="18"/>
                <w:szCs w:val="18"/>
              </w:rPr>
            </w:pPr>
            <w:r>
              <w:rPr>
                <w:rFonts w:ascii="Arial"/>
                <w:w w:val="105"/>
                <w:sz w:val="18"/>
              </w:rPr>
              <w:t>Inspection/Cleaning</w:t>
            </w:r>
          </w:p>
        </w:tc>
        <w:tc>
          <w:tcPr>
            <w:tcW w:w="864" w:type="dxa"/>
            <w:tcBorders>
              <w:top w:val="single" w:sz="7" w:space="0" w:color="000000"/>
              <w:left w:val="single" w:sz="7" w:space="0" w:color="000000"/>
              <w:bottom w:val="single" w:sz="7" w:space="0" w:color="000000"/>
              <w:right w:val="single" w:sz="7" w:space="0" w:color="000000"/>
            </w:tcBorders>
          </w:tcPr>
          <w:p w14:paraId="2990045A"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5B"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5C"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5D"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5E"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6</w:t>
            </w:r>
          </w:p>
        </w:tc>
        <w:tc>
          <w:tcPr>
            <w:tcW w:w="653" w:type="dxa"/>
            <w:tcBorders>
              <w:top w:val="single" w:sz="7" w:space="0" w:color="000000"/>
              <w:left w:val="nil"/>
              <w:bottom w:val="single" w:sz="7" w:space="0" w:color="000000"/>
              <w:right w:val="single" w:sz="7" w:space="0" w:color="000000"/>
            </w:tcBorders>
          </w:tcPr>
          <w:p w14:paraId="2990045F" w14:textId="77777777" w:rsidR="00606FD3" w:rsidRDefault="00E03E6A">
            <w:pPr>
              <w:pStyle w:val="TableParagraph"/>
              <w:spacing w:before="1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60" w14:textId="77777777" w:rsidR="00606FD3" w:rsidRDefault="00E03E6A">
            <w:pPr>
              <w:pStyle w:val="TableParagraph"/>
              <w:spacing w:before="2"/>
              <w:ind w:left="244"/>
              <w:rPr>
                <w:rFonts w:ascii="Arial" w:eastAsia="Arial" w:hAnsi="Arial" w:cs="Arial"/>
                <w:sz w:val="18"/>
                <w:szCs w:val="18"/>
              </w:rPr>
            </w:pPr>
            <w:r>
              <w:rPr>
                <w:rFonts w:ascii="Arial"/>
                <w:w w:val="105"/>
                <w:sz w:val="18"/>
              </w:rPr>
              <w:t>3.4374</w:t>
            </w:r>
          </w:p>
        </w:tc>
        <w:tc>
          <w:tcPr>
            <w:tcW w:w="1111" w:type="dxa"/>
            <w:tcBorders>
              <w:top w:val="single" w:sz="7" w:space="0" w:color="000000"/>
              <w:left w:val="single" w:sz="7" w:space="0" w:color="000000"/>
              <w:bottom w:val="single" w:sz="7" w:space="0" w:color="000000"/>
              <w:right w:val="single" w:sz="7" w:space="0" w:color="000000"/>
            </w:tcBorders>
          </w:tcPr>
          <w:p w14:paraId="29900461"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£75.00</w:t>
            </w:r>
          </w:p>
        </w:tc>
        <w:tc>
          <w:tcPr>
            <w:tcW w:w="1361" w:type="dxa"/>
            <w:tcBorders>
              <w:top w:val="single" w:sz="7" w:space="0" w:color="000000"/>
              <w:left w:val="single" w:sz="7" w:space="0" w:color="000000"/>
              <w:bottom w:val="single" w:sz="7" w:space="0" w:color="000000"/>
              <w:right w:val="single" w:sz="7" w:space="0" w:color="000000"/>
            </w:tcBorders>
          </w:tcPr>
          <w:p w14:paraId="2990046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£257.81</w:t>
            </w:r>
          </w:p>
        </w:tc>
        <w:tc>
          <w:tcPr>
            <w:tcW w:w="370" w:type="dxa"/>
            <w:vMerge/>
            <w:tcBorders>
              <w:left w:val="single" w:sz="7" w:space="0" w:color="000000"/>
              <w:right w:val="nil"/>
            </w:tcBorders>
          </w:tcPr>
          <w:p w14:paraId="29900463" w14:textId="77777777" w:rsidR="00606FD3" w:rsidRDefault="00606FD3"/>
        </w:tc>
        <w:tc>
          <w:tcPr>
            <w:tcW w:w="728" w:type="dxa"/>
            <w:vMerge/>
            <w:tcBorders>
              <w:left w:val="nil"/>
              <w:right w:val="single" w:sz="7" w:space="0" w:color="000000"/>
            </w:tcBorders>
          </w:tcPr>
          <w:p w14:paraId="29900464" w14:textId="77777777" w:rsidR="00606FD3" w:rsidRDefault="00606FD3"/>
        </w:tc>
        <w:tc>
          <w:tcPr>
            <w:tcW w:w="2458" w:type="dxa"/>
            <w:vMerge/>
            <w:tcBorders>
              <w:left w:val="single" w:sz="7" w:space="0" w:color="000000"/>
              <w:right w:val="single" w:sz="7" w:space="0" w:color="000000"/>
            </w:tcBorders>
          </w:tcPr>
          <w:p w14:paraId="29900465" w14:textId="77777777" w:rsidR="00606FD3" w:rsidRDefault="00606FD3"/>
        </w:tc>
      </w:tr>
      <w:tr w:rsidR="00606FD3" w14:paraId="29900473" w14:textId="77777777">
        <w:trPr>
          <w:trHeight w:hRule="exact" w:val="229"/>
        </w:trPr>
        <w:tc>
          <w:tcPr>
            <w:tcW w:w="512" w:type="dxa"/>
            <w:vMerge/>
            <w:tcBorders>
              <w:left w:val="single" w:sz="7" w:space="0" w:color="000000"/>
              <w:bottom w:val="single" w:sz="7" w:space="0" w:color="000000"/>
              <w:right w:val="single" w:sz="7" w:space="0" w:color="000000"/>
            </w:tcBorders>
          </w:tcPr>
          <w:p w14:paraId="29900467" w14:textId="77777777" w:rsidR="00606FD3" w:rsidRDefault="00606FD3"/>
        </w:tc>
        <w:tc>
          <w:tcPr>
            <w:tcW w:w="1828" w:type="dxa"/>
            <w:vMerge/>
            <w:tcBorders>
              <w:left w:val="single" w:sz="7" w:space="0" w:color="000000"/>
              <w:bottom w:val="single" w:sz="7" w:space="0" w:color="000000"/>
              <w:right w:val="single" w:sz="7" w:space="0" w:color="000000"/>
            </w:tcBorders>
          </w:tcPr>
          <w:p w14:paraId="29900468"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69"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46A"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6B"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46C"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46D"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46E"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46F" w14:textId="77777777" w:rsidR="00606FD3" w:rsidRDefault="00606FD3"/>
        </w:tc>
        <w:tc>
          <w:tcPr>
            <w:tcW w:w="370" w:type="dxa"/>
            <w:vMerge/>
            <w:tcBorders>
              <w:left w:val="single" w:sz="7" w:space="0" w:color="000000"/>
              <w:bottom w:val="single" w:sz="7" w:space="0" w:color="000000"/>
              <w:right w:val="nil"/>
            </w:tcBorders>
          </w:tcPr>
          <w:p w14:paraId="29900470" w14:textId="77777777" w:rsidR="00606FD3" w:rsidRDefault="00606FD3"/>
        </w:tc>
        <w:tc>
          <w:tcPr>
            <w:tcW w:w="728" w:type="dxa"/>
            <w:vMerge/>
            <w:tcBorders>
              <w:left w:val="nil"/>
              <w:bottom w:val="single" w:sz="7" w:space="0" w:color="000000"/>
              <w:right w:val="single" w:sz="7" w:space="0" w:color="000000"/>
            </w:tcBorders>
          </w:tcPr>
          <w:p w14:paraId="29900471" w14:textId="77777777" w:rsidR="00606FD3" w:rsidRDefault="00606FD3"/>
        </w:tc>
        <w:tc>
          <w:tcPr>
            <w:tcW w:w="2458" w:type="dxa"/>
            <w:vMerge/>
            <w:tcBorders>
              <w:left w:val="single" w:sz="7" w:space="0" w:color="000000"/>
              <w:bottom w:val="single" w:sz="7" w:space="0" w:color="000000"/>
              <w:right w:val="single" w:sz="7" w:space="0" w:color="000000"/>
            </w:tcBorders>
          </w:tcPr>
          <w:p w14:paraId="29900472" w14:textId="77777777" w:rsidR="00606FD3" w:rsidRDefault="00606FD3"/>
        </w:tc>
      </w:tr>
    </w:tbl>
    <w:p w14:paraId="29900474" w14:textId="77777777" w:rsidR="00606FD3" w:rsidRDefault="00606FD3">
      <w:pPr>
        <w:sectPr w:rsidR="00606FD3">
          <w:pgSz w:w="16840" w:h="11910" w:orient="landscape"/>
          <w:pgMar w:top="1980" w:right="540" w:bottom="1600" w:left="460" w:header="708" w:footer="1412" w:gutter="0"/>
          <w:cols w:space="720"/>
        </w:sectPr>
      </w:pPr>
    </w:p>
    <w:p w14:paraId="29900475" w14:textId="77777777" w:rsidR="00606FD3" w:rsidRDefault="00E03E6A">
      <w:pPr>
        <w:spacing w:before="27"/>
        <w:ind w:left="674"/>
        <w:rPr>
          <w:rFonts w:ascii="Arial" w:eastAsia="Arial" w:hAnsi="Arial" w:cs="Arial"/>
          <w:sz w:val="26"/>
          <w:szCs w:val="26"/>
        </w:rPr>
      </w:pPr>
      <w:r>
        <w:rPr>
          <w:rFonts w:ascii="Arial"/>
          <w:b/>
          <w:sz w:val="26"/>
          <w:u w:val="thick" w:color="000000"/>
        </w:rPr>
        <w:lastRenderedPageBreak/>
        <w:t>Miscellaneous</w:t>
      </w:r>
      <w:r>
        <w:rPr>
          <w:rFonts w:ascii="Arial"/>
          <w:b/>
          <w:spacing w:val="1"/>
          <w:sz w:val="26"/>
          <w:u w:val="thick" w:color="000000"/>
        </w:rPr>
        <w:t xml:space="preserve"> </w:t>
      </w:r>
      <w:r>
        <w:rPr>
          <w:rFonts w:ascii="Arial"/>
          <w:b/>
          <w:sz w:val="26"/>
          <w:u w:val="thick" w:color="000000"/>
        </w:rPr>
        <w:t>Items</w:t>
      </w:r>
    </w:p>
    <w:p w14:paraId="29900476" w14:textId="77777777" w:rsidR="00606FD3" w:rsidRDefault="00606FD3">
      <w:pPr>
        <w:spacing w:before="11"/>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1828"/>
        <w:gridCol w:w="2737"/>
        <w:gridCol w:w="864"/>
        <w:gridCol w:w="557"/>
        <w:gridCol w:w="332"/>
        <w:gridCol w:w="599"/>
        <w:gridCol w:w="435"/>
        <w:gridCol w:w="654"/>
        <w:gridCol w:w="1053"/>
        <w:gridCol w:w="1111"/>
        <w:gridCol w:w="1361"/>
        <w:gridCol w:w="370"/>
        <w:gridCol w:w="728"/>
        <w:gridCol w:w="2458"/>
      </w:tblGrid>
      <w:tr w:rsidR="00606FD3" w14:paraId="29900485" w14:textId="77777777">
        <w:trPr>
          <w:trHeight w:hRule="exact" w:val="687"/>
        </w:trPr>
        <w:tc>
          <w:tcPr>
            <w:tcW w:w="512" w:type="dxa"/>
            <w:tcBorders>
              <w:top w:val="single" w:sz="7" w:space="0" w:color="000000"/>
              <w:left w:val="single" w:sz="7" w:space="0" w:color="000000"/>
              <w:bottom w:val="single" w:sz="7" w:space="0" w:color="000000"/>
              <w:right w:val="single" w:sz="7" w:space="0" w:color="000000"/>
            </w:tcBorders>
          </w:tcPr>
          <w:p w14:paraId="29900477" w14:textId="77777777" w:rsidR="00606FD3" w:rsidRDefault="00E03E6A">
            <w:pPr>
              <w:pStyle w:val="TableParagraph"/>
              <w:spacing w:before="10" w:line="285" w:lineRule="auto"/>
              <w:ind w:left="24" w:right="123"/>
              <w:rPr>
                <w:rFonts w:ascii="Arial" w:eastAsia="Arial" w:hAnsi="Arial" w:cs="Arial"/>
                <w:sz w:val="16"/>
                <w:szCs w:val="16"/>
              </w:rPr>
            </w:pPr>
            <w:r>
              <w:rPr>
                <w:rFonts w:ascii="Arial"/>
                <w:b/>
                <w:w w:val="105"/>
                <w:sz w:val="16"/>
              </w:rPr>
              <w:t>Item</w:t>
            </w:r>
            <w:r>
              <w:rPr>
                <w:rFonts w:ascii="Arial"/>
                <w:b/>
                <w:w w:val="104"/>
                <w:sz w:val="16"/>
              </w:rPr>
              <w:t xml:space="preserve"> </w:t>
            </w:r>
            <w:r>
              <w:rPr>
                <w:rFonts w:ascii="Arial"/>
                <w:b/>
                <w:w w:val="105"/>
                <w:sz w:val="16"/>
              </w:rPr>
              <w:t>No.</w:t>
            </w:r>
          </w:p>
        </w:tc>
        <w:tc>
          <w:tcPr>
            <w:tcW w:w="1828" w:type="dxa"/>
            <w:tcBorders>
              <w:top w:val="single" w:sz="7" w:space="0" w:color="000000"/>
              <w:left w:val="single" w:sz="7" w:space="0" w:color="000000"/>
              <w:bottom w:val="single" w:sz="7" w:space="0" w:color="000000"/>
              <w:right w:val="single" w:sz="7" w:space="0" w:color="000000"/>
            </w:tcBorders>
          </w:tcPr>
          <w:p w14:paraId="29900478" w14:textId="77777777" w:rsidR="00606FD3" w:rsidRDefault="00E03E6A">
            <w:pPr>
              <w:pStyle w:val="TableParagraph"/>
              <w:spacing w:before="10"/>
              <w:ind w:left="24"/>
              <w:rPr>
                <w:rFonts w:ascii="Arial" w:eastAsia="Arial" w:hAnsi="Arial" w:cs="Arial"/>
                <w:sz w:val="16"/>
                <w:szCs w:val="16"/>
              </w:rPr>
            </w:pPr>
            <w:r>
              <w:rPr>
                <w:rFonts w:ascii="Arial"/>
                <w:b/>
                <w:w w:val="105"/>
                <w:sz w:val="16"/>
              </w:rPr>
              <w:t>Description</w:t>
            </w:r>
          </w:p>
        </w:tc>
        <w:tc>
          <w:tcPr>
            <w:tcW w:w="2737" w:type="dxa"/>
            <w:tcBorders>
              <w:top w:val="single" w:sz="7" w:space="0" w:color="000000"/>
              <w:left w:val="single" w:sz="7" w:space="0" w:color="000000"/>
              <w:bottom w:val="single" w:sz="7" w:space="0" w:color="000000"/>
              <w:right w:val="single" w:sz="7" w:space="0" w:color="000000"/>
            </w:tcBorders>
          </w:tcPr>
          <w:p w14:paraId="29900479" w14:textId="77777777" w:rsidR="00606FD3" w:rsidRDefault="00E03E6A">
            <w:pPr>
              <w:pStyle w:val="TableParagraph"/>
              <w:spacing w:before="10"/>
              <w:ind w:left="16"/>
              <w:jc w:val="center"/>
              <w:rPr>
                <w:rFonts w:ascii="Arial" w:eastAsia="Arial" w:hAnsi="Arial" w:cs="Arial"/>
                <w:sz w:val="16"/>
                <w:szCs w:val="16"/>
              </w:rPr>
            </w:pPr>
            <w:r>
              <w:rPr>
                <w:rFonts w:ascii="Arial"/>
                <w:b/>
                <w:w w:val="105"/>
                <w:sz w:val="16"/>
              </w:rPr>
              <w:t>Element</w:t>
            </w:r>
          </w:p>
        </w:tc>
        <w:tc>
          <w:tcPr>
            <w:tcW w:w="864" w:type="dxa"/>
            <w:tcBorders>
              <w:top w:val="single" w:sz="7" w:space="0" w:color="000000"/>
              <w:left w:val="single" w:sz="7" w:space="0" w:color="000000"/>
              <w:bottom w:val="single" w:sz="7" w:space="0" w:color="000000"/>
              <w:right w:val="single" w:sz="7" w:space="0" w:color="000000"/>
            </w:tcBorders>
          </w:tcPr>
          <w:p w14:paraId="2990047A" w14:textId="77777777" w:rsidR="00606FD3" w:rsidRDefault="00E03E6A">
            <w:pPr>
              <w:pStyle w:val="TableParagraph"/>
              <w:spacing w:before="10"/>
              <w:ind w:left="23"/>
              <w:jc w:val="center"/>
              <w:rPr>
                <w:rFonts w:ascii="Arial" w:eastAsia="Arial" w:hAnsi="Arial" w:cs="Arial"/>
                <w:sz w:val="16"/>
                <w:szCs w:val="16"/>
              </w:rPr>
            </w:pPr>
            <w:r>
              <w:rPr>
                <w:rFonts w:ascii="Arial"/>
                <w:b/>
                <w:w w:val="105"/>
                <w:sz w:val="16"/>
              </w:rPr>
              <w:t>Quantity</w:t>
            </w:r>
          </w:p>
        </w:tc>
        <w:tc>
          <w:tcPr>
            <w:tcW w:w="557" w:type="dxa"/>
            <w:tcBorders>
              <w:top w:val="single" w:sz="7" w:space="0" w:color="000000"/>
              <w:left w:val="single" w:sz="7" w:space="0" w:color="000000"/>
              <w:bottom w:val="single" w:sz="7" w:space="0" w:color="000000"/>
              <w:right w:val="single" w:sz="7" w:space="0" w:color="000000"/>
            </w:tcBorders>
          </w:tcPr>
          <w:p w14:paraId="2990047B" w14:textId="77777777" w:rsidR="00606FD3" w:rsidRDefault="00E03E6A">
            <w:pPr>
              <w:pStyle w:val="TableParagraph"/>
              <w:spacing w:before="10"/>
              <w:ind w:left="115"/>
              <w:rPr>
                <w:rFonts w:ascii="Arial" w:eastAsia="Arial" w:hAnsi="Arial" w:cs="Arial"/>
                <w:sz w:val="16"/>
                <w:szCs w:val="16"/>
              </w:rPr>
            </w:pPr>
            <w:r>
              <w:rPr>
                <w:rFonts w:ascii="Arial"/>
                <w:b/>
                <w:w w:val="105"/>
                <w:sz w:val="16"/>
              </w:rPr>
              <w:t>Unit</w:t>
            </w:r>
          </w:p>
        </w:tc>
        <w:tc>
          <w:tcPr>
            <w:tcW w:w="2020" w:type="dxa"/>
            <w:gridSpan w:val="4"/>
            <w:tcBorders>
              <w:top w:val="single" w:sz="7" w:space="0" w:color="000000"/>
              <w:left w:val="single" w:sz="7" w:space="0" w:color="000000"/>
              <w:bottom w:val="single" w:sz="7" w:space="0" w:color="000000"/>
              <w:right w:val="single" w:sz="7" w:space="0" w:color="000000"/>
            </w:tcBorders>
          </w:tcPr>
          <w:p w14:paraId="2990047C" w14:textId="77777777" w:rsidR="00606FD3" w:rsidRDefault="00E03E6A">
            <w:pPr>
              <w:pStyle w:val="TableParagraph"/>
              <w:spacing w:before="10"/>
              <w:ind w:left="590"/>
              <w:rPr>
                <w:rFonts w:ascii="Arial" w:eastAsia="Arial" w:hAnsi="Arial" w:cs="Arial"/>
                <w:sz w:val="16"/>
                <w:szCs w:val="16"/>
              </w:rPr>
            </w:pPr>
            <w:r>
              <w:rPr>
                <w:rFonts w:ascii="Arial"/>
                <w:b/>
                <w:w w:val="105"/>
                <w:sz w:val="16"/>
              </w:rPr>
              <w:t>Frequency</w:t>
            </w:r>
          </w:p>
        </w:tc>
        <w:tc>
          <w:tcPr>
            <w:tcW w:w="1053" w:type="dxa"/>
            <w:tcBorders>
              <w:top w:val="single" w:sz="7" w:space="0" w:color="000000"/>
              <w:left w:val="single" w:sz="7" w:space="0" w:color="000000"/>
              <w:bottom w:val="single" w:sz="7" w:space="0" w:color="000000"/>
              <w:right w:val="single" w:sz="7" w:space="0" w:color="000000"/>
            </w:tcBorders>
          </w:tcPr>
          <w:p w14:paraId="2990047D" w14:textId="77777777" w:rsidR="00606FD3" w:rsidRDefault="00E03E6A">
            <w:pPr>
              <w:pStyle w:val="TableParagraph"/>
              <w:spacing w:before="10"/>
              <w:ind w:right="107"/>
              <w:jc w:val="right"/>
              <w:rPr>
                <w:rFonts w:ascii="Arial" w:eastAsia="Arial" w:hAnsi="Arial" w:cs="Arial"/>
                <w:sz w:val="16"/>
                <w:szCs w:val="16"/>
              </w:rPr>
            </w:pPr>
            <w:r>
              <w:rPr>
                <w:rFonts w:ascii="Arial"/>
                <w:b/>
                <w:w w:val="105"/>
                <w:sz w:val="16"/>
              </w:rPr>
              <w:t>NPV</w:t>
            </w:r>
            <w:r>
              <w:rPr>
                <w:rFonts w:ascii="Arial"/>
                <w:b/>
                <w:spacing w:val="-7"/>
                <w:w w:val="105"/>
                <w:sz w:val="16"/>
              </w:rPr>
              <w:t xml:space="preserve"> </w:t>
            </w:r>
            <w:r>
              <w:rPr>
                <w:rFonts w:ascii="Arial"/>
                <w:b/>
                <w:w w:val="105"/>
                <w:sz w:val="16"/>
              </w:rPr>
              <w:t>Factor</w:t>
            </w:r>
          </w:p>
        </w:tc>
        <w:tc>
          <w:tcPr>
            <w:tcW w:w="1111" w:type="dxa"/>
            <w:tcBorders>
              <w:top w:val="single" w:sz="7" w:space="0" w:color="000000"/>
              <w:left w:val="single" w:sz="7" w:space="0" w:color="000000"/>
              <w:bottom w:val="single" w:sz="7" w:space="0" w:color="000000"/>
              <w:right w:val="single" w:sz="7" w:space="0" w:color="000000"/>
            </w:tcBorders>
          </w:tcPr>
          <w:p w14:paraId="2990047E" w14:textId="77777777" w:rsidR="00606FD3" w:rsidRDefault="00E03E6A">
            <w:pPr>
              <w:pStyle w:val="TableParagraph"/>
              <w:spacing w:before="10"/>
              <w:ind w:left="2"/>
              <w:jc w:val="center"/>
              <w:rPr>
                <w:rFonts w:ascii="Arial" w:eastAsia="Arial" w:hAnsi="Arial" w:cs="Arial"/>
                <w:sz w:val="16"/>
                <w:szCs w:val="16"/>
              </w:rPr>
            </w:pPr>
            <w:r>
              <w:rPr>
                <w:rFonts w:ascii="Arial"/>
                <w:b/>
                <w:w w:val="105"/>
                <w:sz w:val="16"/>
              </w:rPr>
              <w:t>Unit</w:t>
            </w:r>
            <w:r>
              <w:rPr>
                <w:rFonts w:ascii="Arial"/>
                <w:b/>
                <w:spacing w:val="-5"/>
                <w:w w:val="105"/>
                <w:sz w:val="16"/>
              </w:rPr>
              <w:t xml:space="preserve"> </w:t>
            </w:r>
            <w:r>
              <w:rPr>
                <w:rFonts w:ascii="Arial"/>
                <w:b/>
                <w:w w:val="105"/>
                <w:sz w:val="16"/>
              </w:rPr>
              <w:t>Cost</w:t>
            </w:r>
          </w:p>
          <w:p w14:paraId="2990047F" w14:textId="77777777" w:rsidR="00606FD3" w:rsidRDefault="00E03E6A">
            <w:pPr>
              <w:pStyle w:val="TableParagraph"/>
              <w:spacing w:before="34"/>
              <w:ind w:left="256"/>
              <w:rPr>
                <w:rFonts w:ascii="Arial" w:eastAsia="Arial" w:hAnsi="Arial" w:cs="Arial"/>
                <w:sz w:val="16"/>
                <w:szCs w:val="16"/>
              </w:rPr>
            </w:pPr>
            <w:r>
              <w:rPr>
                <w:rFonts w:ascii="Arial"/>
                <w:b/>
                <w:w w:val="105"/>
                <w:sz w:val="16"/>
              </w:rPr>
              <w:t>@</w:t>
            </w:r>
            <w:r>
              <w:rPr>
                <w:rFonts w:ascii="Arial"/>
                <w:b/>
                <w:spacing w:val="-5"/>
                <w:w w:val="105"/>
                <w:sz w:val="16"/>
              </w:rPr>
              <w:t xml:space="preserve"> </w:t>
            </w:r>
            <w:r>
              <w:rPr>
                <w:rFonts w:ascii="Arial"/>
                <w:b/>
                <w:w w:val="105"/>
                <w:sz w:val="16"/>
              </w:rPr>
              <w:t>20</w:t>
            </w:r>
            <w:r w:rsidR="00BA2188">
              <w:rPr>
                <w:rFonts w:ascii="Arial"/>
                <w:b/>
                <w:w w:val="105"/>
                <w:sz w:val="16"/>
              </w:rPr>
              <w:t>20</w:t>
            </w:r>
          </w:p>
          <w:p w14:paraId="29900480" w14:textId="77777777" w:rsidR="00606FD3" w:rsidRDefault="00E03E6A">
            <w:pPr>
              <w:pStyle w:val="TableParagraph"/>
              <w:spacing w:before="34"/>
              <w:ind w:left="3"/>
              <w:jc w:val="center"/>
              <w:rPr>
                <w:rFonts w:ascii="Arial" w:eastAsia="Arial" w:hAnsi="Arial" w:cs="Arial"/>
                <w:sz w:val="16"/>
                <w:szCs w:val="16"/>
              </w:rPr>
            </w:pPr>
            <w:r>
              <w:rPr>
                <w:rFonts w:ascii="Arial"/>
                <w:b/>
                <w:w w:val="105"/>
                <w:sz w:val="16"/>
              </w:rPr>
              <w:t>Rates</w:t>
            </w:r>
          </w:p>
        </w:tc>
        <w:tc>
          <w:tcPr>
            <w:tcW w:w="1361" w:type="dxa"/>
            <w:tcBorders>
              <w:top w:val="single" w:sz="7" w:space="0" w:color="000000"/>
              <w:left w:val="single" w:sz="7" w:space="0" w:color="000000"/>
              <w:bottom w:val="single" w:sz="7" w:space="0" w:color="000000"/>
              <w:right w:val="single" w:sz="7" w:space="0" w:color="000000"/>
            </w:tcBorders>
          </w:tcPr>
          <w:p w14:paraId="29900481" w14:textId="77777777" w:rsidR="00606FD3" w:rsidRDefault="00E03E6A">
            <w:pPr>
              <w:pStyle w:val="TableParagraph"/>
              <w:spacing w:before="10"/>
              <w:ind w:left="37"/>
              <w:rPr>
                <w:rFonts w:ascii="Arial" w:eastAsia="Arial" w:hAnsi="Arial" w:cs="Arial"/>
                <w:sz w:val="16"/>
                <w:szCs w:val="16"/>
              </w:rPr>
            </w:pPr>
            <w:r>
              <w:rPr>
                <w:rFonts w:ascii="Arial"/>
                <w:b/>
                <w:w w:val="105"/>
                <w:sz w:val="16"/>
              </w:rPr>
              <w:t>Commuted</w:t>
            </w:r>
            <w:r>
              <w:rPr>
                <w:rFonts w:ascii="Arial"/>
                <w:b/>
                <w:spacing w:val="-7"/>
                <w:w w:val="105"/>
                <w:sz w:val="16"/>
              </w:rPr>
              <w:t xml:space="preserve"> </w:t>
            </w:r>
            <w:r>
              <w:rPr>
                <w:rFonts w:ascii="Arial"/>
                <w:b/>
                <w:w w:val="105"/>
                <w:sz w:val="16"/>
              </w:rPr>
              <w:t>Sum</w:t>
            </w:r>
          </w:p>
          <w:p w14:paraId="29900482" w14:textId="77777777" w:rsidR="00606FD3" w:rsidRDefault="00E03E6A">
            <w:pPr>
              <w:pStyle w:val="TableParagraph"/>
              <w:spacing w:before="34"/>
              <w:ind w:left="670"/>
              <w:rPr>
                <w:rFonts w:ascii="Arial" w:eastAsia="Arial" w:hAnsi="Arial" w:cs="Arial"/>
                <w:sz w:val="16"/>
                <w:szCs w:val="16"/>
              </w:rPr>
            </w:pPr>
            <w:r>
              <w:rPr>
                <w:rFonts w:ascii="Arial"/>
                <w:b/>
                <w:w w:val="105"/>
                <w:sz w:val="16"/>
              </w:rPr>
              <w:t>Element</w:t>
            </w:r>
          </w:p>
        </w:tc>
        <w:tc>
          <w:tcPr>
            <w:tcW w:w="1098" w:type="dxa"/>
            <w:gridSpan w:val="2"/>
            <w:tcBorders>
              <w:top w:val="single" w:sz="7" w:space="0" w:color="000000"/>
              <w:left w:val="single" w:sz="7" w:space="0" w:color="000000"/>
              <w:bottom w:val="single" w:sz="7" w:space="0" w:color="000000"/>
              <w:right w:val="single" w:sz="7" w:space="0" w:color="000000"/>
            </w:tcBorders>
          </w:tcPr>
          <w:p w14:paraId="29900483" w14:textId="77777777" w:rsidR="00606FD3" w:rsidRDefault="00E03E6A">
            <w:pPr>
              <w:pStyle w:val="TableParagraph"/>
              <w:spacing w:before="10" w:line="285" w:lineRule="auto"/>
              <w:ind w:left="169" w:right="76" w:hanging="43"/>
              <w:rPr>
                <w:rFonts w:ascii="Arial" w:eastAsia="Arial" w:hAnsi="Arial" w:cs="Arial"/>
                <w:sz w:val="16"/>
                <w:szCs w:val="16"/>
              </w:rPr>
            </w:pPr>
            <w:r>
              <w:rPr>
                <w:rFonts w:ascii="Arial"/>
                <w:b/>
                <w:sz w:val="16"/>
              </w:rPr>
              <w:t xml:space="preserve">Commuted </w:t>
            </w:r>
            <w:r>
              <w:rPr>
                <w:rFonts w:ascii="Arial"/>
                <w:b/>
                <w:w w:val="105"/>
                <w:sz w:val="16"/>
              </w:rPr>
              <w:t>Sum</w:t>
            </w:r>
            <w:r>
              <w:rPr>
                <w:rFonts w:ascii="Arial"/>
                <w:b/>
                <w:spacing w:val="-2"/>
                <w:w w:val="105"/>
                <w:sz w:val="16"/>
              </w:rPr>
              <w:t xml:space="preserve"> </w:t>
            </w:r>
            <w:r>
              <w:rPr>
                <w:rFonts w:ascii="Arial"/>
                <w:b/>
                <w:spacing w:val="-3"/>
                <w:w w:val="105"/>
                <w:sz w:val="16"/>
              </w:rPr>
              <w:t>30yr</w:t>
            </w:r>
          </w:p>
        </w:tc>
        <w:tc>
          <w:tcPr>
            <w:tcW w:w="2458" w:type="dxa"/>
            <w:tcBorders>
              <w:top w:val="single" w:sz="7" w:space="0" w:color="000000"/>
              <w:left w:val="single" w:sz="7" w:space="0" w:color="000000"/>
              <w:bottom w:val="single" w:sz="7" w:space="0" w:color="000000"/>
              <w:right w:val="single" w:sz="7" w:space="0" w:color="000000"/>
            </w:tcBorders>
          </w:tcPr>
          <w:p w14:paraId="29900484" w14:textId="77777777" w:rsidR="00606FD3" w:rsidRDefault="00E03E6A">
            <w:pPr>
              <w:pStyle w:val="TableParagraph"/>
              <w:spacing w:before="10"/>
              <w:ind w:left="24"/>
              <w:rPr>
                <w:rFonts w:ascii="Arial" w:eastAsia="Arial" w:hAnsi="Arial" w:cs="Arial"/>
                <w:sz w:val="16"/>
                <w:szCs w:val="16"/>
              </w:rPr>
            </w:pPr>
            <w:r>
              <w:rPr>
                <w:rFonts w:ascii="Arial"/>
                <w:b/>
                <w:w w:val="105"/>
                <w:sz w:val="16"/>
              </w:rPr>
              <w:t>Comments</w:t>
            </w:r>
          </w:p>
        </w:tc>
      </w:tr>
      <w:tr w:rsidR="00606FD3" w14:paraId="29900497"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486" w14:textId="77777777" w:rsidR="00606FD3" w:rsidRDefault="00E03E6A">
            <w:pPr>
              <w:pStyle w:val="TableParagraph"/>
              <w:spacing w:before="2"/>
              <w:ind w:left="267"/>
              <w:rPr>
                <w:rFonts w:ascii="Arial" w:eastAsia="Arial" w:hAnsi="Arial" w:cs="Arial"/>
                <w:sz w:val="18"/>
                <w:szCs w:val="18"/>
              </w:rPr>
            </w:pPr>
            <w:r>
              <w:rPr>
                <w:rFonts w:ascii="Arial"/>
                <w:w w:val="105"/>
                <w:sz w:val="18"/>
              </w:rPr>
              <w:t>24</w:t>
            </w:r>
          </w:p>
        </w:tc>
        <w:tc>
          <w:tcPr>
            <w:tcW w:w="1828" w:type="dxa"/>
            <w:vMerge w:val="restart"/>
            <w:tcBorders>
              <w:top w:val="single" w:sz="7" w:space="0" w:color="000000"/>
              <w:left w:val="single" w:sz="7" w:space="0" w:color="000000"/>
              <w:right w:val="single" w:sz="7" w:space="0" w:color="000000"/>
            </w:tcBorders>
          </w:tcPr>
          <w:p w14:paraId="29900487" w14:textId="77777777" w:rsidR="00606FD3" w:rsidRDefault="00E03E6A">
            <w:pPr>
              <w:pStyle w:val="TableParagraph"/>
              <w:spacing w:before="9" w:line="276" w:lineRule="auto"/>
              <w:ind w:left="26" w:right="343"/>
              <w:rPr>
                <w:rFonts w:ascii="Arial" w:eastAsia="Arial" w:hAnsi="Arial" w:cs="Arial"/>
                <w:sz w:val="18"/>
                <w:szCs w:val="18"/>
              </w:rPr>
            </w:pPr>
            <w:r>
              <w:rPr>
                <w:rFonts w:ascii="Arial"/>
                <w:b/>
                <w:w w:val="105"/>
                <w:sz w:val="18"/>
              </w:rPr>
              <w:t>Cantilever 3</w:t>
            </w:r>
            <w:r>
              <w:rPr>
                <w:rFonts w:ascii="Arial"/>
                <w:b/>
                <w:spacing w:val="-34"/>
                <w:w w:val="105"/>
                <w:sz w:val="18"/>
              </w:rPr>
              <w:t xml:space="preserve"> </w:t>
            </w:r>
            <w:r>
              <w:rPr>
                <w:rFonts w:ascii="Arial"/>
                <w:b/>
                <w:w w:val="105"/>
                <w:sz w:val="18"/>
              </w:rPr>
              <w:t>Bay Bus</w:t>
            </w:r>
            <w:r>
              <w:rPr>
                <w:rFonts w:ascii="Arial"/>
                <w:b/>
                <w:spacing w:val="-26"/>
                <w:w w:val="105"/>
                <w:sz w:val="18"/>
              </w:rPr>
              <w:t xml:space="preserve"> </w:t>
            </w:r>
            <w:r>
              <w:rPr>
                <w:rFonts w:ascii="Arial"/>
                <w:b/>
                <w:w w:val="105"/>
                <w:sz w:val="18"/>
              </w:rPr>
              <w:t>Shelter</w:t>
            </w:r>
          </w:p>
        </w:tc>
        <w:tc>
          <w:tcPr>
            <w:tcW w:w="2737" w:type="dxa"/>
            <w:tcBorders>
              <w:top w:val="single" w:sz="7" w:space="0" w:color="000000"/>
              <w:left w:val="single" w:sz="7" w:space="0" w:color="000000"/>
              <w:bottom w:val="single" w:sz="7" w:space="0" w:color="000000"/>
              <w:right w:val="single" w:sz="7" w:space="0" w:color="000000"/>
            </w:tcBorders>
          </w:tcPr>
          <w:p w14:paraId="29900488"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Shelter</w:t>
            </w:r>
          </w:p>
        </w:tc>
        <w:tc>
          <w:tcPr>
            <w:tcW w:w="864" w:type="dxa"/>
            <w:tcBorders>
              <w:top w:val="single" w:sz="7" w:space="0" w:color="000000"/>
              <w:left w:val="single" w:sz="7" w:space="0" w:color="000000"/>
              <w:bottom w:val="single" w:sz="7" w:space="0" w:color="000000"/>
              <w:right w:val="single" w:sz="7" w:space="0" w:color="000000"/>
            </w:tcBorders>
          </w:tcPr>
          <w:p w14:paraId="29900489"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8A"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8B"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8C"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8D"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20</w:t>
            </w:r>
          </w:p>
        </w:tc>
        <w:tc>
          <w:tcPr>
            <w:tcW w:w="653" w:type="dxa"/>
            <w:tcBorders>
              <w:top w:val="single" w:sz="7" w:space="0" w:color="000000"/>
              <w:left w:val="nil"/>
              <w:bottom w:val="single" w:sz="7" w:space="0" w:color="000000"/>
              <w:right w:val="single" w:sz="7" w:space="0" w:color="000000"/>
            </w:tcBorders>
          </w:tcPr>
          <w:p w14:paraId="2990048E"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8F"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900490"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£3,000.00</w:t>
            </w:r>
          </w:p>
        </w:tc>
        <w:tc>
          <w:tcPr>
            <w:tcW w:w="1361" w:type="dxa"/>
            <w:tcBorders>
              <w:top w:val="single" w:sz="7" w:space="0" w:color="000000"/>
              <w:left w:val="single" w:sz="7" w:space="0" w:color="000000"/>
              <w:bottom w:val="single" w:sz="7" w:space="0" w:color="000000"/>
              <w:right w:val="single" w:sz="7" w:space="0" w:color="000000"/>
            </w:tcBorders>
          </w:tcPr>
          <w:p w14:paraId="29900491"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£1,941.35</w:t>
            </w:r>
          </w:p>
        </w:tc>
        <w:tc>
          <w:tcPr>
            <w:tcW w:w="370" w:type="dxa"/>
            <w:vMerge w:val="restart"/>
            <w:tcBorders>
              <w:top w:val="single" w:sz="7" w:space="0" w:color="000000"/>
              <w:left w:val="single" w:sz="7" w:space="0" w:color="000000"/>
              <w:right w:val="nil"/>
            </w:tcBorders>
          </w:tcPr>
          <w:p w14:paraId="29900492" w14:textId="77777777" w:rsidR="00606FD3" w:rsidRDefault="00606FD3">
            <w:pPr>
              <w:pStyle w:val="TableParagraph"/>
              <w:spacing w:before="4"/>
              <w:rPr>
                <w:rFonts w:ascii="Arial" w:eastAsia="Arial" w:hAnsi="Arial" w:cs="Arial"/>
                <w:b/>
                <w:bCs/>
                <w:sz w:val="19"/>
                <w:szCs w:val="19"/>
              </w:rPr>
            </w:pPr>
          </w:p>
          <w:p w14:paraId="29900493"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494" w14:textId="77777777" w:rsidR="00606FD3" w:rsidRDefault="00606FD3">
            <w:pPr>
              <w:pStyle w:val="TableParagraph"/>
              <w:spacing w:before="4"/>
              <w:rPr>
                <w:rFonts w:ascii="Arial" w:eastAsia="Arial" w:hAnsi="Arial" w:cs="Arial"/>
                <w:b/>
                <w:bCs/>
                <w:sz w:val="19"/>
                <w:szCs w:val="19"/>
              </w:rPr>
            </w:pPr>
          </w:p>
          <w:p w14:paraId="29900495" w14:textId="77777777" w:rsidR="00606FD3" w:rsidRDefault="00E03E6A">
            <w:pPr>
              <w:pStyle w:val="TableParagraph"/>
              <w:ind w:left="169"/>
              <w:rPr>
                <w:rFonts w:ascii="Arial" w:eastAsia="Arial" w:hAnsi="Arial" w:cs="Arial"/>
                <w:sz w:val="18"/>
                <w:szCs w:val="18"/>
              </w:rPr>
            </w:pPr>
            <w:r>
              <w:rPr>
                <w:rFonts w:ascii="Arial"/>
                <w:w w:val="105"/>
                <w:sz w:val="18"/>
              </w:rPr>
              <w:t>4,071</w:t>
            </w:r>
          </w:p>
        </w:tc>
        <w:tc>
          <w:tcPr>
            <w:tcW w:w="2458" w:type="dxa"/>
            <w:vMerge w:val="restart"/>
            <w:tcBorders>
              <w:top w:val="single" w:sz="7" w:space="0" w:color="000000"/>
              <w:left w:val="single" w:sz="7" w:space="0" w:color="000000"/>
              <w:right w:val="single" w:sz="7" w:space="0" w:color="000000"/>
            </w:tcBorders>
          </w:tcPr>
          <w:p w14:paraId="29900496" w14:textId="77777777" w:rsidR="00606FD3" w:rsidRDefault="00606FD3"/>
        </w:tc>
      </w:tr>
      <w:tr w:rsidR="00606FD3" w14:paraId="299004A7" w14:textId="77777777">
        <w:trPr>
          <w:trHeight w:hRule="exact" w:val="229"/>
        </w:trPr>
        <w:tc>
          <w:tcPr>
            <w:tcW w:w="512" w:type="dxa"/>
            <w:vMerge/>
            <w:tcBorders>
              <w:left w:val="single" w:sz="7" w:space="0" w:color="000000"/>
              <w:right w:val="single" w:sz="7" w:space="0" w:color="000000"/>
            </w:tcBorders>
          </w:tcPr>
          <w:p w14:paraId="29900498" w14:textId="77777777" w:rsidR="00606FD3" w:rsidRDefault="00606FD3"/>
        </w:tc>
        <w:tc>
          <w:tcPr>
            <w:tcW w:w="1828" w:type="dxa"/>
            <w:vMerge/>
            <w:tcBorders>
              <w:left w:val="single" w:sz="7" w:space="0" w:color="000000"/>
              <w:right w:val="single" w:sz="7" w:space="0" w:color="000000"/>
            </w:tcBorders>
          </w:tcPr>
          <w:p w14:paraId="2990049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9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Maintenance</w:t>
            </w:r>
          </w:p>
        </w:tc>
        <w:tc>
          <w:tcPr>
            <w:tcW w:w="864" w:type="dxa"/>
            <w:tcBorders>
              <w:top w:val="single" w:sz="7" w:space="0" w:color="000000"/>
              <w:left w:val="single" w:sz="7" w:space="0" w:color="000000"/>
              <w:bottom w:val="single" w:sz="7" w:space="0" w:color="000000"/>
              <w:right w:val="single" w:sz="7" w:space="0" w:color="000000"/>
            </w:tcBorders>
          </w:tcPr>
          <w:p w14:paraId="2990049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9C"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9D"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9E"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9F"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4A0" w14:textId="77777777" w:rsidR="00606FD3" w:rsidRDefault="00E03E6A">
            <w:pPr>
              <w:pStyle w:val="TableParagraph"/>
              <w:spacing w:before="16"/>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4A1"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4A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£92.71</w:t>
            </w:r>
          </w:p>
        </w:tc>
        <w:tc>
          <w:tcPr>
            <w:tcW w:w="1361" w:type="dxa"/>
            <w:tcBorders>
              <w:top w:val="single" w:sz="7" w:space="0" w:color="000000"/>
              <w:left w:val="single" w:sz="7" w:space="0" w:color="000000"/>
              <w:bottom w:val="single" w:sz="7" w:space="0" w:color="000000"/>
              <w:right w:val="single" w:sz="7" w:space="0" w:color="000000"/>
            </w:tcBorders>
          </w:tcPr>
          <w:p w14:paraId="299004A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£2,020.39</w:t>
            </w:r>
          </w:p>
        </w:tc>
        <w:tc>
          <w:tcPr>
            <w:tcW w:w="370" w:type="dxa"/>
            <w:vMerge/>
            <w:tcBorders>
              <w:left w:val="single" w:sz="7" w:space="0" w:color="000000"/>
              <w:right w:val="nil"/>
            </w:tcBorders>
          </w:tcPr>
          <w:p w14:paraId="299004A4" w14:textId="77777777" w:rsidR="00606FD3" w:rsidRDefault="00606FD3"/>
        </w:tc>
        <w:tc>
          <w:tcPr>
            <w:tcW w:w="728" w:type="dxa"/>
            <w:vMerge/>
            <w:tcBorders>
              <w:left w:val="nil"/>
              <w:right w:val="single" w:sz="7" w:space="0" w:color="000000"/>
            </w:tcBorders>
          </w:tcPr>
          <w:p w14:paraId="299004A5" w14:textId="77777777" w:rsidR="00606FD3" w:rsidRDefault="00606FD3"/>
        </w:tc>
        <w:tc>
          <w:tcPr>
            <w:tcW w:w="2458" w:type="dxa"/>
            <w:vMerge/>
            <w:tcBorders>
              <w:left w:val="single" w:sz="7" w:space="0" w:color="000000"/>
              <w:right w:val="single" w:sz="7" w:space="0" w:color="000000"/>
            </w:tcBorders>
          </w:tcPr>
          <w:p w14:paraId="299004A6" w14:textId="77777777" w:rsidR="00606FD3" w:rsidRDefault="00606FD3"/>
        </w:tc>
      </w:tr>
      <w:tr w:rsidR="00606FD3" w14:paraId="299004B7" w14:textId="77777777">
        <w:trPr>
          <w:trHeight w:hRule="exact" w:val="229"/>
        </w:trPr>
        <w:tc>
          <w:tcPr>
            <w:tcW w:w="512" w:type="dxa"/>
            <w:vMerge/>
            <w:tcBorders>
              <w:left w:val="single" w:sz="7" w:space="0" w:color="000000"/>
              <w:bottom w:val="single" w:sz="7" w:space="0" w:color="000000"/>
              <w:right w:val="single" w:sz="7" w:space="0" w:color="000000"/>
            </w:tcBorders>
          </w:tcPr>
          <w:p w14:paraId="299004A8" w14:textId="77777777" w:rsidR="00606FD3" w:rsidRDefault="00606FD3"/>
        </w:tc>
        <w:tc>
          <w:tcPr>
            <w:tcW w:w="1828" w:type="dxa"/>
            <w:vMerge/>
            <w:tcBorders>
              <w:left w:val="single" w:sz="7" w:space="0" w:color="000000"/>
              <w:bottom w:val="single" w:sz="7" w:space="0" w:color="000000"/>
              <w:right w:val="single" w:sz="7" w:space="0" w:color="000000"/>
            </w:tcBorders>
          </w:tcPr>
          <w:p w14:paraId="299004A9"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AA" w14:textId="77777777" w:rsidR="00606FD3" w:rsidRDefault="00E03E6A">
            <w:pPr>
              <w:pStyle w:val="TableParagraph"/>
              <w:spacing w:line="205" w:lineRule="exact"/>
              <w:ind w:left="26"/>
              <w:rPr>
                <w:rFonts w:ascii="Arial" w:eastAsia="Arial" w:hAnsi="Arial" w:cs="Arial"/>
                <w:sz w:val="18"/>
                <w:szCs w:val="18"/>
              </w:rPr>
            </w:pPr>
            <w:r>
              <w:rPr>
                <w:rFonts w:ascii="Arial"/>
                <w:sz w:val="18"/>
              </w:rPr>
              <w:t>Change</w:t>
            </w:r>
            <w:r>
              <w:rPr>
                <w:rFonts w:ascii="Arial"/>
                <w:spacing w:val="37"/>
                <w:sz w:val="18"/>
              </w:rPr>
              <w:t xml:space="preserve"> </w:t>
            </w:r>
            <w:r>
              <w:rPr>
                <w:rFonts w:ascii="Arial"/>
                <w:sz w:val="18"/>
              </w:rPr>
              <w:t>Timetable</w:t>
            </w:r>
          </w:p>
        </w:tc>
        <w:tc>
          <w:tcPr>
            <w:tcW w:w="864" w:type="dxa"/>
            <w:tcBorders>
              <w:top w:val="single" w:sz="7" w:space="0" w:color="000000"/>
              <w:left w:val="single" w:sz="7" w:space="0" w:color="000000"/>
              <w:bottom w:val="single" w:sz="7" w:space="0" w:color="000000"/>
              <w:right w:val="single" w:sz="7" w:space="0" w:color="000000"/>
            </w:tcBorders>
          </w:tcPr>
          <w:p w14:paraId="299004A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AC"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AD"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AE"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AF"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4B0" w14:textId="77777777" w:rsidR="00606FD3" w:rsidRDefault="00E03E6A">
            <w:pPr>
              <w:pStyle w:val="TableParagraph"/>
              <w:spacing w:before="16"/>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4B1"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4B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9004B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£108.96</w:t>
            </w:r>
          </w:p>
        </w:tc>
        <w:tc>
          <w:tcPr>
            <w:tcW w:w="370" w:type="dxa"/>
            <w:vMerge/>
            <w:tcBorders>
              <w:left w:val="single" w:sz="7" w:space="0" w:color="000000"/>
              <w:bottom w:val="single" w:sz="7" w:space="0" w:color="000000"/>
              <w:right w:val="nil"/>
            </w:tcBorders>
          </w:tcPr>
          <w:p w14:paraId="299004B4" w14:textId="77777777" w:rsidR="00606FD3" w:rsidRDefault="00606FD3"/>
        </w:tc>
        <w:tc>
          <w:tcPr>
            <w:tcW w:w="728" w:type="dxa"/>
            <w:vMerge/>
            <w:tcBorders>
              <w:left w:val="nil"/>
              <w:bottom w:val="single" w:sz="7" w:space="0" w:color="000000"/>
              <w:right w:val="single" w:sz="7" w:space="0" w:color="000000"/>
            </w:tcBorders>
          </w:tcPr>
          <w:p w14:paraId="299004B5" w14:textId="77777777" w:rsidR="00606FD3" w:rsidRDefault="00606FD3"/>
        </w:tc>
        <w:tc>
          <w:tcPr>
            <w:tcW w:w="2458" w:type="dxa"/>
            <w:vMerge/>
            <w:tcBorders>
              <w:left w:val="single" w:sz="7" w:space="0" w:color="000000"/>
              <w:bottom w:val="single" w:sz="7" w:space="0" w:color="000000"/>
              <w:right w:val="single" w:sz="7" w:space="0" w:color="000000"/>
            </w:tcBorders>
          </w:tcPr>
          <w:p w14:paraId="299004B6" w14:textId="77777777" w:rsidR="00606FD3" w:rsidRDefault="00606FD3"/>
        </w:tc>
      </w:tr>
      <w:tr w:rsidR="00606FD3" w14:paraId="299004C9"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4B8" w14:textId="77777777" w:rsidR="00606FD3" w:rsidRDefault="00E03E6A">
            <w:pPr>
              <w:pStyle w:val="TableParagraph"/>
              <w:spacing w:before="2"/>
              <w:ind w:left="262"/>
              <w:rPr>
                <w:rFonts w:ascii="Arial" w:eastAsia="Arial" w:hAnsi="Arial" w:cs="Arial"/>
                <w:sz w:val="18"/>
                <w:szCs w:val="18"/>
              </w:rPr>
            </w:pPr>
            <w:r>
              <w:rPr>
                <w:rFonts w:ascii="Arial"/>
                <w:w w:val="105"/>
                <w:sz w:val="18"/>
              </w:rPr>
              <w:t>25</w:t>
            </w:r>
          </w:p>
        </w:tc>
        <w:tc>
          <w:tcPr>
            <w:tcW w:w="1828" w:type="dxa"/>
            <w:vMerge w:val="restart"/>
            <w:tcBorders>
              <w:top w:val="single" w:sz="7" w:space="0" w:color="000000"/>
              <w:left w:val="single" w:sz="7" w:space="0" w:color="000000"/>
              <w:right w:val="single" w:sz="7" w:space="0" w:color="000000"/>
            </w:tcBorders>
          </w:tcPr>
          <w:p w14:paraId="299004B9" w14:textId="77777777" w:rsidR="00606FD3" w:rsidRDefault="00E03E6A">
            <w:pPr>
              <w:pStyle w:val="TableParagraph"/>
              <w:spacing w:before="9" w:line="276" w:lineRule="auto"/>
              <w:ind w:left="26" w:right="416"/>
              <w:rPr>
                <w:rFonts w:ascii="Arial" w:eastAsia="Arial" w:hAnsi="Arial" w:cs="Arial"/>
                <w:sz w:val="18"/>
                <w:szCs w:val="18"/>
              </w:rPr>
            </w:pPr>
            <w:r>
              <w:rPr>
                <w:rFonts w:ascii="Arial"/>
                <w:b/>
                <w:w w:val="105"/>
                <w:sz w:val="18"/>
              </w:rPr>
              <w:t>Enclosed 3</w:t>
            </w:r>
            <w:r>
              <w:rPr>
                <w:rFonts w:ascii="Arial"/>
                <w:b/>
                <w:spacing w:val="-33"/>
                <w:w w:val="105"/>
                <w:sz w:val="18"/>
              </w:rPr>
              <w:t xml:space="preserve"> </w:t>
            </w:r>
            <w:r>
              <w:rPr>
                <w:rFonts w:ascii="Arial"/>
                <w:b/>
                <w:w w:val="105"/>
                <w:sz w:val="18"/>
              </w:rPr>
              <w:t>Bay Bus</w:t>
            </w:r>
            <w:r>
              <w:rPr>
                <w:rFonts w:ascii="Arial"/>
                <w:b/>
                <w:spacing w:val="-26"/>
                <w:w w:val="105"/>
                <w:sz w:val="18"/>
              </w:rPr>
              <w:t xml:space="preserve"> </w:t>
            </w:r>
            <w:r>
              <w:rPr>
                <w:rFonts w:ascii="Arial"/>
                <w:b/>
                <w:w w:val="105"/>
                <w:sz w:val="18"/>
              </w:rPr>
              <w:t>Shelter</w:t>
            </w:r>
          </w:p>
        </w:tc>
        <w:tc>
          <w:tcPr>
            <w:tcW w:w="2737" w:type="dxa"/>
            <w:tcBorders>
              <w:top w:val="single" w:sz="7" w:space="0" w:color="000000"/>
              <w:left w:val="single" w:sz="7" w:space="0" w:color="000000"/>
              <w:bottom w:val="single" w:sz="7" w:space="0" w:color="000000"/>
              <w:right w:val="single" w:sz="7" w:space="0" w:color="000000"/>
            </w:tcBorders>
          </w:tcPr>
          <w:p w14:paraId="299004BA"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Shelter</w:t>
            </w:r>
          </w:p>
        </w:tc>
        <w:tc>
          <w:tcPr>
            <w:tcW w:w="864" w:type="dxa"/>
            <w:tcBorders>
              <w:top w:val="single" w:sz="7" w:space="0" w:color="000000"/>
              <w:left w:val="single" w:sz="7" w:space="0" w:color="000000"/>
              <w:bottom w:val="single" w:sz="7" w:space="0" w:color="000000"/>
              <w:right w:val="single" w:sz="7" w:space="0" w:color="000000"/>
            </w:tcBorders>
          </w:tcPr>
          <w:p w14:paraId="299004BB"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BC" w14:textId="77777777" w:rsidR="00606FD3" w:rsidRDefault="00E03E6A">
            <w:pPr>
              <w:pStyle w:val="TableParagraph"/>
              <w:spacing w:before="2"/>
              <w:ind w:left="95"/>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BD"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BE"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BF"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20</w:t>
            </w:r>
          </w:p>
        </w:tc>
        <w:tc>
          <w:tcPr>
            <w:tcW w:w="653" w:type="dxa"/>
            <w:tcBorders>
              <w:top w:val="single" w:sz="7" w:space="0" w:color="000000"/>
              <w:left w:val="nil"/>
              <w:bottom w:val="single" w:sz="7" w:space="0" w:color="000000"/>
              <w:right w:val="single" w:sz="7" w:space="0" w:color="000000"/>
            </w:tcBorders>
          </w:tcPr>
          <w:p w14:paraId="299004C0"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C1" w14:textId="77777777" w:rsidR="00606FD3" w:rsidRDefault="00E03E6A">
            <w:pPr>
              <w:pStyle w:val="TableParagraph"/>
              <w:spacing w:before="2"/>
              <w:ind w:left="244"/>
              <w:rPr>
                <w:rFonts w:ascii="Arial" w:eastAsia="Arial" w:hAnsi="Arial" w:cs="Arial"/>
                <w:sz w:val="18"/>
                <w:szCs w:val="18"/>
              </w:rPr>
            </w:pPr>
            <w:r>
              <w:rPr>
                <w:rFonts w:ascii="Arial"/>
                <w:w w:val="105"/>
                <w:sz w:val="18"/>
              </w:rPr>
              <w:t>0.6471</w:t>
            </w:r>
          </w:p>
        </w:tc>
        <w:tc>
          <w:tcPr>
            <w:tcW w:w="1111" w:type="dxa"/>
            <w:tcBorders>
              <w:top w:val="single" w:sz="7" w:space="0" w:color="000000"/>
              <w:left w:val="single" w:sz="7" w:space="0" w:color="000000"/>
              <w:bottom w:val="single" w:sz="7" w:space="0" w:color="000000"/>
              <w:right w:val="single" w:sz="7" w:space="0" w:color="000000"/>
            </w:tcBorders>
          </w:tcPr>
          <w:p w14:paraId="299004C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£3,500.00</w:t>
            </w:r>
          </w:p>
        </w:tc>
        <w:tc>
          <w:tcPr>
            <w:tcW w:w="1361" w:type="dxa"/>
            <w:tcBorders>
              <w:top w:val="single" w:sz="7" w:space="0" w:color="000000"/>
              <w:left w:val="single" w:sz="7" w:space="0" w:color="000000"/>
              <w:bottom w:val="single" w:sz="7" w:space="0" w:color="000000"/>
              <w:right w:val="single" w:sz="7" w:space="0" w:color="000000"/>
            </w:tcBorders>
          </w:tcPr>
          <w:p w14:paraId="299004C3"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£2,264.91</w:t>
            </w:r>
          </w:p>
        </w:tc>
        <w:tc>
          <w:tcPr>
            <w:tcW w:w="370" w:type="dxa"/>
            <w:vMerge w:val="restart"/>
            <w:tcBorders>
              <w:top w:val="single" w:sz="7" w:space="0" w:color="000000"/>
              <w:left w:val="single" w:sz="7" w:space="0" w:color="000000"/>
              <w:right w:val="nil"/>
            </w:tcBorders>
          </w:tcPr>
          <w:p w14:paraId="299004C4" w14:textId="77777777" w:rsidR="00606FD3" w:rsidRDefault="00606FD3">
            <w:pPr>
              <w:pStyle w:val="TableParagraph"/>
              <w:spacing w:before="4"/>
              <w:rPr>
                <w:rFonts w:ascii="Arial" w:eastAsia="Arial" w:hAnsi="Arial" w:cs="Arial"/>
                <w:b/>
                <w:bCs/>
                <w:sz w:val="19"/>
                <w:szCs w:val="19"/>
              </w:rPr>
            </w:pPr>
          </w:p>
          <w:p w14:paraId="299004C5"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4C6" w14:textId="77777777" w:rsidR="00606FD3" w:rsidRDefault="00606FD3">
            <w:pPr>
              <w:pStyle w:val="TableParagraph"/>
              <w:spacing w:before="4"/>
              <w:rPr>
                <w:rFonts w:ascii="Arial" w:eastAsia="Arial" w:hAnsi="Arial" w:cs="Arial"/>
                <w:b/>
                <w:bCs/>
                <w:sz w:val="19"/>
                <w:szCs w:val="19"/>
              </w:rPr>
            </w:pPr>
          </w:p>
          <w:p w14:paraId="299004C7" w14:textId="77777777" w:rsidR="00606FD3" w:rsidRDefault="00E03E6A">
            <w:pPr>
              <w:pStyle w:val="TableParagraph"/>
              <w:ind w:left="169"/>
              <w:rPr>
                <w:rFonts w:ascii="Arial" w:eastAsia="Arial" w:hAnsi="Arial" w:cs="Arial"/>
                <w:sz w:val="18"/>
                <w:szCs w:val="18"/>
              </w:rPr>
            </w:pPr>
            <w:r>
              <w:rPr>
                <w:rFonts w:ascii="Arial"/>
                <w:w w:val="105"/>
                <w:sz w:val="18"/>
              </w:rPr>
              <w:t>4,394</w:t>
            </w:r>
          </w:p>
        </w:tc>
        <w:tc>
          <w:tcPr>
            <w:tcW w:w="2458" w:type="dxa"/>
            <w:vMerge w:val="restart"/>
            <w:tcBorders>
              <w:top w:val="single" w:sz="7" w:space="0" w:color="000000"/>
              <w:left w:val="single" w:sz="7" w:space="0" w:color="000000"/>
              <w:right w:val="single" w:sz="7" w:space="0" w:color="000000"/>
            </w:tcBorders>
          </w:tcPr>
          <w:p w14:paraId="299004C8" w14:textId="77777777" w:rsidR="00606FD3" w:rsidRDefault="00606FD3"/>
        </w:tc>
      </w:tr>
      <w:tr w:rsidR="00606FD3" w14:paraId="299004D9" w14:textId="77777777">
        <w:trPr>
          <w:trHeight w:hRule="exact" w:val="229"/>
        </w:trPr>
        <w:tc>
          <w:tcPr>
            <w:tcW w:w="512" w:type="dxa"/>
            <w:vMerge/>
            <w:tcBorders>
              <w:left w:val="single" w:sz="7" w:space="0" w:color="000000"/>
              <w:right w:val="single" w:sz="7" w:space="0" w:color="000000"/>
            </w:tcBorders>
          </w:tcPr>
          <w:p w14:paraId="299004CA" w14:textId="77777777" w:rsidR="00606FD3" w:rsidRDefault="00606FD3"/>
        </w:tc>
        <w:tc>
          <w:tcPr>
            <w:tcW w:w="1828" w:type="dxa"/>
            <w:vMerge/>
            <w:tcBorders>
              <w:left w:val="single" w:sz="7" w:space="0" w:color="000000"/>
              <w:right w:val="single" w:sz="7" w:space="0" w:color="000000"/>
            </w:tcBorders>
          </w:tcPr>
          <w:p w14:paraId="299004C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CC"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Maintenance</w:t>
            </w:r>
          </w:p>
        </w:tc>
        <w:tc>
          <w:tcPr>
            <w:tcW w:w="864" w:type="dxa"/>
            <w:tcBorders>
              <w:top w:val="single" w:sz="7" w:space="0" w:color="000000"/>
              <w:left w:val="single" w:sz="7" w:space="0" w:color="000000"/>
              <w:bottom w:val="single" w:sz="7" w:space="0" w:color="000000"/>
              <w:right w:val="single" w:sz="7" w:space="0" w:color="000000"/>
            </w:tcBorders>
          </w:tcPr>
          <w:p w14:paraId="299004C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CE" w14:textId="77777777" w:rsidR="00606FD3" w:rsidRDefault="00E03E6A">
            <w:pPr>
              <w:pStyle w:val="TableParagraph"/>
              <w:spacing w:before="2"/>
              <w:ind w:left="95"/>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C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D0"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D1"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4D2" w14:textId="77777777" w:rsidR="00606FD3" w:rsidRDefault="00E03E6A">
            <w:pPr>
              <w:pStyle w:val="TableParagraph"/>
              <w:spacing w:before="16"/>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4D3"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4D4"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£92.71</w:t>
            </w:r>
          </w:p>
        </w:tc>
        <w:tc>
          <w:tcPr>
            <w:tcW w:w="1361" w:type="dxa"/>
            <w:tcBorders>
              <w:top w:val="single" w:sz="7" w:space="0" w:color="000000"/>
              <w:left w:val="single" w:sz="7" w:space="0" w:color="000000"/>
              <w:bottom w:val="single" w:sz="7" w:space="0" w:color="000000"/>
              <w:right w:val="single" w:sz="7" w:space="0" w:color="000000"/>
            </w:tcBorders>
          </w:tcPr>
          <w:p w14:paraId="299004D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£2,020.39</w:t>
            </w:r>
          </w:p>
        </w:tc>
        <w:tc>
          <w:tcPr>
            <w:tcW w:w="370" w:type="dxa"/>
            <w:vMerge/>
            <w:tcBorders>
              <w:left w:val="single" w:sz="7" w:space="0" w:color="000000"/>
              <w:right w:val="nil"/>
            </w:tcBorders>
          </w:tcPr>
          <w:p w14:paraId="299004D6" w14:textId="77777777" w:rsidR="00606FD3" w:rsidRDefault="00606FD3"/>
        </w:tc>
        <w:tc>
          <w:tcPr>
            <w:tcW w:w="728" w:type="dxa"/>
            <w:vMerge/>
            <w:tcBorders>
              <w:left w:val="nil"/>
              <w:right w:val="single" w:sz="7" w:space="0" w:color="000000"/>
            </w:tcBorders>
          </w:tcPr>
          <w:p w14:paraId="299004D7" w14:textId="77777777" w:rsidR="00606FD3" w:rsidRDefault="00606FD3"/>
        </w:tc>
        <w:tc>
          <w:tcPr>
            <w:tcW w:w="2458" w:type="dxa"/>
            <w:vMerge/>
            <w:tcBorders>
              <w:left w:val="single" w:sz="7" w:space="0" w:color="000000"/>
              <w:right w:val="single" w:sz="7" w:space="0" w:color="000000"/>
            </w:tcBorders>
          </w:tcPr>
          <w:p w14:paraId="299004D8" w14:textId="77777777" w:rsidR="00606FD3" w:rsidRDefault="00606FD3"/>
        </w:tc>
      </w:tr>
      <w:tr w:rsidR="00606FD3" w14:paraId="299004E9" w14:textId="77777777">
        <w:trPr>
          <w:trHeight w:hRule="exact" w:val="230"/>
        </w:trPr>
        <w:tc>
          <w:tcPr>
            <w:tcW w:w="512" w:type="dxa"/>
            <w:vMerge/>
            <w:tcBorders>
              <w:left w:val="single" w:sz="7" w:space="0" w:color="000000"/>
              <w:bottom w:val="single" w:sz="7" w:space="0" w:color="000000"/>
              <w:right w:val="single" w:sz="7" w:space="0" w:color="000000"/>
            </w:tcBorders>
          </w:tcPr>
          <w:p w14:paraId="299004DA" w14:textId="77777777" w:rsidR="00606FD3" w:rsidRDefault="00606FD3"/>
        </w:tc>
        <w:tc>
          <w:tcPr>
            <w:tcW w:w="1828" w:type="dxa"/>
            <w:vMerge/>
            <w:tcBorders>
              <w:left w:val="single" w:sz="7" w:space="0" w:color="000000"/>
              <w:bottom w:val="single" w:sz="7" w:space="0" w:color="000000"/>
              <w:right w:val="single" w:sz="7" w:space="0" w:color="000000"/>
            </w:tcBorders>
          </w:tcPr>
          <w:p w14:paraId="299004D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DC" w14:textId="77777777" w:rsidR="00606FD3" w:rsidRDefault="00E03E6A">
            <w:pPr>
              <w:pStyle w:val="TableParagraph"/>
              <w:spacing w:line="206" w:lineRule="exact"/>
              <w:ind w:left="26"/>
              <w:rPr>
                <w:rFonts w:ascii="Arial" w:eastAsia="Arial" w:hAnsi="Arial" w:cs="Arial"/>
                <w:sz w:val="18"/>
                <w:szCs w:val="18"/>
              </w:rPr>
            </w:pPr>
            <w:r>
              <w:rPr>
                <w:rFonts w:ascii="Arial"/>
                <w:sz w:val="18"/>
              </w:rPr>
              <w:t>Change</w:t>
            </w:r>
            <w:r>
              <w:rPr>
                <w:rFonts w:ascii="Arial"/>
                <w:spacing w:val="37"/>
                <w:sz w:val="18"/>
              </w:rPr>
              <w:t xml:space="preserve"> </w:t>
            </w:r>
            <w:r>
              <w:rPr>
                <w:rFonts w:ascii="Arial"/>
                <w:sz w:val="18"/>
              </w:rPr>
              <w:t>Timetable</w:t>
            </w:r>
          </w:p>
        </w:tc>
        <w:tc>
          <w:tcPr>
            <w:tcW w:w="864" w:type="dxa"/>
            <w:tcBorders>
              <w:top w:val="single" w:sz="7" w:space="0" w:color="000000"/>
              <w:left w:val="single" w:sz="7" w:space="0" w:color="000000"/>
              <w:bottom w:val="single" w:sz="7" w:space="0" w:color="000000"/>
              <w:right w:val="single" w:sz="7" w:space="0" w:color="000000"/>
            </w:tcBorders>
          </w:tcPr>
          <w:p w14:paraId="299004D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DE" w14:textId="77777777" w:rsidR="00606FD3" w:rsidRDefault="00E03E6A">
            <w:pPr>
              <w:pStyle w:val="TableParagraph"/>
              <w:spacing w:before="3"/>
              <w:ind w:left="95"/>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DF" w14:textId="77777777" w:rsidR="00606FD3" w:rsidRDefault="00E03E6A">
            <w:pPr>
              <w:pStyle w:val="TableParagraph"/>
              <w:spacing w:before="3"/>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E0" w14:textId="77777777" w:rsidR="00606FD3" w:rsidRDefault="00E03E6A">
            <w:pPr>
              <w:pStyle w:val="TableParagraph"/>
              <w:spacing w:before="1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E1" w14:textId="77777777" w:rsidR="00606FD3" w:rsidRDefault="00E03E6A">
            <w:pPr>
              <w:pStyle w:val="TableParagraph"/>
              <w:spacing w:line="206"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4E2" w14:textId="77777777" w:rsidR="00606FD3" w:rsidRDefault="00E03E6A">
            <w:pPr>
              <w:pStyle w:val="TableParagraph"/>
              <w:spacing w:before="17"/>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4E3" w14:textId="77777777" w:rsidR="00606FD3" w:rsidRDefault="00E03E6A">
            <w:pPr>
              <w:pStyle w:val="TableParagraph"/>
              <w:spacing w:before="3"/>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4E4" w14:textId="77777777" w:rsidR="00606FD3" w:rsidRDefault="00E03E6A">
            <w:pPr>
              <w:pStyle w:val="TableParagraph"/>
              <w:spacing w:before="3"/>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9004E5" w14:textId="77777777" w:rsidR="00606FD3" w:rsidRDefault="00E03E6A">
            <w:pPr>
              <w:pStyle w:val="TableParagraph"/>
              <w:spacing w:line="206" w:lineRule="exact"/>
              <w:ind w:right="24"/>
              <w:jc w:val="right"/>
              <w:rPr>
                <w:rFonts w:ascii="Arial" w:eastAsia="Arial" w:hAnsi="Arial" w:cs="Arial"/>
                <w:sz w:val="18"/>
                <w:szCs w:val="18"/>
              </w:rPr>
            </w:pPr>
            <w:r>
              <w:rPr>
                <w:rFonts w:ascii="Arial" w:hAnsi="Arial"/>
                <w:spacing w:val="-1"/>
                <w:sz w:val="18"/>
              </w:rPr>
              <w:t>£108.96</w:t>
            </w:r>
          </w:p>
        </w:tc>
        <w:tc>
          <w:tcPr>
            <w:tcW w:w="370" w:type="dxa"/>
            <w:vMerge/>
            <w:tcBorders>
              <w:left w:val="single" w:sz="7" w:space="0" w:color="000000"/>
              <w:bottom w:val="single" w:sz="7" w:space="0" w:color="000000"/>
              <w:right w:val="nil"/>
            </w:tcBorders>
          </w:tcPr>
          <w:p w14:paraId="299004E6" w14:textId="77777777" w:rsidR="00606FD3" w:rsidRDefault="00606FD3"/>
        </w:tc>
        <w:tc>
          <w:tcPr>
            <w:tcW w:w="728" w:type="dxa"/>
            <w:vMerge/>
            <w:tcBorders>
              <w:left w:val="nil"/>
              <w:bottom w:val="single" w:sz="7" w:space="0" w:color="000000"/>
              <w:right w:val="single" w:sz="7" w:space="0" w:color="000000"/>
            </w:tcBorders>
          </w:tcPr>
          <w:p w14:paraId="299004E7" w14:textId="77777777" w:rsidR="00606FD3" w:rsidRDefault="00606FD3"/>
        </w:tc>
        <w:tc>
          <w:tcPr>
            <w:tcW w:w="2458" w:type="dxa"/>
            <w:vMerge/>
            <w:tcBorders>
              <w:left w:val="single" w:sz="7" w:space="0" w:color="000000"/>
              <w:bottom w:val="single" w:sz="7" w:space="0" w:color="000000"/>
              <w:right w:val="single" w:sz="7" w:space="0" w:color="000000"/>
            </w:tcBorders>
          </w:tcPr>
          <w:p w14:paraId="299004E8" w14:textId="77777777" w:rsidR="00606FD3" w:rsidRDefault="00606FD3"/>
        </w:tc>
      </w:tr>
      <w:tr w:rsidR="00606FD3" w14:paraId="299004F9"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4EA" w14:textId="77777777" w:rsidR="00606FD3" w:rsidRDefault="00E03E6A">
            <w:pPr>
              <w:pStyle w:val="TableParagraph"/>
              <w:spacing w:before="2"/>
              <w:ind w:left="262"/>
              <w:rPr>
                <w:rFonts w:ascii="Arial" w:eastAsia="Arial" w:hAnsi="Arial" w:cs="Arial"/>
                <w:sz w:val="18"/>
                <w:szCs w:val="18"/>
              </w:rPr>
            </w:pPr>
            <w:r>
              <w:rPr>
                <w:rFonts w:ascii="Arial"/>
                <w:w w:val="105"/>
                <w:sz w:val="18"/>
              </w:rPr>
              <w:t>26</w:t>
            </w:r>
          </w:p>
        </w:tc>
        <w:tc>
          <w:tcPr>
            <w:tcW w:w="1828" w:type="dxa"/>
            <w:vMerge w:val="restart"/>
            <w:tcBorders>
              <w:top w:val="single" w:sz="7" w:space="0" w:color="000000"/>
              <w:left w:val="single" w:sz="7" w:space="0" w:color="000000"/>
              <w:right w:val="single" w:sz="7" w:space="0" w:color="000000"/>
            </w:tcBorders>
          </w:tcPr>
          <w:p w14:paraId="299004EB" w14:textId="77777777" w:rsidR="00606FD3" w:rsidRDefault="00E03E6A">
            <w:pPr>
              <w:pStyle w:val="TableParagraph"/>
              <w:spacing w:before="9"/>
              <w:ind w:left="26"/>
              <w:rPr>
                <w:rFonts w:ascii="Arial" w:eastAsia="Arial" w:hAnsi="Arial" w:cs="Arial"/>
                <w:sz w:val="18"/>
                <w:szCs w:val="18"/>
              </w:rPr>
            </w:pPr>
            <w:r>
              <w:rPr>
                <w:rFonts w:ascii="Arial"/>
                <w:b/>
                <w:w w:val="105"/>
                <w:sz w:val="18"/>
              </w:rPr>
              <w:t>Bus Stop</w:t>
            </w:r>
            <w:r>
              <w:rPr>
                <w:rFonts w:ascii="Arial"/>
                <w:b/>
                <w:spacing w:val="-40"/>
                <w:w w:val="105"/>
                <w:sz w:val="18"/>
              </w:rPr>
              <w:t xml:space="preserve"> </w:t>
            </w:r>
            <w:r>
              <w:rPr>
                <w:rFonts w:ascii="Arial"/>
                <w:b/>
                <w:w w:val="105"/>
                <w:sz w:val="18"/>
              </w:rPr>
              <w:t>Flagpole</w:t>
            </w:r>
          </w:p>
        </w:tc>
        <w:tc>
          <w:tcPr>
            <w:tcW w:w="2737" w:type="dxa"/>
            <w:tcBorders>
              <w:top w:val="single" w:sz="7" w:space="0" w:color="000000"/>
              <w:left w:val="single" w:sz="7" w:space="0" w:color="000000"/>
              <w:bottom w:val="single" w:sz="7" w:space="0" w:color="000000"/>
              <w:right w:val="single" w:sz="7" w:space="0" w:color="000000"/>
            </w:tcBorders>
          </w:tcPr>
          <w:p w14:paraId="299004EC" w14:textId="77777777" w:rsidR="00606FD3" w:rsidRDefault="00E03E6A">
            <w:pPr>
              <w:pStyle w:val="TableParagraph"/>
              <w:spacing w:line="205" w:lineRule="exact"/>
              <w:ind w:left="26"/>
              <w:rPr>
                <w:rFonts w:ascii="Arial" w:eastAsia="Arial" w:hAnsi="Arial" w:cs="Arial"/>
                <w:sz w:val="18"/>
                <w:szCs w:val="18"/>
              </w:rPr>
            </w:pPr>
            <w:r>
              <w:rPr>
                <w:rFonts w:ascii="Arial"/>
                <w:w w:val="105"/>
                <w:sz w:val="18"/>
              </w:rPr>
              <w:t>Pole,</w:t>
            </w:r>
            <w:r>
              <w:rPr>
                <w:rFonts w:ascii="Arial"/>
                <w:spacing w:val="-16"/>
                <w:w w:val="105"/>
                <w:sz w:val="18"/>
              </w:rPr>
              <w:t xml:space="preserve"> </w:t>
            </w:r>
            <w:r>
              <w:rPr>
                <w:rFonts w:ascii="Arial"/>
                <w:w w:val="105"/>
                <w:sz w:val="18"/>
              </w:rPr>
              <w:t>Flag</w:t>
            </w:r>
            <w:r>
              <w:rPr>
                <w:rFonts w:ascii="Arial"/>
                <w:spacing w:val="-16"/>
                <w:w w:val="105"/>
                <w:sz w:val="18"/>
              </w:rPr>
              <w:t xml:space="preserve"> </w:t>
            </w:r>
            <w:r>
              <w:rPr>
                <w:rFonts w:ascii="Arial"/>
                <w:w w:val="105"/>
                <w:sz w:val="18"/>
              </w:rPr>
              <w:t>&amp;</w:t>
            </w:r>
            <w:r>
              <w:rPr>
                <w:rFonts w:ascii="Arial"/>
                <w:spacing w:val="-16"/>
                <w:w w:val="105"/>
                <w:sz w:val="18"/>
              </w:rPr>
              <w:t xml:space="preserve"> </w:t>
            </w:r>
            <w:r>
              <w:rPr>
                <w:rFonts w:ascii="Arial"/>
                <w:w w:val="105"/>
                <w:sz w:val="18"/>
              </w:rPr>
              <w:t>Timetable</w:t>
            </w:r>
            <w:r>
              <w:rPr>
                <w:rFonts w:ascii="Arial"/>
                <w:spacing w:val="-15"/>
                <w:w w:val="105"/>
                <w:sz w:val="18"/>
              </w:rPr>
              <w:t xml:space="preserve"> </w:t>
            </w:r>
            <w:r>
              <w:rPr>
                <w:rFonts w:ascii="Arial"/>
                <w:w w:val="105"/>
                <w:sz w:val="18"/>
              </w:rPr>
              <w:t>case</w:t>
            </w:r>
          </w:p>
        </w:tc>
        <w:tc>
          <w:tcPr>
            <w:tcW w:w="864" w:type="dxa"/>
            <w:tcBorders>
              <w:top w:val="single" w:sz="7" w:space="0" w:color="000000"/>
              <w:left w:val="single" w:sz="7" w:space="0" w:color="000000"/>
              <w:bottom w:val="single" w:sz="7" w:space="0" w:color="000000"/>
              <w:right w:val="single" w:sz="7" w:space="0" w:color="000000"/>
            </w:tcBorders>
          </w:tcPr>
          <w:p w14:paraId="299004E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EE"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E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4F0"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4F1"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10</w:t>
            </w:r>
          </w:p>
        </w:tc>
        <w:tc>
          <w:tcPr>
            <w:tcW w:w="653" w:type="dxa"/>
            <w:tcBorders>
              <w:top w:val="single" w:sz="7" w:space="0" w:color="000000"/>
              <w:left w:val="nil"/>
              <w:bottom w:val="single" w:sz="7" w:space="0" w:color="000000"/>
              <w:right w:val="single" w:sz="7" w:space="0" w:color="000000"/>
            </w:tcBorders>
          </w:tcPr>
          <w:p w14:paraId="299004F2"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4F3"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4F4"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£155.00</w:t>
            </w:r>
          </w:p>
        </w:tc>
        <w:tc>
          <w:tcPr>
            <w:tcW w:w="1361" w:type="dxa"/>
            <w:tcBorders>
              <w:top w:val="single" w:sz="7" w:space="0" w:color="000000"/>
              <w:left w:val="single" w:sz="7" w:space="0" w:color="000000"/>
              <w:bottom w:val="single" w:sz="7" w:space="0" w:color="000000"/>
              <w:right w:val="single" w:sz="7" w:space="0" w:color="000000"/>
            </w:tcBorders>
          </w:tcPr>
          <w:p w14:paraId="299004F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£305.68</w:t>
            </w:r>
          </w:p>
        </w:tc>
        <w:tc>
          <w:tcPr>
            <w:tcW w:w="370" w:type="dxa"/>
            <w:vMerge w:val="restart"/>
            <w:tcBorders>
              <w:top w:val="single" w:sz="7" w:space="0" w:color="000000"/>
              <w:left w:val="single" w:sz="7" w:space="0" w:color="000000"/>
              <w:right w:val="nil"/>
            </w:tcBorders>
          </w:tcPr>
          <w:p w14:paraId="299004F6" w14:textId="77777777" w:rsidR="00606FD3" w:rsidRDefault="00E03E6A">
            <w:pPr>
              <w:pStyle w:val="TableParagraph"/>
              <w:spacing w:before="107"/>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4F7" w14:textId="77777777" w:rsidR="00606FD3" w:rsidRDefault="00E03E6A">
            <w:pPr>
              <w:pStyle w:val="TableParagraph"/>
              <w:spacing w:before="107"/>
              <w:ind w:left="322"/>
              <w:rPr>
                <w:rFonts w:ascii="Arial" w:eastAsia="Arial" w:hAnsi="Arial" w:cs="Arial"/>
                <w:sz w:val="18"/>
                <w:szCs w:val="18"/>
              </w:rPr>
            </w:pPr>
            <w:r>
              <w:rPr>
                <w:rFonts w:ascii="Arial"/>
                <w:w w:val="105"/>
                <w:sz w:val="18"/>
              </w:rPr>
              <w:t>415</w:t>
            </w:r>
          </w:p>
        </w:tc>
        <w:tc>
          <w:tcPr>
            <w:tcW w:w="2458" w:type="dxa"/>
            <w:vMerge w:val="restart"/>
            <w:tcBorders>
              <w:top w:val="single" w:sz="7" w:space="0" w:color="000000"/>
              <w:left w:val="single" w:sz="7" w:space="0" w:color="000000"/>
              <w:right w:val="single" w:sz="7" w:space="0" w:color="000000"/>
            </w:tcBorders>
          </w:tcPr>
          <w:p w14:paraId="299004F8" w14:textId="77777777" w:rsidR="00606FD3" w:rsidRDefault="00606FD3"/>
        </w:tc>
      </w:tr>
      <w:tr w:rsidR="00606FD3" w14:paraId="29900509" w14:textId="77777777">
        <w:trPr>
          <w:trHeight w:hRule="exact" w:val="229"/>
        </w:trPr>
        <w:tc>
          <w:tcPr>
            <w:tcW w:w="512" w:type="dxa"/>
            <w:vMerge/>
            <w:tcBorders>
              <w:left w:val="single" w:sz="7" w:space="0" w:color="000000"/>
              <w:bottom w:val="single" w:sz="7" w:space="0" w:color="000000"/>
              <w:right w:val="single" w:sz="7" w:space="0" w:color="000000"/>
            </w:tcBorders>
          </w:tcPr>
          <w:p w14:paraId="299004FA" w14:textId="77777777" w:rsidR="00606FD3" w:rsidRDefault="00606FD3"/>
        </w:tc>
        <w:tc>
          <w:tcPr>
            <w:tcW w:w="1828" w:type="dxa"/>
            <w:vMerge/>
            <w:tcBorders>
              <w:left w:val="single" w:sz="7" w:space="0" w:color="000000"/>
              <w:bottom w:val="single" w:sz="7" w:space="0" w:color="000000"/>
              <w:right w:val="single" w:sz="7" w:space="0" w:color="000000"/>
            </w:tcBorders>
          </w:tcPr>
          <w:p w14:paraId="299004F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4FC" w14:textId="77777777" w:rsidR="00606FD3" w:rsidRDefault="00E03E6A">
            <w:pPr>
              <w:pStyle w:val="TableParagraph"/>
              <w:spacing w:before="2"/>
              <w:ind w:left="26"/>
              <w:rPr>
                <w:rFonts w:ascii="Arial" w:eastAsia="Arial" w:hAnsi="Arial" w:cs="Arial"/>
                <w:sz w:val="18"/>
                <w:szCs w:val="18"/>
              </w:rPr>
            </w:pPr>
            <w:r>
              <w:rPr>
                <w:rFonts w:ascii="Arial"/>
                <w:sz w:val="18"/>
              </w:rPr>
              <w:t>Change</w:t>
            </w:r>
            <w:r>
              <w:rPr>
                <w:rFonts w:ascii="Arial"/>
                <w:spacing w:val="37"/>
                <w:sz w:val="18"/>
              </w:rPr>
              <w:t xml:space="preserve"> </w:t>
            </w:r>
            <w:r>
              <w:rPr>
                <w:rFonts w:ascii="Arial"/>
                <w:sz w:val="18"/>
              </w:rPr>
              <w:t>Timetable</w:t>
            </w:r>
          </w:p>
        </w:tc>
        <w:tc>
          <w:tcPr>
            <w:tcW w:w="864" w:type="dxa"/>
            <w:tcBorders>
              <w:top w:val="single" w:sz="7" w:space="0" w:color="000000"/>
              <w:left w:val="single" w:sz="7" w:space="0" w:color="000000"/>
              <w:bottom w:val="single" w:sz="7" w:space="0" w:color="000000"/>
              <w:right w:val="single" w:sz="7" w:space="0" w:color="000000"/>
            </w:tcBorders>
          </w:tcPr>
          <w:p w14:paraId="299004F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4FE" w14:textId="77777777" w:rsidR="00606FD3" w:rsidRDefault="00E03E6A">
            <w:pPr>
              <w:pStyle w:val="TableParagraph"/>
              <w:spacing w:before="2"/>
              <w:ind w:left="102"/>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4F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00"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01"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502" w14:textId="77777777" w:rsidR="00606FD3" w:rsidRDefault="00E03E6A">
            <w:pPr>
              <w:pStyle w:val="TableParagraph"/>
              <w:spacing w:before="16"/>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503"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504"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90050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£108.96</w:t>
            </w:r>
          </w:p>
        </w:tc>
        <w:tc>
          <w:tcPr>
            <w:tcW w:w="370" w:type="dxa"/>
            <w:vMerge/>
            <w:tcBorders>
              <w:left w:val="single" w:sz="7" w:space="0" w:color="000000"/>
              <w:bottom w:val="single" w:sz="7" w:space="0" w:color="000000"/>
              <w:right w:val="nil"/>
            </w:tcBorders>
          </w:tcPr>
          <w:p w14:paraId="29900506" w14:textId="77777777" w:rsidR="00606FD3" w:rsidRDefault="00606FD3"/>
        </w:tc>
        <w:tc>
          <w:tcPr>
            <w:tcW w:w="728" w:type="dxa"/>
            <w:vMerge/>
            <w:tcBorders>
              <w:left w:val="nil"/>
              <w:bottom w:val="single" w:sz="7" w:space="0" w:color="000000"/>
              <w:right w:val="single" w:sz="7" w:space="0" w:color="000000"/>
            </w:tcBorders>
          </w:tcPr>
          <w:p w14:paraId="29900507" w14:textId="77777777" w:rsidR="00606FD3" w:rsidRDefault="00606FD3"/>
        </w:tc>
        <w:tc>
          <w:tcPr>
            <w:tcW w:w="2458" w:type="dxa"/>
            <w:vMerge/>
            <w:tcBorders>
              <w:left w:val="single" w:sz="7" w:space="0" w:color="000000"/>
              <w:bottom w:val="single" w:sz="7" w:space="0" w:color="000000"/>
              <w:right w:val="single" w:sz="7" w:space="0" w:color="000000"/>
            </w:tcBorders>
          </w:tcPr>
          <w:p w14:paraId="29900508" w14:textId="77777777" w:rsidR="00606FD3" w:rsidRDefault="00606FD3"/>
        </w:tc>
      </w:tr>
      <w:tr w:rsidR="00606FD3" w14:paraId="29900519" w14:textId="77777777">
        <w:trPr>
          <w:trHeight w:hRule="exact" w:val="229"/>
        </w:trPr>
        <w:tc>
          <w:tcPr>
            <w:tcW w:w="512" w:type="dxa"/>
            <w:tcBorders>
              <w:top w:val="single" w:sz="7" w:space="0" w:color="000000"/>
              <w:left w:val="single" w:sz="7" w:space="0" w:color="000000"/>
              <w:bottom w:val="single" w:sz="7" w:space="0" w:color="000000"/>
              <w:right w:val="single" w:sz="7" w:space="0" w:color="000000"/>
            </w:tcBorders>
          </w:tcPr>
          <w:p w14:paraId="2990050A" w14:textId="77777777" w:rsidR="00606FD3" w:rsidRDefault="00E03E6A">
            <w:pPr>
              <w:pStyle w:val="TableParagraph"/>
              <w:spacing w:before="2"/>
              <w:ind w:left="262"/>
              <w:rPr>
                <w:rFonts w:ascii="Arial" w:eastAsia="Arial" w:hAnsi="Arial" w:cs="Arial"/>
                <w:sz w:val="18"/>
                <w:szCs w:val="18"/>
              </w:rPr>
            </w:pPr>
            <w:r>
              <w:rPr>
                <w:rFonts w:ascii="Arial"/>
                <w:w w:val="105"/>
                <w:sz w:val="18"/>
              </w:rPr>
              <w:t>27</w:t>
            </w:r>
          </w:p>
        </w:tc>
        <w:tc>
          <w:tcPr>
            <w:tcW w:w="1828" w:type="dxa"/>
            <w:tcBorders>
              <w:top w:val="single" w:sz="7" w:space="0" w:color="000000"/>
              <w:left w:val="single" w:sz="7" w:space="0" w:color="000000"/>
              <w:bottom w:val="single" w:sz="7" w:space="0" w:color="000000"/>
              <w:right w:val="single" w:sz="7" w:space="0" w:color="000000"/>
            </w:tcBorders>
          </w:tcPr>
          <w:p w14:paraId="2990050B" w14:textId="77777777" w:rsidR="00606FD3" w:rsidRDefault="00E03E6A">
            <w:pPr>
              <w:pStyle w:val="TableParagraph"/>
              <w:spacing w:before="9"/>
              <w:ind w:left="26"/>
              <w:rPr>
                <w:rFonts w:ascii="Arial" w:eastAsia="Arial" w:hAnsi="Arial" w:cs="Arial"/>
                <w:sz w:val="18"/>
                <w:szCs w:val="18"/>
              </w:rPr>
            </w:pPr>
            <w:r>
              <w:rPr>
                <w:rFonts w:ascii="Arial"/>
                <w:b/>
                <w:w w:val="105"/>
                <w:sz w:val="18"/>
              </w:rPr>
              <w:t>Bollard</w:t>
            </w:r>
          </w:p>
        </w:tc>
        <w:tc>
          <w:tcPr>
            <w:tcW w:w="2737" w:type="dxa"/>
            <w:tcBorders>
              <w:top w:val="single" w:sz="7" w:space="0" w:color="000000"/>
              <w:left w:val="single" w:sz="7" w:space="0" w:color="000000"/>
              <w:bottom w:val="single" w:sz="7" w:space="0" w:color="000000"/>
              <w:right w:val="single" w:sz="7" w:space="0" w:color="000000"/>
            </w:tcBorders>
          </w:tcPr>
          <w:p w14:paraId="2990050C" w14:textId="77777777" w:rsidR="00606FD3" w:rsidRDefault="00E03E6A">
            <w:pPr>
              <w:pStyle w:val="TableParagraph"/>
              <w:spacing w:before="2"/>
              <w:ind w:left="26"/>
              <w:rPr>
                <w:rFonts w:ascii="Arial" w:eastAsia="Arial" w:hAnsi="Arial" w:cs="Arial"/>
                <w:sz w:val="18"/>
                <w:szCs w:val="18"/>
              </w:rPr>
            </w:pPr>
            <w:r>
              <w:rPr>
                <w:rFonts w:ascii="Arial"/>
                <w:w w:val="105"/>
                <w:sz w:val="18"/>
              </w:rPr>
              <w:t>Bollard</w:t>
            </w:r>
          </w:p>
        </w:tc>
        <w:tc>
          <w:tcPr>
            <w:tcW w:w="864" w:type="dxa"/>
            <w:tcBorders>
              <w:top w:val="single" w:sz="7" w:space="0" w:color="000000"/>
              <w:left w:val="single" w:sz="7" w:space="0" w:color="000000"/>
              <w:bottom w:val="single" w:sz="7" w:space="0" w:color="000000"/>
              <w:right w:val="single" w:sz="7" w:space="0" w:color="000000"/>
            </w:tcBorders>
          </w:tcPr>
          <w:p w14:paraId="2990050D"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50E"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50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10"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11"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512"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513"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514"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£200.00</w:t>
            </w:r>
          </w:p>
        </w:tc>
        <w:tc>
          <w:tcPr>
            <w:tcW w:w="1361" w:type="dxa"/>
            <w:tcBorders>
              <w:top w:val="single" w:sz="7" w:space="0" w:color="000000"/>
              <w:left w:val="single" w:sz="7" w:space="0" w:color="000000"/>
              <w:bottom w:val="single" w:sz="7" w:space="0" w:color="000000"/>
              <w:right w:val="single" w:sz="7" w:space="0" w:color="000000"/>
            </w:tcBorders>
          </w:tcPr>
          <w:p w14:paraId="2990051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£248.41</w:t>
            </w:r>
          </w:p>
        </w:tc>
        <w:tc>
          <w:tcPr>
            <w:tcW w:w="370" w:type="dxa"/>
            <w:tcBorders>
              <w:top w:val="single" w:sz="7" w:space="0" w:color="000000"/>
              <w:left w:val="single" w:sz="7" w:space="0" w:color="000000"/>
              <w:bottom w:val="single" w:sz="7" w:space="0" w:color="000000"/>
              <w:right w:val="nil"/>
            </w:tcBorders>
          </w:tcPr>
          <w:p w14:paraId="29900516" w14:textId="77777777" w:rsidR="00606FD3" w:rsidRDefault="00E03E6A">
            <w:pPr>
              <w:pStyle w:val="TableParagraph"/>
              <w:spacing w:before="2"/>
              <w:ind w:left="89"/>
              <w:rPr>
                <w:rFonts w:ascii="Arial" w:eastAsia="Arial" w:hAnsi="Arial" w:cs="Arial"/>
                <w:sz w:val="18"/>
                <w:szCs w:val="18"/>
              </w:rPr>
            </w:pPr>
            <w:r>
              <w:rPr>
                <w:rFonts w:ascii="Arial" w:hAnsi="Arial"/>
                <w:w w:val="105"/>
                <w:sz w:val="18"/>
              </w:rPr>
              <w:t>£</w:t>
            </w:r>
          </w:p>
        </w:tc>
        <w:tc>
          <w:tcPr>
            <w:tcW w:w="728" w:type="dxa"/>
            <w:tcBorders>
              <w:top w:val="single" w:sz="7" w:space="0" w:color="000000"/>
              <w:left w:val="nil"/>
              <w:bottom w:val="single" w:sz="7" w:space="0" w:color="000000"/>
              <w:right w:val="single" w:sz="7" w:space="0" w:color="000000"/>
            </w:tcBorders>
          </w:tcPr>
          <w:p w14:paraId="29900517" w14:textId="77777777" w:rsidR="00606FD3" w:rsidRDefault="00E03E6A">
            <w:pPr>
              <w:pStyle w:val="TableParagraph"/>
              <w:spacing w:before="2"/>
              <w:ind w:left="322"/>
              <w:rPr>
                <w:rFonts w:ascii="Arial" w:eastAsia="Arial" w:hAnsi="Arial" w:cs="Arial"/>
                <w:sz w:val="18"/>
                <w:szCs w:val="18"/>
              </w:rPr>
            </w:pPr>
            <w:r>
              <w:rPr>
                <w:rFonts w:ascii="Arial"/>
                <w:w w:val="105"/>
                <w:sz w:val="18"/>
              </w:rPr>
              <w:t>248</w:t>
            </w:r>
          </w:p>
        </w:tc>
        <w:tc>
          <w:tcPr>
            <w:tcW w:w="2458" w:type="dxa"/>
            <w:tcBorders>
              <w:top w:val="single" w:sz="7" w:space="0" w:color="000000"/>
              <w:left w:val="single" w:sz="7" w:space="0" w:color="000000"/>
              <w:bottom w:val="single" w:sz="7" w:space="0" w:color="000000"/>
              <w:right w:val="single" w:sz="7" w:space="0" w:color="000000"/>
            </w:tcBorders>
          </w:tcPr>
          <w:p w14:paraId="29900518" w14:textId="77777777" w:rsidR="00606FD3" w:rsidRDefault="00606FD3"/>
        </w:tc>
      </w:tr>
      <w:tr w:rsidR="00606FD3" w14:paraId="29900529"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51A" w14:textId="77777777" w:rsidR="00606FD3" w:rsidRDefault="00E03E6A">
            <w:pPr>
              <w:pStyle w:val="TableParagraph"/>
              <w:spacing w:before="2"/>
              <w:ind w:left="262"/>
              <w:rPr>
                <w:rFonts w:ascii="Arial" w:eastAsia="Arial" w:hAnsi="Arial" w:cs="Arial"/>
                <w:sz w:val="18"/>
                <w:szCs w:val="18"/>
              </w:rPr>
            </w:pPr>
            <w:r>
              <w:rPr>
                <w:rFonts w:ascii="Arial"/>
                <w:w w:val="105"/>
                <w:sz w:val="18"/>
              </w:rPr>
              <w:t>28</w:t>
            </w:r>
          </w:p>
        </w:tc>
        <w:tc>
          <w:tcPr>
            <w:tcW w:w="1828" w:type="dxa"/>
            <w:vMerge w:val="restart"/>
            <w:tcBorders>
              <w:top w:val="single" w:sz="7" w:space="0" w:color="000000"/>
              <w:left w:val="single" w:sz="7" w:space="0" w:color="000000"/>
              <w:right w:val="single" w:sz="7" w:space="0" w:color="000000"/>
            </w:tcBorders>
          </w:tcPr>
          <w:p w14:paraId="2990051B" w14:textId="77777777" w:rsidR="00606FD3" w:rsidRDefault="00E03E6A">
            <w:pPr>
              <w:pStyle w:val="TableParagraph"/>
              <w:spacing w:before="9" w:line="276" w:lineRule="auto"/>
              <w:ind w:left="26" w:right="573"/>
              <w:rPr>
                <w:rFonts w:ascii="Arial" w:eastAsia="Arial" w:hAnsi="Arial" w:cs="Arial"/>
                <w:sz w:val="18"/>
                <w:szCs w:val="18"/>
              </w:rPr>
            </w:pPr>
            <w:r>
              <w:rPr>
                <w:rFonts w:ascii="Arial"/>
                <w:b/>
                <w:w w:val="105"/>
                <w:sz w:val="18"/>
              </w:rPr>
              <w:t>Safety</w:t>
            </w:r>
            <w:r>
              <w:rPr>
                <w:rFonts w:ascii="Arial"/>
                <w:b/>
                <w:spacing w:val="-31"/>
                <w:w w:val="105"/>
                <w:sz w:val="18"/>
              </w:rPr>
              <w:t xml:space="preserve"> </w:t>
            </w:r>
            <w:r>
              <w:rPr>
                <w:rFonts w:ascii="Arial"/>
                <w:b/>
                <w:w w:val="105"/>
                <w:sz w:val="18"/>
              </w:rPr>
              <w:t>Barrier (Galvanised)</w:t>
            </w:r>
          </w:p>
        </w:tc>
        <w:tc>
          <w:tcPr>
            <w:tcW w:w="2737" w:type="dxa"/>
            <w:tcBorders>
              <w:top w:val="single" w:sz="7" w:space="0" w:color="000000"/>
              <w:left w:val="single" w:sz="7" w:space="0" w:color="000000"/>
              <w:bottom w:val="single" w:sz="7" w:space="0" w:color="000000"/>
              <w:right w:val="single" w:sz="7" w:space="0" w:color="000000"/>
            </w:tcBorders>
          </w:tcPr>
          <w:p w14:paraId="2990051C" w14:textId="77777777" w:rsidR="00606FD3" w:rsidRDefault="00E03E6A">
            <w:pPr>
              <w:pStyle w:val="TableParagraph"/>
              <w:spacing w:before="2"/>
              <w:ind w:left="26"/>
              <w:rPr>
                <w:rFonts w:ascii="Arial" w:eastAsia="Arial" w:hAnsi="Arial" w:cs="Arial"/>
                <w:sz w:val="18"/>
                <w:szCs w:val="18"/>
              </w:rPr>
            </w:pPr>
            <w:r>
              <w:rPr>
                <w:rFonts w:ascii="Arial"/>
                <w:w w:val="105"/>
                <w:sz w:val="18"/>
              </w:rPr>
              <w:t>Safety</w:t>
            </w:r>
            <w:r>
              <w:rPr>
                <w:rFonts w:ascii="Arial"/>
                <w:spacing w:val="-34"/>
                <w:w w:val="105"/>
                <w:sz w:val="18"/>
              </w:rPr>
              <w:t xml:space="preserve"> </w:t>
            </w:r>
            <w:r>
              <w:rPr>
                <w:rFonts w:ascii="Arial"/>
                <w:w w:val="105"/>
                <w:sz w:val="18"/>
              </w:rPr>
              <w:t>Barrier</w:t>
            </w:r>
          </w:p>
        </w:tc>
        <w:tc>
          <w:tcPr>
            <w:tcW w:w="864" w:type="dxa"/>
            <w:tcBorders>
              <w:top w:val="single" w:sz="7" w:space="0" w:color="000000"/>
              <w:left w:val="single" w:sz="7" w:space="0" w:color="000000"/>
              <w:bottom w:val="single" w:sz="7" w:space="0" w:color="000000"/>
              <w:right w:val="single" w:sz="7" w:space="0" w:color="000000"/>
            </w:tcBorders>
          </w:tcPr>
          <w:p w14:paraId="2990051D"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51E" w14:textId="77777777" w:rsidR="00606FD3" w:rsidRDefault="00E03E6A">
            <w:pPr>
              <w:pStyle w:val="TableParagraph"/>
              <w:spacing w:before="2"/>
              <w:ind w:left="11"/>
              <w:jc w:val="center"/>
              <w:rPr>
                <w:rFonts w:ascii="Arial" w:eastAsia="Arial" w:hAnsi="Arial" w:cs="Arial"/>
                <w:sz w:val="18"/>
                <w:szCs w:val="18"/>
              </w:rPr>
            </w:pPr>
            <w:r>
              <w:rPr>
                <w:rFonts w:ascii="Arial"/>
                <w:w w:val="105"/>
                <w:sz w:val="18"/>
              </w:rPr>
              <w:t>m</w:t>
            </w:r>
          </w:p>
        </w:tc>
        <w:tc>
          <w:tcPr>
            <w:tcW w:w="332" w:type="dxa"/>
            <w:tcBorders>
              <w:top w:val="single" w:sz="7" w:space="0" w:color="000000"/>
              <w:left w:val="single" w:sz="7" w:space="0" w:color="000000"/>
              <w:bottom w:val="single" w:sz="7" w:space="0" w:color="000000"/>
              <w:right w:val="nil"/>
            </w:tcBorders>
          </w:tcPr>
          <w:p w14:paraId="2990051F"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20"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21"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522"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523"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524"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£250.00</w:t>
            </w:r>
          </w:p>
        </w:tc>
        <w:tc>
          <w:tcPr>
            <w:tcW w:w="1361" w:type="dxa"/>
            <w:tcBorders>
              <w:top w:val="single" w:sz="7" w:space="0" w:color="000000"/>
              <w:left w:val="single" w:sz="7" w:space="0" w:color="000000"/>
              <w:bottom w:val="single" w:sz="7" w:space="0" w:color="000000"/>
              <w:right w:val="single" w:sz="7" w:space="0" w:color="000000"/>
            </w:tcBorders>
          </w:tcPr>
          <w:p w14:paraId="29900525"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£310.52</w:t>
            </w:r>
          </w:p>
        </w:tc>
        <w:tc>
          <w:tcPr>
            <w:tcW w:w="370" w:type="dxa"/>
            <w:vMerge w:val="restart"/>
            <w:tcBorders>
              <w:top w:val="single" w:sz="7" w:space="0" w:color="000000"/>
              <w:left w:val="single" w:sz="7" w:space="0" w:color="000000"/>
              <w:right w:val="nil"/>
            </w:tcBorders>
          </w:tcPr>
          <w:p w14:paraId="29900526" w14:textId="77777777" w:rsidR="00606FD3" w:rsidRDefault="00E03E6A">
            <w:pPr>
              <w:pStyle w:val="TableParagraph"/>
              <w:spacing w:before="113"/>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527" w14:textId="77777777" w:rsidR="00606FD3" w:rsidRDefault="00E03E6A">
            <w:pPr>
              <w:pStyle w:val="TableParagraph"/>
              <w:spacing w:before="113"/>
              <w:ind w:left="322"/>
              <w:rPr>
                <w:rFonts w:ascii="Arial" w:eastAsia="Arial" w:hAnsi="Arial" w:cs="Arial"/>
                <w:sz w:val="18"/>
                <w:szCs w:val="18"/>
              </w:rPr>
            </w:pPr>
            <w:r>
              <w:rPr>
                <w:rFonts w:ascii="Arial"/>
                <w:w w:val="105"/>
                <w:sz w:val="18"/>
              </w:rPr>
              <w:t>311</w:t>
            </w:r>
          </w:p>
        </w:tc>
        <w:tc>
          <w:tcPr>
            <w:tcW w:w="2458" w:type="dxa"/>
            <w:vMerge w:val="restart"/>
            <w:tcBorders>
              <w:top w:val="single" w:sz="7" w:space="0" w:color="000000"/>
              <w:left w:val="single" w:sz="7" w:space="0" w:color="000000"/>
              <w:right w:val="single" w:sz="7" w:space="0" w:color="000000"/>
            </w:tcBorders>
          </w:tcPr>
          <w:p w14:paraId="29900528" w14:textId="77777777" w:rsidR="00606FD3" w:rsidRDefault="00606FD3"/>
        </w:tc>
      </w:tr>
      <w:tr w:rsidR="00606FD3" w14:paraId="29900536" w14:textId="77777777">
        <w:trPr>
          <w:trHeight w:hRule="exact" w:val="242"/>
        </w:trPr>
        <w:tc>
          <w:tcPr>
            <w:tcW w:w="512" w:type="dxa"/>
            <w:vMerge/>
            <w:tcBorders>
              <w:left w:val="single" w:sz="7" w:space="0" w:color="000000"/>
              <w:bottom w:val="single" w:sz="7" w:space="0" w:color="000000"/>
              <w:right w:val="single" w:sz="7" w:space="0" w:color="000000"/>
            </w:tcBorders>
          </w:tcPr>
          <w:p w14:paraId="2990052A" w14:textId="77777777" w:rsidR="00606FD3" w:rsidRDefault="00606FD3"/>
        </w:tc>
        <w:tc>
          <w:tcPr>
            <w:tcW w:w="1828" w:type="dxa"/>
            <w:vMerge/>
            <w:tcBorders>
              <w:left w:val="single" w:sz="7" w:space="0" w:color="000000"/>
              <w:bottom w:val="single" w:sz="7" w:space="0" w:color="000000"/>
              <w:right w:val="single" w:sz="7" w:space="0" w:color="000000"/>
            </w:tcBorders>
          </w:tcPr>
          <w:p w14:paraId="2990052B"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2C"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2D"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2E"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2F"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30"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31"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32" w14:textId="77777777" w:rsidR="00606FD3" w:rsidRDefault="00606FD3"/>
        </w:tc>
        <w:tc>
          <w:tcPr>
            <w:tcW w:w="370" w:type="dxa"/>
            <w:vMerge/>
            <w:tcBorders>
              <w:left w:val="single" w:sz="7" w:space="0" w:color="000000"/>
              <w:bottom w:val="single" w:sz="7" w:space="0" w:color="000000"/>
              <w:right w:val="nil"/>
            </w:tcBorders>
          </w:tcPr>
          <w:p w14:paraId="29900533" w14:textId="77777777" w:rsidR="00606FD3" w:rsidRDefault="00606FD3"/>
        </w:tc>
        <w:tc>
          <w:tcPr>
            <w:tcW w:w="728" w:type="dxa"/>
            <w:vMerge/>
            <w:tcBorders>
              <w:left w:val="nil"/>
              <w:bottom w:val="single" w:sz="7" w:space="0" w:color="000000"/>
              <w:right w:val="single" w:sz="7" w:space="0" w:color="000000"/>
            </w:tcBorders>
          </w:tcPr>
          <w:p w14:paraId="29900534" w14:textId="77777777" w:rsidR="00606FD3" w:rsidRDefault="00606FD3"/>
        </w:tc>
        <w:tc>
          <w:tcPr>
            <w:tcW w:w="2458" w:type="dxa"/>
            <w:vMerge/>
            <w:tcBorders>
              <w:left w:val="single" w:sz="7" w:space="0" w:color="000000"/>
              <w:bottom w:val="single" w:sz="7" w:space="0" w:color="000000"/>
              <w:right w:val="single" w:sz="7" w:space="0" w:color="000000"/>
            </w:tcBorders>
          </w:tcPr>
          <w:p w14:paraId="29900535" w14:textId="77777777" w:rsidR="00606FD3" w:rsidRDefault="00606FD3"/>
        </w:tc>
      </w:tr>
      <w:tr w:rsidR="00606FD3" w14:paraId="29900548"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537" w14:textId="77777777" w:rsidR="00606FD3" w:rsidRDefault="00E03E6A">
            <w:pPr>
              <w:pStyle w:val="TableParagraph"/>
              <w:spacing w:before="2"/>
              <w:ind w:left="262"/>
              <w:rPr>
                <w:rFonts w:ascii="Arial" w:eastAsia="Arial" w:hAnsi="Arial" w:cs="Arial"/>
                <w:sz w:val="18"/>
                <w:szCs w:val="18"/>
              </w:rPr>
            </w:pPr>
            <w:r>
              <w:rPr>
                <w:rFonts w:ascii="Arial"/>
                <w:w w:val="105"/>
                <w:sz w:val="18"/>
              </w:rPr>
              <w:t>29</w:t>
            </w:r>
          </w:p>
        </w:tc>
        <w:tc>
          <w:tcPr>
            <w:tcW w:w="1828" w:type="dxa"/>
            <w:vMerge w:val="restart"/>
            <w:tcBorders>
              <w:top w:val="single" w:sz="7" w:space="0" w:color="000000"/>
              <w:left w:val="single" w:sz="7" w:space="0" w:color="000000"/>
              <w:right w:val="single" w:sz="7" w:space="0" w:color="000000"/>
            </w:tcBorders>
          </w:tcPr>
          <w:p w14:paraId="29900538" w14:textId="77777777" w:rsidR="00606FD3" w:rsidRDefault="00E03E6A">
            <w:pPr>
              <w:pStyle w:val="TableParagraph"/>
              <w:spacing w:before="9" w:line="276" w:lineRule="auto"/>
              <w:ind w:left="26" w:right="573"/>
              <w:rPr>
                <w:rFonts w:ascii="Arial" w:eastAsia="Arial" w:hAnsi="Arial" w:cs="Arial"/>
                <w:sz w:val="18"/>
                <w:szCs w:val="18"/>
              </w:rPr>
            </w:pPr>
            <w:r>
              <w:rPr>
                <w:rFonts w:ascii="Arial"/>
                <w:b/>
                <w:w w:val="105"/>
                <w:sz w:val="18"/>
              </w:rPr>
              <w:t>Safety</w:t>
            </w:r>
            <w:r>
              <w:rPr>
                <w:rFonts w:ascii="Arial"/>
                <w:b/>
                <w:spacing w:val="-31"/>
                <w:w w:val="105"/>
                <w:sz w:val="18"/>
              </w:rPr>
              <w:t xml:space="preserve"> </w:t>
            </w:r>
            <w:r>
              <w:rPr>
                <w:rFonts w:ascii="Arial"/>
                <w:b/>
                <w:w w:val="105"/>
                <w:sz w:val="18"/>
              </w:rPr>
              <w:t>Barrier Endpost</w:t>
            </w:r>
          </w:p>
        </w:tc>
        <w:tc>
          <w:tcPr>
            <w:tcW w:w="2737" w:type="dxa"/>
            <w:tcBorders>
              <w:top w:val="single" w:sz="7" w:space="0" w:color="000000"/>
              <w:left w:val="single" w:sz="7" w:space="0" w:color="000000"/>
              <w:bottom w:val="single" w:sz="7" w:space="0" w:color="000000"/>
              <w:right w:val="single" w:sz="7" w:space="0" w:color="000000"/>
            </w:tcBorders>
          </w:tcPr>
          <w:p w14:paraId="29900539" w14:textId="77777777" w:rsidR="00606FD3" w:rsidRDefault="00E03E6A">
            <w:pPr>
              <w:pStyle w:val="TableParagraph"/>
              <w:spacing w:before="2"/>
              <w:ind w:left="26"/>
              <w:rPr>
                <w:rFonts w:ascii="Arial" w:eastAsia="Arial" w:hAnsi="Arial" w:cs="Arial"/>
                <w:sz w:val="18"/>
                <w:szCs w:val="18"/>
              </w:rPr>
            </w:pP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53A" w14:textId="77777777" w:rsidR="00606FD3" w:rsidRDefault="00E03E6A">
            <w:pPr>
              <w:pStyle w:val="TableParagraph"/>
              <w:spacing w:before="2"/>
              <w:ind w:left="4"/>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53B" w14:textId="77777777" w:rsidR="00606FD3" w:rsidRDefault="00E03E6A">
            <w:pPr>
              <w:pStyle w:val="TableParagraph"/>
              <w:spacing w:before="2"/>
              <w:ind w:left="153"/>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53C"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3D"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3E"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25</w:t>
            </w:r>
          </w:p>
        </w:tc>
        <w:tc>
          <w:tcPr>
            <w:tcW w:w="653" w:type="dxa"/>
            <w:tcBorders>
              <w:top w:val="single" w:sz="7" w:space="0" w:color="000000"/>
              <w:left w:val="nil"/>
              <w:bottom w:val="single" w:sz="7" w:space="0" w:color="000000"/>
              <w:right w:val="single" w:sz="7" w:space="0" w:color="000000"/>
            </w:tcBorders>
          </w:tcPr>
          <w:p w14:paraId="2990053F"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540" w14:textId="77777777" w:rsidR="00606FD3" w:rsidRDefault="00E03E6A">
            <w:pPr>
              <w:pStyle w:val="TableParagraph"/>
              <w:spacing w:before="2"/>
              <w:ind w:left="244"/>
              <w:rPr>
                <w:rFonts w:ascii="Arial" w:eastAsia="Arial" w:hAnsi="Arial" w:cs="Arial"/>
                <w:sz w:val="18"/>
                <w:szCs w:val="18"/>
              </w:rPr>
            </w:pPr>
            <w:r>
              <w:rPr>
                <w:rFonts w:ascii="Arial"/>
                <w:w w:val="105"/>
                <w:sz w:val="18"/>
              </w:rPr>
              <w:t>0.5804</w:t>
            </w:r>
          </w:p>
        </w:tc>
        <w:tc>
          <w:tcPr>
            <w:tcW w:w="1111" w:type="dxa"/>
            <w:tcBorders>
              <w:top w:val="single" w:sz="7" w:space="0" w:color="000000"/>
              <w:left w:val="single" w:sz="7" w:space="0" w:color="000000"/>
              <w:bottom w:val="single" w:sz="7" w:space="0" w:color="000000"/>
              <w:right w:val="single" w:sz="7" w:space="0" w:color="000000"/>
            </w:tcBorders>
          </w:tcPr>
          <w:p w14:paraId="29900541"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£3,500.00</w:t>
            </w:r>
          </w:p>
        </w:tc>
        <w:tc>
          <w:tcPr>
            <w:tcW w:w="1361" w:type="dxa"/>
            <w:tcBorders>
              <w:top w:val="single" w:sz="7" w:space="0" w:color="000000"/>
              <w:left w:val="single" w:sz="7" w:space="0" w:color="000000"/>
              <w:bottom w:val="single" w:sz="7" w:space="0" w:color="000000"/>
              <w:right w:val="single" w:sz="7" w:space="0" w:color="000000"/>
            </w:tcBorders>
          </w:tcPr>
          <w:p w14:paraId="29900542"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£2,031.40</w:t>
            </w:r>
          </w:p>
        </w:tc>
        <w:tc>
          <w:tcPr>
            <w:tcW w:w="370" w:type="dxa"/>
            <w:vMerge w:val="restart"/>
            <w:tcBorders>
              <w:top w:val="single" w:sz="7" w:space="0" w:color="000000"/>
              <w:left w:val="single" w:sz="7" w:space="0" w:color="000000"/>
              <w:right w:val="nil"/>
            </w:tcBorders>
          </w:tcPr>
          <w:p w14:paraId="29900543" w14:textId="77777777" w:rsidR="00606FD3" w:rsidRDefault="00606FD3">
            <w:pPr>
              <w:pStyle w:val="TableParagraph"/>
              <w:spacing w:before="4"/>
              <w:rPr>
                <w:rFonts w:ascii="Arial" w:eastAsia="Arial" w:hAnsi="Arial" w:cs="Arial"/>
                <w:b/>
                <w:bCs/>
                <w:sz w:val="19"/>
                <w:szCs w:val="19"/>
              </w:rPr>
            </w:pPr>
          </w:p>
          <w:p w14:paraId="29900544"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545" w14:textId="77777777" w:rsidR="00606FD3" w:rsidRDefault="00606FD3">
            <w:pPr>
              <w:pStyle w:val="TableParagraph"/>
              <w:spacing w:before="4"/>
              <w:rPr>
                <w:rFonts w:ascii="Arial" w:eastAsia="Arial" w:hAnsi="Arial" w:cs="Arial"/>
                <w:b/>
                <w:bCs/>
                <w:sz w:val="19"/>
                <w:szCs w:val="19"/>
              </w:rPr>
            </w:pPr>
          </w:p>
          <w:p w14:paraId="29900546" w14:textId="77777777" w:rsidR="00606FD3" w:rsidRDefault="00E03E6A">
            <w:pPr>
              <w:pStyle w:val="TableParagraph"/>
              <w:ind w:left="169"/>
              <w:rPr>
                <w:rFonts w:ascii="Arial" w:eastAsia="Arial" w:hAnsi="Arial" w:cs="Arial"/>
                <w:sz w:val="18"/>
                <w:szCs w:val="18"/>
              </w:rPr>
            </w:pPr>
            <w:r>
              <w:rPr>
                <w:rFonts w:ascii="Arial"/>
                <w:w w:val="105"/>
                <w:sz w:val="18"/>
              </w:rPr>
              <w:t>2,031</w:t>
            </w:r>
          </w:p>
        </w:tc>
        <w:tc>
          <w:tcPr>
            <w:tcW w:w="2458" w:type="dxa"/>
            <w:vMerge w:val="restart"/>
            <w:tcBorders>
              <w:top w:val="single" w:sz="7" w:space="0" w:color="000000"/>
              <w:left w:val="single" w:sz="7" w:space="0" w:color="000000"/>
              <w:right w:val="single" w:sz="7" w:space="0" w:color="000000"/>
            </w:tcBorders>
          </w:tcPr>
          <w:p w14:paraId="29900547" w14:textId="77777777" w:rsidR="00606FD3" w:rsidRDefault="00606FD3"/>
        </w:tc>
      </w:tr>
      <w:tr w:rsidR="00606FD3" w14:paraId="29900555" w14:textId="77777777">
        <w:trPr>
          <w:trHeight w:hRule="exact" w:val="229"/>
        </w:trPr>
        <w:tc>
          <w:tcPr>
            <w:tcW w:w="512" w:type="dxa"/>
            <w:vMerge/>
            <w:tcBorders>
              <w:left w:val="single" w:sz="7" w:space="0" w:color="000000"/>
              <w:right w:val="single" w:sz="7" w:space="0" w:color="000000"/>
            </w:tcBorders>
          </w:tcPr>
          <w:p w14:paraId="29900549" w14:textId="77777777" w:rsidR="00606FD3" w:rsidRDefault="00606FD3"/>
        </w:tc>
        <w:tc>
          <w:tcPr>
            <w:tcW w:w="1828" w:type="dxa"/>
            <w:vMerge/>
            <w:tcBorders>
              <w:left w:val="single" w:sz="7" w:space="0" w:color="000000"/>
              <w:right w:val="single" w:sz="7" w:space="0" w:color="000000"/>
            </w:tcBorders>
          </w:tcPr>
          <w:p w14:paraId="2990054A"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4B"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4C"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4D"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4E"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4F"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50"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51" w14:textId="77777777" w:rsidR="00606FD3" w:rsidRDefault="00606FD3"/>
        </w:tc>
        <w:tc>
          <w:tcPr>
            <w:tcW w:w="370" w:type="dxa"/>
            <w:vMerge/>
            <w:tcBorders>
              <w:left w:val="single" w:sz="7" w:space="0" w:color="000000"/>
              <w:right w:val="nil"/>
            </w:tcBorders>
          </w:tcPr>
          <w:p w14:paraId="29900552" w14:textId="77777777" w:rsidR="00606FD3" w:rsidRDefault="00606FD3"/>
        </w:tc>
        <w:tc>
          <w:tcPr>
            <w:tcW w:w="728" w:type="dxa"/>
            <w:vMerge/>
            <w:tcBorders>
              <w:left w:val="nil"/>
              <w:right w:val="single" w:sz="7" w:space="0" w:color="000000"/>
            </w:tcBorders>
          </w:tcPr>
          <w:p w14:paraId="29900553" w14:textId="77777777" w:rsidR="00606FD3" w:rsidRDefault="00606FD3"/>
        </w:tc>
        <w:tc>
          <w:tcPr>
            <w:tcW w:w="2458" w:type="dxa"/>
            <w:vMerge/>
            <w:tcBorders>
              <w:left w:val="single" w:sz="7" w:space="0" w:color="000000"/>
              <w:right w:val="single" w:sz="7" w:space="0" w:color="000000"/>
            </w:tcBorders>
          </w:tcPr>
          <w:p w14:paraId="29900554" w14:textId="77777777" w:rsidR="00606FD3" w:rsidRDefault="00606FD3"/>
        </w:tc>
      </w:tr>
      <w:tr w:rsidR="00606FD3" w14:paraId="29900562" w14:textId="77777777">
        <w:trPr>
          <w:trHeight w:hRule="exact" w:val="229"/>
        </w:trPr>
        <w:tc>
          <w:tcPr>
            <w:tcW w:w="512" w:type="dxa"/>
            <w:vMerge/>
            <w:tcBorders>
              <w:left w:val="single" w:sz="7" w:space="0" w:color="000000"/>
              <w:bottom w:val="single" w:sz="7" w:space="0" w:color="000000"/>
              <w:right w:val="single" w:sz="7" w:space="0" w:color="000000"/>
            </w:tcBorders>
          </w:tcPr>
          <w:p w14:paraId="29900556" w14:textId="77777777" w:rsidR="00606FD3" w:rsidRDefault="00606FD3"/>
        </w:tc>
        <w:tc>
          <w:tcPr>
            <w:tcW w:w="1828" w:type="dxa"/>
            <w:vMerge/>
            <w:tcBorders>
              <w:left w:val="single" w:sz="7" w:space="0" w:color="000000"/>
              <w:bottom w:val="single" w:sz="7" w:space="0" w:color="000000"/>
              <w:right w:val="single" w:sz="7" w:space="0" w:color="000000"/>
            </w:tcBorders>
          </w:tcPr>
          <w:p w14:paraId="29900557"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58"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59"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5A"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5B"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5C"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5D"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5E" w14:textId="77777777" w:rsidR="00606FD3" w:rsidRDefault="00606FD3"/>
        </w:tc>
        <w:tc>
          <w:tcPr>
            <w:tcW w:w="370" w:type="dxa"/>
            <w:vMerge/>
            <w:tcBorders>
              <w:left w:val="single" w:sz="7" w:space="0" w:color="000000"/>
              <w:bottom w:val="single" w:sz="7" w:space="0" w:color="000000"/>
              <w:right w:val="nil"/>
            </w:tcBorders>
          </w:tcPr>
          <w:p w14:paraId="2990055F" w14:textId="77777777" w:rsidR="00606FD3" w:rsidRDefault="00606FD3"/>
        </w:tc>
        <w:tc>
          <w:tcPr>
            <w:tcW w:w="728" w:type="dxa"/>
            <w:vMerge/>
            <w:tcBorders>
              <w:left w:val="nil"/>
              <w:bottom w:val="single" w:sz="7" w:space="0" w:color="000000"/>
              <w:right w:val="single" w:sz="7" w:space="0" w:color="000000"/>
            </w:tcBorders>
          </w:tcPr>
          <w:p w14:paraId="29900560" w14:textId="77777777" w:rsidR="00606FD3" w:rsidRDefault="00606FD3"/>
        </w:tc>
        <w:tc>
          <w:tcPr>
            <w:tcW w:w="2458" w:type="dxa"/>
            <w:vMerge/>
            <w:tcBorders>
              <w:left w:val="single" w:sz="7" w:space="0" w:color="000000"/>
              <w:bottom w:val="single" w:sz="7" w:space="0" w:color="000000"/>
              <w:right w:val="single" w:sz="7" w:space="0" w:color="000000"/>
            </w:tcBorders>
          </w:tcPr>
          <w:p w14:paraId="29900561" w14:textId="77777777" w:rsidR="00606FD3" w:rsidRDefault="00606FD3"/>
        </w:tc>
      </w:tr>
      <w:tr w:rsidR="00606FD3" w14:paraId="29900574"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563" w14:textId="77777777" w:rsidR="00606FD3" w:rsidRDefault="00E03E6A">
            <w:pPr>
              <w:pStyle w:val="TableParagraph"/>
              <w:spacing w:before="2"/>
              <w:ind w:left="262"/>
              <w:rPr>
                <w:rFonts w:ascii="Arial" w:eastAsia="Arial" w:hAnsi="Arial" w:cs="Arial"/>
                <w:sz w:val="18"/>
                <w:szCs w:val="18"/>
              </w:rPr>
            </w:pPr>
            <w:r>
              <w:rPr>
                <w:rFonts w:ascii="Arial"/>
                <w:w w:val="105"/>
                <w:sz w:val="18"/>
              </w:rPr>
              <w:t>30</w:t>
            </w:r>
          </w:p>
        </w:tc>
        <w:tc>
          <w:tcPr>
            <w:tcW w:w="1828" w:type="dxa"/>
            <w:vMerge w:val="restart"/>
            <w:tcBorders>
              <w:top w:val="single" w:sz="7" w:space="0" w:color="000000"/>
              <w:left w:val="single" w:sz="7" w:space="0" w:color="000000"/>
              <w:right w:val="single" w:sz="7" w:space="0" w:color="000000"/>
            </w:tcBorders>
          </w:tcPr>
          <w:p w14:paraId="29900564" w14:textId="77777777" w:rsidR="00606FD3" w:rsidRDefault="00E03E6A">
            <w:pPr>
              <w:pStyle w:val="TableParagraph"/>
              <w:spacing w:before="9" w:line="276" w:lineRule="auto"/>
              <w:ind w:left="26" w:right="793"/>
              <w:jc w:val="both"/>
              <w:rPr>
                <w:rFonts w:ascii="Arial" w:eastAsia="Arial" w:hAnsi="Arial" w:cs="Arial"/>
                <w:sz w:val="18"/>
                <w:szCs w:val="18"/>
              </w:rPr>
            </w:pPr>
            <w:r>
              <w:rPr>
                <w:rFonts w:ascii="Arial"/>
                <w:b/>
                <w:sz w:val="18"/>
              </w:rPr>
              <w:t xml:space="preserve">Galvanised </w:t>
            </w:r>
            <w:r>
              <w:rPr>
                <w:rFonts w:ascii="Arial"/>
                <w:b/>
                <w:w w:val="105"/>
                <w:sz w:val="18"/>
              </w:rPr>
              <w:t>Pedestrian Guardrail</w:t>
            </w:r>
          </w:p>
        </w:tc>
        <w:tc>
          <w:tcPr>
            <w:tcW w:w="2737" w:type="dxa"/>
            <w:tcBorders>
              <w:top w:val="single" w:sz="7" w:space="0" w:color="000000"/>
              <w:left w:val="single" w:sz="7" w:space="0" w:color="000000"/>
              <w:bottom w:val="single" w:sz="7" w:space="0" w:color="000000"/>
              <w:right w:val="single" w:sz="7" w:space="0" w:color="000000"/>
            </w:tcBorders>
          </w:tcPr>
          <w:p w14:paraId="29900565" w14:textId="77777777" w:rsidR="00606FD3" w:rsidRDefault="00E03E6A">
            <w:pPr>
              <w:pStyle w:val="TableParagraph"/>
              <w:spacing w:before="2"/>
              <w:ind w:left="26"/>
              <w:rPr>
                <w:rFonts w:ascii="Arial" w:eastAsia="Arial" w:hAnsi="Arial" w:cs="Arial"/>
                <w:sz w:val="18"/>
                <w:szCs w:val="18"/>
              </w:rPr>
            </w:pPr>
            <w:r>
              <w:rPr>
                <w:rFonts w:ascii="Arial"/>
                <w:w w:val="105"/>
                <w:sz w:val="18"/>
              </w:rPr>
              <w:t>Replacement</w:t>
            </w:r>
          </w:p>
        </w:tc>
        <w:tc>
          <w:tcPr>
            <w:tcW w:w="864" w:type="dxa"/>
            <w:tcBorders>
              <w:top w:val="single" w:sz="7" w:space="0" w:color="000000"/>
              <w:left w:val="single" w:sz="7" w:space="0" w:color="000000"/>
              <w:bottom w:val="single" w:sz="7" w:space="0" w:color="000000"/>
              <w:right w:val="single" w:sz="7" w:space="0" w:color="000000"/>
            </w:tcBorders>
          </w:tcPr>
          <w:p w14:paraId="29900566"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567" w14:textId="77777777" w:rsidR="00606FD3" w:rsidRDefault="00E03E6A">
            <w:pPr>
              <w:pStyle w:val="TableParagraph"/>
              <w:spacing w:before="2"/>
              <w:ind w:left="11"/>
              <w:jc w:val="center"/>
              <w:rPr>
                <w:rFonts w:ascii="Arial" w:eastAsia="Arial" w:hAnsi="Arial" w:cs="Arial"/>
                <w:sz w:val="18"/>
                <w:szCs w:val="18"/>
              </w:rPr>
            </w:pPr>
            <w:r>
              <w:rPr>
                <w:rFonts w:ascii="Arial"/>
                <w:w w:val="105"/>
                <w:sz w:val="18"/>
              </w:rPr>
              <w:t>m</w:t>
            </w:r>
          </w:p>
        </w:tc>
        <w:tc>
          <w:tcPr>
            <w:tcW w:w="332" w:type="dxa"/>
            <w:tcBorders>
              <w:top w:val="single" w:sz="7" w:space="0" w:color="000000"/>
              <w:left w:val="single" w:sz="7" w:space="0" w:color="000000"/>
              <w:bottom w:val="single" w:sz="7" w:space="0" w:color="000000"/>
              <w:right w:val="nil"/>
            </w:tcBorders>
          </w:tcPr>
          <w:p w14:paraId="29900568"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69"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6A"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56B"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56C"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56D"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£82.59</w:t>
            </w:r>
          </w:p>
        </w:tc>
        <w:tc>
          <w:tcPr>
            <w:tcW w:w="1361" w:type="dxa"/>
            <w:tcBorders>
              <w:top w:val="single" w:sz="7" w:space="0" w:color="000000"/>
              <w:left w:val="single" w:sz="7" w:space="0" w:color="000000"/>
              <w:bottom w:val="single" w:sz="7" w:space="0" w:color="000000"/>
              <w:right w:val="single" w:sz="7" w:space="0" w:color="000000"/>
            </w:tcBorders>
          </w:tcPr>
          <w:p w14:paraId="2990056E"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£102.58</w:t>
            </w:r>
          </w:p>
        </w:tc>
        <w:tc>
          <w:tcPr>
            <w:tcW w:w="370" w:type="dxa"/>
            <w:vMerge w:val="restart"/>
            <w:tcBorders>
              <w:top w:val="single" w:sz="7" w:space="0" w:color="000000"/>
              <w:left w:val="single" w:sz="7" w:space="0" w:color="000000"/>
              <w:right w:val="nil"/>
            </w:tcBorders>
          </w:tcPr>
          <w:p w14:paraId="2990056F" w14:textId="77777777" w:rsidR="00606FD3" w:rsidRDefault="00606FD3">
            <w:pPr>
              <w:pStyle w:val="TableParagraph"/>
              <w:spacing w:before="4"/>
              <w:rPr>
                <w:rFonts w:ascii="Arial" w:eastAsia="Arial" w:hAnsi="Arial" w:cs="Arial"/>
                <w:b/>
                <w:bCs/>
                <w:sz w:val="19"/>
                <w:szCs w:val="19"/>
              </w:rPr>
            </w:pPr>
          </w:p>
          <w:p w14:paraId="29900570" w14:textId="77777777" w:rsidR="00606FD3" w:rsidRDefault="00E03E6A">
            <w:pPr>
              <w:pStyle w:val="TableParagraph"/>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571" w14:textId="77777777" w:rsidR="00606FD3" w:rsidRDefault="00606FD3">
            <w:pPr>
              <w:pStyle w:val="TableParagraph"/>
              <w:spacing w:before="4"/>
              <w:rPr>
                <w:rFonts w:ascii="Arial" w:eastAsia="Arial" w:hAnsi="Arial" w:cs="Arial"/>
                <w:b/>
                <w:bCs/>
                <w:sz w:val="19"/>
                <w:szCs w:val="19"/>
              </w:rPr>
            </w:pPr>
          </w:p>
          <w:p w14:paraId="29900572" w14:textId="77777777" w:rsidR="00606FD3" w:rsidRDefault="00E03E6A">
            <w:pPr>
              <w:pStyle w:val="TableParagraph"/>
              <w:ind w:left="322"/>
              <w:rPr>
                <w:rFonts w:ascii="Arial" w:eastAsia="Arial" w:hAnsi="Arial" w:cs="Arial"/>
                <w:sz w:val="18"/>
                <w:szCs w:val="18"/>
              </w:rPr>
            </w:pPr>
            <w:r>
              <w:rPr>
                <w:rFonts w:ascii="Arial"/>
                <w:w w:val="105"/>
                <w:sz w:val="18"/>
              </w:rPr>
              <w:t>103</w:t>
            </w:r>
          </w:p>
        </w:tc>
        <w:tc>
          <w:tcPr>
            <w:tcW w:w="2458" w:type="dxa"/>
            <w:vMerge w:val="restart"/>
            <w:tcBorders>
              <w:top w:val="single" w:sz="7" w:space="0" w:color="000000"/>
              <w:left w:val="single" w:sz="7" w:space="0" w:color="000000"/>
              <w:right w:val="single" w:sz="7" w:space="0" w:color="000000"/>
            </w:tcBorders>
          </w:tcPr>
          <w:p w14:paraId="29900573" w14:textId="77777777" w:rsidR="00606FD3" w:rsidRDefault="00606FD3"/>
        </w:tc>
      </w:tr>
      <w:tr w:rsidR="00606FD3" w14:paraId="29900581" w14:textId="77777777">
        <w:trPr>
          <w:trHeight w:hRule="exact" w:val="229"/>
        </w:trPr>
        <w:tc>
          <w:tcPr>
            <w:tcW w:w="512" w:type="dxa"/>
            <w:vMerge/>
            <w:tcBorders>
              <w:left w:val="single" w:sz="7" w:space="0" w:color="000000"/>
              <w:right w:val="single" w:sz="7" w:space="0" w:color="000000"/>
            </w:tcBorders>
          </w:tcPr>
          <w:p w14:paraId="29900575" w14:textId="77777777" w:rsidR="00606FD3" w:rsidRDefault="00606FD3"/>
        </w:tc>
        <w:tc>
          <w:tcPr>
            <w:tcW w:w="1828" w:type="dxa"/>
            <w:vMerge/>
            <w:tcBorders>
              <w:left w:val="single" w:sz="7" w:space="0" w:color="000000"/>
              <w:right w:val="single" w:sz="7" w:space="0" w:color="000000"/>
            </w:tcBorders>
          </w:tcPr>
          <w:p w14:paraId="29900576"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77"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78"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79"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7A"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7B"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7C"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7D" w14:textId="77777777" w:rsidR="00606FD3" w:rsidRDefault="00606FD3"/>
        </w:tc>
        <w:tc>
          <w:tcPr>
            <w:tcW w:w="370" w:type="dxa"/>
            <w:vMerge/>
            <w:tcBorders>
              <w:left w:val="single" w:sz="7" w:space="0" w:color="000000"/>
              <w:right w:val="nil"/>
            </w:tcBorders>
          </w:tcPr>
          <w:p w14:paraId="2990057E" w14:textId="77777777" w:rsidR="00606FD3" w:rsidRDefault="00606FD3"/>
        </w:tc>
        <w:tc>
          <w:tcPr>
            <w:tcW w:w="728" w:type="dxa"/>
            <w:vMerge/>
            <w:tcBorders>
              <w:left w:val="nil"/>
              <w:right w:val="single" w:sz="7" w:space="0" w:color="000000"/>
            </w:tcBorders>
          </w:tcPr>
          <w:p w14:paraId="2990057F" w14:textId="77777777" w:rsidR="00606FD3" w:rsidRDefault="00606FD3"/>
        </w:tc>
        <w:tc>
          <w:tcPr>
            <w:tcW w:w="2458" w:type="dxa"/>
            <w:vMerge/>
            <w:tcBorders>
              <w:left w:val="single" w:sz="7" w:space="0" w:color="000000"/>
              <w:right w:val="single" w:sz="7" w:space="0" w:color="000000"/>
            </w:tcBorders>
          </w:tcPr>
          <w:p w14:paraId="29900580" w14:textId="77777777" w:rsidR="00606FD3" w:rsidRDefault="00606FD3"/>
        </w:tc>
      </w:tr>
      <w:tr w:rsidR="00606FD3" w14:paraId="2990058E" w14:textId="77777777">
        <w:trPr>
          <w:trHeight w:hRule="exact" w:val="229"/>
        </w:trPr>
        <w:tc>
          <w:tcPr>
            <w:tcW w:w="512" w:type="dxa"/>
            <w:vMerge/>
            <w:tcBorders>
              <w:left w:val="single" w:sz="7" w:space="0" w:color="000000"/>
              <w:bottom w:val="single" w:sz="7" w:space="0" w:color="000000"/>
              <w:right w:val="single" w:sz="7" w:space="0" w:color="000000"/>
            </w:tcBorders>
          </w:tcPr>
          <w:p w14:paraId="29900582" w14:textId="77777777" w:rsidR="00606FD3" w:rsidRDefault="00606FD3"/>
        </w:tc>
        <w:tc>
          <w:tcPr>
            <w:tcW w:w="1828" w:type="dxa"/>
            <w:vMerge/>
            <w:tcBorders>
              <w:left w:val="single" w:sz="7" w:space="0" w:color="000000"/>
              <w:bottom w:val="single" w:sz="7" w:space="0" w:color="000000"/>
              <w:right w:val="single" w:sz="7" w:space="0" w:color="000000"/>
            </w:tcBorders>
          </w:tcPr>
          <w:p w14:paraId="29900583"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84"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85"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86"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87"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88"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89"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8A" w14:textId="77777777" w:rsidR="00606FD3" w:rsidRDefault="00606FD3"/>
        </w:tc>
        <w:tc>
          <w:tcPr>
            <w:tcW w:w="370" w:type="dxa"/>
            <w:vMerge/>
            <w:tcBorders>
              <w:left w:val="single" w:sz="7" w:space="0" w:color="000000"/>
              <w:bottom w:val="single" w:sz="7" w:space="0" w:color="000000"/>
              <w:right w:val="nil"/>
            </w:tcBorders>
          </w:tcPr>
          <w:p w14:paraId="2990058B" w14:textId="77777777" w:rsidR="00606FD3" w:rsidRDefault="00606FD3"/>
        </w:tc>
        <w:tc>
          <w:tcPr>
            <w:tcW w:w="728" w:type="dxa"/>
            <w:vMerge/>
            <w:tcBorders>
              <w:left w:val="nil"/>
              <w:bottom w:val="single" w:sz="7" w:space="0" w:color="000000"/>
              <w:right w:val="single" w:sz="7" w:space="0" w:color="000000"/>
            </w:tcBorders>
          </w:tcPr>
          <w:p w14:paraId="2990058C" w14:textId="77777777" w:rsidR="00606FD3" w:rsidRDefault="00606FD3"/>
        </w:tc>
        <w:tc>
          <w:tcPr>
            <w:tcW w:w="2458" w:type="dxa"/>
            <w:vMerge/>
            <w:tcBorders>
              <w:left w:val="single" w:sz="7" w:space="0" w:color="000000"/>
              <w:bottom w:val="single" w:sz="7" w:space="0" w:color="000000"/>
              <w:right w:val="single" w:sz="7" w:space="0" w:color="000000"/>
            </w:tcBorders>
          </w:tcPr>
          <w:p w14:paraId="2990058D" w14:textId="77777777" w:rsidR="00606FD3" w:rsidRDefault="00606FD3"/>
        </w:tc>
      </w:tr>
      <w:tr w:rsidR="00606FD3" w14:paraId="2990059E"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58F" w14:textId="77777777" w:rsidR="00606FD3" w:rsidRDefault="00E03E6A">
            <w:pPr>
              <w:pStyle w:val="TableParagraph"/>
              <w:spacing w:before="2"/>
              <w:ind w:left="262"/>
              <w:rPr>
                <w:rFonts w:ascii="Arial" w:eastAsia="Arial" w:hAnsi="Arial" w:cs="Arial"/>
                <w:sz w:val="18"/>
                <w:szCs w:val="18"/>
              </w:rPr>
            </w:pPr>
            <w:r>
              <w:rPr>
                <w:rFonts w:ascii="Arial"/>
                <w:w w:val="105"/>
                <w:sz w:val="18"/>
              </w:rPr>
              <w:t>31</w:t>
            </w:r>
          </w:p>
        </w:tc>
        <w:tc>
          <w:tcPr>
            <w:tcW w:w="1828" w:type="dxa"/>
            <w:vMerge w:val="restart"/>
            <w:tcBorders>
              <w:top w:val="single" w:sz="7" w:space="0" w:color="000000"/>
              <w:left w:val="single" w:sz="7" w:space="0" w:color="000000"/>
              <w:right w:val="single" w:sz="7" w:space="0" w:color="000000"/>
            </w:tcBorders>
          </w:tcPr>
          <w:p w14:paraId="29900590" w14:textId="77777777" w:rsidR="00606FD3" w:rsidRDefault="00E03E6A">
            <w:pPr>
              <w:pStyle w:val="TableParagraph"/>
              <w:spacing w:before="9"/>
              <w:ind w:left="26"/>
              <w:rPr>
                <w:rFonts w:ascii="Arial" w:eastAsia="Arial" w:hAnsi="Arial" w:cs="Arial"/>
                <w:sz w:val="18"/>
                <w:szCs w:val="18"/>
              </w:rPr>
            </w:pPr>
            <w:r>
              <w:rPr>
                <w:rFonts w:ascii="Arial"/>
                <w:b/>
                <w:w w:val="105"/>
                <w:sz w:val="18"/>
              </w:rPr>
              <w:t>Grit</w:t>
            </w:r>
            <w:r>
              <w:rPr>
                <w:rFonts w:ascii="Arial"/>
                <w:b/>
                <w:spacing w:val="-17"/>
                <w:w w:val="105"/>
                <w:sz w:val="18"/>
              </w:rPr>
              <w:t xml:space="preserve"> </w:t>
            </w:r>
            <w:r>
              <w:rPr>
                <w:rFonts w:ascii="Arial"/>
                <w:b/>
                <w:w w:val="105"/>
                <w:sz w:val="18"/>
              </w:rPr>
              <w:t>Bin</w:t>
            </w:r>
          </w:p>
        </w:tc>
        <w:tc>
          <w:tcPr>
            <w:tcW w:w="2737" w:type="dxa"/>
            <w:tcBorders>
              <w:top w:val="single" w:sz="7" w:space="0" w:color="000000"/>
              <w:left w:val="single" w:sz="7" w:space="0" w:color="000000"/>
              <w:bottom w:val="single" w:sz="7" w:space="0" w:color="000000"/>
              <w:right w:val="single" w:sz="7" w:space="0" w:color="000000"/>
            </w:tcBorders>
          </w:tcPr>
          <w:p w14:paraId="29900591" w14:textId="77777777" w:rsidR="00606FD3" w:rsidRDefault="00E03E6A">
            <w:pPr>
              <w:pStyle w:val="TableParagraph"/>
              <w:spacing w:before="2"/>
              <w:ind w:left="26"/>
              <w:rPr>
                <w:rFonts w:ascii="Arial" w:eastAsia="Arial" w:hAnsi="Arial" w:cs="Arial"/>
                <w:sz w:val="18"/>
                <w:szCs w:val="18"/>
              </w:rPr>
            </w:pPr>
            <w:r>
              <w:rPr>
                <w:rFonts w:ascii="Arial"/>
                <w:w w:val="105"/>
                <w:sz w:val="18"/>
              </w:rPr>
              <w:t>Bin</w:t>
            </w:r>
          </w:p>
        </w:tc>
        <w:tc>
          <w:tcPr>
            <w:tcW w:w="864" w:type="dxa"/>
            <w:tcBorders>
              <w:top w:val="single" w:sz="7" w:space="0" w:color="000000"/>
              <w:left w:val="single" w:sz="7" w:space="0" w:color="000000"/>
              <w:bottom w:val="single" w:sz="7" w:space="0" w:color="000000"/>
              <w:right w:val="single" w:sz="7" w:space="0" w:color="000000"/>
            </w:tcBorders>
          </w:tcPr>
          <w:p w14:paraId="2990059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93" w14:textId="77777777" w:rsidR="00606FD3" w:rsidRDefault="00E03E6A">
            <w:pPr>
              <w:pStyle w:val="TableParagraph"/>
              <w:spacing w:before="2"/>
              <w:ind w:left="89"/>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594"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95"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96"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597"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598" w14:textId="77777777" w:rsidR="00606FD3" w:rsidRDefault="00E03E6A">
            <w:pPr>
              <w:pStyle w:val="TableParagraph"/>
              <w:spacing w:before="2"/>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599"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£400.00</w:t>
            </w:r>
          </w:p>
        </w:tc>
        <w:tc>
          <w:tcPr>
            <w:tcW w:w="1361" w:type="dxa"/>
            <w:tcBorders>
              <w:top w:val="single" w:sz="7" w:space="0" w:color="000000"/>
              <w:left w:val="single" w:sz="7" w:space="0" w:color="000000"/>
              <w:bottom w:val="single" w:sz="7" w:space="0" w:color="000000"/>
              <w:right w:val="single" w:sz="7" w:space="0" w:color="000000"/>
            </w:tcBorders>
          </w:tcPr>
          <w:p w14:paraId="2990059A"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£496.83</w:t>
            </w:r>
          </w:p>
        </w:tc>
        <w:tc>
          <w:tcPr>
            <w:tcW w:w="370" w:type="dxa"/>
            <w:vMerge w:val="restart"/>
            <w:tcBorders>
              <w:top w:val="single" w:sz="7" w:space="0" w:color="000000"/>
              <w:left w:val="single" w:sz="7" w:space="0" w:color="000000"/>
              <w:right w:val="nil"/>
            </w:tcBorders>
          </w:tcPr>
          <w:p w14:paraId="2990059B" w14:textId="77777777" w:rsidR="00606FD3" w:rsidRDefault="00E03E6A">
            <w:pPr>
              <w:pStyle w:val="TableParagraph"/>
              <w:spacing w:before="107"/>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59C" w14:textId="77777777" w:rsidR="00606FD3" w:rsidRDefault="00E03E6A">
            <w:pPr>
              <w:pStyle w:val="TableParagraph"/>
              <w:spacing w:before="107"/>
              <w:ind w:left="169"/>
              <w:rPr>
                <w:rFonts w:ascii="Arial" w:eastAsia="Arial" w:hAnsi="Arial" w:cs="Arial"/>
                <w:sz w:val="18"/>
                <w:szCs w:val="18"/>
              </w:rPr>
            </w:pPr>
            <w:r>
              <w:rPr>
                <w:rFonts w:ascii="Arial"/>
                <w:w w:val="105"/>
                <w:sz w:val="18"/>
              </w:rPr>
              <w:t>1,586</w:t>
            </w:r>
          </w:p>
        </w:tc>
        <w:tc>
          <w:tcPr>
            <w:tcW w:w="2458" w:type="dxa"/>
            <w:vMerge w:val="restart"/>
            <w:tcBorders>
              <w:top w:val="single" w:sz="7" w:space="0" w:color="000000"/>
              <w:left w:val="single" w:sz="7" w:space="0" w:color="000000"/>
              <w:right w:val="single" w:sz="7" w:space="0" w:color="000000"/>
            </w:tcBorders>
          </w:tcPr>
          <w:p w14:paraId="2990059D" w14:textId="77777777" w:rsidR="00606FD3" w:rsidRDefault="00606FD3"/>
        </w:tc>
      </w:tr>
      <w:tr w:rsidR="00606FD3" w14:paraId="299005AE" w14:textId="77777777">
        <w:trPr>
          <w:trHeight w:hRule="exact" w:val="229"/>
        </w:trPr>
        <w:tc>
          <w:tcPr>
            <w:tcW w:w="512" w:type="dxa"/>
            <w:vMerge/>
            <w:tcBorders>
              <w:left w:val="single" w:sz="7" w:space="0" w:color="000000"/>
              <w:bottom w:val="single" w:sz="7" w:space="0" w:color="000000"/>
              <w:right w:val="single" w:sz="7" w:space="0" w:color="000000"/>
            </w:tcBorders>
          </w:tcPr>
          <w:p w14:paraId="2990059F" w14:textId="77777777" w:rsidR="00606FD3" w:rsidRDefault="00606FD3"/>
        </w:tc>
        <w:tc>
          <w:tcPr>
            <w:tcW w:w="1828" w:type="dxa"/>
            <w:vMerge/>
            <w:tcBorders>
              <w:left w:val="single" w:sz="7" w:space="0" w:color="000000"/>
              <w:bottom w:val="single" w:sz="7" w:space="0" w:color="000000"/>
              <w:right w:val="single" w:sz="7" w:space="0" w:color="000000"/>
            </w:tcBorders>
          </w:tcPr>
          <w:p w14:paraId="299005A0"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A1" w14:textId="77777777" w:rsidR="00606FD3" w:rsidRDefault="00E03E6A">
            <w:pPr>
              <w:pStyle w:val="TableParagraph"/>
              <w:spacing w:before="2"/>
              <w:ind w:left="26"/>
              <w:rPr>
                <w:rFonts w:ascii="Arial" w:eastAsia="Arial" w:hAnsi="Arial" w:cs="Arial"/>
                <w:sz w:val="18"/>
                <w:szCs w:val="18"/>
              </w:rPr>
            </w:pPr>
            <w:r>
              <w:rPr>
                <w:rFonts w:ascii="Arial"/>
                <w:w w:val="105"/>
                <w:sz w:val="18"/>
              </w:rPr>
              <w:t>Refill with</w:t>
            </w:r>
            <w:r>
              <w:rPr>
                <w:rFonts w:ascii="Arial"/>
                <w:spacing w:val="-35"/>
                <w:w w:val="105"/>
                <w:sz w:val="18"/>
              </w:rPr>
              <w:t xml:space="preserve"> </w:t>
            </w:r>
            <w:r>
              <w:rPr>
                <w:rFonts w:ascii="Arial"/>
                <w:w w:val="105"/>
                <w:sz w:val="18"/>
              </w:rPr>
              <w:t>Grit</w:t>
            </w:r>
          </w:p>
        </w:tc>
        <w:tc>
          <w:tcPr>
            <w:tcW w:w="864" w:type="dxa"/>
            <w:tcBorders>
              <w:top w:val="single" w:sz="7" w:space="0" w:color="000000"/>
              <w:left w:val="single" w:sz="7" w:space="0" w:color="000000"/>
              <w:bottom w:val="single" w:sz="7" w:space="0" w:color="000000"/>
              <w:right w:val="single" w:sz="7" w:space="0" w:color="000000"/>
            </w:tcBorders>
          </w:tcPr>
          <w:p w14:paraId="299005A2"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A3" w14:textId="77777777" w:rsidR="00606FD3" w:rsidRDefault="00E03E6A">
            <w:pPr>
              <w:pStyle w:val="TableParagraph"/>
              <w:spacing w:before="2"/>
              <w:ind w:left="95"/>
              <w:rPr>
                <w:rFonts w:ascii="Arial" w:eastAsia="Arial" w:hAnsi="Arial" w:cs="Arial"/>
                <w:sz w:val="18"/>
                <w:szCs w:val="18"/>
              </w:rPr>
            </w:pPr>
            <w:r>
              <w:rPr>
                <w:rFonts w:ascii="Arial"/>
                <w:w w:val="105"/>
                <w:sz w:val="18"/>
              </w:rPr>
              <w:t>item</w:t>
            </w:r>
          </w:p>
        </w:tc>
        <w:tc>
          <w:tcPr>
            <w:tcW w:w="332" w:type="dxa"/>
            <w:tcBorders>
              <w:top w:val="single" w:sz="7" w:space="0" w:color="000000"/>
              <w:left w:val="single" w:sz="7" w:space="0" w:color="000000"/>
              <w:bottom w:val="single" w:sz="7" w:space="0" w:color="000000"/>
              <w:right w:val="nil"/>
            </w:tcBorders>
          </w:tcPr>
          <w:p w14:paraId="299005A4"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A5"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A6" w14:textId="77777777" w:rsidR="00606FD3" w:rsidRDefault="00E03E6A">
            <w:pPr>
              <w:pStyle w:val="TableParagraph"/>
              <w:spacing w:line="205" w:lineRule="exact"/>
              <w:ind w:right="170"/>
              <w:jc w:val="right"/>
              <w:rPr>
                <w:rFonts w:ascii="Arial" w:eastAsia="Arial" w:hAnsi="Arial" w:cs="Arial"/>
                <w:sz w:val="18"/>
                <w:szCs w:val="18"/>
              </w:rPr>
            </w:pPr>
            <w:r>
              <w:rPr>
                <w:rFonts w:ascii="Arial"/>
                <w:sz w:val="18"/>
              </w:rPr>
              <w:t>1</w:t>
            </w:r>
          </w:p>
        </w:tc>
        <w:tc>
          <w:tcPr>
            <w:tcW w:w="653" w:type="dxa"/>
            <w:tcBorders>
              <w:top w:val="single" w:sz="7" w:space="0" w:color="000000"/>
              <w:left w:val="nil"/>
              <w:bottom w:val="single" w:sz="7" w:space="0" w:color="000000"/>
              <w:right w:val="single" w:sz="7" w:space="0" w:color="000000"/>
            </w:tcBorders>
          </w:tcPr>
          <w:p w14:paraId="299005A7" w14:textId="77777777" w:rsidR="00606FD3" w:rsidRDefault="00E03E6A">
            <w:pPr>
              <w:pStyle w:val="TableParagraph"/>
              <w:spacing w:before="16"/>
              <w:ind w:left="7"/>
              <w:jc w:val="center"/>
              <w:rPr>
                <w:rFonts w:ascii="Arial" w:eastAsia="Arial" w:hAnsi="Arial" w:cs="Arial"/>
                <w:sz w:val="16"/>
                <w:szCs w:val="16"/>
              </w:rPr>
            </w:pPr>
            <w:r>
              <w:rPr>
                <w:rFonts w:ascii="Arial"/>
                <w:w w:val="105"/>
                <w:sz w:val="16"/>
              </w:rPr>
              <w:t>year</w:t>
            </w:r>
          </w:p>
        </w:tc>
        <w:tc>
          <w:tcPr>
            <w:tcW w:w="1053" w:type="dxa"/>
            <w:tcBorders>
              <w:top w:val="single" w:sz="7" w:space="0" w:color="000000"/>
              <w:left w:val="single" w:sz="7" w:space="0" w:color="000000"/>
              <w:bottom w:val="single" w:sz="7" w:space="0" w:color="000000"/>
              <w:right w:val="single" w:sz="7" w:space="0" w:color="000000"/>
            </w:tcBorders>
          </w:tcPr>
          <w:p w14:paraId="299005A8" w14:textId="77777777" w:rsidR="00606FD3" w:rsidRDefault="00E03E6A">
            <w:pPr>
              <w:pStyle w:val="TableParagraph"/>
              <w:spacing w:before="2"/>
              <w:ind w:right="173"/>
              <w:jc w:val="right"/>
              <w:rPr>
                <w:rFonts w:ascii="Arial" w:eastAsia="Arial" w:hAnsi="Arial" w:cs="Arial"/>
                <w:sz w:val="18"/>
                <w:szCs w:val="18"/>
              </w:rPr>
            </w:pPr>
            <w:r>
              <w:rPr>
                <w:rFonts w:ascii="Arial"/>
                <w:spacing w:val="-1"/>
                <w:sz w:val="18"/>
              </w:rPr>
              <w:t>21.7926</w:t>
            </w:r>
          </w:p>
        </w:tc>
        <w:tc>
          <w:tcPr>
            <w:tcW w:w="1111" w:type="dxa"/>
            <w:tcBorders>
              <w:top w:val="single" w:sz="7" w:space="0" w:color="000000"/>
              <w:left w:val="single" w:sz="7" w:space="0" w:color="000000"/>
              <w:bottom w:val="single" w:sz="7" w:space="0" w:color="000000"/>
              <w:right w:val="single" w:sz="7" w:space="0" w:color="000000"/>
            </w:tcBorders>
          </w:tcPr>
          <w:p w14:paraId="299005A9"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£50.00</w:t>
            </w:r>
          </w:p>
        </w:tc>
        <w:tc>
          <w:tcPr>
            <w:tcW w:w="1361" w:type="dxa"/>
            <w:tcBorders>
              <w:top w:val="single" w:sz="7" w:space="0" w:color="000000"/>
              <w:left w:val="single" w:sz="7" w:space="0" w:color="000000"/>
              <w:bottom w:val="single" w:sz="7" w:space="0" w:color="000000"/>
              <w:right w:val="single" w:sz="7" w:space="0" w:color="000000"/>
            </w:tcBorders>
          </w:tcPr>
          <w:p w14:paraId="299005AA" w14:textId="77777777" w:rsidR="00606FD3" w:rsidRDefault="00E03E6A">
            <w:pPr>
              <w:pStyle w:val="TableParagraph"/>
              <w:spacing w:line="205" w:lineRule="exact"/>
              <w:ind w:right="24"/>
              <w:jc w:val="right"/>
              <w:rPr>
                <w:rFonts w:ascii="Arial" w:eastAsia="Arial" w:hAnsi="Arial" w:cs="Arial"/>
                <w:sz w:val="18"/>
                <w:szCs w:val="18"/>
              </w:rPr>
            </w:pPr>
            <w:r>
              <w:rPr>
                <w:rFonts w:ascii="Arial" w:hAnsi="Arial"/>
                <w:spacing w:val="-1"/>
                <w:sz w:val="18"/>
              </w:rPr>
              <w:t>£1,089.63</w:t>
            </w:r>
          </w:p>
        </w:tc>
        <w:tc>
          <w:tcPr>
            <w:tcW w:w="370" w:type="dxa"/>
            <w:vMerge/>
            <w:tcBorders>
              <w:left w:val="single" w:sz="7" w:space="0" w:color="000000"/>
              <w:bottom w:val="single" w:sz="7" w:space="0" w:color="000000"/>
              <w:right w:val="nil"/>
            </w:tcBorders>
          </w:tcPr>
          <w:p w14:paraId="299005AB" w14:textId="77777777" w:rsidR="00606FD3" w:rsidRDefault="00606FD3"/>
        </w:tc>
        <w:tc>
          <w:tcPr>
            <w:tcW w:w="728" w:type="dxa"/>
            <w:vMerge/>
            <w:tcBorders>
              <w:left w:val="nil"/>
              <w:bottom w:val="single" w:sz="7" w:space="0" w:color="000000"/>
              <w:right w:val="single" w:sz="7" w:space="0" w:color="000000"/>
            </w:tcBorders>
          </w:tcPr>
          <w:p w14:paraId="299005AC" w14:textId="77777777" w:rsidR="00606FD3" w:rsidRDefault="00606FD3"/>
        </w:tc>
        <w:tc>
          <w:tcPr>
            <w:tcW w:w="2458" w:type="dxa"/>
            <w:vMerge/>
            <w:tcBorders>
              <w:left w:val="single" w:sz="7" w:space="0" w:color="000000"/>
              <w:bottom w:val="single" w:sz="7" w:space="0" w:color="000000"/>
              <w:right w:val="single" w:sz="7" w:space="0" w:color="000000"/>
            </w:tcBorders>
          </w:tcPr>
          <w:p w14:paraId="299005AD" w14:textId="77777777" w:rsidR="00606FD3" w:rsidRDefault="00606FD3"/>
        </w:tc>
      </w:tr>
      <w:tr w:rsidR="00606FD3" w14:paraId="299005C0" w14:textId="77777777">
        <w:trPr>
          <w:trHeight w:hRule="exact" w:val="269"/>
        </w:trPr>
        <w:tc>
          <w:tcPr>
            <w:tcW w:w="512" w:type="dxa"/>
            <w:vMerge w:val="restart"/>
            <w:tcBorders>
              <w:top w:val="single" w:sz="7" w:space="0" w:color="000000"/>
              <w:left w:val="single" w:sz="7" w:space="0" w:color="000000"/>
              <w:right w:val="single" w:sz="7" w:space="0" w:color="000000"/>
            </w:tcBorders>
          </w:tcPr>
          <w:p w14:paraId="299005AF" w14:textId="77777777" w:rsidR="00606FD3" w:rsidRDefault="00E03E6A">
            <w:pPr>
              <w:pStyle w:val="TableParagraph"/>
              <w:spacing w:before="3"/>
              <w:ind w:left="262"/>
              <w:rPr>
                <w:rFonts w:ascii="Arial" w:eastAsia="Arial" w:hAnsi="Arial" w:cs="Arial"/>
                <w:sz w:val="18"/>
                <w:szCs w:val="18"/>
              </w:rPr>
            </w:pPr>
            <w:r>
              <w:rPr>
                <w:rFonts w:ascii="Arial"/>
                <w:w w:val="105"/>
                <w:sz w:val="18"/>
              </w:rPr>
              <w:t>32</w:t>
            </w:r>
          </w:p>
        </w:tc>
        <w:tc>
          <w:tcPr>
            <w:tcW w:w="1828" w:type="dxa"/>
            <w:vMerge w:val="restart"/>
            <w:tcBorders>
              <w:top w:val="single" w:sz="7" w:space="0" w:color="000000"/>
              <w:left w:val="single" w:sz="7" w:space="0" w:color="000000"/>
              <w:right w:val="single" w:sz="7" w:space="0" w:color="000000"/>
            </w:tcBorders>
          </w:tcPr>
          <w:p w14:paraId="299005B0" w14:textId="77777777" w:rsidR="00606FD3" w:rsidRDefault="00E03E6A">
            <w:pPr>
              <w:pStyle w:val="TableParagraph"/>
              <w:spacing w:before="9" w:line="276" w:lineRule="auto"/>
              <w:ind w:left="26" w:right="27"/>
              <w:rPr>
                <w:rFonts w:ascii="Arial" w:eastAsia="Arial" w:hAnsi="Arial" w:cs="Arial"/>
                <w:sz w:val="18"/>
                <w:szCs w:val="18"/>
              </w:rPr>
            </w:pPr>
            <w:r>
              <w:rPr>
                <w:rFonts w:ascii="Arial"/>
                <w:b/>
                <w:w w:val="105"/>
                <w:sz w:val="18"/>
              </w:rPr>
              <w:t>Carriageway</w:t>
            </w:r>
            <w:r>
              <w:rPr>
                <w:rFonts w:ascii="Arial"/>
                <w:b/>
                <w:spacing w:val="-23"/>
                <w:w w:val="105"/>
                <w:sz w:val="18"/>
              </w:rPr>
              <w:t xml:space="preserve"> </w:t>
            </w:r>
            <w:r>
              <w:rPr>
                <w:rFonts w:ascii="Arial"/>
                <w:b/>
                <w:w w:val="105"/>
                <w:sz w:val="18"/>
              </w:rPr>
              <w:t>as</w:t>
            </w:r>
            <w:r>
              <w:rPr>
                <w:rFonts w:ascii="Arial"/>
                <w:b/>
                <w:spacing w:val="-21"/>
                <w:w w:val="105"/>
                <w:sz w:val="18"/>
              </w:rPr>
              <w:t xml:space="preserve"> </w:t>
            </w:r>
            <w:r>
              <w:rPr>
                <w:rFonts w:ascii="Arial"/>
                <w:b/>
                <w:w w:val="105"/>
                <w:sz w:val="18"/>
              </w:rPr>
              <w:t>part of a Highway Agreement over and above</w:t>
            </w:r>
            <w:r>
              <w:rPr>
                <w:rFonts w:ascii="Arial"/>
                <w:b/>
                <w:spacing w:val="-29"/>
                <w:w w:val="105"/>
                <w:sz w:val="18"/>
              </w:rPr>
              <w:t xml:space="preserve"> </w:t>
            </w:r>
            <w:r>
              <w:rPr>
                <w:rFonts w:ascii="Arial"/>
                <w:b/>
                <w:w w:val="105"/>
                <w:sz w:val="18"/>
              </w:rPr>
              <w:t>that</w:t>
            </w:r>
          </w:p>
        </w:tc>
        <w:tc>
          <w:tcPr>
            <w:tcW w:w="2737" w:type="dxa"/>
            <w:tcBorders>
              <w:top w:val="single" w:sz="7" w:space="0" w:color="000000"/>
              <w:left w:val="single" w:sz="7" w:space="0" w:color="000000"/>
              <w:bottom w:val="single" w:sz="7" w:space="0" w:color="000000"/>
              <w:right w:val="single" w:sz="7" w:space="0" w:color="000000"/>
            </w:tcBorders>
          </w:tcPr>
          <w:p w14:paraId="299005B1" w14:textId="77777777" w:rsidR="00606FD3" w:rsidRDefault="00E03E6A">
            <w:pPr>
              <w:pStyle w:val="TableParagraph"/>
              <w:spacing w:before="23"/>
              <w:ind w:left="26"/>
              <w:rPr>
                <w:rFonts w:ascii="Arial" w:eastAsia="Arial" w:hAnsi="Arial" w:cs="Arial"/>
                <w:sz w:val="18"/>
                <w:szCs w:val="18"/>
              </w:rPr>
            </w:pPr>
            <w:r>
              <w:rPr>
                <w:rFonts w:ascii="Arial"/>
                <w:w w:val="105"/>
                <w:sz w:val="18"/>
              </w:rPr>
              <w:t>Plane &amp;</w:t>
            </w:r>
            <w:r>
              <w:rPr>
                <w:rFonts w:ascii="Arial"/>
                <w:spacing w:val="-39"/>
                <w:w w:val="105"/>
                <w:sz w:val="18"/>
              </w:rPr>
              <w:t xml:space="preserve"> </w:t>
            </w:r>
            <w:r>
              <w:rPr>
                <w:rFonts w:ascii="Arial"/>
                <w:w w:val="105"/>
                <w:sz w:val="18"/>
              </w:rPr>
              <w:t>Re-surface</w:t>
            </w:r>
          </w:p>
        </w:tc>
        <w:tc>
          <w:tcPr>
            <w:tcW w:w="864" w:type="dxa"/>
            <w:tcBorders>
              <w:top w:val="single" w:sz="7" w:space="0" w:color="000000"/>
              <w:left w:val="single" w:sz="7" w:space="0" w:color="000000"/>
              <w:bottom w:val="single" w:sz="7" w:space="0" w:color="000000"/>
              <w:right w:val="single" w:sz="7" w:space="0" w:color="000000"/>
            </w:tcBorders>
          </w:tcPr>
          <w:p w14:paraId="299005B2" w14:textId="77777777" w:rsidR="00606FD3" w:rsidRDefault="00E03E6A">
            <w:pPr>
              <w:pStyle w:val="TableParagraph"/>
              <w:spacing w:before="3"/>
              <w:ind w:left="4"/>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5B3" w14:textId="77777777" w:rsidR="00606FD3" w:rsidRDefault="00E03E6A">
            <w:pPr>
              <w:pStyle w:val="TableParagraph"/>
              <w:spacing w:before="7"/>
              <w:ind w:left="158"/>
              <w:rPr>
                <w:rFonts w:ascii="Arial" w:eastAsia="Arial" w:hAnsi="Arial" w:cs="Arial"/>
                <w:sz w:val="12"/>
                <w:szCs w:val="12"/>
              </w:rPr>
            </w:pPr>
            <w:r>
              <w:rPr>
                <w:rFonts w:ascii="Arial"/>
                <w:position w:val="-8"/>
                <w:sz w:val="18"/>
              </w:rPr>
              <w:t>m</w:t>
            </w:r>
            <w:r>
              <w:rPr>
                <w:rFonts w:ascii="Arial"/>
                <w:sz w:val="12"/>
              </w:rPr>
              <w:t>2</w:t>
            </w:r>
          </w:p>
        </w:tc>
        <w:tc>
          <w:tcPr>
            <w:tcW w:w="332" w:type="dxa"/>
            <w:tcBorders>
              <w:top w:val="single" w:sz="7" w:space="0" w:color="000000"/>
              <w:left w:val="single" w:sz="7" w:space="0" w:color="000000"/>
              <w:bottom w:val="single" w:sz="7" w:space="0" w:color="000000"/>
              <w:right w:val="nil"/>
            </w:tcBorders>
          </w:tcPr>
          <w:p w14:paraId="299005B4" w14:textId="77777777" w:rsidR="00606FD3" w:rsidRDefault="00E03E6A">
            <w:pPr>
              <w:pStyle w:val="TableParagraph"/>
              <w:spacing w:before="3"/>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B5" w14:textId="77777777" w:rsidR="00606FD3" w:rsidRDefault="00E03E6A">
            <w:pPr>
              <w:pStyle w:val="TableParagraph"/>
              <w:spacing w:before="57"/>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B6" w14:textId="77777777" w:rsidR="00606FD3" w:rsidRDefault="00E03E6A">
            <w:pPr>
              <w:pStyle w:val="TableParagraph"/>
              <w:spacing w:before="38"/>
              <w:ind w:right="119"/>
              <w:jc w:val="right"/>
              <w:rPr>
                <w:rFonts w:ascii="Arial" w:eastAsia="Arial" w:hAnsi="Arial" w:cs="Arial"/>
                <w:sz w:val="18"/>
                <w:szCs w:val="18"/>
              </w:rPr>
            </w:pPr>
            <w:r>
              <w:rPr>
                <w:rFonts w:ascii="Arial"/>
                <w:spacing w:val="-1"/>
                <w:sz w:val="18"/>
              </w:rPr>
              <w:t>15</w:t>
            </w:r>
          </w:p>
        </w:tc>
        <w:tc>
          <w:tcPr>
            <w:tcW w:w="653" w:type="dxa"/>
            <w:tcBorders>
              <w:top w:val="single" w:sz="7" w:space="0" w:color="000000"/>
              <w:left w:val="nil"/>
              <w:bottom w:val="single" w:sz="7" w:space="0" w:color="000000"/>
              <w:right w:val="single" w:sz="7" w:space="0" w:color="000000"/>
            </w:tcBorders>
          </w:tcPr>
          <w:p w14:paraId="299005B7" w14:textId="77777777" w:rsidR="00606FD3" w:rsidRDefault="00E03E6A">
            <w:pPr>
              <w:pStyle w:val="TableParagraph"/>
              <w:spacing w:before="57"/>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5B8" w14:textId="77777777" w:rsidR="00606FD3" w:rsidRDefault="00E03E6A">
            <w:pPr>
              <w:pStyle w:val="TableParagraph"/>
              <w:spacing w:before="3"/>
              <w:ind w:left="244"/>
              <w:rPr>
                <w:rFonts w:ascii="Arial" w:eastAsia="Arial" w:hAnsi="Arial" w:cs="Arial"/>
                <w:sz w:val="18"/>
                <w:szCs w:val="18"/>
              </w:rPr>
            </w:pPr>
            <w:r>
              <w:rPr>
                <w:rFonts w:ascii="Arial"/>
                <w:w w:val="105"/>
                <w:sz w:val="18"/>
              </w:rPr>
              <w:t>1.2421</w:t>
            </w:r>
          </w:p>
        </w:tc>
        <w:tc>
          <w:tcPr>
            <w:tcW w:w="1111" w:type="dxa"/>
            <w:tcBorders>
              <w:top w:val="single" w:sz="7" w:space="0" w:color="000000"/>
              <w:left w:val="single" w:sz="7" w:space="0" w:color="000000"/>
              <w:bottom w:val="single" w:sz="7" w:space="0" w:color="000000"/>
              <w:right w:val="single" w:sz="7" w:space="0" w:color="000000"/>
            </w:tcBorders>
          </w:tcPr>
          <w:p w14:paraId="299005B9" w14:textId="77777777" w:rsidR="00606FD3" w:rsidRDefault="00E03E6A">
            <w:pPr>
              <w:pStyle w:val="TableParagraph"/>
              <w:spacing w:before="23"/>
              <w:ind w:right="24"/>
              <w:jc w:val="right"/>
              <w:rPr>
                <w:rFonts w:ascii="Arial" w:eastAsia="Arial" w:hAnsi="Arial" w:cs="Arial"/>
                <w:sz w:val="18"/>
                <w:szCs w:val="18"/>
              </w:rPr>
            </w:pPr>
            <w:r>
              <w:rPr>
                <w:rFonts w:ascii="Arial" w:hAnsi="Arial"/>
                <w:spacing w:val="-1"/>
                <w:sz w:val="18"/>
              </w:rPr>
              <w:t>£10.96</w:t>
            </w:r>
          </w:p>
        </w:tc>
        <w:tc>
          <w:tcPr>
            <w:tcW w:w="1361" w:type="dxa"/>
            <w:tcBorders>
              <w:top w:val="single" w:sz="7" w:space="0" w:color="000000"/>
              <w:left w:val="single" w:sz="7" w:space="0" w:color="000000"/>
              <w:bottom w:val="single" w:sz="7" w:space="0" w:color="000000"/>
              <w:right w:val="single" w:sz="7" w:space="0" w:color="000000"/>
            </w:tcBorders>
          </w:tcPr>
          <w:p w14:paraId="299005BA" w14:textId="77777777" w:rsidR="00606FD3" w:rsidRDefault="00E03E6A">
            <w:pPr>
              <w:pStyle w:val="TableParagraph"/>
              <w:spacing w:before="38"/>
              <w:ind w:right="24"/>
              <w:jc w:val="right"/>
              <w:rPr>
                <w:rFonts w:ascii="Arial" w:eastAsia="Arial" w:hAnsi="Arial" w:cs="Arial"/>
                <w:sz w:val="18"/>
                <w:szCs w:val="18"/>
              </w:rPr>
            </w:pPr>
            <w:r>
              <w:rPr>
                <w:rFonts w:ascii="Arial" w:hAnsi="Arial"/>
                <w:spacing w:val="-1"/>
                <w:sz w:val="18"/>
              </w:rPr>
              <w:t>£13.61</w:t>
            </w:r>
          </w:p>
        </w:tc>
        <w:tc>
          <w:tcPr>
            <w:tcW w:w="370" w:type="dxa"/>
            <w:vMerge w:val="restart"/>
            <w:tcBorders>
              <w:top w:val="single" w:sz="7" w:space="0" w:color="000000"/>
              <w:left w:val="single" w:sz="7" w:space="0" w:color="000000"/>
              <w:right w:val="nil"/>
            </w:tcBorders>
          </w:tcPr>
          <w:p w14:paraId="299005BB" w14:textId="77777777" w:rsidR="00606FD3" w:rsidRDefault="00606FD3">
            <w:pPr>
              <w:pStyle w:val="TableParagraph"/>
              <w:rPr>
                <w:rFonts w:ascii="Arial" w:eastAsia="Arial" w:hAnsi="Arial" w:cs="Arial"/>
                <w:b/>
                <w:bCs/>
                <w:sz w:val="18"/>
                <w:szCs w:val="18"/>
              </w:rPr>
            </w:pPr>
          </w:p>
          <w:p w14:paraId="299005BC" w14:textId="77777777" w:rsidR="00606FD3" w:rsidRDefault="00E03E6A">
            <w:pPr>
              <w:pStyle w:val="TableParagraph"/>
              <w:spacing w:before="142"/>
              <w:ind w:left="89"/>
              <w:rPr>
                <w:rFonts w:ascii="Arial" w:eastAsia="Arial" w:hAnsi="Arial" w:cs="Arial"/>
                <w:sz w:val="18"/>
                <w:szCs w:val="18"/>
              </w:rPr>
            </w:pPr>
            <w:r>
              <w:rPr>
                <w:rFonts w:ascii="Arial" w:hAnsi="Arial"/>
                <w:w w:val="105"/>
                <w:sz w:val="18"/>
              </w:rPr>
              <w:t>£</w:t>
            </w:r>
          </w:p>
        </w:tc>
        <w:tc>
          <w:tcPr>
            <w:tcW w:w="728" w:type="dxa"/>
            <w:vMerge w:val="restart"/>
            <w:tcBorders>
              <w:top w:val="single" w:sz="7" w:space="0" w:color="000000"/>
              <w:left w:val="nil"/>
              <w:right w:val="single" w:sz="7" w:space="0" w:color="000000"/>
            </w:tcBorders>
          </w:tcPr>
          <w:p w14:paraId="299005BD" w14:textId="77777777" w:rsidR="00606FD3" w:rsidRDefault="00606FD3">
            <w:pPr>
              <w:pStyle w:val="TableParagraph"/>
              <w:rPr>
                <w:rFonts w:ascii="Arial" w:eastAsia="Arial" w:hAnsi="Arial" w:cs="Arial"/>
                <w:b/>
                <w:bCs/>
                <w:sz w:val="18"/>
                <w:szCs w:val="18"/>
              </w:rPr>
            </w:pPr>
          </w:p>
          <w:p w14:paraId="299005BE" w14:textId="77777777" w:rsidR="00606FD3" w:rsidRDefault="00E03E6A">
            <w:pPr>
              <w:pStyle w:val="TableParagraph"/>
              <w:spacing w:before="142"/>
              <w:ind w:left="425"/>
              <w:rPr>
                <w:rFonts w:ascii="Arial" w:eastAsia="Arial" w:hAnsi="Arial" w:cs="Arial"/>
                <w:sz w:val="18"/>
                <w:szCs w:val="18"/>
              </w:rPr>
            </w:pPr>
            <w:r>
              <w:rPr>
                <w:rFonts w:ascii="Arial"/>
                <w:w w:val="105"/>
                <w:sz w:val="18"/>
              </w:rPr>
              <w:t>14</w:t>
            </w:r>
          </w:p>
        </w:tc>
        <w:tc>
          <w:tcPr>
            <w:tcW w:w="2458" w:type="dxa"/>
            <w:vMerge w:val="restart"/>
            <w:tcBorders>
              <w:top w:val="single" w:sz="7" w:space="0" w:color="000000"/>
              <w:left w:val="single" w:sz="7" w:space="0" w:color="000000"/>
              <w:right w:val="single" w:sz="7" w:space="0" w:color="000000"/>
            </w:tcBorders>
          </w:tcPr>
          <w:p w14:paraId="299005BF" w14:textId="77777777" w:rsidR="00606FD3" w:rsidRDefault="00606FD3"/>
        </w:tc>
      </w:tr>
      <w:tr w:rsidR="00606FD3" w14:paraId="299005CD" w14:textId="77777777">
        <w:trPr>
          <w:trHeight w:hRule="exact" w:val="229"/>
        </w:trPr>
        <w:tc>
          <w:tcPr>
            <w:tcW w:w="512" w:type="dxa"/>
            <w:vMerge/>
            <w:tcBorders>
              <w:left w:val="single" w:sz="7" w:space="0" w:color="000000"/>
              <w:right w:val="single" w:sz="7" w:space="0" w:color="000000"/>
            </w:tcBorders>
          </w:tcPr>
          <w:p w14:paraId="299005C1" w14:textId="77777777" w:rsidR="00606FD3" w:rsidRDefault="00606FD3"/>
        </w:tc>
        <w:tc>
          <w:tcPr>
            <w:tcW w:w="1828" w:type="dxa"/>
            <w:vMerge/>
            <w:tcBorders>
              <w:left w:val="single" w:sz="7" w:space="0" w:color="000000"/>
              <w:right w:val="single" w:sz="7" w:space="0" w:color="000000"/>
            </w:tcBorders>
          </w:tcPr>
          <w:p w14:paraId="299005C2"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C3"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C4"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C5"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C6"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C7"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C8"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C9" w14:textId="77777777" w:rsidR="00606FD3" w:rsidRDefault="00606FD3"/>
        </w:tc>
        <w:tc>
          <w:tcPr>
            <w:tcW w:w="370" w:type="dxa"/>
            <w:vMerge/>
            <w:tcBorders>
              <w:left w:val="single" w:sz="7" w:space="0" w:color="000000"/>
              <w:right w:val="nil"/>
            </w:tcBorders>
          </w:tcPr>
          <w:p w14:paraId="299005CA" w14:textId="77777777" w:rsidR="00606FD3" w:rsidRDefault="00606FD3"/>
        </w:tc>
        <w:tc>
          <w:tcPr>
            <w:tcW w:w="728" w:type="dxa"/>
            <w:vMerge/>
            <w:tcBorders>
              <w:left w:val="nil"/>
              <w:right w:val="single" w:sz="7" w:space="0" w:color="000000"/>
            </w:tcBorders>
          </w:tcPr>
          <w:p w14:paraId="299005CB" w14:textId="77777777" w:rsidR="00606FD3" w:rsidRDefault="00606FD3"/>
        </w:tc>
        <w:tc>
          <w:tcPr>
            <w:tcW w:w="2458" w:type="dxa"/>
            <w:vMerge/>
            <w:tcBorders>
              <w:left w:val="single" w:sz="7" w:space="0" w:color="000000"/>
              <w:right w:val="single" w:sz="7" w:space="0" w:color="000000"/>
            </w:tcBorders>
          </w:tcPr>
          <w:p w14:paraId="299005CC" w14:textId="77777777" w:rsidR="00606FD3" w:rsidRDefault="00606FD3"/>
        </w:tc>
      </w:tr>
      <w:tr w:rsidR="00606FD3" w14:paraId="299005DA" w14:textId="77777777">
        <w:trPr>
          <w:trHeight w:hRule="exact" w:val="229"/>
        </w:trPr>
        <w:tc>
          <w:tcPr>
            <w:tcW w:w="512" w:type="dxa"/>
            <w:vMerge/>
            <w:tcBorders>
              <w:left w:val="single" w:sz="7" w:space="0" w:color="000000"/>
              <w:right w:val="single" w:sz="7" w:space="0" w:color="000000"/>
            </w:tcBorders>
          </w:tcPr>
          <w:p w14:paraId="299005CE" w14:textId="77777777" w:rsidR="00606FD3" w:rsidRDefault="00606FD3"/>
        </w:tc>
        <w:tc>
          <w:tcPr>
            <w:tcW w:w="1828" w:type="dxa"/>
            <w:vMerge/>
            <w:tcBorders>
              <w:left w:val="single" w:sz="7" w:space="0" w:color="000000"/>
              <w:right w:val="single" w:sz="7" w:space="0" w:color="000000"/>
            </w:tcBorders>
          </w:tcPr>
          <w:p w14:paraId="299005CF"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D0"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D1"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D2"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D3"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D4"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D5"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D6" w14:textId="77777777" w:rsidR="00606FD3" w:rsidRDefault="00606FD3"/>
        </w:tc>
        <w:tc>
          <w:tcPr>
            <w:tcW w:w="370" w:type="dxa"/>
            <w:vMerge/>
            <w:tcBorders>
              <w:left w:val="single" w:sz="7" w:space="0" w:color="000000"/>
              <w:right w:val="nil"/>
            </w:tcBorders>
          </w:tcPr>
          <w:p w14:paraId="299005D7" w14:textId="77777777" w:rsidR="00606FD3" w:rsidRDefault="00606FD3"/>
        </w:tc>
        <w:tc>
          <w:tcPr>
            <w:tcW w:w="728" w:type="dxa"/>
            <w:vMerge/>
            <w:tcBorders>
              <w:left w:val="nil"/>
              <w:right w:val="single" w:sz="7" w:space="0" w:color="000000"/>
            </w:tcBorders>
          </w:tcPr>
          <w:p w14:paraId="299005D8" w14:textId="77777777" w:rsidR="00606FD3" w:rsidRDefault="00606FD3"/>
        </w:tc>
        <w:tc>
          <w:tcPr>
            <w:tcW w:w="2458" w:type="dxa"/>
            <w:vMerge/>
            <w:tcBorders>
              <w:left w:val="single" w:sz="7" w:space="0" w:color="000000"/>
              <w:right w:val="single" w:sz="7" w:space="0" w:color="000000"/>
            </w:tcBorders>
          </w:tcPr>
          <w:p w14:paraId="299005D9" w14:textId="77777777" w:rsidR="00606FD3" w:rsidRDefault="00606FD3"/>
        </w:tc>
      </w:tr>
      <w:tr w:rsidR="00606FD3" w14:paraId="299005E7" w14:textId="77777777">
        <w:trPr>
          <w:trHeight w:hRule="exact" w:val="216"/>
        </w:trPr>
        <w:tc>
          <w:tcPr>
            <w:tcW w:w="512" w:type="dxa"/>
            <w:vMerge/>
            <w:tcBorders>
              <w:left w:val="single" w:sz="7" w:space="0" w:color="000000"/>
              <w:bottom w:val="single" w:sz="7" w:space="0" w:color="000000"/>
              <w:right w:val="single" w:sz="7" w:space="0" w:color="000000"/>
            </w:tcBorders>
          </w:tcPr>
          <w:p w14:paraId="299005DB" w14:textId="77777777" w:rsidR="00606FD3" w:rsidRDefault="00606FD3"/>
        </w:tc>
        <w:tc>
          <w:tcPr>
            <w:tcW w:w="1828" w:type="dxa"/>
            <w:vMerge/>
            <w:tcBorders>
              <w:left w:val="single" w:sz="7" w:space="0" w:color="000000"/>
              <w:bottom w:val="single" w:sz="7" w:space="0" w:color="000000"/>
              <w:right w:val="single" w:sz="7" w:space="0" w:color="000000"/>
            </w:tcBorders>
          </w:tcPr>
          <w:p w14:paraId="299005DC"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DD"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5DE"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5DF"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5E0"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5E1"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5E2"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5E3" w14:textId="77777777" w:rsidR="00606FD3" w:rsidRDefault="00606FD3"/>
        </w:tc>
        <w:tc>
          <w:tcPr>
            <w:tcW w:w="370" w:type="dxa"/>
            <w:vMerge/>
            <w:tcBorders>
              <w:left w:val="single" w:sz="7" w:space="0" w:color="000000"/>
              <w:bottom w:val="single" w:sz="7" w:space="0" w:color="000000"/>
              <w:right w:val="nil"/>
            </w:tcBorders>
          </w:tcPr>
          <w:p w14:paraId="299005E4" w14:textId="77777777" w:rsidR="00606FD3" w:rsidRDefault="00606FD3"/>
        </w:tc>
        <w:tc>
          <w:tcPr>
            <w:tcW w:w="728" w:type="dxa"/>
            <w:vMerge/>
            <w:tcBorders>
              <w:left w:val="nil"/>
              <w:bottom w:val="single" w:sz="7" w:space="0" w:color="000000"/>
              <w:right w:val="single" w:sz="7" w:space="0" w:color="000000"/>
            </w:tcBorders>
          </w:tcPr>
          <w:p w14:paraId="299005E5" w14:textId="77777777" w:rsidR="00606FD3" w:rsidRDefault="00606FD3"/>
        </w:tc>
        <w:tc>
          <w:tcPr>
            <w:tcW w:w="2458" w:type="dxa"/>
            <w:vMerge/>
            <w:tcBorders>
              <w:left w:val="single" w:sz="7" w:space="0" w:color="000000"/>
              <w:bottom w:val="single" w:sz="7" w:space="0" w:color="000000"/>
              <w:right w:val="single" w:sz="7" w:space="0" w:color="000000"/>
            </w:tcBorders>
          </w:tcPr>
          <w:p w14:paraId="299005E6" w14:textId="77777777" w:rsidR="00606FD3" w:rsidRDefault="00606FD3"/>
        </w:tc>
      </w:tr>
      <w:tr w:rsidR="00606FD3" w14:paraId="299005F6" w14:textId="77777777">
        <w:trPr>
          <w:trHeight w:hRule="exact" w:val="229"/>
        </w:trPr>
        <w:tc>
          <w:tcPr>
            <w:tcW w:w="512" w:type="dxa"/>
            <w:vMerge w:val="restart"/>
            <w:tcBorders>
              <w:top w:val="single" w:sz="7" w:space="0" w:color="000000"/>
              <w:left w:val="single" w:sz="7" w:space="0" w:color="000000"/>
              <w:right w:val="single" w:sz="7" w:space="0" w:color="000000"/>
            </w:tcBorders>
          </w:tcPr>
          <w:p w14:paraId="299005E8" w14:textId="77777777" w:rsidR="00606FD3" w:rsidRDefault="00E03E6A">
            <w:pPr>
              <w:pStyle w:val="TableParagraph"/>
              <w:spacing w:before="2"/>
              <w:ind w:left="262"/>
              <w:rPr>
                <w:rFonts w:ascii="Arial" w:eastAsia="Arial" w:hAnsi="Arial" w:cs="Arial"/>
                <w:sz w:val="18"/>
                <w:szCs w:val="18"/>
              </w:rPr>
            </w:pPr>
            <w:r>
              <w:rPr>
                <w:rFonts w:ascii="Arial"/>
                <w:w w:val="105"/>
                <w:sz w:val="18"/>
              </w:rPr>
              <w:t>33</w:t>
            </w:r>
          </w:p>
        </w:tc>
        <w:tc>
          <w:tcPr>
            <w:tcW w:w="1828" w:type="dxa"/>
            <w:vMerge w:val="restart"/>
            <w:tcBorders>
              <w:top w:val="single" w:sz="7" w:space="0" w:color="000000"/>
              <w:left w:val="single" w:sz="7" w:space="0" w:color="000000"/>
              <w:right w:val="single" w:sz="7" w:space="0" w:color="000000"/>
            </w:tcBorders>
          </w:tcPr>
          <w:p w14:paraId="299005E9" w14:textId="77777777" w:rsidR="00606FD3" w:rsidRDefault="00E03E6A">
            <w:pPr>
              <w:pStyle w:val="TableParagraph"/>
              <w:spacing w:before="9" w:line="276" w:lineRule="auto"/>
              <w:ind w:left="26" w:right="237"/>
              <w:rPr>
                <w:rFonts w:ascii="Arial" w:eastAsia="Arial" w:hAnsi="Arial" w:cs="Arial"/>
                <w:sz w:val="18"/>
                <w:szCs w:val="18"/>
              </w:rPr>
            </w:pPr>
            <w:r>
              <w:rPr>
                <w:rFonts w:ascii="Arial"/>
                <w:b/>
                <w:w w:val="105"/>
                <w:sz w:val="18"/>
              </w:rPr>
              <w:t>Roadmarkings</w:t>
            </w:r>
            <w:r>
              <w:rPr>
                <w:rFonts w:ascii="Arial"/>
                <w:b/>
                <w:spacing w:val="-33"/>
                <w:w w:val="105"/>
                <w:sz w:val="18"/>
              </w:rPr>
              <w:t xml:space="preserve"> </w:t>
            </w:r>
            <w:r>
              <w:rPr>
                <w:rFonts w:ascii="Arial"/>
                <w:b/>
                <w:w w:val="105"/>
                <w:sz w:val="18"/>
              </w:rPr>
              <w:t>as part of a</w:t>
            </w:r>
            <w:r>
              <w:rPr>
                <w:rFonts w:ascii="Arial"/>
                <w:b/>
                <w:spacing w:val="-34"/>
                <w:w w:val="105"/>
                <w:sz w:val="18"/>
              </w:rPr>
              <w:t xml:space="preserve"> </w:t>
            </w:r>
            <w:r>
              <w:rPr>
                <w:rFonts w:ascii="Arial"/>
                <w:b/>
                <w:w w:val="105"/>
                <w:sz w:val="18"/>
              </w:rPr>
              <w:t>Highway Agreement over and above</w:t>
            </w:r>
            <w:r>
              <w:rPr>
                <w:rFonts w:ascii="Arial"/>
                <w:b/>
                <w:spacing w:val="-28"/>
                <w:w w:val="105"/>
                <w:sz w:val="18"/>
              </w:rPr>
              <w:t xml:space="preserve"> </w:t>
            </w:r>
            <w:r>
              <w:rPr>
                <w:rFonts w:ascii="Arial"/>
                <w:b/>
                <w:w w:val="105"/>
                <w:sz w:val="18"/>
              </w:rPr>
              <w:t>the</w:t>
            </w:r>
          </w:p>
        </w:tc>
        <w:tc>
          <w:tcPr>
            <w:tcW w:w="2737" w:type="dxa"/>
            <w:tcBorders>
              <w:top w:val="single" w:sz="7" w:space="0" w:color="000000"/>
              <w:left w:val="single" w:sz="7" w:space="0" w:color="000000"/>
              <w:bottom w:val="single" w:sz="7" w:space="0" w:color="000000"/>
              <w:right w:val="single" w:sz="7" w:space="0" w:color="000000"/>
            </w:tcBorders>
          </w:tcPr>
          <w:p w14:paraId="299005EA" w14:textId="77777777" w:rsidR="00606FD3" w:rsidRDefault="00E03E6A">
            <w:pPr>
              <w:pStyle w:val="TableParagraph"/>
              <w:spacing w:before="2"/>
              <w:ind w:left="26"/>
              <w:rPr>
                <w:rFonts w:ascii="Arial" w:eastAsia="Arial" w:hAnsi="Arial" w:cs="Arial"/>
                <w:sz w:val="18"/>
                <w:szCs w:val="18"/>
              </w:rPr>
            </w:pPr>
            <w:r>
              <w:rPr>
                <w:rFonts w:ascii="Arial"/>
                <w:w w:val="105"/>
                <w:sz w:val="18"/>
              </w:rPr>
              <w:t>Refresh</w:t>
            </w:r>
            <w:r>
              <w:rPr>
                <w:rFonts w:ascii="Arial"/>
                <w:spacing w:val="-33"/>
                <w:w w:val="105"/>
                <w:sz w:val="18"/>
              </w:rPr>
              <w:t xml:space="preserve"> </w:t>
            </w:r>
            <w:r>
              <w:rPr>
                <w:rFonts w:ascii="Arial"/>
                <w:w w:val="105"/>
                <w:sz w:val="18"/>
              </w:rPr>
              <w:t>Markings</w:t>
            </w:r>
          </w:p>
        </w:tc>
        <w:tc>
          <w:tcPr>
            <w:tcW w:w="864" w:type="dxa"/>
            <w:tcBorders>
              <w:top w:val="single" w:sz="7" w:space="0" w:color="000000"/>
              <w:left w:val="single" w:sz="7" w:space="0" w:color="000000"/>
              <w:bottom w:val="single" w:sz="7" w:space="0" w:color="000000"/>
              <w:right w:val="single" w:sz="7" w:space="0" w:color="000000"/>
            </w:tcBorders>
          </w:tcPr>
          <w:p w14:paraId="299005EB"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5EC" w14:textId="77777777" w:rsidR="00606FD3" w:rsidRDefault="00E03E6A">
            <w:pPr>
              <w:pStyle w:val="TableParagraph"/>
              <w:spacing w:before="2"/>
              <w:ind w:left="11"/>
              <w:jc w:val="center"/>
              <w:rPr>
                <w:rFonts w:ascii="Arial" w:eastAsia="Arial" w:hAnsi="Arial" w:cs="Arial"/>
                <w:sz w:val="18"/>
                <w:szCs w:val="18"/>
              </w:rPr>
            </w:pPr>
            <w:r>
              <w:rPr>
                <w:rFonts w:ascii="Arial"/>
                <w:w w:val="105"/>
                <w:sz w:val="18"/>
              </w:rPr>
              <w:t>m</w:t>
            </w:r>
          </w:p>
        </w:tc>
        <w:tc>
          <w:tcPr>
            <w:tcW w:w="332" w:type="dxa"/>
            <w:tcBorders>
              <w:top w:val="single" w:sz="7" w:space="0" w:color="000000"/>
              <w:left w:val="single" w:sz="7" w:space="0" w:color="000000"/>
              <w:bottom w:val="single" w:sz="7" w:space="0" w:color="000000"/>
              <w:right w:val="nil"/>
            </w:tcBorders>
          </w:tcPr>
          <w:p w14:paraId="299005ED"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EE"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EF"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10</w:t>
            </w:r>
          </w:p>
        </w:tc>
        <w:tc>
          <w:tcPr>
            <w:tcW w:w="653" w:type="dxa"/>
            <w:tcBorders>
              <w:top w:val="single" w:sz="7" w:space="0" w:color="000000"/>
              <w:left w:val="nil"/>
              <w:bottom w:val="single" w:sz="7" w:space="0" w:color="000000"/>
              <w:right w:val="single" w:sz="7" w:space="0" w:color="000000"/>
            </w:tcBorders>
          </w:tcPr>
          <w:p w14:paraId="299005F0"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5F1"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5F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£2.50</w:t>
            </w:r>
          </w:p>
        </w:tc>
        <w:tc>
          <w:tcPr>
            <w:tcW w:w="1361" w:type="dxa"/>
            <w:tcBorders>
              <w:top w:val="single" w:sz="7" w:space="0" w:color="000000"/>
              <w:left w:val="single" w:sz="7" w:space="0" w:color="000000"/>
              <w:bottom w:val="single" w:sz="7" w:space="0" w:color="000000"/>
              <w:right w:val="single" w:sz="7" w:space="0" w:color="000000"/>
            </w:tcBorders>
          </w:tcPr>
          <w:p w14:paraId="299005F3"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£4.93</w:t>
            </w:r>
          </w:p>
        </w:tc>
        <w:tc>
          <w:tcPr>
            <w:tcW w:w="1098" w:type="dxa"/>
            <w:gridSpan w:val="2"/>
            <w:vMerge w:val="restart"/>
            <w:tcBorders>
              <w:top w:val="single" w:sz="7" w:space="0" w:color="000000"/>
              <w:left w:val="single" w:sz="7" w:space="0" w:color="000000"/>
              <w:right w:val="single" w:sz="7" w:space="0" w:color="000000"/>
            </w:tcBorders>
          </w:tcPr>
          <w:p w14:paraId="299005F4" w14:textId="77777777" w:rsidR="00606FD3" w:rsidRDefault="00606FD3"/>
        </w:tc>
        <w:tc>
          <w:tcPr>
            <w:tcW w:w="2458" w:type="dxa"/>
            <w:vMerge w:val="restart"/>
            <w:tcBorders>
              <w:top w:val="single" w:sz="7" w:space="0" w:color="000000"/>
              <w:left w:val="single" w:sz="7" w:space="0" w:color="000000"/>
              <w:right w:val="single" w:sz="7" w:space="0" w:color="000000"/>
            </w:tcBorders>
          </w:tcPr>
          <w:p w14:paraId="299005F5" w14:textId="77777777" w:rsidR="00606FD3" w:rsidRDefault="00606FD3"/>
        </w:tc>
      </w:tr>
      <w:tr w:rsidR="00606FD3" w14:paraId="29900605" w14:textId="77777777">
        <w:trPr>
          <w:trHeight w:hRule="exact" w:val="229"/>
        </w:trPr>
        <w:tc>
          <w:tcPr>
            <w:tcW w:w="512" w:type="dxa"/>
            <w:vMerge/>
            <w:tcBorders>
              <w:left w:val="single" w:sz="7" w:space="0" w:color="000000"/>
              <w:right w:val="single" w:sz="7" w:space="0" w:color="000000"/>
            </w:tcBorders>
          </w:tcPr>
          <w:p w14:paraId="299005F7" w14:textId="77777777" w:rsidR="00606FD3" w:rsidRDefault="00606FD3"/>
        </w:tc>
        <w:tc>
          <w:tcPr>
            <w:tcW w:w="1828" w:type="dxa"/>
            <w:vMerge/>
            <w:tcBorders>
              <w:left w:val="single" w:sz="7" w:space="0" w:color="000000"/>
              <w:right w:val="single" w:sz="7" w:space="0" w:color="000000"/>
            </w:tcBorders>
          </w:tcPr>
          <w:p w14:paraId="299005F8"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5F9" w14:textId="77777777" w:rsidR="00606FD3" w:rsidRDefault="00E03E6A">
            <w:pPr>
              <w:pStyle w:val="TableParagraph"/>
              <w:spacing w:before="2"/>
              <w:ind w:left="26"/>
              <w:rPr>
                <w:rFonts w:ascii="Arial" w:eastAsia="Arial" w:hAnsi="Arial" w:cs="Arial"/>
                <w:sz w:val="18"/>
                <w:szCs w:val="18"/>
              </w:rPr>
            </w:pPr>
            <w:r>
              <w:rPr>
                <w:rFonts w:ascii="Arial"/>
                <w:w w:val="105"/>
                <w:sz w:val="18"/>
              </w:rPr>
              <w:t>Refresh</w:t>
            </w:r>
            <w:r>
              <w:rPr>
                <w:rFonts w:ascii="Arial"/>
                <w:spacing w:val="-33"/>
                <w:w w:val="105"/>
                <w:sz w:val="18"/>
              </w:rPr>
              <w:t xml:space="preserve"> </w:t>
            </w:r>
            <w:r>
              <w:rPr>
                <w:rFonts w:ascii="Arial"/>
                <w:w w:val="105"/>
                <w:sz w:val="18"/>
              </w:rPr>
              <w:t>Markings</w:t>
            </w:r>
          </w:p>
        </w:tc>
        <w:tc>
          <w:tcPr>
            <w:tcW w:w="864" w:type="dxa"/>
            <w:tcBorders>
              <w:top w:val="single" w:sz="7" w:space="0" w:color="000000"/>
              <w:left w:val="single" w:sz="7" w:space="0" w:color="000000"/>
              <w:bottom w:val="single" w:sz="7" w:space="0" w:color="000000"/>
              <w:right w:val="single" w:sz="7" w:space="0" w:color="000000"/>
            </w:tcBorders>
          </w:tcPr>
          <w:p w14:paraId="299005FA"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5FB"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5FC"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5FD"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5FE"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10</w:t>
            </w:r>
          </w:p>
        </w:tc>
        <w:tc>
          <w:tcPr>
            <w:tcW w:w="653" w:type="dxa"/>
            <w:tcBorders>
              <w:top w:val="single" w:sz="7" w:space="0" w:color="000000"/>
              <w:left w:val="nil"/>
              <w:bottom w:val="single" w:sz="7" w:space="0" w:color="000000"/>
              <w:right w:val="single" w:sz="7" w:space="0" w:color="000000"/>
            </w:tcBorders>
          </w:tcPr>
          <w:p w14:paraId="299005FF"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600"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601"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£25.00</w:t>
            </w:r>
          </w:p>
        </w:tc>
        <w:tc>
          <w:tcPr>
            <w:tcW w:w="1361" w:type="dxa"/>
            <w:tcBorders>
              <w:top w:val="single" w:sz="7" w:space="0" w:color="000000"/>
              <w:left w:val="single" w:sz="7" w:space="0" w:color="000000"/>
              <w:bottom w:val="single" w:sz="7" w:space="0" w:color="000000"/>
              <w:right w:val="single" w:sz="7" w:space="0" w:color="000000"/>
            </w:tcBorders>
          </w:tcPr>
          <w:p w14:paraId="29900602"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£49.30</w:t>
            </w:r>
          </w:p>
        </w:tc>
        <w:tc>
          <w:tcPr>
            <w:tcW w:w="1098" w:type="dxa"/>
            <w:gridSpan w:val="2"/>
            <w:vMerge/>
            <w:tcBorders>
              <w:left w:val="single" w:sz="7" w:space="0" w:color="000000"/>
              <w:right w:val="single" w:sz="7" w:space="0" w:color="000000"/>
            </w:tcBorders>
          </w:tcPr>
          <w:p w14:paraId="29900603" w14:textId="77777777" w:rsidR="00606FD3" w:rsidRDefault="00606FD3"/>
        </w:tc>
        <w:tc>
          <w:tcPr>
            <w:tcW w:w="2458" w:type="dxa"/>
            <w:vMerge/>
            <w:tcBorders>
              <w:left w:val="single" w:sz="7" w:space="0" w:color="000000"/>
              <w:right w:val="single" w:sz="7" w:space="0" w:color="000000"/>
            </w:tcBorders>
          </w:tcPr>
          <w:p w14:paraId="29900604" w14:textId="77777777" w:rsidR="00606FD3" w:rsidRDefault="00606FD3"/>
        </w:tc>
      </w:tr>
      <w:tr w:rsidR="00606FD3" w14:paraId="29900614" w14:textId="77777777">
        <w:trPr>
          <w:trHeight w:hRule="exact" w:val="229"/>
        </w:trPr>
        <w:tc>
          <w:tcPr>
            <w:tcW w:w="512" w:type="dxa"/>
            <w:vMerge/>
            <w:tcBorders>
              <w:left w:val="single" w:sz="7" w:space="0" w:color="000000"/>
              <w:right w:val="single" w:sz="7" w:space="0" w:color="000000"/>
            </w:tcBorders>
          </w:tcPr>
          <w:p w14:paraId="29900606" w14:textId="77777777" w:rsidR="00606FD3" w:rsidRDefault="00606FD3"/>
        </w:tc>
        <w:tc>
          <w:tcPr>
            <w:tcW w:w="1828" w:type="dxa"/>
            <w:vMerge/>
            <w:tcBorders>
              <w:left w:val="single" w:sz="7" w:space="0" w:color="000000"/>
              <w:right w:val="single" w:sz="7" w:space="0" w:color="000000"/>
            </w:tcBorders>
          </w:tcPr>
          <w:p w14:paraId="29900607"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608" w14:textId="77777777" w:rsidR="00606FD3" w:rsidRDefault="00E03E6A">
            <w:pPr>
              <w:pStyle w:val="TableParagraph"/>
              <w:spacing w:before="2"/>
              <w:ind w:left="26"/>
              <w:rPr>
                <w:rFonts w:ascii="Arial" w:eastAsia="Arial" w:hAnsi="Arial" w:cs="Arial"/>
                <w:sz w:val="18"/>
                <w:szCs w:val="18"/>
              </w:rPr>
            </w:pPr>
            <w:r>
              <w:rPr>
                <w:rFonts w:ascii="Arial"/>
                <w:w w:val="105"/>
                <w:sz w:val="18"/>
              </w:rPr>
              <w:t>Refresh</w:t>
            </w:r>
            <w:r>
              <w:rPr>
                <w:rFonts w:ascii="Arial"/>
                <w:spacing w:val="-33"/>
                <w:w w:val="105"/>
                <w:sz w:val="18"/>
              </w:rPr>
              <w:t xml:space="preserve"> </w:t>
            </w:r>
            <w:r>
              <w:rPr>
                <w:rFonts w:ascii="Arial"/>
                <w:w w:val="105"/>
                <w:sz w:val="18"/>
              </w:rPr>
              <w:t>Markings</w:t>
            </w:r>
          </w:p>
        </w:tc>
        <w:tc>
          <w:tcPr>
            <w:tcW w:w="864" w:type="dxa"/>
            <w:tcBorders>
              <w:top w:val="single" w:sz="7" w:space="0" w:color="000000"/>
              <w:left w:val="single" w:sz="7" w:space="0" w:color="000000"/>
              <w:bottom w:val="single" w:sz="7" w:space="0" w:color="000000"/>
              <w:right w:val="single" w:sz="7" w:space="0" w:color="000000"/>
            </w:tcBorders>
          </w:tcPr>
          <w:p w14:paraId="29900609"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7" w:type="dxa"/>
            <w:tcBorders>
              <w:top w:val="single" w:sz="7" w:space="0" w:color="000000"/>
              <w:left w:val="single" w:sz="7" w:space="0" w:color="000000"/>
              <w:bottom w:val="single" w:sz="7" w:space="0" w:color="000000"/>
              <w:right w:val="single" w:sz="7" w:space="0" w:color="000000"/>
            </w:tcBorders>
          </w:tcPr>
          <w:p w14:paraId="2990060A" w14:textId="77777777" w:rsidR="00606FD3" w:rsidRDefault="00E03E6A">
            <w:pPr>
              <w:pStyle w:val="TableParagraph"/>
              <w:spacing w:before="2"/>
              <w:ind w:left="175"/>
              <w:rPr>
                <w:rFonts w:ascii="Arial" w:eastAsia="Arial" w:hAnsi="Arial" w:cs="Arial"/>
                <w:sz w:val="18"/>
                <w:szCs w:val="18"/>
              </w:rPr>
            </w:pPr>
            <w:r>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60B" w14:textId="77777777" w:rsidR="00606FD3" w:rsidRDefault="00E03E6A">
            <w:pPr>
              <w:pStyle w:val="TableParagraph"/>
              <w:spacing w:before="2"/>
              <w:ind w:right="80"/>
              <w:jc w:val="right"/>
              <w:rPr>
                <w:rFonts w:ascii="Arial" w:eastAsia="Arial" w:hAnsi="Arial" w:cs="Arial"/>
                <w:sz w:val="18"/>
                <w:szCs w:val="18"/>
              </w:rPr>
            </w:pPr>
            <w:r>
              <w:rPr>
                <w:rFonts w:ascii="Arial"/>
                <w:sz w:val="18"/>
              </w:rPr>
              <w:t>1</w:t>
            </w:r>
          </w:p>
        </w:tc>
        <w:tc>
          <w:tcPr>
            <w:tcW w:w="599" w:type="dxa"/>
            <w:tcBorders>
              <w:top w:val="single" w:sz="7" w:space="0" w:color="000000"/>
              <w:left w:val="nil"/>
              <w:bottom w:val="single" w:sz="7" w:space="0" w:color="000000"/>
              <w:right w:val="nil"/>
            </w:tcBorders>
          </w:tcPr>
          <w:p w14:paraId="2990060C" w14:textId="77777777" w:rsidR="00606FD3" w:rsidRDefault="00E03E6A">
            <w:pPr>
              <w:pStyle w:val="TableParagraph"/>
              <w:spacing w:before="16"/>
              <w:ind w:right="24"/>
              <w:jc w:val="center"/>
              <w:rPr>
                <w:rFonts w:ascii="Arial" w:eastAsia="Arial" w:hAnsi="Arial" w:cs="Arial"/>
                <w:sz w:val="16"/>
                <w:szCs w:val="16"/>
              </w:rPr>
            </w:pPr>
            <w:r>
              <w:rPr>
                <w:rFonts w:ascii="Arial"/>
                <w:w w:val="105"/>
                <w:sz w:val="16"/>
              </w:rPr>
              <w:t>every</w:t>
            </w:r>
          </w:p>
        </w:tc>
        <w:tc>
          <w:tcPr>
            <w:tcW w:w="435" w:type="dxa"/>
            <w:tcBorders>
              <w:top w:val="single" w:sz="7" w:space="0" w:color="000000"/>
              <w:left w:val="nil"/>
              <w:bottom w:val="single" w:sz="7" w:space="0" w:color="000000"/>
              <w:right w:val="nil"/>
            </w:tcBorders>
          </w:tcPr>
          <w:p w14:paraId="2990060D" w14:textId="77777777" w:rsidR="00606FD3" w:rsidRDefault="00E03E6A">
            <w:pPr>
              <w:pStyle w:val="TableParagraph"/>
              <w:spacing w:line="205" w:lineRule="exact"/>
              <w:ind w:right="119"/>
              <w:jc w:val="right"/>
              <w:rPr>
                <w:rFonts w:ascii="Arial" w:eastAsia="Arial" w:hAnsi="Arial" w:cs="Arial"/>
                <w:sz w:val="18"/>
                <w:szCs w:val="18"/>
              </w:rPr>
            </w:pPr>
            <w:r>
              <w:rPr>
                <w:rFonts w:ascii="Arial"/>
                <w:spacing w:val="-1"/>
                <w:sz w:val="18"/>
              </w:rPr>
              <w:t>10</w:t>
            </w:r>
          </w:p>
        </w:tc>
        <w:tc>
          <w:tcPr>
            <w:tcW w:w="653" w:type="dxa"/>
            <w:tcBorders>
              <w:top w:val="single" w:sz="7" w:space="0" w:color="000000"/>
              <w:left w:val="nil"/>
              <w:bottom w:val="single" w:sz="7" w:space="0" w:color="000000"/>
              <w:right w:val="single" w:sz="7" w:space="0" w:color="000000"/>
            </w:tcBorders>
          </w:tcPr>
          <w:p w14:paraId="2990060E" w14:textId="77777777" w:rsidR="00606FD3" w:rsidRDefault="00E03E6A">
            <w:pPr>
              <w:pStyle w:val="TableParagraph"/>
              <w:spacing w:before="16"/>
              <w:ind w:left="6"/>
              <w:jc w:val="center"/>
              <w:rPr>
                <w:rFonts w:ascii="Arial" w:eastAsia="Arial" w:hAnsi="Arial" w:cs="Arial"/>
                <w:sz w:val="16"/>
                <w:szCs w:val="16"/>
              </w:rPr>
            </w:pPr>
            <w:r>
              <w:rPr>
                <w:rFonts w:ascii="Arial"/>
                <w:w w:val="105"/>
                <w:sz w:val="16"/>
              </w:rPr>
              <w:t>years</w:t>
            </w:r>
          </w:p>
        </w:tc>
        <w:tc>
          <w:tcPr>
            <w:tcW w:w="1053" w:type="dxa"/>
            <w:tcBorders>
              <w:top w:val="single" w:sz="7" w:space="0" w:color="000000"/>
              <w:left w:val="single" w:sz="7" w:space="0" w:color="000000"/>
              <w:bottom w:val="single" w:sz="7" w:space="0" w:color="000000"/>
              <w:right w:val="single" w:sz="7" w:space="0" w:color="000000"/>
            </w:tcBorders>
          </w:tcPr>
          <w:p w14:paraId="2990060F" w14:textId="77777777" w:rsidR="00606FD3" w:rsidRDefault="00E03E6A">
            <w:pPr>
              <w:pStyle w:val="TableParagraph"/>
              <w:spacing w:before="2"/>
              <w:ind w:left="244"/>
              <w:rPr>
                <w:rFonts w:ascii="Arial" w:eastAsia="Arial" w:hAnsi="Arial" w:cs="Arial"/>
                <w:sz w:val="18"/>
                <w:szCs w:val="18"/>
              </w:rPr>
            </w:pPr>
            <w:r>
              <w:rPr>
                <w:rFonts w:ascii="Arial"/>
                <w:w w:val="105"/>
                <w:sz w:val="18"/>
              </w:rPr>
              <w:t>1.9721</w:t>
            </w:r>
          </w:p>
        </w:tc>
        <w:tc>
          <w:tcPr>
            <w:tcW w:w="1111" w:type="dxa"/>
            <w:tcBorders>
              <w:top w:val="single" w:sz="7" w:space="0" w:color="000000"/>
              <w:left w:val="single" w:sz="7" w:space="0" w:color="000000"/>
              <w:bottom w:val="single" w:sz="7" w:space="0" w:color="000000"/>
              <w:right w:val="single" w:sz="7" w:space="0" w:color="000000"/>
            </w:tcBorders>
          </w:tcPr>
          <w:p w14:paraId="29900610"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£5.00</w:t>
            </w:r>
          </w:p>
        </w:tc>
        <w:tc>
          <w:tcPr>
            <w:tcW w:w="1361" w:type="dxa"/>
            <w:tcBorders>
              <w:top w:val="single" w:sz="7" w:space="0" w:color="000000"/>
              <w:left w:val="single" w:sz="7" w:space="0" w:color="000000"/>
              <w:bottom w:val="single" w:sz="7" w:space="0" w:color="000000"/>
              <w:right w:val="single" w:sz="7" w:space="0" w:color="000000"/>
            </w:tcBorders>
          </w:tcPr>
          <w:p w14:paraId="29900611"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£9.86</w:t>
            </w:r>
          </w:p>
        </w:tc>
        <w:tc>
          <w:tcPr>
            <w:tcW w:w="1098" w:type="dxa"/>
            <w:gridSpan w:val="2"/>
            <w:vMerge/>
            <w:tcBorders>
              <w:left w:val="single" w:sz="7" w:space="0" w:color="000000"/>
              <w:right w:val="single" w:sz="7" w:space="0" w:color="000000"/>
            </w:tcBorders>
          </w:tcPr>
          <w:p w14:paraId="29900612" w14:textId="77777777" w:rsidR="00606FD3" w:rsidRDefault="00606FD3"/>
        </w:tc>
        <w:tc>
          <w:tcPr>
            <w:tcW w:w="2458" w:type="dxa"/>
            <w:vMerge/>
            <w:tcBorders>
              <w:left w:val="single" w:sz="7" w:space="0" w:color="000000"/>
              <w:right w:val="single" w:sz="7" w:space="0" w:color="000000"/>
            </w:tcBorders>
          </w:tcPr>
          <w:p w14:paraId="29900613" w14:textId="77777777" w:rsidR="00606FD3" w:rsidRDefault="00606FD3"/>
        </w:tc>
      </w:tr>
      <w:tr w:rsidR="00606FD3" w14:paraId="29900620" w14:textId="77777777">
        <w:trPr>
          <w:trHeight w:hRule="exact" w:val="243"/>
        </w:trPr>
        <w:tc>
          <w:tcPr>
            <w:tcW w:w="512" w:type="dxa"/>
            <w:vMerge/>
            <w:tcBorders>
              <w:left w:val="single" w:sz="7" w:space="0" w:color="000000"/>
              <w:bottom w:val="single" w:sz="7" w:space="0" w:color="000000"/>
              <w:right w:val="single" w:sz="7" w:space="0" w:color="000000"/>
            </w:tcBorders>
          </w:tcPr>
          <w:p w14:paraId="29900615" w14:textId="77777777" w:rsidR="00606FD3" w:rsidRDefault="00606FD3"/>
        </w:tc>
        <w:tc>
          <w:tcPr>
            <w:tcW w:w="1828" w:type="dxa"/>
            <w:vMerge/>
            <w:tcBorders>
              <w:left w:val="single" w:sz="7" w:space="0" w:color="000000"/>
              <w:bottom w:val="single" w:sz="7" w:space="0" w:color="000000"/>
              <w:right w:val="single" w:sz="7" w:space="0" w:color="000000"/>
            </w:tcBorders>
          </w:tcPr>
          <w:p w14:paraId="29900616" w14:textId="77777777" w:rsidR="00606FD3" w:rsidRDefault="00606FD3"/>
        </w:tc>
        <w:tc>
          <w:tcPr>
            <w:tcW w:w="2737" w:type="dxa"/>
            <w:tcBorders>
              <w:top w:val="single" w:sz="7" w:space="0" w:color="000000"/>
              <w:left w:val="single" w:sz="7" w:space="0" w:color="000000"/>
              <w:bottom w:val="single" w:sz="7" w:space="0" w:color="000000"/>
              <w:right w:val="single" w:sz="7" w:space="0" w:color="000000"/>
            </w:tcBorders>
          </w:tcPr>
          <w:p w14:paraId="29900617" w14:textId="77777777" w:rsidR="00606FD3" w:rsidRDefault="00606FD3"/>
        </w:tc>
        <w:tc>
          <w:tcPr>
            <w:tcW w:w="864" w:type="dxa"/>
            <w:tcBorders>
              <w:top w:val="single" w:sz="7" w:space="0" w:color="000000"/>
              <w:left w:val="single" w:sz="7" w:space="0" w:color="000000"/>
              <w:bottom w:val="single" w:sz="7" w:space="0" w:color="000000"/>
              <w:right w:val="single" w:sz="7" w:space="0" w:color="000000"/>
            </w:tcBorders>
          </w:tcPr>
          <w:p w14:paraId="29900618" w14:textId="77777777" w:rsidR="00606FD3" w:rsidRDefault="00606FD3"/>
        </w:tc>
        <w:tc>
          <w:tcPr>
            <w:tcW w:w="557" w:type="dxa"/>
            <w:tcBorders>
              <w:top w:val="single" w:sz="7" w:space="0" w:color="000000"/>
              <w:left w:val="single" w:sz="7" w:space="0" w:color="000000"/>
              <w:bottom w:val="single" w:sz="7" w:space="0" w:color="000000"/>
              <w:right w:val="single" w:sz="7" w:space="0" w:color="000000"/>
            </w:tcBorders>
          </w:tcPr>
          <w:p w14:paraId="29900619" w14:textId="77777777" w:rsidR="00606FD3" w:rsidRDefault="00606FD3"/>
        </w:tc>
        <w:tc>
          <w:tcPr>
            <w:tcW w:w="2020" w:type="dxa"/>
            <w:gridSpan w:val="4"/>
            <w:tcBorders>
              <w:top w:val="single" w:sz="7" w:space="0" w:color="000000"/>
              <w:left w:val="single" w:sz="7" w:space="0" w:color="000000"/>
              <w:bottom w:val="single" w:sz="7" w:space="0" w:color="000000"/>
              <w:right w:val="single" w:sz="7" w:space="0" w:color="000000"/>
            </w:tcBorders>
          </w:tcPr>
          <w:p w14:paraId="2990061A" w14:textId="77777777" w:rsidR="00606FD3" w:rsidRDefault="00606FD3"/>
        </w:tc>
        <w:tc>
          <w:tcPr>
            <w:tcW w:w="1053" w:type="dxa"/>
            <w:tcBorders>
              <w:top w:val="single" w:sz="7" w:space="0" w:color="000000"/>
              <w:left w:val="single" w:sz="7" w:space="0" w:color="000000"/>
              <w:bottom w:val="single" w:sz="7" w:space="0" w:color="000000"/>
              <w:right w:val="single" w:sz="7" w:space="0" w:color="000000"/>
            </w:tcBorders>
          </w:tcPr>
          <w:p w14:paraId="2990061B" w14:textId="77777777" w:rsidR="00606FD3" w:rsidRDefault="00606FD3"/>
        </w:tc>
        <w:tc>
          <w:tcPr>
            <w:tcW w:w="1111" w:type="dxa"/>
            <w:tcBorders>
              <w:top w:val="single" w:sz="7" w:space="0" w:color="000000"/>
              <w:left w:val="single" w:sz="7" w:space="0" w:color="000000"/>
              <w:bottom w:val="single" w:sz="7" w:space="0" w:color="000000"/>
              <w:right w:val="single" w:sz="7" w:space="0" w:color="000000"/>
            </w:tcBorders>
          </w:tcPr>
          <w:p w14:paraId="2990061C" w14:textId="77777777" w:rsidR="00606FD3" w:rsidRDefault="00606FD3"/>
        </w:tc>
        <w:tc>
          <w:tcPr>
            <w:tcW w:w="1361" w:type="dxa"/>
            <w:tcBorders>
              <w:top w:val="single" w:sz="7" w:space="0" w:color="000000"/>
              <w:left w:val="single" w:sz="7" w:space="0" w:color="000000"/>
              <w:bottom w:val="single" w:sz="7" w:space="0" w:color="000000"/>
              <w:right w:val="single" w:sz="7" w:space="0" w:color="000000"/>
            </w:tcBorders>
          </w:tcPr>
          <w:p w14:paraId="2990061D" w14:textId="77777777" w:rsidR="00606FD3" w:rsidRDefault="00606FD3"/>
        </w:tc>
        <w:tc>
          <w:tcPr>
            <w:tcW w:w="1098" w:type="dxa"/>
            <w:gridSpan w:val="2"/>
            <w:vMerge/>
            <w:tcBorders>
              <w:left w:val="single" w:sz="7" w:space="0" w:color="000000"/>
              <w:bottom w:val="single" w:sz="7" w:space="0" w:color="000000"/>
              <w:right w:val="single" w:sz="7" w:space="0" w:color="000000"/>
            </w:tcBorders>
          </w:tcPr>
          <w:p w14:paraId="2990061E" w14:textId="77777777" w:rsidR="00606FD3" w:rsidRDefault="00606FD3"/>
        </w:tc>
        <w:tc>
          <w:tcPr>
            <w:tcW w:w="2458" w:type="dxa"/>
            <w:vMerge/>
            <w:tcBorders>
              <w:left w:val="single" w:sz="7" w:space="0" w:color="000000"/>
              <w:bottom w:val="single" w:sz="7" w:space="0" w:color="000000"/>
              <w:right w:val="single" w:sz="7" w:space="0" w:color="000000"/>
            </w:tcBorders>
          </w:tcPr>
          <w:p w14:paraId="2990061F" w14:textId="77777777" w:rsidR="00606FD3" w:rsidRDefault="00606FD3"/>
        </w:tc>
      </w:tr>
    </w:tbl>
    <w:p w14:paraId="29900621" w14:textId="77777777" w:rsidR="00606FD3" w:rsidRDefault="00606FD3">
      <w:pPr>
        <w:sectPr w:rsidR="00606FD3">
          <w:pgSz w:w="16840" w:h="11910" w:orient="landscape"/>
          <w:pgMar w:top="1980" w:right="540" w:bottom="1600" w:left="460" w:header="708" w:footer="1412" w:gutter="0"/>
          <w:cols w:space="720"/>
        </w:sectPr>
      </w:pPr>
    </w:p>
    <w:p w14:paraId="29900622" w14:textId="77777777" w:rsidR="00606FD3" w:rsidRDefault="00E03E6A">
      <w:pPr>
        <w:spacing w:before="26"/>
        <w:ind w:left="674"/>
        <w:rPr>
          <w:rFonts w:ascii="Arial" w:eastAsia="Arial" w:hAnsi="Arial" w:cs="Arial"/>
          <w:sz w:val="26"/>
          <w:szCs w:val="26"/>
        </w:rPr>
      </w:pPr>
      <w:r>
        <w:rPr>
          <w:rFonts w:ascii="Arial"/>
          <w:b/>
          <w:sz w:val="26"/>
          <w:u w:val="thick" w:color="000000"/>
        </w:rPr>
        <w:lastRenderedPageBreak/>
        <w:t>Miscellaneous Items</w:t>
      </w:r>
      <w:r>
        <w:rPr>
          <w:rFonts w:ascii="Arial"/>
          <w:b/>
          <w:spacing w:val="-4"/>
          <w:sz w:val="26"/>
          <w:u w:val="thick" w:color="000000"/>
        </w:rPr>
        <w:t xml:space="preserve"> </w:t>
      </w:r>
      <w:r>
        <w:rPr>
          <w:rFonts w:ascii="Arial"/>
          <w:b/>
          <w:sz w:val="26"/>
          <w:u w:val="thick" w:color="000000"/>
        </w:rPr>
        <w:t>continued</w:t>
      </w:r>
    </w:p>
    <w:p w14:paraId="29900623" w14:textId="77777777" w:rsidR="00606FD3" w:rsidRDefault="00606FD3">
      <w:pPr>
        <w:spacing w:before="11"/>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511"/>
        <w:gridCol w:w="1826"/>
        <w:gridCol w:w="2734"/>
        <w:gridCol w:w="863"/>
        <w:gridCol w:w="556"/>
        <w:gridCol w:w="332"/>
        <w:gridCol w:w="624"/>
        <w:gridCol w:w="405"/>
        <w:gridCol w:w="657"/>
        <w:gridCol w:w="1052"/>
        <w:gridCol w:w="1110"/>
        <w:gridCol w:w="1359"/>
        <w:gridCol w:w="466"/>
        <w:gridCol w:w="327"/>
        <w:gridCol w:w="303"/>
        <w:gridCol w:w="2455"/>
      </w:tblGrid>
      <w:tr w:rsidR="00606FD3" w14:paraId="29900632" w14:textId="77777777">
        <w:trPr>
          <w:trHeight w:hRule="exact" w:val="686"/>
        </w:trPr>
        <w:tc>
          <w:tcPr>
            <w:tcW w:w="511" w:type="dxa"/>
            <w:tcBorders>
              <w:top w:val="single" w:sz="7" w:space="0" w:color="000000"/>
              <w:left w:val="single" w:sz="7" w:space="0" w:color="000000"/>
              <w:bottom w:val="single" w:sz="7" w:space="0" w:color="000000"/>
              <w:right w:val="single" w:sz="7" w:space="0" w:color="000000"/>
            </w:tcBorders>
          </w:tcPr>
          <w:p w14:paraId="29900624" w14:textId="77777777" w:rsidR="00606FD3" w:rsidRDefault="00E03E6A">
            <w:pPr>
              <w:pStyle w:val="TableParagraph"/>
              <w:spacing w:before="10" w:line="283" w:lineRule="auto"/>
              <w:ind w:left="24" w:right="123"/>
              <w:rPr>
                <w:rFonts w:ascii="Arial" w:eastAsia="Arial" w:hAnsi="Arial" w:cs="Arial"/>
                <w:sz w:val="16"/>
                <w:szCs w:val="16"/>
              </w:rPr>
            </w:pPr>
            <w:r>
              <w:rPr>
                <w:rFonts w:ascii="Arial"/>
                <w:b/>
                <w:sz w:val="16"/>
              </w:rPr>
              <w:t xml:space="preserve">Item </w:t>
            </w:r>
            <w:r>
              <w:rPr>
                <w:rFonts w:ascii="Arial"/>
                <w:b/>
                <w:w w:val="105"/>
                <w:sz w:val="16"/>
              </w:rPr>
              <w:t>No.</w:t>
            </w:r>
          </w:p>
        </w:tc>
        <w:tc>
          <w:tcPr>
            <w:tcW w:w="1826" w:type="dxa"/>
            <w:tcBorders>
              <w:top w:val="single" w:sz="7" w:space="0" w:color="000000"/>
              <w:left w:val="single" w:sz="7" w:space="0" w:color="000000"/>
              <w:bottom w:val="single" w:sz="7" w:space="0" w:color="000000"/>
              <w:right w:val="single" w:sz="7" w:space="0" w:color="000000"/>
            </w:tcBorders>
          </w:tcPr>
          <w:p w14:paraId="29900625" w14:textId="77777777" w:rsidR="00606FD3" w:rsidRDefault="00E03E6A">
            <w:pPr>
              <w:pStyle w:val="TableParagraph"/>
              <w:spacing w:before="10"/>
              <w:ind w:left="24"/>
              <w:rPr>
                <w:rFonts w:ascii="Arial" w:eastAsia="Arial" w:hAnsi="Arial" w:cs="Arial"/>
                <w:sz w:val="16"/>
                <w:szCs w:val="16"/>
              </w:rPr>
            </w:pPr>
            <w:r>
              <w:rPr>
                <w:rFonts w:ascii="Arial"/>
                <w:b/>
                <w:w w:val="105"/>
                <w:sz w:val="16"/>
              </w:rPr>
              <w:t>Description</w:t>
            </w:r>
          </w:p>
        </w:tc>
        <w:tc>
          <w:tcPr>
            <w:tcW w:w="2734" w:type="dxa"/>
            <w:tcBorders>
              <w:top w:val="single" w:sz="7" w:space="0" w:color="000000"/>
              <w:left w:val="single" w:sz="7" w:space="0" w:color="000000"/>
              <w:bottom w:val="single" w:sz="7" w:space="0" w:color="000000"/>
              <w:right w:val="single" w:sz="7" w:space="0" w:color="000000"/>
            </w:tcBorders>
          </w:tcPr>
          <w:p w14:paraId="29900626" w14:textId="77777777" w:rsidR="00606FD3" w:rsidRDefault="00E03E6A">
            <w:pPr>
              <w:pStyle w:val="TableParagraph"/>
              <w:spacing w:before="10"/>
              <w:ind w:left="16"/>
              <w:jc w:val="center"/>
              <w:rPr>
                <w:rFonts w:ascii="Arial" w:eastAsia="Arial" w:hAnsi="Arial" w:cs="Arial"/>
                <w:sz w:val="16"/>
                <w:szCs w:val="16"/>
              </w:rPr>
            </w:pPr>
            <w:r>
              <w:rPr>
                <w:rFonts w:ascii="Arial"/>
                <w:b/>
                <w:w w:val="105"/>
                <w:sz w:val="16"/>
              </w:rPr>
              <w:t>Element</w:t>
            </w:r>
          </w:p>
        </w:tc>
        <w:tc>
          <w:tcPr>
            <w:tcW w:w="863" w:type="dxa"/>
            <w:tcBorders>
              <w:top w:val="single" w:sz="7" w:space="0" w:color="000000"/>
              <w:left w:val="single" w:sz="7" w:space="0" w:color="000000"/>
              <w:bottom w:val="single" w:sz="7" w:space="0" w:color="000000"/>
              <w:right w:val="single" w:sz="7" w:space="0" w:color="000000"/>
            </w:tcBorders>
          </w:tcPr>
          <w:p w14:paraId="29900627" w14:textId="77777777" w:rsidR="00606FD3" w:rsidRDefault="00E03E6A">
            <w:pPr>
              <w:pStyle w:val="TableParagraph"/>
              <w:spacing w:before="10"/>
              <w:ind w:left="23"/>
              <w:jc w:val="center"/>
              <w:rPr>
                <w:rFonts w:ascii="Arial" w:eastAsia="Arial" w:hAnsi="Arial" w:cs="Arial"/>
                <w:sz w:val="16"/>
                <w:szCs w:val="16"/>
              </w:rPr>
            </w:pPr>
            <w:r>
              <w:rPr>
                <w:rFonts w:ascii="Arial"/>
                <w:b/>
                <w:w w:val="105"/>
                <w:sz w:val="16"/>
              </w:rPr>
              <w:t>Quantity</w:t>
            </w:r>
          </w:p>
        </w:tc>
        <w:tc>
          <w:tcPr>
            <w:tcW w:w="556" w:type="dxa"/>
            <w:tcBorders>
              <w:top w:val="single" w:sz="7" w:space="0" w:color="000000"/>
              <w:left w:val="single" w:sz="7" w:space="0" w:color="000000"/>
              <w:bottom w:val="single" w:sz="7" w:space="0" w:color="000000"/>
              <w:right w:val="single" w:sz="7" w:space="0" w:color="000000"/>
            </w:tcBorders>
          </w:tcPr>
          <w:p w14:paraId="29900628" w14:textId="77777777" w:rsidR="00606FD3" w:rsidRDefault="00E03E6A">
            <w:pPr>
              <w:pStyle w:val="TableParagraph"/>
              <w:spacing w:before="10"/>
              <w:ind w:left="17"/>
              <w:jc w:val="center"/>
              <w:rPr>
                <w:rFonts w:ascii="Arial" w:eastAsia="Arial" w:hAnsi="Arial" w:cs="Arial"/>
                <w:sz w:val="16"/>
                <w:szCs w:val="16"/>
              </w:rPr>
            </w:pPr>
            <w:r>
              <w:rPr>
                <w:rFonts w:ascii="Arial"/>
                <w:b/>
                <w:w w:val="105"/>
                <w:sz w:val="16"/>
              </w:rPr>
              <w:t>Unit</w:t>
            </w:r>
          </w:p>
        </w:tc>
        <w:tc>
          <w:tcPr>
            <w:tcW w:w="2017" w:type="dxa"/>
            <w:gridSpan w:val="4"/>
            <w:tcBorders>
              <w:top w:val="single" w:sz="7" w:space="0" w:color="000000"/>
              <w:left w:val="single" w:sz="7" w:space="0" w:color="000000"/>
              <w:bottom w:val="single" w:sz="7" w:space="0" w:color="000000"/>
              <w:right w:val="single" w:sz="7" w:space="0" w:color="000000"/>
            </w:tcBorders>
          </w:tcPr>
          <w:p w14:paraId="29900629" w14:textId="77777777" w:rsidR="00606FD3" w:rsidRDefault="00E03E6A">
            <w:pPr>
              <w:pStyle w:val="TableParagraph"/>
              <w:spacing w:before="10"/>
              <w:ind w:left="778"/>
              <w:rPr>
                <w:rFonts w:ascii="Arial" w:eastAsia="Arial" w:hAnsi="Arial" w:cs="Arial"/>
                <w:sz w:val="16"/>
                <w:szCs w:val="16"/>
              </w:rPr>
            </w:pPr>
            <w:r>
              <w:rPr>
                <w:rFonts w:ascii="Arial"/>
                <w:b/>
                <w:w w:val="105"/>
                <w:sz w:val="16"/>
              </w:rPr>
              <w:t>Frequency</w:t>
            </w:r>
          </w:p>
        </w:tc>
        <w:tc>
          <w:tcPr>
            <w:tcW w:w="1052" w:type="dxa"/>
            <w:tcBorders>
              <w:top w:val="single" w:sz="7" w:space="0" w:color="000000"/>
              <w:left w:val="single" w:sz="7" w:space="0" w:color="000000"/>
              <w:bottom w:val="single" w:sz="7" w:space="0" w:color="000000"/>
              <w:right w:val="single" w:sz="7" w:space="0" w:color="000000"/>
            </w:tcBorders>
          </w:tcPr>
          <w:p w14:paraId="2990062A" w14:textId="77777777" w:rsidR="00606FD3" w:rsidRDefault="00E03E6A">
            <w:pPr>
              <w:pStyle w:val="TableParagraph"/>
              <w:spacing w:before="10"/>
              <w:ind w:right="107"/>
              <w:jc w:val="right"/>
              <w:rPr>
                <w:rFonts w:ascii="Arial" w:eastAsia="Arial" w:hAnsi="Arial" w:cs="Arial"/>
                <w:sz w:val="16"/>
                <w:szCs w:val="16"/>
              </w:rPr>
            </w:pPr>
            <w:r>
              <w:rPr>
                <w:rFonts w:ascii="Arial"/>
                <w:b/>
                <w:w w:val="105"/>
                <w:sz w:val="16"/>
              </w:rPr>
              <w:t>NPV</w:t>
            </w:r>
            <w:r>
              <w:rPr>
                <w:rFonts w:ascii="Arial"/>
                <w:b/>
                <w:spacing w:val="-8"/>
                <w:w w:val="105"/>
                <w:sz w:val="16"/>
              </w:rPr>
              <w:t xml:space="preserve"> </w:t>
            </w:r>
            <w:r>
              <w:rPr>
                <w:rFonts w:ascii="Arial"/>
                <w:b/>
                <w:w w:val="105"/>
                <w:sz w:val="16"/>
              </w:rPr>
              <w:t>Factor</w:t>
            </w:r>
          </w:p>
        </w:tc>
        <w:tc>
          <w:tcPr>
            <w:tcW w:w="1110" w:type="dxa"/>
            <w:tcBorders>
              <w:top w:val="single" w:sz="7" w:space="0" w:color="000000"/>
              <w:left w:val="single" w:sz="7" w:space="0" w:color="000000"/>
              <w:bottom w:val="single" w:sz="7" w:space="0" w:color="000000"/>
              <w:right w:val="single" w:sz="7" w:space="0" w:color="000000"/>
            </w:tcBorders>
          </w:tcPr>
          <w:p w14:paraId="2990062B" w14:textId="77777777" w:rsidR="00606FD3" w:rsidRDefault="00E03E6A">
            <w:pPr>
              <w:pStyle w:val="TableParagraph"/>
              <w:spacing w:before="10"/>
              <w:ind w:left="2"/>
              <w:jc w:val="center"/>
              <w:rPr>
                <w:rFonts w:ascii="Arial" w:eastAsia="Arial" w:hAnsi="Arial" w:cs="Arial"/>
                <w:sz w:val="16"/>
                <w:szCs w:val="16"/>
              </w:rPr>
            </w:pPr>
            <w:r>
              <w:rPr>
                <w:rFonts w:ascii="Arial"/>
                <w:b/>
                <w:w w:val="105"/>
                <w:sz w:val="16"/>
              </w:rPr>
              <w:t>Unit</w:t>
            </w:r>
            <w:r>
              <w:rPr>
                <w:rFonts w:ascii="Arial"/>
                <w:b/>
                <w:spacing w:val="-6"/>
                <w:w w:val="105"/>
                <w:sz w:val="16"/>
              </w:rPr>
              <w:t xml:space="preserve"> </w:t>
            </w:r>
            <w:r>
              <w:rPr>
                <w:rFonts w:ascii="Arial"/>
                <w:b/>
                <w:w w:val="105"/>
                <w:sz w:val="16"/>
              </w:rPr>
              <w:t>Cost</w:t>
            </w:r>
          </w:p>
          <w:p w14:paraId="2990062C" w14:textId="77777777" w:rsidR="00606FD3" w:rsidRDefault="00E03E6A">
            <w:pPr>
              <w:pStyle w:val="TableParagraph"/>
              <w:spacing w:before="33"/>
              <w:ind w:left="255"/>
              <w:rPr>
                <w:rFonts w:ascii="Arial" w:eastAsia="Arial" w:hAnsi="Arial" w:cs="Arial"/>
                <w:sz w:val="16"/>
                <w:szCs w:val="16"/>
              </w:rPr>
            </w:pPr>
            <w:r>
              <w:rPr>
                <w:rFonts w:ascii="Arial"/>
                <w:b/>
                <w:w w:val="105"/>
                <w:sz w:val="16"/>
              </w:rPr>
              <w:t>@</w:t>
            </w:r>
            <w:r>
              <w:rPr>
                <w:rFonts w:ascii="Arial"/>
                <w:b/>
                <w:spacing w:val="-6"/>
                <w:w w:val="105"/>
                <w:sz w:val="16"/>
              </w:rPr>
              <w:t xml:space="preserve"> </w:t>
            </w:r>
            <w:r>
              <w:rPr>
                <w:rFonts w:ascii="Arial"/>
                <w:b/>
                <w:w w:val="105"/>
                <w:sz w:val="16"/>
              </w:rPr>
              <w:t>20</w:t>
            </w:r>
            <w:r w:rsidR="00BA2188">
              <w:rPr>
                <w:rFonts w:ascii="Arial"/>
                <w:b/>
                <w:w w:val="105"/>
                <w:sz w:val="16"/>
              </w:rPr>
              <w:t>20</w:t>
            </w:r>
          </w:p>
          <w:p w14:paraId="2990062D" w14:textId="77777777" w:rsidR="00606FD3" w:rsidRDefault="00E03E6A">
            <w:pPr>
              <w:pStyle w:val="TableParagraph"/>
              <w:spacing w:before="33"/>
              <w:ind w:left="3"/>
              <w:jc w:val="center"/>
              <w:rPr>
                <w:rFonts w:ascii="Arial" w:eastAsia="Arial" w:hAnsi="Arial" w:cs="Arial"/>
                <w:sz w:val="16"/>
                <w:szCs w:val="16"/>
              </w:rPr>
            </w:pPr>
            <w:r>
              <w:rPr>
                <w:rFonts w:ascii="Arial"/>
                <w:b/>
                <w:w w:val="105"/>
                <w:sz w:val="16"/>
              </w:rPr>
              <w:t>Rates</w:t>
            </w:r>
          </w:p>
        </w:tc>
        <w:tc>
          <w:tcPr>
            <w:tcW w:w="1359" w:type="dxa"/>
            <w:tcBorders>
              <w:top w:val="single" w:sz="7" w:space="0" w:color="000000"/>
              <w:left w:val="single" w:sz="7" w:space="0" w:color="000000"/>
              <w:bottom w:val="single" w:sz="7" w:space="0" w:color="000000"/>
              <w:right w:val="single" w:sz="7" w:space="0" w:color="000000"/>
            </w:tcBorders>
          </w:tcPr>
          <w:p w14:paraId="2990062E" w14:textId="77777777" w:rsidR="00606FD3" w:rsidRDefault="00E03E6A">
            <w:pPr>
              <w:pStyle w:val="TableParagraph"/>
              <w:spacing w:before="10"/>
              <w:ind w:left="37"/>
              <w:rPr>
                <w:rFonts w:ascii="Arial" w:eastAsia="Arial" w:hAnsi="Arial" w:cs="Arial"/>
                <w:sz w:val="16"/>
                <w:szCs w:val="16"/>
              </w:rPr>
            </w:pPr>
            <w:r>
              <w:rPr>
                <w:rFonts w:ascii="Arial"/>
                <w:b/>
                <w:w w:val="105"/>
                <w:sz w:val="16"/>
              </w:rPr>
              <w:t>Commuted</w:t>
            </w:r>
            <w:r>
              <w:rPr>
                <w:rFonts w:ascii="Arial"/>
                <w:b/>
                <w:spacing w:val="-9"/>
                <w:w w:val="105"/>
                <w:sz w:val="16"/>
              </w:rPr>
              <w:t xml:space="preserve"> </w:t>
            </w:r>
            <w:r>
              <w:rPr>
                <w:rFonts w:ascii="Arial"/>
                <w:b/>
                <w:w w:val="105"/>
                <w:sz w:val="16"/>
              </w:rPr>
              <w:t>Sum</w:t>
            </w:r>
          </w:p>
          <w:p w14:paraId="2990062F" w14:textId="77777777" w:rsidR="00606FD3" w:rsidRDefault="00E03E6A">
            <w:pPr>
              <w:pStyle w:val="TableParagraph"/>
              <w:spacing w:before="33"/>
              <w:ind w:left="670"/>
              <w:rPr>
                <w:rFonts w:ascii="Arial" w:eastAsia="Arial" w:hAnsi="Arial" w:cs="Arial"/>
                <w:sz w:val="16"/>
                <w:szCs w:val="16"/>
              </w:rPr>
            </w:pPr>
            <w:r>
              <w:rPr>
                <w:rFonts w:ascii="Arial"/>
                <w:b/>
                <w:w w:val="105"/>
                <w:sz w:val="16"/>
              </w:rPr>
              <w:t>Element</w:t>
            </w:r>
          </w:p>
        </w:tc>
        <w:tc>
          <w:tcPr>
            <w:tcW w:w="1096" w:type="dxa"/>
            <w:gridSpan w:val="3"/>
            <w:tcBorders>
              <w:top w:val="single" w:sz="7" w:space="0" w:color="000000"/>
              <w:left w:val="single" w:sz="7" w:space="0" w:color="000000"/>
              <w:bottom w:val="single" w:sz="7" w:space="0" w:color="000000"/>
              <w:right w:val="single" w:sz="7" w:space="0" w:color="000000"/>
            </w:tcBorders>
          </w:tcPr>
          <w:p w14:paraId="29900630" w14:textId="77777777" w:rsidR="00606FD3" w:rsidRDefault="00E03E6A">
            <w:pPr>
              <w:pStyle w:val="TableParagraph"/>
              <w:spacing w:before="10" w:line="283" w:lineRule="auto"/>
              <w:ind w:left="169" w:right="76" w:hanging="43"/>
              <w:rPr>
                <w:rFonts w:ascii="Arial" w:eastAsia="Arial" w:hAnsi="Arial" w:cs="Arial"/>
                <w:sz w:val="16"/>
                <w:szCs w:val="16"/>
              </w:rPr>
            </w:pPr>
            <w:r>
              <w:rPr>
                <w:rFonts w:ascii="Arial"/>
                <w:b/>
                <w:sz w:val="16"/>
              </w:rPr>
              <w:t xml:space="preserve">Commuted </w:t>
            </w:r>
            <w:r>
              <w:rPr>
                <w:rFonts w:ascii="Arial"/>
                <w:b/>
                <w:w w:val="105"/>
                <w:sz w:val="16"/>
              </w:rPr>
              <w:t>Sum</w:t>
            </w:r>
            <w:r>
              <w:rPr>
                <w:rFonts w:ascii="Arial"/>
                <w:b/>
                <w:spacing w:val="-3"/>
                <w:w w:val="105"/>
                <w:sz w:val="16"/>
              </w:rPr>
              <w:t xml:space="preserve"> 30yr</w:t>
            </w:r>
          </w:p>
        </w:tc>
        <w:tc>
          <w:tcPr>
            <w:tcW w:w="2455" w:type="dxa"/>
            <w:tcBorders>
              <w:top w:val="single" w:sz="7" w:space="0" w:color="000000"/>
              <w:left w:val="single" w:sz="7" w:space="0" w:color="000000"/>
              <w:bottom w:val="single" w:sz="7" w:space="0" w:color="000000"/>
              <w:right w:val="single" w:sz="7" w:space="0" w:color="000000"/>
            </w:tcBorders>
          </w:tcPr>
          <w:p w14:paraId="29900631" w14:textId="77777777" w:rsidR="00606FD3" w:rsidRDefault="00E03E6A">
            <w:pPr>
              <w:pStyle w:val="TableParagraph"/>
              <w:spacing w:before="10"/>
              <w:ind w:left="24"/>
              <w:rPr>
                <w:rFonts w:ascii="Arial" w:eastAsia="Arial" w:hAnsi="Arial" w:cs="Arial"/>
                <w:sz w:val="16"/>
                <w:szCs w:val="16"/>
              </w:rPr>
            </w:pPr>
            <w:r>
              <w:rPr>
                <w:rFonts w:ascii="Arial"/>
                <w:b/>
                <w:w w:val="105"/>
                <w:sz w:val="16"/>
              </w:rPr>
              <w:t>Comments</w:t>
            </w:r>
          </w:p>
        </w:tc>
      </w:tr>
      <w:tr w:rsidR="00606FD3" w14:paraId="29900643" w14:textId="77777777">
        <w:trPr>
          <w:trHeight w:hRule="exact" w:val="498"/>
        </w:trPr>
        <w:tc>
          <w:tcPr>
            <w:tcW w:w="511" w:type="dxa"/>
            <w:tcBorders>
              <w:top w:val="single" w:sz="7" w:space="0" w:color="000000"/>
              <w:left w:val="single" w:sz="7" w:space="0" w:color="000000"/>
              <w:bottom w:val="single" w:sz="7" w:space="0" w:color="000000"/>
              <w:right w:val="single" w:sz="7" w:space="0" w:color="000000"/>
            </w:tcBorders>
          </w:tcPr>
          <w:p w14:paraId="29900633" w14:textId="77777777" w:rsidR="00606FD3" w:rsidRDefault="00E03E6A">
            <w:pPr>
              <w:pStyle w:val="TableParagraph"/>
              <w:spacing w:before="2"/>
              <w:ind w:right="24"/>
              <w:jc w:val="right"/>
              <w:rPr>
                <w:rFonts w:ascii="Arial" w:eastAsia="Arial" w:hAnsi="Arial" w:cs="Arial"/>
                <w:sz w:val="18"/>
                <w:szCs w:val="18"/>
              </w:rPr>
            </w:pPr>
            <w:r>
              <w:rPr>
                <w:rFonts w:ascii="Arial"/>
                <w:spacing w:val="-1"/>
                <w:sz w:val="18"/>
              </w:rPr>
              <w:t>34</w:t>
            </w:r>
          </w:p>
        </w:tc>
        <w:tc>
          <w:tcPr>
            <w:tcW w:w="1826" w:type="dxa"/>
            <w:tcBorders>
              <w:top w:val="single" w:sz="7" w:space="0" w:color="000000"/>
              <w:left w:val="single" w:sz="7" w:space="0" w:color="000000"/>
              <w:bottom w:val="single" w:sz="7" w:space="0" w:color="000000"/>
              <w:right w:val="single" w:sz="7" w:space="0" w:color="000000"/>
            </w:tcBorders>
          </w:tcPr>
          <w:p w14:paraId="29900634" w14:textId="77777777" w:rsidR="00606FD3" w:rsidRDefault="00E03E6A">
            <w:pPr>
              <w:pStyle w:val="TableParagraph"/>
              <w:spacing w:before="9" w:line="276" w:lineRule="auto"/>
              <w:ind w:left="26" w:right="412"/>
              <w:rPr>
                <w:rFonts w:ascii="Arial" w:eastAsia="Arial" w:hAnsi="Arial" w:cs="Arial"/>
                <w:sz w:val="18"/>
                <w:szCs w:val="18"/>
              </w:rPr>
            </w:pPr>
            <w:r>
              <w:rPr>
                <w:rFonts w:ascii="Arial"/>
                <w:b/>
                <w:w w:val="105"/>
                <w:sz w:val="18"/>
              </w:rPr>
              <w:t>Grass Cutting 'Highway</w:t>
            </w:r>
            <w:r>
              <w:rPr>
                <w:rFonts w:ascii="Arial"/>
                <w:b/>
                <w:spacing w:val="-35"/>
                <w:w w:val="105"/>
                <w:sz w:val="18"/>
              </w:rPr>
              <w:t xml:space="preserve"> </w:t>
            </w:r>
            <w:r>
              <w:rPr>
                <w:rFonts w:ascii="Arial"/>
                <w:b/>
                <w:w w:val="105"/>
                <w:sz w:val="18"/>
              </w:rPr>
              <w:t>Verge</w:t>
            </w:r>
          </w:p>
        </w:tc>
        <w:tc>
          <w:tcPr>
            <w:tcW w:w="2734" w:type="dxa"/>
            <w:tcBorders>
              <w:top w:val="single" w:sz="7" w:space="0" w:color="000000"/>
              <w:left w:val="single" w:sz="7" w:space="0" w:color="000000"/>
              <w:bottom w:val="single" w:sz="7" w:space="0" w:color="000000"/>
              <w:right w:val="single" w:sz="7" w:space="0" w:color="000000"/>
            </w:tcBorders>
          </w:tcPr>
          <w:p w14:paraId="29900635" w14:textId="77777777" w:rsidR="00606FD3" w:rsidRDefault="00E03E6A">
            <w:pPr>
              <w:pStyle w:val="TableParagraph"/>
              <w:spacing w:before="2" w:line="264" w:lineRule="auto"/>
              <w:ind w:left="26" w:right="261"/>
              <w:rPr>
                <w:rFonts w:ascii="Arial" w:eastAsia="Arial" w:hAnsi="Arial" w:cs="Arial"/>
                <w:sz w:val="18"/>
                <w:szCs w:val="18"/>
              </w:rPr>
            </w:pPr>
            <w:r>
              <w:rPr>
                <w:rFonts w:ascii="Arial"/>
                <w:w w:val="105"/>
                <w:sz w:val="18"/>
              </w:rPr>
              <w:t>Strim</w:t>
            </w:r>
            <w:r>
              <w:rPr>
                <w:rFonts w:ascii="Arial"/>
                <w:spacing w:val="-11"/>
                <w:w w:val="105"/>
                <w:sz w:val="18"/>
              </w:rPr>
              <w:t xml:space="preserve"> </w:t>
            </w:r>
            <w:r>
              <w:rPr>
                <w:rFonts w:ascii="Arial"/>
                <w:w w:val="105"/>
                <w:sz w:val="18"/>
              </w:rPr>
              <w:t>cut</w:t>
            </w:r>
            <w:r>
              <w:rPr>
                <w:rFonts w:ascii="Arial"/>
                <w:spacing w:val="-14"/>
                <w:w w:val="105"/>
                <w:sz w:val="18"/>
              </w:rPr>
              <w:t xml:space="preserve"> </w:t>
            </w:r>
            <w:r>
              <w:rPr>
                <w:rFonts w:ascii="Arial"/>
                <w:w w:val="105"/>
                <w:sz w:val="18"/>
              </w:rPr>
              <w:t>grass,</w:t>
            </w:r>
            <w:r>
              <w:rPr>
                <w:rFonts w:ascii="Arial"/>
                <w:spacing w:val="-14"/>
                <w:w w:val="105"/>
                <w:sz w:val="18"/>
              </w:rPr>
              <w:t xml:space="preserve"> </w:t>
            </w:r>
            <w:r>
              <w:rPr>
                <w:rFonts w:ascii="Arial"/>
                <w:w w:val="105"/>
                <w:sz w:val="18"/>
              </w:rPr>
              <w:t>any</w:t>
            </w:r>
            <w:r>
              <w:rPr>
                <w:rFonts w:ascii="Arial"/>
                <w:spacing w:val="-18"/>
                <w:w w:val="105"/>
                <w:sz w:val="18"/>
              </w:rPr>
              <w:t xml:space="preserve"> </w:t>
            </w:r>
            <w:r>
              <w:rPr>
                <w:rFonts w:ascii="Arial"/>
                <w:w w:val="105"/>
                <w:sz w:val="18"/>
              </w:rPr>
              <w:t>size</w:t>
            </w:r>
            <w:r>
              <w:rPr>
                <w:rFonts w:ascii="Arial"/>
                <w:spacing w:val="-14"/>
                <w:w w:val="105"/>
                <w:sz w:val="18"/>
              </w:rPr>
              <w:t xml:space="preserve"> </w:t>
            </w:r>
            <w:r>
              <w:rPr>
                <w:rFonts w:ascii="Arial"/>
                <w:w w:val="105"/>
                <w:sz w:val="18"/>
              </w:rPr>
              <w:t>area Gradient</w:t>
            </w:r>
            <w:r>
              <w:rPr>
                <w:rFonts w:ascii="Arial"/>
                <w:spacing w:val="-14"/>
                <w:w w:val="105"/>
                <w:sz w:val="18"/>
              </w:rPr>
              <w:t xml:space="preserve"> </w:t>
            </w:r>
            <w:r>
              <w:rPr>
                <w:rFonts w:ascii="Arial"/>
                <w:w w:val="105"/>
                <w:sz w:val="18"/>
              </w:rPr>
              <w:t>&gt;1</w:t>
            </w:r>
            <w:r>
              <w:rPr>
                <w:rFonts w:ascii="Arial"/>
                <w:spacing w:val="-14"/>
                <w:w w:val="105"/>
                <w:sz w:val="18"/>
              </w:rPr>
              <w:t xml:space="preserve"> </w:t>
            </w:r>
            <w:r>
              <w:rPr>
                <w:rFonts w:ascii="Arial"/>
                <w:w w:val="105"/>
                <w:sz w:val="18"/>
              </w:rPr>
              <w:t>in</w:t>
            </w:r>
            <w:r>
              <w:rPr>
                <w:rFonts w:ascii="Arial"/>
                <w:spacing w:val="-14"/>
                <w:w w:val="105"/>
                <w:sz w:val="18"/>
              </w:rPr>
              <w:t xml:space="preserve"> </w:t>
            </w:r>
            <w:r>
              <w:rPr>
                <w:rFonts w:ascii="Arial"/>
                <w:w w:val="105"/>
                <w:sz w:val="18"/>
              </w:rPr>
              <w:t>5</w:t>
            </w:r>
          </w:p>
        </w:tc>
        <w:tc>
          <w:tcPr>
            <w:tcW w:w="863" w:type="dxa"/>
            <w:tcBorders>
              <w:top w:val="single" w:sz="7" w:space="0" w:color="000000"/>
              <w:left w:val="single" w:sz="7" w:space="0" w:color="000000"/>
              <w:bottom w:val="single" w:sz="7" w:space="0" w:color="000000"/>
              <w:right w:val="single" w:sz="7" w:space="0" w:color="000000"/>
            </w:tcBorders>
          </w:tcPr>
          <w:p w14:paraId="29900636"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6" w:type="dxa"/>
            <w:tcBorders>
              <w:top w:val="single" w:sz="7" w:space="0" w:color="000000"/>
              <w:left w:val="single" w:sz="7" w:space="0" w:color="000000"/>
              <w:bottom w:val="single" w:sz="7" w:space="0" w:color="000000"/>
              <w:right w:val="single" w:sz="7" w:space="0" w:color="000000"/>
            </w:tcBorders>
          </w:tcPr>
          <w:p w14:paraId="29900637" w14:textId="77777777" w:rsidR="00606FD3" w:rsidRDefault="00E03E6A">
            <w:pPr>
              <w:pStyle w:val="TableParagraph"/>
              <w:spacing w:before="8"/>
              <w:ind w:left="17"/>
              <w:jc w:val="center"/>
              <w:rPr>
                <w:rFonts w:ascii="Arial" w:eastAsia="Arial" w:hAnsi="Arial" w:cs="Arial"/>
                <w:sz w:val="12"/>
                <w:szCs w:val="12"/>
              </w:rPr>
            </w:pPr>
            <w:r>
              <w:rPr>
                <w:rFonts w:ascii="Arial"/>
                <w:position w:val="-8"/>
                <w:sz w:val="18"/>
              </w:rPr>
              <w:t>m</w:t>
            </w:r>
            <w:r>
              <w:rPr>
                <w:rFonts w:ascii="Arial"/>
                <w:sz w:val="12"/>
              </w:rPr>
              <w:t>2</w:t>
            </w:r>
          </w:p>
        </w:tc>
        <w:tc>
          <w:tcPr>
            <w:tcW w:w="332" w:type="dxa"/>
            <w:tcBorders>
              <w:top w:val="single" w:sz="7" w:space="0" w:color="000000"/>
              <w:left w:val="single" w:sz="7" w:space="0" w:color="000000"/>
              <w:bottom w:val="single" w:sz="7" w:space="0" w:color="000000"/>
              <w:right w:val="nil"/>
            </w:tcBorders>
          </w:tcPr>
          <w:p w14:paraId="29900638" w14:textId="77777777" w:rsidR="00606FD3" w:rsidRDefault="00E03E6A">
            <w:pPr>
              <w:pStyle w:val="TableParagraph"/>
              <w:spacing w:before="2"/>
              <w:ind w:right="80"/>
              <w:jc w:val="right"/>
              <w:rPr>
                <w:rFonts w:ascii="Arial" w:eastAsia="Arial" w:hAnsi="Arial" w:cs="Arial"/>
                <w:sz w:val="18"/>
                <w:szCs w:val="18"/>
              </w:rPr>
            </w:pPr>
            <w:r>
              <w:rPr>
                <w:rFonts w:ascii="Arial"/>
                <w:sz w:val="18"/>
              </w:rPr>
              <w:t>6</w:t>
            </w:r>
          </w:p>
        </w:tc>
        <w:tc>
          <w:tcPr>
            <w:tcW w:w="624" w:type="dxa"/>
            <w:tcBorders>
              <w:top w:val="single" w:sz="7" w:space="0" w:color="000000"/>
              <w:left w:val="nil"/>
              <w:bottom w:val="single" w:sz="7" w:space="0" w:color="000000"/>
              <w:right w:val="nil"/>
            </w:tcBorders>
          </w:tcPr>
          <w:p w14:paraId="29900639" w14:textId="77777777" w:rsidR="00606FD3" w:rsidRDefault="00E03E6A">
            <w:pPr>
              <w:pStyle w:val="TableParagraph"/>
              <w:spacing w:before="3"/>
              <w:ind w:right="50"/>
              <w:jc w:val="center"/>
              <w:rPr>
                <w:rFonts w:ascii="Arial" w:eastAsia="Arial" w:hAnsi="Arial" w:cs="Arial"/>
                <w:sz w:val="16"/>
                <w:szCs w:val="16"/>
              </w:rPr>
            </w:pPr>
            <w:r>
              <w:rPr>
                <w:rFonts w:ascii="Arial"/>
                <w:w w:val="105"/>
                <w:sz w:val="16"/>
              </w:rPr>
              <w:t>every</w:t>
            </w:r>
          </w:p>
        </w:tc>
        <w:tc>
          <w:tcPr>
            <w:tcW w:w="405" w:type="dxa"/>
            <w:tcBorders>
              <w:top w:val="single" w:sz="7" w:space="0" w:color="000000"/>
              <w:left w:val="nil"/>
              <w:bottom w:val="single" w:sz="7" w:space="0" w:color="000000"/>
              <w:right w:val="nil"/>
            </w:tcBorders>
          </w:tcPr>
          <w:p w14:paraId="2990063A" w14:textId="77777777" w:rsidR="00606FD3" w:rsidRDefault="00E03E6A">
            <w:pPr>
              <w:pStyle w:val="TableParagraph"/>
              <w:spacing w:before="2"/>
              <w:ind w:right="31"/>
              <w:jc w:val="center"/>
              <w:rPr>
                <w:rFonts w:ascii="Arial" w:eastAsia="Arial" w:hAnsi="Arial" w:cs="Arial"/>
                <w:sz w:val="18"/>
                <w:szCs w:val="18"/>
              </w:rPr>
            </w:pPr>
            <w:r>
              <w:rPr>
                <w:rFonts w:ascii="Arial"/>
                <w:w w:val="105"/>
                <w:sz w:val="18"/>
              </w:rPr>
              <w:t>1</w:t>
            </w:r>
          </w:p>
        </w:tc>
        <w:tc>
          <w:tcPr>
            <w:tcW w:w="657" w:type="dxa"/>
            <w:tcBorders>
              <w:top w:val="single" w:sz="7" w:space="0" w:color="000000"/>
              <w:left w:val="nil"/>
              <w:bottom w:val="single" w:sz="7" w:space="0" w:color="000000"/>
              <w:right w:val="single" w:sz="7" w:space="0" w:color="000000"/>
            </w:tcBorders>
          </w:tcPr>
          <w:p w14:paraId="2990063B" w14:textId="77777777" w:rsidR="00606FD3" w:rsidRDefault="00E03E6A">
            <w:pPr>
              <w:pStyle w:val="TableParagraph"/>
              <w:spacing w:before="3"/>
              <w:ind w:left="167"/>
              <w:rPr>
                <w:rFonts w:ascii="Arial" w:eastAsia="Arial" w:hAnsi="Arial" w:cs="Arial"/>
                <w:sz w:val="16"/>
                <w:szCs w:val="16"/>
              </w:rPr>
            </w:pPr>
            <w:r>
              <w:rPr>
                <w:rFonts w:ascii="Arial"/>
                <w:w w:val="105"/>
                <w:sz w:val="16"/>
              </w:rPr>
              <w:t>year</w:t>
            </w:r>
          </w:p>
        </w:tc>
        <w:tc>
          <w:tcPr>
            <w:tcW w:w="1052" w:type="dxa"/>
            <w:tcBorders>
              <w:top w:val="single" w:sz="7" w:space="0" w:color="000000"/>
              <w:left w:val="single" w:sz="7" w:space="0" w:color="000000"/>
              <w:bottom w:val="single" w:sz="7" w:space="0" w:color="000000"/>
              <w:right w:val="single" w:sz="7" w:space="0" w:color="000000"/>
            </w:tcBorders>
          </w:tcPr>
          <w:p w14:paraId="2990063C" w14:textId="77777777" w:rsidR="00606FD3" w:rsidRDefault="00E03E6A">
            <w:pPr>
              <w:pStyle w:val="TableParagraph"/>
              <w:spacing w:before="2"/>
              <w:ind w:right="122"/>
              <w:jc w:val="right"/>
              <w:rPr>
                <w:rFonts w:ascii="Arial" w:eastAsia="Arial" w:hAnsi="Arial" w:cs="Arial"/>
                <w:sz w:val="18"/>
                <w:szCs w:val="18"/>
              </w:rPr>
            </w:pPr>
            <w:r>
              <w:rPr>
                <w:rFonts w:ascii="Arial"/>
                <w:spacing w:val="-1"/>
                <w:sz w:val="18"/>
              </w:rPr>
              <w:t>130.7556</w:t>
            </w:r>
          </w:p>
        </w:tc>
        <w:tc>
          <w:tcPr>
            <w:tcW w:w="1110" w:type="dxa"/>
            <w:tcBorders>
              <w:top w:val="single" w:sz="7" w:space="0" w:color="000000"/>
              <w:left w:val="single" w:sz="7" w:space="0" w:color="000000"/>
              <w:bottom w:val="single" w:sz="7" w:space="0" w:color="000000"/>
              <w:right w:val="single" w:sz="7" w:space="0" w:color="000000"/>
            </w:tcBorders>
          </w:tcPr>
          <w:p w14:paraId="2990063D"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£0.06</w:t>
            </w:r>
          </w:p>
        </w:tc>
        <w:tc>
          <w:tcPr>
            <w:tcW w:w="1359" w:type="dxa"/>
            <w:tcBorders>
              <w:top w:val="single" w:sz="7" w:space="0" w:color="000000"/>
              <w:left w:val="single" w:sz="7" w:space="0" w:color="000000"/>
              <w:bottom w:val="single" w:sz="7" w:space="0" w:color="000000"/>
              <w:right w:val="single" w:sz="7" w:space="0" w:color="000000"/>
            </w:tcBorders>
          </w:tcPr>
          <w:p w14:paraId="2990063E"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£7.85</w:t>
            </w:r>
          </w:p>
        </w:tc>
        <w:tc>
          <w:tcPr>
            <w:tcW w:w="466" w:type="dxa"/>
            <w:tcBorders>
              <w:top w:val="single" w:sz="7" w:space="0" w:color="000000"/>
              <w:left w:val="single" w:sz="7" w:space="0" w:color="000000"/>
              <w:bottom w:val="single" w:sz="7" w:space="0" w:color="000000"/>
              <w:right w:val="nil"/>
            </w:tcBorders>
          </w:tcPr>
          <w:p w14:paraId="2990063F" w14:textId="77777777" w:rsidR="00606FD3" w:rsidRDefault="00E03E6A">
            <w:pPr>
              <w:pStyle w:val="TableParagraph"/>
              <w:spacing w:before="2"/>
              <w:ind w:left="89"/>
              <w:rPr>
                <w:rFonts w:ascii="Arial" w:eastAsia="Arial" w:hAnsi="Arial" w:cs="Arial"/>
                <w:sz w:val="18"/>
                <w:szCs w:val="18"/>
              </w:rPr>
            </w:pPr>
            <w:r>
              <w:rPr>
                <w:rFonts w:ascii="Arial" w:hAnsi="Arial"/>
                <w:w w:val="105"/>
                <w:sz w:val="18"/>
              </w:rPr>
              <w:t>£</w:t>
            </w:r>
          </w:p>
        </w:tc>
        <w:tc>
          <w:tcPr>
            <w:tcW w:w="327" w:type="dxa"/>
            <w:tcBorders>
              <w:top w:val="single" w:sz="7" w:space="0" w:color="000000"/>
              <w:left w:val="nil"/>
              <w:bottom w:val="single" w:sz="7" w:space="0" w:color="000000"/>
              <w:right w:val="nil"/>
            </w:tcBorders>
          </w:tcPr>
          <w:p w14:paraId="29900640" w14:textId="77777777" w:rsidR="00606FD3" w:rsidRDefault="00606FD3"/>
        </w:tc>
        <w:tc>
          <w:tcPr>
            <w:tcW w:w="303" w:type="dxa"/>
            <w:tcBorders>
              <w:top w:val="single" w:sz="7" w:space="0" w:color="000000"/>
              <w:left w:val="nil"/>
              <w:bottom w:val="single" w:sz="7" w:space="0" w:color="000000"/>
              <w:right w:val="single" w:sz="7" w:space="0" w:color="000000"/>
            </w:tcBorders>
          </w:tcPr>
          <w:p w14:paraId="29900641" w14:textId="77777777" w:rsidR="00606FD3" w:rsidRDefault="00E03E6A">
            <w:pPr>
              <w:pStyle w:val="TableParagraph"/>
              <w:spacing w:before="2"/>
              <w:ind w:right="86"/>
              <w:jc w:val="right"/>
              <w:rPr>
                <w:rFonts w:ascii="Arial" w:eastAsia="Arial" w:hAnsi="Arial" w:cs="Arial"/>
                <w:sz w:val="18"/>
                <w:szCs w:val="18"/>
              </w:rPr>
            </w:pPr>
            <w:r>
              <w:rPr>
                <w:rFonts w:ascii="Arial"/>
                <w:sz w:val="18"/>
              </w:rPr>
              <w:t>8</w:t>
            </w:r>
          </w:p>
        </w:tc>
        <w:tc>
          <w:tcPr>
            <w:tcW w:w="2455" w:type="dxa"/>
            <w:tcBorders>
              <w:top w:val="single" w:sz="7" w:space="0" w:color="000000"/>
              <w:left w:val="single" w:sz="7" w:space="0" w:color="000000"/>
              <w:bottom w:val="single" w:sz="7" w:space="0" w:color="000000"/>
              <w:right w:val="single" w:sz="7" w:space="0" w:color="000000"/>
            </w:tcBorders>
          </w:tcPr>
          <w:p w14:paraId="29900642" w14:textId="77777777" w:rsidR="00606FD3" w:rsidRDefault="00606FD3"/>
        </w:tc>
      </w:tr>
      <w:tr w:rsidR="00606FD3" w14:paraId="29900654" w14:textId="77777777">
        <w:trPr>
          <w:trHeight w:hRule="exact" w:val="591"/>
        </w:trPr>
        <w:tc>
          <w:tcPr>
            <w:tcW w:w="511" w:type="dxa"/>
            <w:tcBorders>
              <w:top w:val="single" w:sz="7" w:space="0" w:color="000000"/>
              <w:left w:val="single" w:sz="7" w:space="0" w:color="000000"/>
              <w:bottom w:val="single" w:sz="7" w:space="0" w:color="000000"/>
              <w:right w:val="single" w:sz="7" w:space="0" w:color="000000"/>
            </w:tcBorders>
          </w:tcPr>
          <w:p w14:paraId="29900644" w14:textId="77777777" w:rsidR="00606FD3" w:rsidRDefault="00E03E6A">
            <w:pPr>
              <w:pStyle w:val="TableParagraph"/>
              <w:spacing w:before="2"/>
              <w:ind w:right="24"/>
              <w:jc w:val="right"/>
              <w:rPr>
                <w:rFonts w:ascii="Arial" w:eastAsia="Arial" w:hAnsi="Arial" w:cs="Arial"/>
                <w:sz w:val="18"/>
                <w:szCs w:val="18"/>
              </w:rPr>
            </w:pPr>
            <w:r>
              <w:rPr>
                <w:rFonts w:ascii="Arial"/>
                <w:spacing w:val="-1"/>
                <w:sz w:val="18"/>
              </w:rPr>
              <w:t>35</w:t>
            </w:r>
          </w:p>
        </w:tc>
        <w:tc>
          <w:tcPr>
            <w:tcW w:w="1826" w:type="dxa"/>
            <w:tcBorders>
              <w:top w:val="single" w:sz="7" w:space="0" w:color="000000"/>
              <w:left w:val="single" w:sz="7" w:space="0" w:color="000000"/>
              <w:bottom w:val="single" w:sz="7" w:space="0" w:color="000000"/>
              <w:right w:val="single" w:sz="7" w:space="0" w:color="000000"/>
            </w:tcBorders>
          </w:tcPr>
          <w:p w14:paraId="29900645" w14:textId="77777777" w:rsidR="00606FD3" w:rsidRDefault="00E03E6A">
            <w:pPr>
              <w:pStyle w:val="TableParagraph"/>
              <w:spacing w:before="9" w:line="276" w:lineRule="auto"/>
              <w:ind w:left="26" w:right="412"/>
              <w:rPr>
                <w:rFonts w:ascii="Arial" w:eastAsia="Arial" w:hAnsi="Arial" w:cs="Arial"/>
                <w:sz w:val="18"/>
                <w:szCs w:val="18"/>
              </w:rPr>
            </w:pPr>
            <w:r>
              <w:rPr>
                <w:rFonts w:ascii="Arial"/>
                <w:b/>
                <w:w w:val="105"/>
                <w:sz w:val="18"/>
              </w:rPr>
              <w:t>Grass Cutting 'Highway</w:t>
            </w:r>
            <w:r>
              <w:rPr>
                <w:rFonts w:ascii="Arial"/>
                <w:b/>
                <w:spacing w:val="-35"/>
                <w:w w:val="105"/>
                <w:sz w:val="18"/>
              </w:rPr>
              <w:t xml:space="preserve"> </w:t>
            </w:r>
            <w:r>
              <w:rPr>
                <w:rFonts w:ascii="Arial"/>
                <w:b/>
                <w:w w:val="105"/>
                <w:sz w:val="18"/>
              </w:rPr>
              <w:t>Verge</w:t>
            </w:r>
          </w:p>
        </w:tc>
        <w:tc>
          <w:tcPr>
            <w:tcW w:w="2734" w:type="dxa"/>
            <w:tcBorders>
              <w:top w:val="single" w:sz="7" w:space="0" w:color="000000"/>
              <w:left w:val="single" w:sz="7" w:space="0" w:color="000000"/>
              <w:bottom w:val="single" w:sz="7" w:space="0" w:color="000000"/>
              <w:right w:val="single" w:sz="7" w:space="0" w:color="000000"/>
            </w:tcBorders>
          </w:tcPr>
          <w:p w14:paraId="29900646" w14:textId="77777777" w:rsidR="00606FD3" w:rsidRDefault="00E03E6A">
            <w:pPr>
              <w:pStyle w:val="TableParagraph"/>
              <w:spacing w:before="2" w:line="264" w:lineRule="auto"/>
              <w:ind w:left="26" w:right="307"/>
              <w:rPr>
                <w:rFonts w:ascii="Arial" w:eastAsia="Arial" w:hAnsi="Arial" w:cs="Arial"/>
                <w:sz w:val="18"/>
                <w:szCs w:val="18"/>
              </w:rPr>
            </w:pPr>
            <w:r>
              <w:rPr>
                <w:rFonts w:ascii="Arial"/>
                <w:w w:val="105"/>
                <w:sz w:val="18"/>
              </w:rPr>
              <w:t>Mow</w:t>
            </w:r>
            <w:r>
              <w:rPr>
                <w:rFonts w:ascii="Arial"/>
                <w:spacing w:val="-15"/>
                <w:w w:val="105"/>
                <w:sz w:val="18"/>
              </w:rPr>
              <w:t xml:space="preserve"> </w:t>
            </w:r>
            <w:r>
              <w:rPr>
                <w:rFonts w:ascii="Arial"/>
                <w:w w:val="105"/>
                <w:sz w:val="18"/>
              </w:rPr>
              <w:t>cut</w:t>
            </w:r>
            <w:r>
              <w:rPr>
                <w:rFonts w:ascii="Arial"/>
                <w:spacing w:val="-14"/>
                <w:w w:val="105"/>
                <w:sz w:val="18"/>
              </w:rPr>
              <w:t xml:space="preserve"> </w:t>
            </w:r>
            <w:r>
              <w:rPr>
                <w:rFonts w:ascii="Arial"/>
                <w:w w:val="105"/>
                <w:sz w:val="18"/>
              </w:rPr>
              <w:t>grass,</w:t>
            </w:r>
            <w:r>
              <w:rPr>
                <w:rFonts w:ascii="Arial"/>
                <w:spacing w:val="-14"/>
                <w:w w:val="105"/>
                <w:sz w:val="18"/>
              </w:rPr>
              <w:t xml:space="preserve"> </w:t>
            </w:r>
            <w:r>
              <w:rPr>
                <w:rFonts w:ascii="Arial"/>
                <w:w w:val="105"/>
                <w:sz w:val="18"/>
              </w:rPr>
              <w:t>any</w:t>
            </w:r>
            <w:r>
              <w:rPr>
                <w:rFonts w:ascii="Arial"/>
                <w:spacing w:val="-18"/>
                <w:w w:val="105"/>
                <w:sz w:val="18"/>
              </w:rPr>
              <w:t xml:space="preserve"> </w:t>
            </w:r>
            <w:r>
              <w:rPr>
                <w:rFonts w:ascii="Arial"/>
                <w:w w:val="105"/>
                <w:sz w:val="18"/>
              </w:rPr>
              <w:t>size</w:t>
            </w:r>
            <w:r>
              <w:rPr>
                <w:rFonts w:ascii="Arial"/>
                <w:spacing w:val="-14"/>
                <w:w w:val="105"/>
                <w:sz w:val="18"/>
              </w:rPr>
              <w:t xml:space="preserve"> </w:t>
            </w:r>
            <w:r>
              <w:rPr>
                <w:rFonts w:ascii="Arial"/>
                <w:w w:val="105"/>
                <w:sz w:val="18"/>
              </w:rPr>
              <w:t>area Gradient</w:t>
            </w:r>
            <w:r>
              <w:rPr>
                <w:rFonts w:ascii="Arial"/>
                <w:spacing w:val="-14"/>
                <w:w w:val="105"/>
                <w:sz w:val="18"/>
              </w:rPr>
              <w:t xml:space="preserve"> </w:t>
            </w:r>
            <w:r>
              <w:rPr>
                <w:rFonts w:ascii="Arial"/>
                <w:w w:val="105"/>
                <w:sz w:val="18"/>
              </w:rPr>
              <w:t>&lt;1</w:t>
            </w:r>
            <w:r>
              <w:rPr>
                <w:rFonts w:ascii="Arial"/>
                <w:spacing w:val="-14"/>
                <w:w w:val="105"/>
                <w:sz w:val="18"/>
              </w:rPr>
              <w:t xml:space="preserve"> </w:t>
            </w:r>
            <w:r>
              <w:rPr>
                <w:rFonts w:ascii="Arial"/>
                <w:w w:val="105"/>
                <w:sz w:val="18"/>
              </w:rPr>
              <w:t>in</w:t>
            </w:r>
            <w:r>
              <w:rPr>
                <w:rFonts w:ascii="Arial"/>
                <w:spacing w:val="-14"/>
                <w:w w:val="105"/>
                <w:sz w:val="18"/>
              </w:rPr>
              <w:t xml:space="preserve"> </w:t>
            </w:r>
            <w:r>
              <w:rPr>
                <w:rFonts w:ascii="Arial"/>
                <w:w w:val="105"/>
                <w:sz w:val="18"/>
              </w:rPr>
              <w:t>5</w:t>
            </w:r>
          </w:p>
        </w:tc>
        <w:tc>
          <w:tcPr>
            <w:tcW w:w="863" w:type="dxa"/>
            <w:tcBorders>
              <w:top w:val="single" w:sz="7" w:space="0" w:color="000000"/>
              <w:left w:val="single" w:sz="7" w:space="0" w:color="000000"/>
              <w:bottom w:val="single" w:sz="7" w:space="0" w:color="000000"/>
              <w:right w:val="single" w:sz="7" w:space="0" w:color="000000"/>
            </w:tcBorders>
          </w:tcPr>
          <w:p w14:paraId="29900647"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6" w:type="dxa"/>
            <w:tcBorders>
              <w:top w:val="single" w:sz="7" w:space="0" w:color="000000"/>
              <w:left w:val="single" w:sz="7" w:space="0" w:color="000000"/>
              <w:bottom w:val="single" w:sz="7" w:space="0" w:color="000000"/>
              <w:right w:val="single" w:sz="7" w:space="0" w:color="000000"/>
            </w:tcBorders>
          </w:tcPr>
          <w:p w14:paraId="29900648" w14:textId="77777777" w:rsidR="00606FD3" w:rsidRDefault="00E03E6A">
            <w:pPr>
              <w:pStyle w:val="TableParagraph"/>
              <w:spacing w:before="7"/>
              <w:ind w:left="17"/>
              <w:jc w:val="center"/>
              <w:rPr>
                <w:rFonts w:ascii="Arial" w:eastAsia="Arial" w:hAnsi="Arial" w:cs="Arial"/>
                <w:sz w:val="12"/>
                <w:szCs w:val="12"/>
              </w:rPr>
            </w:pPr>
            <w:r>
              <w:rPr>
                <w:rFonts w:ascii="Arial"/>
                <w:position w:val="-8"/>
                <w:sz w:val="18"/>
              </w:rPr>
              <w:t>m</w:t>
            </w:r>
            <w:r>
              <w:rPr>
                <w:rFonts w:ascii="Arial"/>
                <w:sz w:val="12"/>
              </w:rPr>
              <w:t>2</w:t>
            </w:r>
          </w:p>
        </w:tc>
        <w:tc>
          <w:tcPr>
            <w:tcW w:w="332" w:type="dxa"/>
            <w:tcBorders>
              <w:top w:val="single" w:sz="7" w:space="0" w:color="000000"/>
              <w:left w:val="single" w:sz="7" w:space="0" w:color="000000"/>
              <w:bottom w:val="single" w:sz="7" w:space="0" w:color="000000"/>
              <w:right w:val="nil"/>
            </w:tcBorders>
          </w:tcPr>
          <w:p w14:paraId="29900649" w14:textId="77777777" w:rsidR="00606FD3" w:rsidRDefault="00E03E6A">
            <w:pPr>
              <w:pStyle w:val="TableParagraph"/>
              <w:spacing w:before="2"/>
              <w:ind w:right="80"/>
              <w:jc w:val="right"/>
              <w:rPr>
                <w:rFonts w:ascii="Arial" w:eastAsia="Arial" w:hAnsi="Arial" w:cs="Arial"/>
                <w:sz w:val="18"/>
                <w:szCs w:val="18"/>
              </w:rPr>
            </w:pPr>
            <w:r>
              <w:rPr>
                <w:rFonts w:ascii="Arial"/>
                <w:sz w:val="18"/>
              </w:rPr>
              <w:t>6</w:t>
            </w:r>
          </w:p>
        </w:tc>
        <w:tc>
          <w:tcPr>
            <w:tcW w:w="624" w:type="dxa"/>
            <w:tcBorders>
              <w:top w:val="single" w:sz="7" w:space="0" w:color="000000"/>
              <w:left w:val="nil"/>
              <w:bottom w:val="single" w:sz="7" w:space="0" w:color="000000"/>
              <w:right w:val="nil"/>
            </w:tcBorders>
          </w:tcPr>
          <w:p w14:paraId="2990064A" w14:textId="77777777" w:rsidR="00606FD3" w:rsidRDefault="00E03E6A">
            <w:pPr>
              <w:pStyle w:val="TableParagraph"/>
              <w:spacing w:before="3"/>
              <w:ind w:right="50"/>
              <w:jc w:val="center"/>
              <w:rPr>
                <w:rFonts w:ascii="Arial" w:eastAsia="Arial" w:hAnsi="Arial" w:cs="Arial"/>
                <w:sz w:val="16"/>
                <w:szCs w:val="16"/>
              </w:rPr>
            </w:pPr>
            <w:r>
              <w:rPr>
                <w:rFonts w:ascii="Arial"/>
                <w:w w:val="105"/>
                <w:sz w:val="16"/>
              </w:rPr>
              <w:t>every</w:t>
            </w:r>
          </w:p>
        </w:tc>
        <w:tc>
          <w:tcPr>
            <w:tcW w:w="405" w:type="dxa"/>
            <w:tcBorders>
              <w:top w:val="single" w:sz="7" w:space="0" w:color="000000"/>
              <w:left w:val="nil"/>
              <w:bottom w:val="single" w:sz="7" w:space="0" w:color="000000"/>
              <w:right w:val="nil"/>
            </w:tcBorders>
          </w:tcPr>
          <w:p w14:paraId="2990064B" w14:textId="77777777" w:rsidR="00606FD3" w:rsidRDefault="00E03E6A">
            <w:pPr>
              <w:pStyle w:val="TableParagraph"/>
              <w:spacing w:before="2"/>
              <w:ind w:right="31"/>
              <w:jc w:val="center"/>
              <w:rPr>
                <w:rFonts w:ascii="Arial" w:eastAsia="Arial" w:hAnsi="Arial" w:cs="Arial"/>
                <w:sz w:val="18"/>
                <w:szCs w:val="18"/>
              </w:rPr>
            </w:pPr>
            <w:r>
              <w:rPr>
                <w:rFonts w:ascii="Arial"/>
                <w:w w:val="105"/>
                <w:sz w:val="18"/>
              </w:rPr>
              <w:t>1</w:t>
            </w:r>
          </w:p>
        </w:tc>
        <w:tc>
          <w:tcPr>
            <w:tcW w:w="657" w:type="dxa"/>
            <w:tcBorders>
              <w:top w:val="single" w:sz="7" w:space="0" w:color="000000"/>
              <w:left w:val="nil"/>
              <w:bottom w:val="single" w:sz="7" w:space="0" w:color="000000"/>
              <w:right w:val="single" w:sz="7" w:space="0" w:color="000000"/>
            </w:tcBorders>
          </w:tcPr>
          <w:p w14:paraId="2990064C" w14:textId="77777777" w:rsidR="00606FD3" w:rsidRDefault="00E03E6A">
            <w:pPr>
              <w:pStyle w:val="TableParagraph"/>
              <w:spacing w:before="3"/>
              <w:ind w:left="167"/>
              <w:rPr>
                <w:rFonts w:ascii="Arial" w:eastAsia="Arial" w:hAnsi="Arial" w:cs="Arial"/>
                <w:sz w:val="16"/>
                <w:szCs w:val="16"/>
              </w:rPr>
            </w:pPr>
            <w:r>
              <w:rPr>
                <w:rFonts w:ascii="Arial"/>
                <w:w w:val="105"/>
                <w:sz w:val="16"/>
              </w:rPr>
              <w:t>year</w:t>
            </w:r>
          </w:p>
        </w:tc>
        <w:tc>
          <w:tcPr>
            <w:tcW w:w="1052" w:type="dxa"/>
            <w:tcBorders>
              <w:top w:val="single" w:sz="7" w:space="0" w:color="000000"/>
              <w:left w:val="single" w:sz="7" w:space="0" w:color="000000"/>
              <w:bottom w:val="single" w:sz="7" w:space="0" w:color="000000"/>
              <w:right w:val="single" w:sz="7" w:space="0" w:color="000000"/>
            </w:tcBorders>
          </w:tcPr>
          <w:p w14:paraId="2990064D" w14:textId="77777777" w:rsidR="00606FD3" w:rsidRDefault="00E03E6A">
            <w:pPr>
              <w:pStyle w:val="TableParagraph"/>
              <w:spacing w:before="2"/>
              <w:ind w:right="122"/>
              <w:jc w:val="right"/>
              <w:rPr>
                <w:rFonts w:ascii="Arial" w:eastAsia="Arial" w:hAnsi="Arial" w:cs="Arial"/>
                <w:sz w:val="18"/>
                <w:szCs w:val="18"/>
              </w:rPr>
            </w:pPr>
            <w:r>
              <w:rPr>
                <w:rFonts w:ascii="Arial"/>
                <w:spacing w:val="-1"/>
                <w:sz w:val="18"/>
              </w:rPr>
              <w:t>130.7556</w:t>
            </w:r>
          </w:p>
        </w:tc>
        <w:tc>
          <w:tcPr>
            <w:tcW w:w="1110" w:type="dxa"/>
            <w:tcBorders>
              <w:top w:val="single" w:sz="7" w:space="0" w:color="000000"/>
              <w:left w:val="single" w:sz="7" w:space="0" w:color="000000"/>
              <w:bottom w:val="single" w:sz="7" w:space="0" w:color="000000"/>
              <w:right w:val="single" w:sz="7" w:space="0" w:color="000000"/>
            </w:tcBorders>
          </w:tcPr>
          <w:p w14:paraId="2990064E"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£0.03</w:t>
            </w:r>
          </w:p>
        </w:tc>
        <w:tc>
          <w:tcPr>
            <w:tcW w:w="1359" w:type="dxa"/>
            <w:tcBorders>
              <w:top w:val="single" w:sz="7" w:space="0" w:color="000000"/>
              <w:left w:val="single" w:sz="7" w:space="0" w:color="000000"/>
              <w:bottom w:val="single" w:sz="7" w:space="0" w:color="000000"/>
              <w:right w:val="single" w:sz="7" w:space="0" w:color="000000"/>
            </w:tcBorders>
          </w:tcPr>
          <w:p w14:paraId="2990064F"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£3.92</w:t>
            </w:r>
          </w:p>
        </w:tc>
        <w:tc>
          <w:tcPr>
            <w:tcW w:w="466" w:type="dxa"/>
            <w:tcBorders>
              <w:top w:val="single" w:sz="7" w:space="0" w:color="000000"/>
              <w:left w:val="single" w:sz="7" w:space="0" w:color="000000"/>
              <w:bottom w:val="single" w:sz="7" w:space="0" w:color="000000"/>
              <w:right w:val="nil"/>
            </w:tcBorders>
          </w:tcPr>
          <w:p w14:paraId="29900650" w14:textId="77777777" w:rsidR="00606FD3" w:rsidRDefault="00E03E6A">
            <w:pPr>
              <w:pStyle w:val="TableParagraph"/>
              <w:spacing w:before="2"/>
              <w:ind w:left="89"/>
              <w:rPr>
                <w:rFonts w:ascii="Arial" w:eastAsia="Arial" w:hAnsi="Arial" w:cs="Arial"/>
                <w:sz w:val="18"/>
                <w:szCs w:val="18"/>
              </w:rPr>
            </w:pPr>
            <w:r>
              <w:rPr>
                <w:rFonts w:ascii="Arial" w:hAnsi="Arial"/>
                <w:w w:val="105"/>
                <w:sz w:val="18"/>
              </w:rPr>
              <w:t>£</w:t>
            </w:r>
          </w:p>
        </w:tc>
        <w:tc>
          <w:tcPr>
            <w:tcW w:w="327" w:type="dxa"/>
            <w:tcBorders>
              <w:top w:val="single" w:sz="7" w:space="0" w:color="000000"/>
              <w:left w:val="nil"/>
              <w:bottom w:val="single" w:sz="7" w:space="0" w:color="000000"/>
              <w:right w:val="nil"/>
            </w:tcBorders>
          </w:tcPr>
          <w:p w14:paraId="29900651" w14:textId="77777777" w:rsidR="00606FD3" w:rsidRDefault="00606FD3"/>
        </w:tc>
        <w:tc>
          <w:tcPr>
            <w:tcW w:w="303" w:type="dxa"/>
            <w:tcBorders>
              <w:top w:val="single" w:sz="7" w:space="0" w:color="000000"/>
              <w:left w:val="nil"/>
              <w:bottom w:val="single" w:sz="7" w:space="0" w:color="000000"/>
              <w:right w:val="single" w:sz="7" w:space="0" w:color="000000"/>
            </w:tcBorders>
          </w:tcPr>
          <w:p w14:paraId="29900652" w14:textId="77777777" w:rsidR="00606FD3" w:rsidRDefault="00E03E6A">
            <w:pPr>
              <w:pStyle w:val="TableParagraph"/>
              <w:spacing w:before="2"/>
              <w:ind w:right="86"/>
              <w:jc w:val="right"/>
              <w:rPr>
                <w:rFonts w:ascii="Arial" w:eastAsia="Arial" w:hAnsi="Arial" w:cs="Arial"/>
                <w:sz w:val="18"/>
                <w:szCs w:val="18"/>
              </w:rPr>
            </w:pPr>
            <w:r>
              <w:rPr>
                <w:rFonts w:ascii="Arial"/>
                <w:sz w:val="18"/>
              </w:rPr>
              <w:t>4</w:t>
            </w:r>
          </w:p>
        </w:tc>
        <w:tc>
          <w:tcPr>
            <w:tcW w:w="2455" w:type="dxa"/>
            <w:tcBorders>
              <w:top w:val="single" w:sz="7" w:space="0" w:color="000000"/>
              <w:left w:val="single" w:sz="7" w:space="0" w:color="000000"/>
              <w:bottom w:val="single" w:sz="7" w:space="0" w:color="000000"/>
              <w:right w:val="single" w:sz="7" w:space="0" w:color="000000"/>
            </w:tcBorders>
          </w:tcPr>
          <w:p w14:paraId="29900653" w14:textId="77777777" w:rsidR="00606FD3" w:rsidRDefault="00606FD3"/>
        </w:tc>
      </w:tr>
      <w:tr w:rsidR="005C5CDE" w:rsidRPr="005C5CDE" w14:paraId="29900665" w14:textId="77777777">
        <w:trPr>
          <w:trHeight w:hRule="exact" w:val="846"/>
        </w:trPr>
        <w:tc>
          <w:tcPr>
            <w:tcW w:w="511" w:type="dxa"/>
            <w:tcBorders>
              <w:top w:val="single" w:sz="7" w:space="0" w:color="000000"/>
              <w:left w:val="single" w:sz="7" w:space="0" w:color="000000"/>
              <w:bottom w:val="single" w:sz="7" w:space="0" w:color="000000"/>
              <w:right w:val="single" w:sz="7" w:space="0" w:color="000000"/>
            </w:tcBorders>
          </w:tcPr>
          <w:p w14:paraId="29900655" w14:textId="77777777" w:rsidR="00606FD3" w:rsidRDefault="00E03E6A">
            <w:pPr>
              <w:pStyle w:val="TableParagraph"/>
              <w:spacing w:before="2"/>
              <w:ind w:right="24"/>
              <w:jc w:val="right"/>
              <w:rPr>
                <w:rFonts w:ascii="Arial" w:eastAsia="Arial" w:hAnsi="Arial" w:cs="Arial"/>
                <w:sz w:val="18"/>
                <w:szCs w:val="18"/>
              </w:rPr>
            </w:pPr>
            <w:r>
              <w:rPr>
                <w:rFonts w:ascii="Arial"/>
                <w:spacing w:val="-1"/>
                <w:sz w:val="18"/>
              </w:rPr>
              <w:t>36</w:t>
            </w:r>
          </w:p>
        </w:tc>
        <w:tc>
          <w:tcPr>
            <w:tcW w:w="1826" w:type="dxa"/>
            <w:tcBorders>
              <w:top w:val="single" w:sz="7" w:space="0" w:color="000000"/>
              <w:left w:val="single" w:sz="7" w:space="0" w:color="000000"/>
              <w:bottom w:val="single" w:sz="7" w:space="0" w:color="000000"/>
              <w:right w:val="single" w:sz="7" w:space="0" w:color="000000"/>
            </w:tcBorders>
          </w:tcPr>
          <w:p w14:paraId="29900656" w14:textId="77777777" w:rsidR="00606FD3" w:rsidRDefault="00E03E6A">
            <w:pPr>
              <w:pStyle w:val="TableParagraph"/>
              <w:spacing w:before="9" w:line="276" w:lineRule="auto"/>
              <w:ind w:left="26" w:right="358"/>
              <w:rPr>
                <w:rFonts w:ascii="Arial" w:eastAsia="Arial" w:hAnsi="Arial" w:cs="Arial"/>
                <w:sz w:val="18"/>
                <w:szCs w:val="18"/>
              </w:rPr>
            </w:pPr>
            <w:r>
              <w:rPr>
                <w:rFonts w:ascii="Arial"/>
                <w:b/>
                <w:w w:val="105"/>
                <w:sz w:val="18"/>
              </w:rPr>
              <w:t>Tree in</w:t>
            </w:r>
            <w:r>
              <w:rPr>
                <w:rFonts w:ascii="Arial"/>
                <w:b/>
                <w:spacing w:val="-30"/>
                <w:w w:val="105"/>
                <w:sz w:val="18"/>
              </w:rPr>
              <w:t xml:space="preserve"> </w:t>
            </w:r>
            <w:r>
              <w:rPr>
                <w:rFonts w:ascii="Arial"/>
                <w:b/>
                <w:w w:val="105"/>
                <w:sz w:val="18"/>
              </w:rPr>
              <w:t>Highway Land</w:t>
            </w:r>
          </w:p>
        </w:tc>
        <w:tc>
          <w:tcPr>
            <w:tcW w:w="2734" w:type="dxa"/>
            <w:tcBorders>
              <w:top w:val="single" w:sz="7" w:space="0" w:color="000000"/>
              <w:left w:val="single" w:sz="7" w:space="0" w:color="000000"/>
              <w:bottom w:val="single" w:sz="7" w:space="0" w:color="000000"/>
              <w:right w:val="single" w:sz="7" w:space="0" w:color="000000"/>
            </w:tcBorders>
          </w:tcPr>
          <w:p w14:paraId="29900657" w14:textId="100A53BE" w:rsidR="00606FD3" w:rsidRPr="005C5CDE" w:rsidRDefault="00E03E6A">
            <w:pPr>
              <w:pStyle w:val="TableParagraph"/>
              <w:spacing w:before="2"/>
              <w:ind w:left="26"/>
              <w:rPr>
                <w:rFonts w:ascii="Arial" w:eastAsia="Arial" w:hAnsi="Arial" w:cs="Arial"/>
                <w:sz w:val="18"/>
                <w:szCs w:val="18"/>
              </w:rPr>
            </w:pPr>
            <w:r w:rsidRPr="005C5CDE">
              <w:rPr>
                <w:rFonts w:ascii="Arial"/>
                <w:w w:val="105"/>
                <w:sz w:val="18"/>
              </w:rPr>
              <w:t>Prune</w:t>
            </w:r>
            <w:r w:rsidRPr="005C5CDE">
              <w:rPr>
                <w:rFonts w:ascii="Arial"/>
                <w:spacing w:val="-24"/>
                <w:w w:val="105"/>
                <w:sz w:val="18"/>
              </w:rPr>
              <w:t xml:space="preserve"> </w:t>
            </w:r>
            <w:r w:rsidRPr="005C5CDE">
              <w:rPr>
                <w:rFonts w:ascii="Arial"/>
                <w:w w:val="105"/>
                <w:sz w:val="18"/>
              </w:rPr>
              <w:t>tree</w:t>
            </w:r>
            <w:r w:rsidR="00F811ED" w:rsidRPr="005C5CDE">
              <w:rPr>
                <w:rFonts w:ascii="Arial"/>
                <w:w w:val="105"/>
                <w:sz w:val="18"/>
              </w:rPr>
              <w:t>, checking cage and stakes and replacing</w:t>
            </w:r>
          </w:p>
        </w:tc>
        <w:tc>
          <w:tcPr>
            <w:tcW w:w="863" w:type="dxa"/>
            <w:tcBorders>
              <w:top w:val="single" w:sz="7" w:space="0" w:color="000000"/>
              <w:left w:val="single" w:sz="7" w:space="0" w:color="000000"/>
              <w:bottom w:val="single" w:sz="7" w:space="0" w:color="000000"/>
              <w:right w:val="single" w:sz="7" w:space="0" w:color="000000"/>
            </w:tcBorders>
          </w:tcPr>
          <w:p w14:paraId="29900658" w14:textId="1B2DAD1A" w:rsidR="00606FD3" w:rsidRPr="005C5CDE" w:rsidRDefault="00F811ED" w:rsidP="00F811ED">
            <w:pPr>
              <w:jc w:val="center"/>
            </w:pPr>
            <w:r w:rsidRPr="005C5CDE">
              <w:t>1</w:t>
            </w:r>
          </w:p>
        </w:tc>
        <w:tc>
          <w:tcPr>
            <w:tcW w:w="556" w:type="dxa"/>
            <w:tcBorders>
              <w:top w:val="single" w:sz="7" w:space="0" w:color="000000"/>
              <w:left w:val="single" w:sz="7" w:space="0" w:color="000000"/>
              <w:bottom w:val="single" w:sz="7" w:space="0" w:color="000000"/>
              <w:right w:val="single" w:sz="7" w:space="0" w:color="000000"/>
            </w:tcBorders>
          </w:tcPr>
          <w:p w14:paraId="29900659" w14:textId="77777777" w:rsidR="00606FD3" w:rsidRPr="005C5CDE" w:rsidRDefault="00E03E6A">
            <w:pPr>
              <w:pStyle w:val="TableParagraph"/>
              <w:spacing w:before="2"/>
              <w:ind w:left="17"/>
              <w:jc w:val="center"/>
              <w:rPr>
                <w:rFonts w:ascii="Arial" w:eastAsia="Arial" w:hAnsi="Arial" w:cs="Arial"/>
                <w:sz w:val="18"/>
                <w:szCs w:val="18"/>
              </w:rPr>
            </w:pPr>
            <w:r w:rsidRPr="005C5CDE">
              <w:rPr>
                <w:rFonts w:ascii="Arial"/>
                <w:w w:val="105"/>
                <w:sz w:val="18"/>
              </w:rPr>
              <w:t>no</w:t>
            </w:r>
          </w:p>
        </w:tc>
        <w:tc>
          <w:tcPr>
            <w:tcW w:w="332" w:type="dxa"/>
            <w:tcBorders>
              <w:top w:val="single" w:sz="7" w:space="0" w:color="000000"/>
              <w:left w:val="single" w:sz="7" w:space="0" w:color="000000"/>
              <w:bottom w:val="single" w:sz="7" w:space="0" w:color="000000"/>
              <w:right w:val="nil"/>
            </w:tcBorders>
          </w:tcPr>
          <w:p w14:paraId="2990065A" w14:textId="672815C9" w:rsidR="00606FD3" w:rsidRPr="00C35AA9" w:rsidRDefault="00F811ED" w:rsidP="00C35AA9">
            <w:pPr>
              <w:pStyle w:val="TableParagraph"/>
              <w:spacing w:before="2"/>
              <w:ind w:right="80"/>
              <w:jc w:val="right"/>
              <w:rPr>
                <w:rFonts w:ascii="Arial"/>
                <w:sz w:val="18"/>
              </w:rPr>
            </w:pPr>
            <w:r w:rsidRPr="00C35AA9">
              <w:rPr>
                <w:rFonts w:ascii="Arial"/>
                <w:sz w:val="18"/>
              </w:rPr>
              <w:t>1</w:t>
            </w:r>
          </w:p>
        </w:tc>
        <w:tc>
          <w:tcPr>
            <w:tcW w:w="624" w:type="dxa"/>
            <w:tcBorders>
              <w:top w:val="single" w:sz="7" w:space="0" w:color="000000"/>
              <w:left w:val="nil"/>
              <w:bottom w:val="single" w:sz="7" w:space="0" w:color="000000"/>
              <w:right w:val="nil"/>
            </w:tcBorders>
          </w:tcPr>
          <w:p w14:paraId="2990065B" w14:textId="77777777" w:rsidR="00606FD3" w:rsidRPr="00C35AA9" w:rsidRDefault="00E03E6A" w:rsidP="00C35AA9">
            <w:pPr>
              <w:pStyle w:val="TableParagraph"/>
              <w:spacing w:before="2"/>
              <w:ind w:right="80"/>
              <w:jc w:val="right"/>
              <w:rPr>
                <w:rFonts w:ascii="Arial"/>
                <w:sz w:val="18"/>
              </w:rPr>
            </w:pPr>
            <w:r w:rsidRPr="00C35AA9">
              <w:rPr>
                <w:rFonts w:ascii="Arial"/>
                <w:sz w:val="18"/>
              </w:rPr>
              <w:t>every</w:t>
            </w:r>
          </w:p>
        </w:tc>
        <w:tc>
          <w:tcPr>
            <w:tcW w:w="405" w:type="dxa"/>
            <w:tcBorders>
              <w:top w:val="single" w:sz="7" w:space="0" w:color="000000"/>
              <w:left w:val="nil"/>
              <w:bottom w:val="single" w:sz="7" w:space="0" w:color="000000"/>
              <w:right w:val="nil"/>
            </w:tcBorders>
          </w:tcPr>
          <w:p w14:paraId="2990065C" w14:textId="3789C0E0" w:rsidR="00606FD3" w:rsidRPr="00C35AA9" w:rsidRDefault="00F811ED" w:rsidP="00C35AA9">
            <w:pPr>
              <w:pStyle w:val="TableParagraph"/>
              <w:spacing w:before="2"/>
              <w:ind w:right="80"/>
              <w:jc w:val="right"/>
              <w:rPr>
                <w:rFonts w:ascii="Arial"/>
                <w:sz w:val="18"/>
              </w:rPr>
            </w:pPr>
            <w:r w:rsidRPr="00C35AA9">
              <w:rPr>
                <w:rFonts w:ascii="Arial"/>
                <w:sz w:val="18"/>
              </w:rPr>
              <w:t>3</w:t>
            </w:r>
          </w:p>
        </w:tc>
        <w:tc>
          <w:tcPr>
            <w:tcW w:w="657" w:type="dxa"/>
            <w:tcBorders>
              <w:top w:val="single" w:sz="7" w:space="0" w:color="000000"/>
              <w:left w:val="nil"/>
              <w:bottom w:val="single" w:sz="7" w:space="0" w:color="000000"/>
              <w:right w:val="single" w:sz="7" w:space="0" w:color="000000"/>
            </w:tcBorders>
          </w:tcPr>
          <w:p w14:paraId="2990065D" w14:textId="77777777" w:rsidR="00606FD3" w:rsidRPr="00C35AA9" w:rsidRDefault="00E03E6A" w:rsidP="00C35AA9">
            <w:pPr>
              <w:pStyle w:val="TableParagraph"/>
              <w:spacing w:before="2"/>
              <w:ind w:right="80"/>
              <w:jc w:val="right"/>
              <w:rPr>
                <w:rFonts w:ascii="Arial"/>
                <w:sz w:val="18"/>
              </w:rPr>
            </w:pPr>
            <w:r w:rsidRPr="00C35AA9">
              <w:rPr>
                <w:rFonts w:ascii="Arial"/>
                <w:sz w:val="18"/>
              </w:rPr>
              <w:t>year</w:t>
            </w:r>
          </w:p>
        </w:tc>
        <w:tc>
          <w:tcPr>
            <w:tcW w:w="1052" w:type="dxa"/>
            <w:tcBorders>
              <w:top w:val="single" w:sz="7" w:space="0" w:color="000000"/>
              <w:left w:val="single" w:sz="7" w:space="0" w:color="000000"/>
              <w:bottom w:val="single" w:sz="7" w:space="0" w:color="000000"/>
              <w:right w:val="single" w:sz="7" w:space="0" w:color="000000"/>
            </w:tcBorders>
          </w:tcPr>
          <w:p w14:paraId="2990065E" w14:textId="6022FFAB" w:rsidR="00606FD3" w:rsidRPr="005C5CDE" w:rsidRDefault="00F811ED" w:rsidP="00C35AA9">
            <w:pPr>
              <w:pStyle w:val="TableParagraph"/>
              <w:spacing w:before="2"/>
              <w:ind w:right="122"/>
              <w:jc w:val="right"/>
            </w:pPr>
            <w:r w:rsidRPr="00C35AA9">
              <w:rPr>
                <w:rFonts w:ascii="Arial"/>
                <w:spacing w:val="-1"/>
                <w:sz w:val="18"/>
              </w:rPr>
              <w:t>7.1067</w:t>
            </w:r>
          </w:p>
        </w:tc>
        <w:tc>
          <w:tcPr>
            <w:tcW w:w="1110" w:type="dxa"/>
            <w:tcBorders>
              <w:top w:val="single" w:sz="7" w:space="0" w:color="000000"/>
              <w:left w:val="single" w:sz="7" w:space="0" w:color="000000"/>
              <w:bottom w:val="single" w:sz="7" w:space="0" w:color="000000"/>
              <w:right w:val="single" w:sz="7" w:space="0" w:color="000000"/>
            </w:tcBorders>
          </w:tcPr>
          <w:p w14:paraId="2990065F" w14:textId="76A324DF" w:rsidR="00606FD3" w:rsidRPr="00C35AA9" w:rsidRDefault="00F811ED" w:rsidP="00C35AA9">
            <w:pPr>
              <w:pStyle w:val="TableParagraph"/>
              <w:spacing w:before="2"/>
              <w:ind w:right="24"/>
              <w:jc w:val="right"/>
              <w:rPr>
                <w:rFonts w:ascii="Arial" w:hAnsi="Arial"/>
                <w:spacing w:val="-1"/>
                <w:sz w:val="18"/>
              </w:rPr>
            </w:pPr>
            <w:r w:rsidRPr="00C35AA9">
              <w:rPr>
                <w:rFonts w:ascii="Arial" w:hAnsi="Arial"/>
                <w:spacing w:val="-1"/>
                <w:sz w:val="18"/>
              </w:rPr>
              <w:t>£85</w:t>
            </w:r>
          </w:p>
        </w:tc>
        <w:tc>
          <w:tcPr>
            <w:tcW w:w="1359" w:type="dxa"/>
            <w:tcBorders>
              <w:top w:val="single" w:sz="7" w:space="0" w:color="000000"/>
              <w:left w:val="single" w:sz="7" w:space="0" w:color="000000"/>
              <w:bottom w:val="single" w:sz="7" w:space="0" w:color="000000"/>
              <w:right w:val="single" w:sz="7" w:space="0" w:color="000000"/>
            </w:tcBorders>
          </w:tcPr>
          <w:p w14:paraId="29900660" w14:textId="2C3D904F" w:rsidR="00606FD3" w:rsidRPr="005C5CDE" w:rsidRDefault="00C35AA9" w:rsidP="00C35AA9">
            <w:pPr>
              <w:pStyle w:val="TableParagraph"/>
              <w:spacing w:before="2"/>
              <w:ind w:right="24"/>
              <w:jc w:val="right"/>
            </w:pPr>
            <w:r w:rsidRPr="00C35AA9">
              <w:rPr>
                <w:rFonts w:ascii="Arial" w:hAnsi="Arial"/>
                <w:spacing w:val="-1"/>
                <w:sz w:val="18"/>
              </w:rPr>
              <w:t>£604.</w:t>
            </w:r>
            <w:r>
              <w:rPr>
                <w:rFonts w:ascii="Arial" w:hAnsi="Arial"/>
                <w:spacing w:val="-1"/>
                <w:sz w:val="18"/>
              </w:rPr>
              <w:t>0</w:t>
            </w:r>
            <w:r w:rsidRPr="00C35AA9">
              <w:rPr>
                <w:rFonts w:ascii="Arial" w:hAnsi="Arial"/>
                <w:spacing w:val="-1"/>
                <w:sz w:val="18"/>
              </w:rPr>
              <w:t>0</w:t>
            </w:r>
          </w:p>
        </w:tc>
        <w:tc>
          <w:tcPr>
            <w:tcW w:w="466" w:type="dxa"/>
            <w:tcBorders>
              <w:top w:val="single" w:sz="7" w:space="0" w:color="000000"/>
              <w:left w:val="single" w:sz="7" w:space="0" w:color="000000"/>
              <w:bottom w:val="single" w:sz="7" w:space="0" w:color="000000"/>
              <w:right w:val="nil"/>
            </w:tcBorders>
          </w:tcPr>
          <w:p w14:paraId="29900661" w14:textId="73B9F67A" w:rsidR="00606FD3" w:rsidRPr="005C5CDE" w:rsidRDefault="00E03E6A" w:rsidP="00F811ED">
            <w:pPr>
              <w:pStyle w:val="TableParagraph"/>
              <w:spacing w:before="2"/>
              <w:jc w:val="center"/>
              <w:rPr>
                <w:rFonts w:ascii="Arial" w:eastAsia="Arial" w:hAnsi="Arial" w:cs="Arial"/>
                <w:sz w:val="18"/>
                <w:szCs w:val="18"/>
              </w:rPr>
            </w:pPr>
            <w:r w:rsidRPr="005C5CDE">
              <w:rPr>
                <w:rFonts w:ascii="Arial" w:hAnsi="Arial"/>
                <w:w w:val="105"/>
                <w:sz w:val="18"/>
              </w:rPr>
              <w:t>£</w:t>
            </w:r>
            <w:r w:rsidR="00F811ED" w:rsidRPr="005C5CDE">
              <w:rPr>
                <w:rFonts w:ascii="Arial" w:hAnsi="Arial"/>
                <w:w w:val="105"/>
                <w:sz w:val="18"/>
              </w:rPr>
              <w:t>604</w:t>
            </w:r>
          </w:p>
        </w:tc>
        <w:tc>
          <w:tcPr>
            <w:tcW w:w="327" w:type="dxa"/>
            <w:tcBorders>
              <w:top w:val="single" w:sz="7" w:space="0" w:color="000000"/>
              <w:left w:val="nil"/>
              <w:bottom w:val="single" w:sz="7" w:space="0" w:color="000000"/>
              <w:right w:val="nil"/>
            </w:tcBorders>
          </w:tcPr>
          <w:p w14:paraId="29900662" w14:textId="2D88686E" w:rsidR="00606FD3" w:rsidRPr="005C5CDE" w:rsidRDefault="00606FD3">
            <w:pPr>
              <w:pStyle w:val="TableParagraph"/>
              <w:spacing w:before="2"/>
              <w:jc w:val="right"/>
              <w:rPr>
                <w:rFonts w:ascii="Arial" w:eastAsia="Arial" w:hAnsi="Arial" w:cs="Arial"/>
                <w:sz w:val="18"/>
                <w:szCs w:val="18"/>
              </w:rPr>
            </w:pPr>
          </w:p>
        </w:tc>
        <w:tc>
          <w:tcPr>
            <w:tcW w:w="303" w:type="dxa"/>
            <w:tcBorders>
              <w:top w:val="single" w:sz="7" w:space="0" w:color="000000"/>
              <w:left w:val="nil"/>
              <w:bottom w:val="single" w:sz="7" w:space="0" w:color="000000"/>
              <w:right w:val="single" w:sz="7" w:space="0" w:color="000000"/>
            </w:tcBorders>
          </w:tcPr>
          <w:p w14:paraId="29900663" w14:textId="77777777" w:rsidR="00606FD3" w:rsidRPr="005C5CDE" w:rsidRDefault="00606FD3"/>
        </w:tc>
        <w:tc>
          <w:tcPr>
            <w:tcW w:w="2455" w:type="dxa"/>
            <w:tcBorders>
              <w:top w:val="single" w:sz="7" w:space="0" w:color="000000"/>
              <w:left w:val="single" w:sz="7" w:space="0" w:color="000000"/>
              <w:bottom w:val="single" w:sz="7" w:space="0" w:color="000000"/>
              <w:right w:val="single" w:sz="7" w:space="0" w:color="000000"/>
            </w:tcBorders>
          </w:tcPr>
          <w:p w14:paraId="29900664" w14:textId="77777777" w:rsidR="00606FD3" w:rsidRPr="005C5CDE" w:rsidRDefault="00E03E6A">
            <w:pPr>
              <w:pStyle w:val="TableParagraph"/>
              <w:spacing w:before="2" w:line="264" w:lineRule="auto"/>
              <w:ind w:left="26" w:right="158"/>
              <w:rPr>
                <w:rFonts w:ascii="Arial" w:eastAsia="Arial" w:hAnsi="Arial" w:cs="Arial"/>
                <w:sz w:val="18"/>
                <w:szCs w:val="18"/>
              </w:rPr>
            </w:pPr>
            <w:r w:rsidRPr="005C5CDE">
              <w:rPr>
                <w:rFonts w:ascii="Arial"/>
                <w:w w:val="105"/>
                <w:sz w:val="18"/>
              </w:rPr>
              <w:t>Rate and frequency to be determined</w:t>
            </w:r>
            <w:r w:rsidRPr="005C5CDE">
              <w:rPr>
                <w:rFonts w:ascii="Arial"/>
                <w:spacing w:val="-12"/>
                <w:w w:val="105"/>
                <w:sz w:val="18"/>
              </w:rPr>
              <w:t xml:space="preserve"> </w:t>
            </w:r>
            <w:r w:rsidRPr="005C5CDE">
              <w:rPr>
                <w:rFonts w:ascii="Arial"/>
                <w:w w:val="105"/>
                <w:sz w:val="18"/>
              </w:rPr>
              <w:t>on</w:t>
            </w:r>
            <w:r w:rsidRPr="005C5CDE">
              <w:rPr>
                <w:rFonts w:ascii="Arial"/>
                <w:spacing w:val="-12"/>
                <w:w w:val="105"/>
                <w:sz w:val="18"/>
              </w:rPr>
              <w:t xml:space="preserve"> </w:t>
            </w:r>
            <w:r w:rsidRPr="005C5CDE">
              <w:rPr>
                <w:rFonts w:ascii="Arial"/>
                <w:w w:val="105"/>
                <w:sz w:val="18"/>
              </w:rPr>
              <w:t>a</w:t>
            </w:r>
            <w:r w:rsidRPr="005C5CDE">
              <w:rPr>
                <w:rFonts w:ascii="Arial"/>
                <w:spacing w:val="-13"/>
                <w:w w:val="105"/>
                <w:sz w:val="18"/>
              </w:rPr>
              <w:t xml:space="preserve"> </w:t>
            </w:r>
            <w:r w:rsidRPr="005C5CDE">
              <w:rPr>
                <w:rFonts w:ascii="Arial"/>
                <w:w w:val="105"/>
                <w:sz w:val="18"/>
              </w:rPr>
              <w:t>site</w:t>
            </w:r>
            <w:r w:rsidRPr="005C5CDE">
              <w:rPr>
                <w:rFonts w:ascii="Arial"/>
                <w:spacing w:val="-13"/>
                <w:w w:val="105"/>
                <w:sz w:val="18"/>
              </w:rPr>
              <w:t xml:space="preserve"> </w:t>
            </w:r>
            <w:r w:rsidRPr="005C5CDE">
              <w:rPr>
                <w:rFonts w:ascii="Arial"/>
                <w:w w:val="105"/>
                <w:sz w:val="18"/>
              </w:rPr>
              <w:t>by</w:t>
            </w:r>
            <w:r w:rsidRPr="005C5CDE">
              <w:rPr>
                <w:rFonts w:ascii="Arial"/>
                <w:spacing w:val="-17"/>
                <w:w w:val="105"/>
                <w:sz w:val="18"/>
              </w:rPr>
              <w:t xml:space="preserve"> </w:t>
            </w:r>
            <w:r w:rsidRPr="005C5CDE">
              <w:rPr>
                <w:rFonts w:ascii="Arial"/>
                <w:w w:val="105"/>
                <w:sz w:val="18"/>
              </w:rPr>
              <w:t>site basis</w:t>
            </w:r>
          </w:p>
        </w:tc>
      </w:tr>
      <w:tr w:rsidR="00606FD3" w14:paraId="29900676" w14:textId="77777777">
        <w:trPr>
          <w:trHeight w:hRule="exact" w:val="846"/>
        </w:trPr>
        <w:tc>
          <w:tcPr>
            <w:tcW w:w="511" w:type="dxa"/>
            <w:tcBorders>
              <w:top w:val="single" w:sz="7" w:space="0" w:color="000000"/>
              <w:left w:val="single" w:sz="7" w:space="0" w:color="000000"/>
              <w:bottom w:val="single" w:sz="7" w:space="0" w:color="000000"/>
              <w:right w:val="single" w:sz="7" w:space="0" w:color="000000"/>
            </w:tcBorders>
          </w:tcPr>
          <w:p w14:paraId="29900666" w14:textId="77777777" w:rsidR="00606FD3" w:rsidRDefault="00E03E6A">
            <w:pPr>
              <w:pStyle w:val="TableParagraph"/>
              <w:spacing w:before="2"/>
              <w:ind w:right="24"/>
              <w:jc w:val="right"/>
              <w:rPr>
                <w:rFonts w:ascii="Arial" w:eastAsia="Arial" w:hAnsi="Arial" w:cs="Arial"/>
                <w:sz w:val="18"/>
                <w:szCs w:val="18"/>
              </w:rPr>
            </w:pPr>
            <w:r>
              <w:rPr>
                <w:rFonts w:ascii="Arial"/>
                <w:spacing w:val="-1"/>
                <w:sz w:val="18"/>
              </w:rPr>
              <w:t>37</w:t>
            </w:r>
          </w:p>
        </w:tc>
        <w:tc>
          <w:tcPr>
            <w:tcW w:w="1826" w:type="dxa"/>
            <w:tcBorders>
              <w:top w:val="single" w:sz="7" w:space="0" w:color="000000"/>
              <w:left w:val="single" w:sz="7" w:space="0" w:color="000000"/>
              <w:bottom w:val="single" w:sz="7" w:space="0" w:color="000000"/>
              <w:right w:val="single" w:sz="7" w:space="0" w:color="000000"/>
            </w:tcBorders>
          </w:tcPr>
          <w:p w14:paraId="29900667" w14:textId="77777777" w:rsidR="00606FD3" w:rsidRDefault="00E03E6A">
            <w:pPr>
              <w:pStyle w:val="TableParagraph"/>
              <w:spacing w:before="9" w:line="276" w:lineRule="auto"/>
              <w:ind w:left="26" w:right="216"/>
              <w:rPr>
                <w:rFonts w:ascii="Arial" w:eastAsia="Arial" w:hAnsi="Arial" w:cs="Arial"/>
                <w:sz w:val="18"/>
                <w:szCs w:val="18"/>
              </w:rPr>
            </w:pPr>
            <w:r>
              <w:rPr>
                <w:rFonts w:ascii="Arial"/>
                <w:b/>
                <w:w w:val="105"/>
                <w:sz w:val="18"/>
              </w:rPr>
              <w:t>Trim Hedges to Maintain</w:t>
            </w:r>
            <w:r>
              <w:rPr>
                <w:rFonts w:ascii="Arial"/>
                <w:b/>
                <w:spacing w:val="-33"/>
                <w:w w:val="105"/>
                <w:sz w:val="18"/>
              </w:rPr>
              <w:t xml:space="preserve"> </w:t>
            </w:r>
            <w:r>
              <w:rPr>
                <w:rFonts w:ascii="Arial"/>
                <w:b/>
                <w:w w:val="105"/>
                <w:sz w:val="18"/>
              </w:rPr>
              <w:t>Visibility Splay</w:t>
            </w:r>
          </w:p>
        </w:tc>
        <w:tc>
          <w:tcPr>
            <w:tcW w:w="2734" w:type="dxa"/>
            <w:tcBorders>
              <w:top w:val="single" w:sz="7" w:space="0" w:color="000000"/>
              <w:left w:val="single" w:sz="7" w:space="0" w:color="000000"/>
              <w:bottom w:val="single" w:sz="7" w:space="0" w:color="000000"/>
              <w:right w:val="single" w:sz="7" w:space="0" w:color="000000"/>
            </w:tcBorders>
          </w:tcPr>
          <w:p w14:paraId="29900668" w14:textId="77777777" w:rsidR="00606FD3" w:rsidRDefault="00E03E6A">
            <w:pPr>
              <w:pStyle w:val="TableParagraph"/>
              <w:spacing w:before="2" w:line="264" w:lineRule="auto"/>
              <w:ind w:left="26" w:right="150"/>
              <w:rPr>
                <w:rFonts w:ascii="Arial" w:eastAsia="Arial" w:hAnsi="Arial" w:cs="Arial"/>
                <w:sz w:val="18"/>
                <w:szCs w:val="18"/>
              </w:rPr>
            </w:pPr>
            <w:r>
              <w:rPr>
                <w:rFonts w:ascii="Arial"/>
                <w:w w:val="105"/>
                <w:sz w:val="18"/>
              </w:rPr>
              <w:t>Flail</w:t>
            </w:r>
            <w:r>
              <w:rPr>
                <w:rFonts w:ascii="Arial"/>
                <w:spacing w:val="-19"/>
                <w:w w:val="105"/>
                <w:sz w:val="18"/>
              </w:rPr>
              <w:t xml:space="preserve"> </w:t>
            </w:r>
            <w:r>
              <w:rPr>
                <w:rFonts w:ascii="Arial"/>
                <w:w w:val="105"/>
                <w:sz w:val="18"/>
              </w:rPr>
              <w:t>cut</w:t>
            </w:r>
            <w:r>
              <w:rPr>
                <w:rFonts w:ascii="Arial"/>
                <w:spacing w:val="-19"/>
                <w:w w:val="105"/>
                <w:sz w:val="18"/>
              </w:rPr>
              <w:t xml:space="preserve"> </w:t>
            </w:r>
            <w:r>
              <w:rPr>
                <w:rFonts w:ascii="Arial"/>
                <w:w w:val="105"/>
                <w:sz w:val="18"/>
              </w:rPr>
              <w:t>hedgerow</w:t>
            </w:r>
            <w:r>
              <w:rPr>
                <w:rFonts w:ascii="Arial"/>
                <w:spacing w:val="-19"/>
                <w:w w:val="105"/>
                <w:sz w:val="18"/>
              </w:rPr>
              <w:t xml:space="preserve"> </w:t>
            </w:r>
            <w:r>
              <w:rPr>
                <w:rFonts w:ascii="Arial"/>
                <w:w w:val="105"/>
                <w:sz w:val="18"/>
              </w:rPr>
              <w:t>and</w:t>
            </w:r>
            <w:r>
              <w:rPr>
                <w:rFonts w:ascii="Arial"/>
                <w:spacing w:val="-18"/>
                <w:w w:val="105"/>
                <w:sz w:val="18"/>
              </w:rPr>
              <w:t xml:space="preserve"> </w:t>
            </w:r>
            <w:r>
              <w:rPr>
                <w:rFonts w:ascii="Arial"/>
                <w:w w:val="105"/>
                <w:sz w:val="18"/>
              </w:rPr>
              <w:t>dispose of</w:t>
            </w:r>
            <w:r>
              <w:rPr>
                <w:rFonts w:ascii="Arial"/>
                <w:spacing w:val="-23"/>
                <w:w w:val="105"/>
                <w:sz w:val="18"/>
              </w:rPr>
              <w:t xml:space="preserve"> </w:t>
            </w:r>
            <w:r>
              <w:rPr>
                <w:rFonts w:ascii="Arial"/>
                <w:w w:val="105"/>
                <w:sz w:val="18"/>
              </w:rPr>
              <w:t>arisings</w:t>
            </w:r>
          </w:p>
        </w:tc>
        <w:tc>
          <w:tcPr>
            <w:tcW w:w="863" w:type="dxa"/>
            <w:tcBorders>
              <w:top w:val="single" w:sz="7" w:space="0" w:color="000000"/>
              <w:left w:val="single" w:sz="7" w:space="0" w:color="000000"/>
              <w:bottom w:val="single" w:sz="7" w:space="0" w:color="000000"/>
              <w:right w:val="single" w:sz="7" w:space="0" w:color="000000"/>
            </w:tcBorders>
          </w:tcPr>
          <w:p w14:paraId="29900669" w14:textId="77777777" w:rsidR="00606FD3" w:rsidRDefault="00E03E6A">
            <w:pPr>
              <w:pStyle w:val="TableParagraph"/>
              <w:spacing w:before="2"/>
              <w:ind w:left="18"/>
              <w:jc w:val="center"/>
              <w:rPr>
                <w:rFonts w:ascii="Arial" w:eastAsia="Arial" w:hAnsi="Arial" w:cs="Arial"/>
                <w:sz w:val="18"/>
                <w:szCs w:val="18"/>
              </w:rPr>
            </w:pPr>
            <w:r>
              <w:rPr>
                <w:rFonts w:ascii="Arial"/>
                <w:w w:val="105"/>
                <w:sz w:val="18"/>
              </w:rPr>
              <w:t>1</w:t>
            </w:r>
          </w:p>
        </w:tc>
        <w:tc>
          <w:tcPr>
            <w:tcW w:w="556" w:type="dxa"/>
            <w:tcBorders>
              <w:top w:val="single" w:sz="7" w:space="0" w:color="000000"/>
              <w:left w:val="single" w:sz="7" w:space="0" w:color="000000"/>
              <w:bottom w:val="single" w:sz="7" w:space="0" w:color="000000"/>
              <w:right w:val="single" w:sz="7" w:space="0" w:color="000000"/>
            </w:tcBorders>
          </w:tcPr>
          <w:p w14:paraId="2990066A" w14:textId="77777777" w:rsidR="00606FD3" w:rsidRDefault="00E03E6A">
            <w:pPr>
              <w:pStyle w:val="TableParagraph"/>
              <w:spacing w:before="7"/>
              <w:ind w:left="17"/>
              <w:jc w:val="center"/>
              <w:rPr>
                <w:rFonts w:ascii="Arial" w:eastAsia="Arial" w:hAnsi="Arial" w:cs="Arial"/>
                <w:sz w:val="12"/>
                <w:szCs w:val="12"/>
              </w:rPr>
            </w:pPr>
            <w:r>
              <w:rPr>
                <w:rFonts w:ascii="Arial"/>
                <w:position w:val="-8"/>
                <w:sz w:val="18"/>
              </w:rPr>
              <w:t>m</w:t>
            </w:r>
            <w:r>
              <w:rPr>
                <w:rFonts w:ascii="Arial"/>
                <w:sz w:val="12"/>
              </w:rPr>
              <w:t>2</w:t>
            </w:r>
          </w:p>
        </w:tc>
        <w:tc>
          <w:tcPr>
            <w:tcW w:w="332" w:type="dxa"/>
            <w:tcBorders>
              <w:top w:val="single" w:sz="7" w:space="0" w:color="000000"/>
              <w:left w:val="single" w:sz="7" w:space="0" w:color="000000"/>
              <w:bottom w:val="single" w:sz="7" w:space="0" w:color="000000"/>
              <w:right w:val="nil"/>
            </w:tcBorders>
          </w:tcPr>
          <w:p w14:paraId="2990066B" w14:textId="77777777" w:rsidR="00606FD3" w:rsidRDefault="00E03E6A">
            <w:pPr>
              <w:pStyle w:val="TableParagraph"/>
              <w:spacing w:before="2"/>
              <w:ind w:right="80"/>
              <w:jc w:val="right"/>
              <w:rPr>
                <w:rFonts w:ascii="Arial" w:eastAsia="Arial" w:hAnsi="Arial" w:cs="Arial"/>
                <w:sz w:val="18"/>
                <w:szCs w:val="18"/>
              </w:rPr>
            </w:pPr>
            <w:r>
              <w:rPr>
                <w:rFonts w:ascii="Arial"/>
                <w:sz w:val="18"/>
              </w:rPr>
              <w:t>2</w:t>
            </w:r>
          </w:p>
        </w:tc>
        <w:tc>
          <w:tcPr>
            <w:tcW w:w="624" w:type="dxa"/>
            <w:tcBorders>
              <w:top w:val="single" w:sz="7" w:space="0" w:color="000000"/>
              <w:left w:val="nil"/>
              <w:bottom w:val="single" w:sz="7" w:space="0" w:color="000000"/>
              <w:right w:val="nil"/>
            </w:tcBorders>
          </w:tcPr>
          <w:p w14:paraId="2990066C" w14:textId="77777777" w:rsidR="00606FD3" w:rsidRDefault="00E03E6A">
            <w:pPr>
              <w:pStyle w:val="TableParagraph"/>
              <w:spacing w:before="3"/>
              <w:ind w:right="50"/>
              <w:jc w:val="center"/>
              <w:rPr>
                <w:rFonts w:ascii="Arial" w:eastAsia="Arial" w:hAnsi="Arial" w:cs="Arial"/>
                <w:sz w:val="16"/>
                <w:szCs w:val="16"/>
              </w:rPr>
            </w:pPr>
            <w:r>
              <w:rPr>
                <w:rFonts w:ascii="Arial"/>
                <w:w w:val="105"/>
                <w:sz w:val="16"/>
              </w:rPr>
              <w:t>every</w:t>
            </w:r>
          </w:p>
        </w:tc>
        <w:tc>
          <w:tcPr>
            <w:tcW w:w="405" w:type="dxa"/>
            <w:tcBorders>
              <w:top w:val="single" w:sz="7" w:space="0" w:color="000000"/>
              <w:left w:val="nil"/>
              <w:bottom w:val="single" w:sz="7" w:space="0" w:color="000000"/>
              <w:right w:val="nil"/>
            </w:tcBorders>
          </w:tcPr>
          <w:p w14:paraId="2990066D" w14:textId="77777777" w:rsidR="00606FD3" w:rsidRDefault="00E03E6A">
            <w:pPr>
              <w:pStyle w:val="TableParagraph"/>
              <w:spacing w:before="2"/>
              <w:ind w:right="31"/>
              <w:jc w:val="center"/>
              <w:rPr>
                <w:rFonts w:ascii="Arial" w:eastAsia="Arial" w:hAnsi="Arial" w:cs="Arial"/>
                <w:sz w:val="18"/>
                <w:szCs w:val="18"/>
              </w:rPr>
            </w:pPr>
            <w:r>
              <w:rPr>
                <w:rFonts w:ascii="Arial"/>
                <w:w w:val="105"/>
                <w:sz w:val="18"/>
              </w:rPr>
              <w:t>1</w:t>
            </w:r>
          </w:p>
        </w:tc>
        <w:tc>
          <w:tcPr>
            <w:tcW w:w="657" w:type="dxa"/>
            <w:tcBorders>
              <w:top w:val="single" w:sz="7" w:space="0" w:color="000000"/>
              <w:left w:val="nil"/>
              <w:bottom w:val="single" w:sz="7" w:space="0" w:color="000000"/>
              <w:right w:val="single" w:sz="7" w:space="0" w:color="000000"/>
            </w:tcBorders>
          </w:tcPr>
          <w:p w14:paraId="2990066E" w14:textId="77777777" w:rsidR="00606FD3" w:rsidRDefault="00E03E6A">
            <w:pPr>
              <w:pStyle w:val="TableParagraph"/>
              <w:spacing w:before="3"/>
              <w:ind w:left="167"/>
              <w:rPr>
                <w:rFonts w:ascii="Arial" w:eastAsia="Arial" w:hAnsi="Arial" w:cs="Arial"/>
                <w:sz w:val="16"/>
                <w:szCs w:val="16"/>
              </w:rPr>
            </w:pPr>
            <w:r>
              <w:rPr>
                <w:rFonts w:ascii="Arial"/>
                <w:w w:val="105"/>
                <w:sz w:val="16"/>
              </w:rPr>
              <w:t>year</w:t>
            </w:r>
          </w:p>
        </w:tc>
        <w:tc>
          <w:tcPr>
            <w:tcW w:w="1052" w:type="dxa"/>
            <w:tcBorders>
              <w:top w:val="single" w:sz="7" w:space="0" w:color="000000"/>
              <w:left w:val="single" w:sz="7" w:space="0" w:color="000000"/>
              <w:bottom w:val="single" w:sz="7" w:space="0" w:color="000000"/>
              <w:right w:val="single" w:sz="7" w:space="0" w:color="000000"/>
            </w:tcBorders>
          </w:tcPr>
          <w:p w14:paraId="2990066F" w14:textId="77777777" w:rsidR="00606FD3" w:rsidRDefault="00E03E6A">
            <w:pPr>
              <w:pStyle w:val="TableParagraph"/>
              <w:spacing w:before="2"/>
              <w:ind w:left="193"/>
              <w:rPr>
                <w:rFonts w:ascii="Arial" w:eastAsia="Arial" w:hAnsi="Arial" w:cs="Arial"/>
                <w:sz w:val="18"/>
                <w:szCs w:val="18"/>
              </w:rPr>
            </w:pPr>
            <w:r>
              <w:rPr>
                <w:rFonts w:ascii="Arial"/>
                <w:w w:val="105"/>
                <w:sz w:val="18"/>
              </w:rPr>
              <w:t>43.5852</w:t>
            </w:r>
          </w:p>
        </w:tc>
        <w:tc>
          <w:tcPr>
            <w:tcW w:w="1110" w:type="dxa"/>
            <w:tcBorders>
              <w:top w:val="single" w:sz="7" w:space="0" w:color="000000"/>
              <w:left w:val="single" w:sz="7" w:space="0" w:color="000000"/>
              <w:bottom w:val="single" w:sz="7" w:space="0" w:color="000000"/>
              <w:right w:val="single" w:sz="7" w:space="0" w:color="000000"/>
            </w:tcBorders>
          </w:tcPr>
          <w:p w14:paraId="29900670"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£0.56</w:t>
            </w:r>
          </w:p>
        </w:tc>
        <w:tc>
          <w:tcPr>
            <w:tcW w:w="1359" w:type="dxa"/>
            <w:tcBorders>
              <w:top w:val="single" w:sz="7" w:space="0" w:color="000000"/>
              <w:left w:val="single" w:sz="7" w:space="0" w:color="000000"/>
              <w:bottom w:val="single" w:sz="7" w:space="0" w:color="000000"/>
              <w:right w:val="single" w:sz="7" w:space="0" w:color="000000"/>
            </w:tcBorders>
          </w:tcPr>
          <w:p w14:paraId="29900671" w14:textId="77777777" w:rsidR="00606FD3" w:rsidRDefault="00E03E6A">
            <w:pPr>
              <w:pStyle w:val="TableParagraph"/>
              <w:spacing w:before="2"/>
              <w:ind w:right="24"/>
              <w:jc w:val="right"/>
              <w:rPr>
                <w:rFonts w:ascii="Arial" w:eastAsia="Arial" w:hAnsi="Arial" w:cs="Arial"/>
                <w:sz w:val="18"/>
                <w:szCs w:val="18"/>
              </w:rPr>
            </w:pPr>
            <w:r>
              <w:rPr>
                <w:rFonts w:ascii="Arial" w:hAnsi="Arial"/>
                <w:spacing w:val="-1"/>
                <w:sz w:val="18"/>
              </w:rPr>
              <w:t>£24.41</w:t>
            </w:r>
          </w:p>
        </w:tc>
        <w:tc>
          <w:tcPr>
            <w:tcW w:w="466" w:type="dxa"/>
            <w:tcBorders>
              <w:top w:val="single" w:sz="7" w:space="0" w:color="000000"/>
              <w:left w:val="single" w:sz="7" w:space="0" w:color="000000"/>
              <w:bottom w:val="single" w:sz="7" w:space="0" w:color="000000"/>
              <w:right w:val="nil"/>
            </w:tcBorders>
          </w:tcPr>
          <w:p w14:paraId="29900672" w14:textId="77777777" w:rsidR="00606FD3" w:rsidRDefault="00E03E6A">
            <w:pPr>
              <w:pStyle w:val="TableParagraph"/>
              <w:spacing w:before="2"/>
              <w:ind w:left="89"/>
              <w:rPr>
                <w:rFonts w:ascii="Arial" w:eastAsia="Arial" w:hAnsi="Arial" w:cs="Arial"/>
                <w:sz w:val="18"/>
                <w:szCs w:val="18"/>
              </w:rPr>
            </w:pPr>
            <w:r>
              <w:rPr>
                <w:rFonts w:ascii="Arial" w:hAnsi="Arial"/>
                <w:w w:val="105"/>
                <w:sz w:val="18"/>
              </w:rPr>
              <w:t>£</w:t>
            </w:r>
          </w:p>
        </w:tc>
        <w:tc>
          <w:tcPr>
            <w:tcW w:w="327" w:type="dxa"/>
            <w:tcBorders>
              <w:top w:val="single" w:sz="7" w:space="0" w:color="000000"/>
              <w:left w:val="nil"/>
              <w:bottom w:val="single" w:sz="7" w:space="0" w:color="000000"/>
              <w:right w:val="nil"/>
            </w:tcBorders>
          </w:tcPr>
          <w:p w14:paraId="29900673" w14:textId="77777777" w:rsidR="00606FD3" w:rsidRDefault="00606FD3"/>
        </w:tc>
        <w:tc>
          <w:tcPr>
            <w:tcW w:w="303" w:type="dxa"/>
            <w:tcBorders>
              <w:top w:val="single" w:sz="7" w:space="0" w:color="000000"/>
              <w:left w:val="nil"/>
              <w:bottom w:val="single" w:sz="7" w:space="0" w:color="000000"/>
              <w:right w:val="single" w:sz="7" w:space="0" w:color="000000"/>
            </w:tcBorders>
          </w:tcPr>
          <w:p w14:paraId="29900674" w14:textId="77777777" w:rsidR="00606FD3" w:rsidRDefault="00E03E6A">
            <w:pPr>
              <w:pStyle w:val="TableParagraph"/>
              <w:spacing w:before="2"/>
              <w:ind w:right="86"/>
              <w:jc w:val="right"/>
              <w:rPr>
                <w:rFonts w:ascii="Arial" w:eastAsia="Arial" w:hAnsi="Arial" w:cs="Arial"/>
                <w:sz w:val="18"/>
                <w:szCs w:val="18"/>
              </w:rPr>
            </w:pPr>
            <w:r>
              <w:rPr>
                <w:rFonts w:ascii="Arial"/>
                <w:spacing w:val="-1"/>
                <w:sz w:val="18"/>
              </w:rPr>
              <w:t>24</w:t>
            </w:r>
          </w:p>
        </w:tc>
        <w:tc>
          <w:tcPr>
            <w:tcW w:w="2455" w:type="dxa"/>
            <w:tcBorders>
              <w:top w:val="single" w:sz="7" w:space="0" w:color="000000"/>
              <w:left w:val="single" w:sz="7" w:space="0" w:color="000000"/>
              <w:bottom w:val="single" w:sz="7" w:space="0" w:color="000000"/>
              <w:right w:val="single" w:sz="7" w:space="0" w:color="000000"/>
            </w:tcBorders>
          </w:tcPr>
          <w:p w14:paraId="29900675" w14:textId="77777777" w:rsidR="00606FD3" w:rsidRDefault="00606FD3"/>
        </w:tc>
      </w:tr>
    </w:tbl>
    <w:p w14:paraId="29900677" w14:textId="77777777" w:rsidR="00606FD3" w:rsidRDefault="00606FD3">
      <w:pPr>
        <w:rPr>
          <w:rFonts w:ascii="Arial" w:eastAsia="Arial" w:hAnsi="Arial" w:cs="Arial"/>
          <w:b/>
          <w:bCs/>
          <w:sz w:val="20"/>
          <w:szCs w:val="20"/>
        </w:rPr>
      </w:pPr>
    </w:p>
    <w:p w14:paraId="29900678" w14:textId="77777777" w:rsidR="00606FD3" w:rsidRDefault="00606FD3">
      <w:pPr>
        <w:rPr>
          <w:rFonts w:ascii="Arial" w:eastAsia="Arial" w:hAnsi="Arial" w:cs="Arial"/>
          <w:b/>
          <w:bCs/>
          <w:sz w:val="20"/>
          <w:szCs w:val="20"/>
        </w:rPr>
      </w:pPr>
    </w:p>
    <w:p w14:paraId="29900679" w14:textId="77777777" w:rsidR="00606FD3" w:rsidRDefault="00606FD3">
      <w:pPr>
        <w:rPr>
          <w:rFonts w:ascii="Arial" w:eastAsia="Arial" w:hAnsi="Arial" w:cs="Arial"/>
          <w:b/>
          <w:bCs/>
          <w:sz w:val="20"/>
          <w:szCs w:val="20"/>
        </w:rPr>
      </w:pPr>
    </w:p>
    <w:p w14:paraId="2990067A" w14:textId="77777777" w:rsidR="00606FD3" w:rsidRDefault="00606FD3">
      <w:pPr>
        <w:spacing w:before="11"/>
        <w:rPr>
          <w:rFonts w:ascii="Arial" w:eastAsia="Arial" w:hAnsi="Arial" w:cs="Arial"/>
          <w:b/>
          <w:bCs/>
          <w:sz w:val="18"/>
          <w:szCs w:val="18"/>
        </w:rPr>
      </w:pPr>
    </w:p>
    <w:p w14:paraId="2990067B" w14:textId="77777777" w:rsidR="00606FD3" w:rsidRDefault="00606FD3">
      <w:pPr>
        <w:jc w:val="right"/>
        <w:sectPr w:rsidR="00606FD3">
          <w:pgSz w:w="16840" w:h="11910" w:orient="landscape"/>
          <w:pgMar w:top="1980" w:right="280" w:bottom="1600" w:left="460" w:header="708" w:footer="1412" w:gutter="0"/>
          <w:cols w:space="720"/>
        </w:sectPr>
      </w:pPr>
    </w:p>
    <w:p w14:paraId="2990067C" w14:textId="77777777" w:rsidR="00606FD3" w:rsidRDefault="00606FD3">
      <w:pPr>
        <w:spacing w:before="9"/>
        <w:rPr>
          <w:rFonts w:ascii="Arial" w:eastAsia="Arial" w:hAnsi="Arial" w:cs="Arial"/>
          <w:sz w:val="28"/>
          <w:szCs w:val="28"/>
        </w:rPr>
      </w:pPr>
    </w:p>
    <w:p w14:paraId="2990067D" w14:textId="3B163B3B" w:rsidR="00606FD3" w:rsidRDefault="00E171D4">
      <w:pPr>
        <w:spacing w:before="65"/>
        <w:ind w:left="106"/>
        <w:rPr>
          <w:rFonts w:ascii="Arial" w:eastAsia="Arial" w:hAnsi="Arial" w:cs="Arial"/>
          <w:sz w:val="28"/>
          <w:szCs w:val="28"/>
        </w:rPr>
      </w:pPr>
      <w:r>
        <w:rPr>
          <w:rFonts w:ascii="Arial"/>
          <w:b/>
          <w:spacing w:val="-3"/>
          <w:sz w:val="28"/>
        </w:rPr>
        <w:t xml:space="preserve">5 </w:t>
      </w:r>
      <w:r w:rsidR="00E03E6A">
        <w:rPr>
          <w:rFonts w:ascii="Arial"/>
          <w:b/>
          <w:spacing w:val="-3"/>
          <w:sz w:val="28"/>
        </w:rPr>
        <w:t xml:space="preserve">- </w:t>
      </w:r>
      <w:r w:rsidR="00E03E6A">
        <w:rPr>
          <w:rFonts w:ascii="Arial"/>
          <w:b/>
          <w:sz w:val="28"/>
        </w:rPr>
        <w:t>NET PRESENT VALUE</w:t>
      </w:r>
      <w:r w:rsidR="00E03E6A">
        <w:rPr>
          <w:rFonts w:ascii="Arial"/>
          <w:b/>
          <w:spacing w:val="-10"/>
          <w:sz w:val="28"/>
        </w:rPr>
        <w:t xml:space="preserve"> </w:t>
      </w:r>
      <w:r w:rsidR="00E03E6A">
        <w:rPr>
          <w:rFonts w:ascii="Arial"/>
          <w:b/>
          <w:sz w:val="28"/>
        </w:rPr>
        <w:t>FACTORS</w:t>
      </w:r>
    </w:p>
    <w:p w14:paraId="2990067E" w14:textId="77777777" w:rsidR="00606FD3" w:rsidRDefault="00606FD3">
      <w:pPr>
        <w:spacing w:before="6"/>
        <w:rPr>
          <w:rFonts w:ascii="Arial" w:eastAsia="Arial" w:hAnsi="Arial" w:cs="Arial"/>
          <w:b/>
          <w:bCs/>
          <w:sz w:val="25"/>
          <w:szCs w:val="25"/>
        </w:rPr>
      </w:pPr>
    </w:p>
    <w:p w14:paraId="2990067F" w14:textId="58209284" w:rsidR="00606FD3" w:rsidRDefault="00D73CE9">
      <w:pPr>
        <w:ind w:left="107"/>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29900720" wp14:editId="40E624DA">
                <wp:extent cx="9972675" cy="1320165"/>
                <wp:effectExtent l="7620" t="3810" r="1905" b="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2675" cy="1320165"/>
                          <a:chOff x="0" y="0"/>
                          <a:chExt cx="15705" cy="2079"/>
                        </a:xfrm>
                      </wpg:grpSpPr>
                      <wpg:grpSp>
                        <wpg:cNvPr id="8" name="Group 43"/>
                        <wpg:cNvGrpSpPr>
                          <a:grpSpLocks/>
                        </wpg:cNvGrpSpPr>
                        <wpg:grpSpPr bwMode="auto">
                          <a:xfrm>
                            <a:off x="7030" y="1373"/>
                            <a:ext cx="963" cy="444"/>
                            <a:chOff x="7030" y="1373"/>
                            <a:chExt cx="963" cy="444"/>
                          </a:xfrm>
                        </wpg:grpSpPr>
                        <wps:wsp>
                          <wps:cNvPr id="9" name="Freeform 44"/>
                          <wps:cNvSpPr>
                            <a:spLocks/>
                          </wps:cNvSpPr>
                          <wps:spPr bwMode="auto">
                            <a:xfrm>
                              <a:off x="7030" y="1373"/>
                              <a:ext cx="963" cy="444"/>
                            </a:xfrm>
                            <a:custGeom>
                              <a:avLst/>
                              <a:gdLst>
                                <a:gd name="T0" fmla="+- 0 7030 7030"/>
                                <a:gd name="T1" fmla="*/ T0 w 963"/>
                                <a:gd name="T2" fmla="+- 0 1817 1373"/>
                                <a:gd name="T3" fmla="*/ 1817 h 444"/>
                                <a:gd name="T4" fmla="+- 0 7993 7030"/>
                                <a:gd name="T5" fmla="*/ T4 w 963"/>
                                <a:gd name="T6" fmla="+- 0 1817 1373"/>
                                <a:gd name="T7" fmla="*/ 1817 h 444"/>
                                <a:gd name="T8" fmla="+- 0 7993 7030"/>
                                <a:gd name="T9" fmla="*/ T8 w 963"/>
                                <a:gd name="T10" fmla="+- 0 1373 1373"/>
                                <a:gd name="T11" fmla="*/ 1373 h 444"/>
                                <a:gd name="T12" fmla="+- 0 7030 7030"/>
                                <a:gd name="T13" fmla="*/ T12 w 963"/>
                                <a:gd name="T14" fmla="+- 0 1373 1373"/>
                                <a:gd name="T15" fmla="*/ 1373 h 444"/>
                                <a:gd name="T16" fmla="+- 0 7030 7030"/>
                                <a:gd name="T17" fmla="*/ T16 w 963"/>
                                <a:gd name="T18" fmla="+- 0 1817 1373"/>
                                <a:gd name="T19" fmla="*/ 1817 h 444"/>
                              </a:gdLst>
                              <a:ahLst/>
                              <a:cxnLst>
                                <a:cxn ang="0">
                                  <a:pos x="T1" y="T3"/>
                                </a:cxn>
                                <a:cxn ang="0">
                                  <a:pos x="T5" y="T7"/>
                                </a:cxn>
                                <a:cxn ang="0">
                                  <a:pos x="T9" y="T11"/>
                                </a:cxn>
                                <a:cxn ang="0">
                                  <a:pos x="T13" y="T15"/>
                                </a:cxn>
                                <a:cxn ang="0">
                                  <a:pos x="T17" y="T19"/>
                                </a:cxn>
                              </a:cxnLst>
                              <a:rect l="0" t="0" r="r" b="b"/>
                              <a:pathLst>
                                <a:path w="963" h="444">
                                  <a:moveTo>
                                    <a:pt x="0" y="444"/>
                                  </a:moveTo>
                                  <a:lnTo>
                                    <a:pt x="963" y="444"/>
                                  </a:lnTo>
                                  <a:lnTo>
                                    <a:pt x="963" y="0"/>
                                  </a:lnTo>
                                  <a:lnTo>
                                    <a:pt x="0" y="0"/>
                                  </a:lnTo>
                                  <a:lnTo>
                                    <a:pt x="0" y="444"/>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1"/>
                        <wpg:cNvGrpSpPr>
                          <a:grpSpLocks/>
                        </wpg:cNvGrpSpPr>
                        <wpg:grpSpPr bwMode="auto">
                          <a:xfrm>
                            <a:off x="7022" y="1365"/>
                            <a:ext cx="2" cy="457"/>
                            <a:chOff x="7022" y="1365"/>
                            <a:chExt cx="2" cy="457"/>
                          </a:xfrm>
                        </wpg:grpSpPr>
                        <wps:wsp>
                          <wps:cNvPr id="11" name="Freeform 42"/>
                          <wps:cNvSpPr>
                            <a:spLocks/>
                          </wps:cNvSpPr>
                          <wps:spPr bwMode="auto">
                            <a:xfrm>
                              <a:off x="7022" y="1365"/>
                              <a:ext cx="2" cy="457"/>
                            </a:xfrm>
                            <a:custGeom>
                              <a:avLst/>
                              <a:gdLst>
                                <a:gd name="T0" fmla="+- 0 1365 1365"/>
                                <a:gd name="T1" fmla="*/ 1365 h 457"/>
                                <a:gd name="T2" fmla="+- 0 1822 1365"/>
                                <a:gd name="T3" fmla="*/ 1822 h 457"/>
                              </a:gdLst>
                              <a:ahLst/>
                              <a:cxnLst>
                                <a:cxn ang="0">
                                  <a:pos x="0" y="T1"/>
                                </a:cxn>
                                <a:cxn ang="0">
                                  <a:pos x="0" y="T3"/>
                                </a:cxn>
                              </a:cxnLst>
                              <a:rect l="0" t="0" r="r" b="b"/>
                              <a:pathLst>
                                <a:path h="457">
                                  <a:moveTo>
                                    <a:pt x="0" y="0"/>
                                  </a:moveTo>
                                  <a:lnTo>
                                    <a:pt x="0" y="457"/>
                                  </a:lnTo>
                                </a:path>
                              </a:pathLst>
                            </a:custGeom>
                            <a:noFill/>
                            <a:ln w="1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9"/>
                        <wpg:cNvGrpSpPr>
                          <a:grpSpLocks/>
                        </wpg:cNvGrpSpPr>
                        <wpg:grpSpPr bwMode="auto">
                          <a:xfrm>
                            <a:off x="7030" y="1364"/>
                            <a:ext cx="2" cy="459"/>
                            <a:chOff x="7030" y="1364"/>
                            <a:chExt cx="2" cy="459"/>
                          </a:xfrm>
                        </wpg:grpSpPr>
                        <wps:wsp>
                          <wps:cNvPr id="13" name="Freeform 40"/>
                          <wps:cNvSpPr>
                            <a:spLocks/>
                          </wps:cNvSpPr>
                          <wps:spPr bwMode="auto">
                            <a:xfrm>
                              <a:off x="7030" y="1364"/>
                              <a:ext cx="2" cy="459"/>
                            </a:xfrm>
                            <a:custGeom>
                              <a:avLst/>
                              <a:gdLst>
                                <a:gd name="T0" fmla="+- 0 1364 1364"/>
                                <a:gd name="T1" fmla="*/ 1364 h 459"/>
                                <a:gd name="T2" fmla="+- 0 1823 1364"/>
                                <a:gd name="T3" fmla="*/ 1823 h 459"/>
                              </a:gdLst>
                              <a:ahLst/>
                              <a:cxnLst>
                                <a:cxn ang="0">
                                  <a:pos x="0" y="T1"/>
                                </a:cxn>
                                <a:cxn ang="0">
                                  <a:pos x="0" y="T3"/>
                                </a:cxn>
                              </a:cxnLst>
                              <a:rect l="0" t="0" r="r" b="b"/>
                              <a:pathLst>
                                <a:path h="459">
                                  <a:moveTo>
                                    <a:pt x="0" y="0"/>
                                  </a:moveTo>
                                  <a:lnTo>
                                    <a:pt x="0" y="459"/>
                                  </a:lnTo>
                                </a:path>
                              </a:pathLst>
                            </a:custGeom>
                            <a:noFill/>
                            <a:ln w="10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7"/>
                        <wpg:cNvGrpSpPr>
                          <a:grpSpLocks/>
                        </wpg:cNvGrpSpPr>
                        <wpg:grpSpPr bwMode="auto">
                          <a:xfrm>
                            <a:off x="7983" y="1382"/>
                            <a:ext cx="2" cy="440"/>
                            <a:chOff x="7983" y="1382"/>
                            <a:chExt cx="2" cy="440"/>
                          </a:xfrm>
                        </wpg:grpSpPr>
                        <wps:wsp>
                          <wps:cNvPr id="15" name="Freeform 38"/>
                          <wps:cNvSpPr>
                            <a:spLocks/>
                          </wps:cNvSpPr>
                          <wps:spPr bwMode="auto">
                            <a:xfrm>
                              <a:off x="7983" y="1382"/>
                              <a:ext cx="2" cy="440"/>
                            </a:xfrm>
                            <a:custGeom>
                              <a:avLst/>
                              <a:gdLst>
                                <a:gd name="T0" fmla="+- 0 1382 1382"/>
                                <a:gd name="T1" fmla="*/ 1382 h 440"/>
                                <a:gd name="T2" fmla="+- 0 1822 1382"/>
                                <a:gd name="T3" fmla="*/ 1822 h 440"/>
                              </a:gdLst>
                              <a:ahLst/>
                              <a:cxnLst>
                                <a:cxn ang="0">
                                  <a:pos x="0" y="T1"/>
                                </a:cxn>
                                <a:cxn ang="0">
                                  <a:pos x="0" y="T3"/>
                                </a:cxn>
                              </a:cxnLst>
                              <a:rect l="0" t="0" r="r" b="b"/>
                              <a:pathLst>
                                <a:path h="440">
                                  <a:moveTo>
                                    <a:pt x="0" y="0"/>
                                  </a:moveTo>
                                  <a:lnTo>
                                    <a:pt x="0" y="440"/>
                                  </a:lnTo>
                                </a:path>
                              </a:pathLst>
                            </a:custGeom>
                            <a:noFill/>
                            <a:ln w="1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5"/>
                        <wpg:cNvGrpSpPr>
                          <a:grpSpLocks/>
                        </wpg:cNvGrpSpPr>
                        <wpg:grpSpPr bwMode="auto">
                          <a:xfrm>
                            <a:off x="7991" y="1381"/>
                            <a:ext cx="2" cy="442"/>
                            <a:chOff x="7991" y="1381"/>
                            <a:chExt cx="2" cy="442"/>
                          </a:xfrm>
                        </wpg:grpSpPr>
                        <wps:wsp>
                          <wps:cNvPr id="17" name="Freeform 36"/>
                          <wps:cNvSpPr>
                            <a:spLocks/>
                          </wps:cNvSpPr>
                          <wps:spPr bwMode="auto">
                            <a:xfrm>
                              <a:off x="7991" y="1381"/>
                              <a:ext cx="2" cy="442"/>
                            </a:xfrm>
                            <a:custGeom>
                              <a:avLst/>
                              <a:gdLst>
                                <a:gd name="T0" fmla="+- 0 1381 1381"/>
                                <a:gd name="T1" fmla="*/ 1381 h 442"/>
                                <a:gd name="T2" fmla="+- 0 1823 1381"/>
                                <a:gd name="T3" fmla="*/ 1823 h 442"/>
                              </a:gdLst>
                              <a:ahLst/>
                              <a:cxnLst>
                                <a:cxn ang="0">
                                  <a:pos x="0" y="T1"/>
                                </a:cxn>
                                <a:cxn ang="0">
                                  <a:pos x="0" y="T3"/>
                                </a:cxn>
                              </a:cxnLst>
                              <a:rect l="0" t="0" r="r" b="b"/>
                              <a:pathLst>
                                <a:path h="442">
                                  <a:moveTo>
                                    <a:pt x="0" y="0"/>
                                  </a:moveTo>
                                  <a:lnTo>
                                    <a:pt x="0" y="442"/>
                                  </a:lnTo>
                                </a:path>
                              </a:pathLst>
                            </a:custGeom>
                            <a:noFill/>
                            <a:ln w="10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3"/>
                        <wpg:cNvGrpSpPr>
                          <a:grpSpLocks/>
                        </wpg:cNvGrpSpPr>
                        <wpg:grpSpPr bwMode="auto">
                          <a:xfrm>
                            <a:off x="13" y="13"/>
                            <a:ext cx="2" cy="2053"/>
                            <a:chOff x="13" y="13"/>
                            <a:chExt cx="2" cy="2053"/>
                          </a:xfrm>
                        </wpg:grpSpPr>
                        <wps:wsp>
                          <wps:cNvPr id="19" name="Freeform 34"/>
                          <wps:cNvSpPr>
                            <a:spLocks/>
                          </wps:cNvSpPr>
                          <wps:spPr bwMode="auto">
                            <a:xfrm>
                              <a:off x="13" y="13"/>
                              <a:ext cx="2" cy="2053"/>
                            </a:xfrm>
                            <a:custGeom>
                              <a:avLst/>
                              <a:gdLst>
                                <a:gd name="T0" fmla="+- 0 13 13"/>
                                <a:gd name="T1" fmla="*/ 13 h 2053"/>
                                <a:gd name="T2" fmla="+- 0 2065 13"/>
                                <a:gd name="T3" fmla="*/ 2065 h 2053"/>
                              </a:gdLst>
                              <a:ahLst/>
                              <a:cxnLst>
                                <a:cxn ang="0">
                                  <a:pos x="0" y="T1"/>
                                </a:cxn>
                                <a:cxn ang="0">
                                  <a:pos x="0" y="T3"/>
                                </a:cxn>
                              </a:cxnLst>
                              <a:rect l="0" t="0" r="r" b="b"/>
                              <a:pathLst>
                                <a:path h="2053">
                                  <a:moveTo>
                                    <a:pt x="0" y="0"/>
                                  </a:moveTo>
                                  <a:lnTo>
                                    <a:pt x="0" y="2052"/>
                                  </a:lnTo>
                                </a:path>
                              </a:pathLst>
                            </a:custGeom>
                            <a:noFill/>
                            <a:ln w="16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1"/>
                        <wpg:cNvGrpSpPr>
                          <a:grpSpLocks/>
                        </wpg:cNvGrpSpPr>
                        <wpg:grpSpPr bwMode="auto">
                          <a:xfrm>
                            <a:off x="15675" y="39"/>
                            <a:ext cx="2" cy="2027"/>
                            <a:chOff x="15675" y="39"/>
                            <a:chExt cx="2" cy="2027"/>
                          </a:xfrm>
                        </wpg:grpSpPr>
                        <wps:wsp>
                          <wps:cNvPr id="21" name="Freeform 32"/>
                          <wps:cNvSpPr>
                            <a:spLocks/>
                          </wps:cNvSpPr>
                          <wps:spPr bwMode="auto">
                            <a:xfrm>
                              <a:off x="15675" y="39"/>
                              <a:ext cx="2" cy="2027"/>
                            </a:xfrm>
                            <a:custGeom>
                              <a:avLst/>
                              <a:gdLst>
                                <a:gd name="T0" fmla="+- 0 39 39"/>
                                <a:gd name="T1" fmla="*/ 39 h 2027"/>
                                <a:gd name="T2" fmla="+- 0 2065 39"/>
                                <a:gd name="T3" fmla="*/ 2065 h 2027"/>
                              </a:gdLst>
                              <a:ahLst/>
                              <a:cxnLst>
                                <a:cxn ang="0">
                                  <a:pos x="0" y="T1"/>
                                </a:cxn>
                                <a:cxn ang="0">
                                  <a:pos x="0" y="T3"/>
                                </a:cxn>
                              </a:cxnLst>
                              <a:rect l="0" t="0" r="r" b="b"/>
                              <a:pathLst>
                                <a:path h="2027">
                                  <a:moveTo>
                                    <a:pt x="0" y="0"/>
                                  </a:moveTo>
                                  <a:lnTo>
                                    <a:pt x="0" y="2026"/>
                                  </a:lnTo>
                                </a:path>
                              </a:pathLst>
                            </a:custGeom>
                            <a:noFill/>
                            <a:ln w="16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9"/>
                        <wpg:cNvGrpSpPr>
                          <a:grpSpLocks/>
                        </wpg:cNvGrpSpPr>
                        <wpg:grpSpPr bwMode="auto">
                          <a:xfrm>
                            <a:off x="26" y="26"/>
                            <a:ext cx="15662" cy="2"/>
                            <a:chOff x="26" y="26"/>
                            <a:chExt cx="15662" cy="2"/>
                          </a:xfrm>
                        </wpg:grpSpPr>
                        <wps:wsp>
                          <wps:cNvPr id="23" name="Freeform 30"/>
                          <wps:cNvSpPr>
                            <a:spLocks/>
                          </wps:cNvSpPr>
                          <wps:spPr bwMode="auto">
                            <a:xfrm>
                              <a:off x="26" y="26"/>
                              <a:ext cx="15662" cy="2"/>
                            </a:xfrm>
                            <a:custGeom>
                              <a:avLst/>
                              <a:gdLst>
                                <a:gd name="T0" fmla="+- 0 26 26"/>
                                <a:gd name="T1" fmla="*/ T0 w 15662"/>
                                <a:gd name="T2" fmla="+- 0 15687 26"/>
                                <a:gd name="T3" fmla="*/ T2 w 15662"/>
                              </a:gdLst>
                              <a:ahLst/>
                              <a:cxnLst>
                                <a:cxn ang="0">
                                  <a:pos x="T1" y="0"/>
                                </a:cxn>
                                <a:cxn ang="0">
                                  <a:pos x="T3" y="0"/>
                                </a:cxn>
                              </a:cxnLst>
                              <a:rect l="0" t="0" r="r" b="b"/>
                              <a:pathLst>
                                <a:path w="15662">
                                  <a:moveTo>
                                    <a:pt x="0" y="0"/>
                                  </a:moveTo>
                                  <a:lnTo>
                                    <a:pt x="15661" y="0"/>
                                  </a:lnTo>
                                </a:path>
                              </a:pathLst>
                            </a:custGeom>
                            <a:noFill/>
                            <a:ln w="163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7040" y="1365"/>
                            <a:ext cx="959" cy="2"/>
                            <a:chOff x="7040" y="1365"/>
                            <a:chExt cx="959" cy="2"/>
                          </a:xfrm>
                        </wpg:grpSpPr>
                        <wps:wsp>
                          <wps:cNvPr id="25" name="Freeform 28"/>
                          <wps:cNvSpPr>
                            <a:spLocks/>
                          </wps:cNvSpPr>
                          <wps:spPr bwMode="auto">
                            <a:xfrm>
                              <a:off x="7040" y="1365"/>
                              <a:ext cx="959" cy="2"/>
                            </a:xfrm>
                            <a:custGeom>
                              <a:avLst/>
                              <a:gdLst>
                                <a:gd name="T0" fmla="+- 0 7040 7040"/>
                                <a:gd name="T1" fmla="*/ T0 w 959"/>
                                <a:gd name="T2" fmla="+- 0 7998 7040"/>
                                <a:gd name="T3" fmla="*/ T2 w 959"/>
                              </a:gdLst>
                              <a:ahLst/>
                              <a:cxnLst>
                                <a:cxn ang="0">
                                  <a:pos x="T1" y="0"/>
                                </a:cxn>
                                <a:cxn ang="0">
                                  <a:pos x="T3" y="0"/>
                                </a:cxn>
                              </a:cxnLst>
                              <a:rect l="0" t="0" r="r" b="b"/>
                              <a:pathLst>
                                <a:path w="959">
                                  <a:moveTo>
                                    <a:pt x="0" y="0"/>
                                  </a:moveTo>
                                  <a:lnTo>
                                    <a:pt x="958"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7039" y="1373"/>
                            <a:ext cx="961" cy="2"/>
                            <a:chOff x="7039" y="1373"/>
                            <a:chExt cx="961" cy="2"/>
                          </a:xfrm>
                        </wpg:grpSpPr>
                        <wps:wsp>
                          <wps:cNvPr id="27" name="Freeform 26"/>
                          <wps:cNvSpPr>
                            <a:spLocks/>
                          </wps:cNvSpPr>
                          <wps:spPr bwMode="auto">
                            <a:xfrm>
                              <a:off x="7039" y="1373"/>
                              <a:ext cx="961" cy="2"/>
                            </a:xfrm>
                            <a:custGeom>
                              <a:avLst/>
                              <a:gdLst>
                                <a:gd name="T0" fmla="+- 0 7039 7039"/>
                                <a:gd name="T1" fmla="*/ T0 w 961"/>
                                <a:gd name="T2" fmla="+- 0 7999 7039"/>
                                <a:gd name="T3" fmla="*/ T2 w 961"/>
                              </a:gdLst>
                              <a:ahLst/>
                              <a:cxnLst>
                                <a:cxn ang="0">
                                  <a:pos x="T1" y="0"/>
                                </a:cxn>
                                <a:cxn ang="0">
                                  <a:pos x="T3" y="0"/>
                                </a:cxn>
                              </a:cxnLst>
                              <a:rect l="0" t="0" r="r" b="b"/>
                              <a:pathLst>
                                <a:path w="961">
                                  <a:moveTo>
                                    <a:pt x="0" y="0"/>
                                  </a:moveTo>
                                  <a:lnTo>
                                    <a:pt x="960" y="0"/>
                                  </a:lnTo>
                                </a:path>
                              </a:pathLst>
                            </a:custGeom>
                            <a:noFill/>
                            <a:ln w="108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7040" y="1586"/>
                            <a:ext cx="959" cy="2"/>
                            <a:chOff x="7040" y="1586"/>
                            <a:chExt cx="959" cy="2"/>
                          </a:xfrm>
                        </wpg:grpSpPr>
                        <wps:wsp>
                          <wps:cNvPr id="29" name="Freeform 24"/>
                          <wps:cNvSpPr>
                            <a:spLocks/>
                          </wps:cNvSpPr>
                          <wps:spPr bwMode="auto">
                            <a:xfrm>
                              <a:off x="7040" y="1586"/>
                              <a:ext cx="959" cy="2"/>
                            </a:xfrm>
                            <a:custGeom>
                              <a:avLst/>
                              <a:gdLst>
                                <a:gd name="T0" fmla="+- 0 7040 7040"/>
                                <a:gd name="T1" fmla="*/ T0 w 959"/>
                                <a:gd name="T2" fmla="+- 0 7998 7040"/>
                                <a:gd name="T3" fmla="*/ T2 w 959"/>
                              </a:gdLst>
                              <a:ahLst/>
                              <a:cxnLst>
                                <a:cxn ang="0">
                                  <a:pos x="T1" y="0"/>
                                </a:cxn>
                                <a:cxn ang="0">
                                  <a:pos x="T3" y="0"/>
                                </a:cxn>
                              </a:cxnLst>
                              <a:rect l="0" t="0" r="r" b="b"/>
                              <a:pathLst>
                                <a:path w="959">
                                  <a:moveTo>
                                    <a:pt x="0" y="0"/>
                                  </a:moveTo>
                                  <a:lnTo>
                                    <a:pt x="958"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7039" y="1594"/>
                            <a:ext cx="961" cy="2"/>
                            <a:chOff x="7039" y="1594"/>
                            <a:chExt cx="961" cy="2"/>
                          </a:xfrm>
                        </wpg:grpSpPr>
                        <wps:wsp>
                          <wps:cNvPr id="31" name="Freeform 22"/>
                          <wps:cNvSpPr>
                            <a:spLocks/>
                          </wps:cNvSpPr>
                          <wps:spPr bwMode="auto">
                            <a:xfrm>
                              <a:off x="7039" y="1594"/>
                              <a:ext cx="961" cy="2"/>
                            </a:xfrm>
                            <a:custGeom>
                              <a:avLst/>
                              <a:gdLst>
                                <a:gd name="T0" fmla="+- 0 7039 7039"/>
                                <a:gd name="T1" fmla="*/ T0 w 961"/>
                                <a:gd name="T2" fmla="+- 0 7999 7039"/>
                                <a:gd name="T3" fmla="*/ T2 w 961"/>
                              </a:gdLst>
                              <a:ahLst/>
                              <a:cxnLst>
                                <a:cxn ang="0">
                                  <a:pos x="T1" y="0"/>
                                </a:cxn>
                                <a:cxn ang="0">
                                  <a:pos x="T3" y="0"/>
                                </a:cxn>
                              </a:cxnLst>
                              <a:rect l="0" t="0" r="r" b="b"/>
                              <a:pathLst>
                                <a:path w="961">
                                  <a:moveTo>
                                    <a:pt x="0" y="0"/>
                                  </a:moveTo>
                                  <a:lnTo>
                                    <a:pt x="960" y="0"/>
                                  </a:lnTo>
                                </a:path>
                              </a:pathLst>
                            </a:custGeom>
                            <a:noFill/>
                            <a:ln w="108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9"/>
                        <wpg:cNvGrpSpPr>
                          <a:grpSpLocks/>
                        </wpg:cNvGrpSpPr>
                        <wpg:grpSpPr bwMode="auto">
                          <a:xfrm>
                            <a:off x="7040" y="1807"/>
                            <a:ext cx="959" cy="2"/>
                            <a:chOff x="7040" y="1807"/>
                            <a:chExt cx="959" cy="2"/>
                          </a:xfrm>
                        </wpg:grpSpPr>
                        <wps:wsp>
                          <wps:cNvPr id="33" name="Freeform 20"/>
                          <wps:cNvSpPr>
                            <a:spLocks/>
                          </wps:cNvSpPr>
                          <wps:spPr bwMode="auto">
                            <a:xfrm>
                              <a:off x="7040" y="1807"/>
                              <a:ext cx="959" cy="2"/>
                            </a:xfrm>
                            <a:custGeom>
                              <a:avLst/>
                              <a:gdLst>
                                <a:gd name="T0" fmla="+- 0 7040 7040"/>
                                <a:gd name="T1" fmla="*/ T0 w 959"/>
                                <a:gd name="T2" fmla="+- 0 7998 7040"/>
                                <a:gd name="T3" fmla="*/ T2 w 959"/>
                              </a:gdLst>
                              <a:ahLst/>
                              <a:cxnLst>
                                <a:cxn ang="0">
                                  <a:pos x="T1" y="0"/>
                                </a:cxn>
                                <a:cxn ang="0">
                                  <a:pos x="T3" y="0"/>
                                </a:cxn>
                              </a:cxnLst>
                              <a:rect l="0" t="0" r="r" b="b"/>
                              <a:pathLst>
                                <a:path w="959">
                                  <a:moveTo>
                                    <a:pt x="0" y="0"/>
                                  </a:moveTo>
                                  <a:lnTo>
                                    <a:pt x="958"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7"/>
                        <wpg:cNvGrpSpPr>
                          <a:grpSpLocks/>
                        </wpg:cNvGrpSpPr>
                        <wpg:grpSpPr bwMode="auto">
                          <a:xfrm>
                            <a:off x="7039" y="1814"/>
                            <a:ext cx="961" cy="2"/>
                            <a:chOff x="7039" y="1814"/>
                            <a:chExt cx="961" cy="2"/>
                          </a:xfrm>
                        </wpg:grpSpPr>
                        <wps:wsp>
                          <wps:cNvPr id="35" name="Freeform 18"/>
                          <wps:cNvSpPr>
                            <a:spLocks/>
                          </wps:cNvSpPr>
                          <wps:spPr bwMode="auto">
                            <a:xfrm>
                              <a:off x="7039" y="1814"/>
                              <a:ext cx="961" cy="2"/>
                            </a:xfrm>
                            <a:custGeom>
                              <a:avLst/>
                              <a:gdLst>
                                <a:gd name="T0" fmla="+- 0 7039 7039"/>
                                <a:gd name="T1" fmla="*/ T0 w 961"/>
                                <a:gd name="T2" fmla="+- 0 7999 7039"/>
                                <a:gd name="T3" fmla="*/ T2 w 961"/>
                              </a:gdLst>
                              <a:ahLst/>
                              <a:cxnLst>
                                <a:cxn ang="0">
                                  <a:pos x="T1" y="0"/>
                                </a:cxn>
                                <a:cxn ang="0">
                                  <a:pos x="T3" y="0"/>
                                </a:cxn>
                              </a:cxnLst>
                              <a:rect l="0" t="0" r="r" b="b"/>
                              <a:pathLst>
                                <a:path w="961">
                                  <a:moveTo>
                                    <a:pt x="0" y="0"/>
                                  </a:moveTo>
                                  <a:lnTo>
                                    <a:pt x="960" y="0"/>
                                  </a:lnTo>
                                </a:path>
                              </a:pathLst>
                            </a:custGeom>
                            <a:noFill/>
                            <a:ln w="108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
                        <wpg:cNvGrpSpPr>
                          <a:grpSpLocks/>
                        </wpg:cNvGrpSpPr>
                        <wpg:grpSpPr bwMode="auto">
                          <a:xfrm>
                            <a:off x="26" y="2048"/>
                            <a:ext cx="15662" cy="2"/>
                            <a:chOff x="26" y="2048"/>
                            <a:chExt cx="15662" cy="2"/>
                          </a:xfrm>
                        </wpg:grpSpPr>
                        <wps:wsp>
                          <wps:cNvPr id="37" name="Freeform 16"/>
                          <wps:cNvSpPr>
                            <a:spLocks/>
                          </wps:cNvSpPr>
                          <wps:spPr bwMode="auto">
                            <a:xfrm>
                              <a:off x="26" y="2048"/>
                              <a:ext cx="15662" cy="2"/>
                            </a:xfrm>
                            <a:custGeom>
                              <a:avLst/>
                              <a:gdLst>
                                <a:gd name="T0" fmla="+- 0 26 26"/>
                                <a:gd name="T1" fmla="*/ T0 w 15662"/>
                                <a:gd name="T2" fmla="+- 0 15687 26"/>
                                <a:gd name="T3" fmla="*/ T2 w 15662"/>
                              </a:gdLst>
                              <a:ahLst/>
                              <a:cxnLst>
                                <a:cxn ang="0">
                                  <a:pos x="T1" y="0"/>
                                </a:cxn>
                                <a:cxn ang="0">
                                  <a:pos x="T3" y="0"/>
                                </a:cxn>
                              </a:cxnLst>
                              <a:rect l="0" t="0" r="r" b="b"/>
                              <a:pathLst>
                                <a:path w="15662">
                                  <a:moveTo>
                                    <a:pt x="0" y="0"/>
                                  </a:moveTo>
                                  <a:lnTo>
                                    <a:pt x="15661" y="0"/>
                                  </a:lnTo>
                                </a:path>
                              </a:pathLst>
                            </a:custGeom>
                            <a:noFill/>
                            <a:ln w="21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5"/>
                          <wps:cNvSpPr txBox="1">
                            <a:spLocks noChangeArrowheads="1"/>
                          </wps:cNvSpPr>
                          <wps:spPr bwMode="auto">
                            <a:xfrm>
                              <a:off x="43" y="268"/>
                              <a:ext cx="114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4" w14:textId="77777777" w:rsidR="00513C55" w:rsidRDefault="00513C55">
                                <w:pPr>
                                  <w:spacing w:line="178" w:lineRule="exact"/>
                                  <w:rPr>
                                    <w:rFonts w:ascii="Arial" w:eastAsia="Arial" w:hAnsi="Arial" w:cs="Arial"/>
                                    <w:sz w:val="17"/>
                                    <w:szCs w:val="17"/>
                                  </w:rPr>
                                </w:pPr>
                                <w:r>
                                  <w:rPr>
                                    <w:rFonts w:ascii="Arial"/>
                                    <w:w w:val="105"/>
                                    <w:sz w:val="17"/>
                                  </w:rPr>
                                  <w:t>Formula</w:t>
                                </w:r>
                                <w:r>
                                  <w:rPr>
                                    <w:rFonts w:ascii="Arial"/>
                                    <w:spacing w:val="-2"/>
                                    <w:w w:val="105"/>
                                    <w:sz w:val="17"/>
                                  </w:rPr>
                                  <w:t xml:space="preserve"> </w:t>
                                </w:r>
                                <w:r>
                                  <w:rPr>
                                    <w:rFonts w:ascii="Arial"/>
                                    <w:w w:val="105"/>
                                    <w:sz w:val="17"/>
                                  </w:rPr>
                                  <w:t>used:</w:t>
                                </w:r>
                              </w:p>
                            </w:txbxContent>
                          </wps:txbx>
                          <wps:bodyPr rot="0" vert="horz" wrap="square" lIns="0" tIns="0" rIns="0" bIns="0" anchor="t" anchorCtr="0" upright="1">
                            <a:noAutofit/>
                          </wps:bodyPr>
                        </wps:wsp>
                        <wps:wsp>
                          <wps:cNvPr id="39" name="Text Box 14"/>
                          <wps:cNvSpPr txBox="1">
                            <a:spLocks noChangeArrowheads="1"/>
                          </wps:cNvSpPr>
                          <wps:spPr bwMode="auto">
                            <a:xfrm>
                              <a:off x="2275" y="471"/>
                              <a:ext cx="323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5" w14:textId="77777777" w:rsidR="00513C55" w:rsidRDefault="00513C55">
                                <w:pPr>
                                  <w:spacing w:line="217" w:lineRule="exact"/>
                                  <w:rPr>
                                    <w:rFonts w:ascii="Arial" w:eastAsia="Arial" w:hAnsi="Arial" w:cs="Arial"/>
                                    <w:sz w:val="11"/>
                                    <w:szCs w:val="11"/>
                                  </w:rPr>
                                </w:pPr>
                                <w:r>
                                  <w:rPr>
                                    <w:rFonts w:ascii="Arial" w:hAnsi="Arial"/>
                                    <w:w w:val="105"/>
                                    <w:sz w:val="17"/>
                                  </w:rPr>
                                  <w:t>Net present value factor  =Σ 1 / (1+D%)</w:t>
                                </w:r>
                                <w:r>
                                  <w:rPr>
                                    <w:rFonts w:ascii="Arial" w:hAnsi="Arial"/>
                                    <w:spacing w:val="-12"/>
                                    <w:w w:val="105"/>
                                    <w:sz w:val="17"/>
                                  </w:rPr>
                                  <w:t xml:space="preserve"> </w:t>
                                </w:r>
                                <w:r>
                                  <w:rPr>
                                    <w:rFonts w:ascii="Arial" w:hAnsi="Arial"/>
                                    <w:w w:val="105"/>
                                    <w:position w:val="9"/>
                                    <w:sz w:val="11"/>
                                  </w:rPr>
                                  <w:t>T</w:t>
                                </w:r>
                              </w:p>
                            </w:txbxContent>
                          </wps:txbx>
                          <wps:bodyPr rot="0" vert="horz" wrap="square" lIns="0" tIns="0" rIns="0" bIns="0" anchor="t" anchorCtr="0" upright="1">
                            <a:noAutofit/>
                          </wps:bodyPr>
                        </wps:wsp>
                        <wps:wsp>
                          <wps:cNvPr id="40" name="Text Box 13"/>
                          <wps:cNvSpPr txBox="1">
                            <a:spLocks noChangeArrowheads="1"/>
                          </wps:cNvSpPr>
                          <wps:spPr bwMode="auto">
                            <a:xfrm>
                              <a:off x="8025" y="514"/>
                              <a:ext cx="586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6" w14:textId="77777777" w:rsidR="00513C55" w:rsidRDefault="00513C55">
                                <w:pPr>
                                  <w:spacing w:line="178" w:lineRule="exact"/>
                                  <w:rPr>
                                    <w:rFonts w:ascii="Arial" w:eastAsia="Arial" w:hAnsi="Arial" w:cs="Arial"/>
                                    <w:sz w:val="17"/>
                                    <w:szCs w:val="17"/>
                                  </w:rPr>
                                </w:pPr>
                                <w:r>
                                  <w:rPr>
                                    <w:rFonts w:ascii="Arial"/>
                                    <w:w w:val="105"/>
                                    <w:sz w:val="17"/>
                                  </w:rPr>
                                  <w:t>Where 'D' = Periodic Discount Rate rate and 'T' = number of years</w:t>
                                </w:r>
                                <w:r>
                                  <w:rPr>
                                    <w:rFonts w:ascii="Arial"/>
                                    <w:spacing w:val="-15"/>
                                    <w:w w:val="105"/>
                                    <w:sz w:val="17"/>
                                  </w:rPr>
                                  <w:t xml:space="preserve"> </w:t>
                                </w:r>
                                <w:r>
                                  <w:rPr>
                                    <w:rFonts w:ascii="Arial"/>
                                    <w:w w:val="105"/>
                                    <w:sz w:val="17"/>
                                  </w:rPr>
                                  <w:t>forward</w:t>
                                </w:r>
                              </w:p>
                            </w:txbxContent>
                          </wps:txbx>
                          <wps:bodyPr rot="0" vert="horz" wrap="square" lIns="0" tIns="0" rIns="0" bIns="0" anchor="t" anchorCtr="0" upright="1">
                            <a:noAutofit/>
                          </wps:bodyPr>
                        </wps:wsp>
                        <wps:wsp>
                          <wps:cNvPr id="41" name="Text Box 12"/>
                          <wps:cNvSpPr txBox="1">
                            <a:spLocks noChangeArrowheads="1"/>
                          </wps:cNvSpPr>
                          <wps:spPr bwMode="auto">
                            <a:xfrm>
                              <a:off x="2275" y="956"/>
                              <a:ext cx="440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7" w14:textId="77777777" w:rsidR="00513C55" w:rsidRDefault="00513C55">
                                <w:pPr>
                                  <w:spacing w:line="178" w:lineRule="exact"/>
                                  <w:rPr>
                                    <w:rFonts w:ascii="Arial" w:eastAsia="Arial" w:hAnsi="Arial" w:cs="Arial"/>
                                    <w:sz w:val="17"/>
                                    <w:szCs w:val="17"/>
                                  </w:rPr>
                                </w:pPr>
                                <w:r>
                                  <w:rPr>
                                    <w:rFonts w:ascii="Arial" w:hAnsi="Arial"/>
                                    <w:w w:val="105"/>
                                    <w:sz w:val="17"/>
                                  </w:rPr>
                                  <w:t>Commuted Sum =Σ  Cost at Current Rate x NPV</w:t>
                                </w:r>
                                <w:r>
                                  <w:rPr>
                                    <w:rFonts w:ascii="Arial" w:hAnsi="Arial"/>
                                    <w:spacing w:val="-6"/>
                                    <w:w w:val="105"/>
                                    <w:sz w:val="17"/>
                                  </w:rPr>
                                  <w:t xml:space="preserve"> </w:t>
                                </w:r>
                                <w:r>
                                  <w:rPr>
                                    <w:rFonts w:ascii="Arial" w:hAnsi="Arial"/>
                                    <w:w w:val="105"/>
                                    <w:sz w:val="17"/>
                                  </w:rPr>
                                  <w:t>Factor</w:t>
                                </w:r>
                              </w:p>
                            </w:txbxContent>
                          </wps:txbx>
                          <wps:bodyPr rot="0" vert="horz" wrap="square" lIns="0" tIns="0" rIns="0" bIns="0" anchor="t" anchorCtr="0" upright="1">
                            <a:noAutofit/>
                          </wps:bodyPr>
                        </wps:wsp>
                        <wps:wsp>
                          <wps:cNvPr id="42" name="Text Box 11"/>
                          <wps:cNvSpPr txBox="1">
                            <a:spLocks noChangeArrowheads="1"/>
                          </wps:cNvSpPr>
                          <wps:spPr bwMode="auto">
                            <a:xfrm>
                              <a:off x="43" y="1398"/>
                              <a:ext cx="598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8" w14:textId="77777777" w:rsidR="00513C55" w:rsidRDefault="00513C55">
                                <w:pPr>
                                  <w:spacing w:line="180" w:lineRule="exact"/>
                                  <w:rPr>
                                    <w:rFonts w:ascii="Arial" w:eastAsia="Arial" w:hAnsi="Arial" w:cs="Arial"/>
                                    <w:sz w:val="17"/>
                                    <w:szCs w:val="17"/>
                                  </w:rPr>
                                </w:pPr>
                                <w:r>
                                  <w:rPr>
                                    <w:rFonts w:ascii="Arial" w:eastAsia="Arial" w:hAnsi="Arial" w:cs="Arial"/>
                                    <w:w w:val="105"/>
                                    <w:sz w:val="17"/>
                                    <w:szCs w:val="17"/>
                                  </w:rPr>
                                  <w:t>Long Term Neutral Bank Rate</w:t>
                                </w:r>
                                <w:r>
                                  <w:rPr>
                                    <w:rFonts w:ascii="Arial" w:eastAsia="Arial" w:hAnsi="Arial" w:cs="Arial"/>
                                    <w:spacing w:val="-3"/>
                                    <w:w w:val="105"/>
                                    <w:sz w:val="17"/>
                                    <w:szCs w:val="17"/>
                                  </w:rPr>
                                  <w:t xml:space="preserve"> </w:t>
                                </w:r>
                                <w:r>
                                  <w:rPr>
                                    <w:rFonts w:ascii="Arial" w:eastAsia="Arial" w:hAnsi="Arial" w:cs="Arial"/>
                                    <w:w w:val="105"/>
                                    <w:sz w:val="17"/>
                                    <w:szCs w:val="17"/>
                                  </w:rPr>
                                  <w:t>(LTNBR)…………………………………………</w:t>
                                </w:r>
                              </w:p>
                              <w:p w14:paraId="29900739" w14:textId="77777777" w:rsidR="00513C55" w:rsidRDefault="00513C55">
                                <w:pPr>
                                  <w:spacing w:before="25" w:line="193" w:lineRule="exact"/>
                                  <w:rPr>
                                    <w:rFonts w:ascii="Arial" w:eastAsia="Arial" w:hAnsi="Arial" w:cs="Arial"/>
                                    <w:sz w:val="17"/>
                                    <w:szCs w:val="17"/>
                                  </w:rPr>
                                </w:pPr>
                                <w:r>
                                  <w:rPr>
                                    <w:rFonts w:ascii="Arial" w:eastAsia="Arial" w:hAnsi="Arial" w:cs="Arial"/>
                                    <w:w w:val="105"/>
                                    <w:sz w:val="17"/>
                                    <w:szCs w:val="17"/>
                                  </w:rPr>
                                  <w:t>Retail Price Index excluding Mortgage Interest Payments</w:t>
                                </w:r>
                                <w:r>
                                  <w:rPr>
                                    <w:rFonts w:ascii="Arial" w:eastAsia="Arial" w:hAnsi="Arial" w:cs="Arial"/>
                                    <w:spacing w:val="-26"/>
                                    <w:w w:val="105"/>
                                    <w:sz w:val="17"/>
                                    <w:szCs w:val="17"/>
                                  </w:rPr>
                                  <w:t xml:space="preserve"> </w:t>
                                </w:r>
                                <w:r>
                                  <w:rPr>
                                    <w:rFonts w:ascii="Arial" w:eastAsia="Arial" w:hAnsi="Arial" w:cs="Arial"/>
                                    <w:w w:val="105"/>
                                    <w:sz w:val="17"/>
                                    <w:szCs w:val="17"/>
                                  </w:rPr>
                                  <w:t>(RPIX)………….</w:t>
                                </w:r>
                              </w:p>
                            </w:txbxContent>
                          </wps:txbx>
                          <wps:bodyPr rot="0" vert="horz" wrap="square" lIns="0" tIns="0" rIns="0" bIns="0" anchor="t" anchorCtr="0" upright="1">
                            <a:noAutofit/>
                          </wps:bodyPr>
                        </wps:wsp>
                        <wps:wsp>
                          <wps:cNvPr id="43" name="Text Box 10"/>
                          <wps:cNvSpPr txBox="1">
                            <a:spLocks noChangeArrowheads="1"/>
                          </wps:cNvSpPr>
                          <wps:spPr bwMode="auto">
                            <a:xfrm>
                              <a:off x="6505" y="1398"/>
                              <a:ext cx="10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A" w14:textId="77777777" w:rsidR="00513C55" w:rsidRDefault="00513C55">
                                <w:pPr>
                                  <w:spacing w:line="180" w:lineRule="exact"/>
                                  <w:rPr>
                                    <w:rFonts w:ascii="Arial" w:eastAsia="Arial" w:hAnsi="Arial" w:cs="Arial"/>
                                    <w:sz w:val="17"/>
                                    <w:szCs w:val="17"/>
                                  </w:rPr>
                                </w:pPr>
                                <w:r>
                                  <w:rPr>
                                    <w:rFonts w:ascii="Arial"/>
                                    <w:sz w:val="17"/>
                                  </w:rPr>
                                  <w:t>=</w:t>
                                </w:r>
                              </w:p>
                              <w:p w14:paraId="2990073B" w14:textId="77777777" w:rsidR="00513C55" w:rsidRDefault="00513C55">
                                <w:pPr>
                                  <w:spacing w:before="25" w:line="193" w:lineRule="exact"/>
                                  <w:rPr>
                                    <w:rFonts w:ascii="Arial" w:eastAsia="Arial" w:hAnsi="Arial" w:cs="Arial"/>
                                    <w:sz w:val="17"/>
                                    <w:szCs w:val="17"/>
                                  </w:rPr>
                                </w:pPr>
                                <w:r>
                                  <w:rPr>
                                    <w:rFonts w:ascii="Arial"/>
                                    <w:sz w:val="17"/>
                                  </w:rPr>
                                  <w:t>=</w:t>
                                </w:r>
                              </w:p>
                            </w:txbxContent>
                          </wps:txbx>
                          <wps:bodyPr rot="0" vert="horz" wrap="square" lIns="0" tIns="0" rIns="0" bIns="0" anchor="t" anchorCtr="0" upright="1">
                            <a:noAutofit/>
                          </wps:bodyPr>
                        </wps:wsp>
                        <wps:wsp>
                          <wps:cNvPr id="44" name="Text Box 9"/>
                          <wps:cNvSpPr txBox="1">
                            <a:spLocks noChangeArrowheads="1"/>
                          </wps:cNvSpPr>
                          <wps:spPr bwMode="auto">
                            <a:xfrm>
                              <a:off x="7346" y="1398"/>
                              <a:ext cx="83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C" w14:textId="77777777" w:rsidR="00513C55" w:rsidRDefault="00513C55">
                                <w:pPr>
                                  <w:tabs>
                                    <w:tab w:val="left" w:pos="679"/>
                                  </w:tabs>
                                  <w:spacing w:line="180" w:lineRule="exact"/>
                                  <w:ind w:left="49"/>
                                  <w:rPr>
                                    <w:rFonts w:ascii="Arial" w:eastAsia="Arial" w:hAnsi="Arial" w:cs="Arial"/>
                                    <w:sz w:val="17"/>
                                    <w:szCs w:val="17"/>
                                  </w:rPr>
                                </w:pPr>
                                <w:r>
                                  <w:rPr>
                                    <w:rFonts w:ascii="Arial"/>
                                    <w:spacing w:val="-1"/>
                                    <w:w w:val="105"/>
                                    <w:sz w:val="17"/>
                                  </w:rPr>
                                  <w:t>4.5</w:t>
                                </w:r>
                                <w:r>
                                  <w:rPr>
                                    <w:rFonts w:ascii="Arial"/>
                                    <w:spacing w:val="-1"/>
                                    <w:w w:val="105"/>
                                    <w:sz w:val="17"/>
                                  </w:rPr>
                                  <w:tab/>
                                </w:r>
                                <w:r>
                                  <w:rPr>
                                    <w:rFonts w:ascii="Arial"/>
                                    <w:w w:val="105"/>
                                    <w:sz w:val="17"/>
                                  </w:rPr>
                                  <w:t>%</w:t>
                                </w:r>
                              </w:p>
                              <w:p w14:paraId="2990073D" w14:textId="77777777" w:rsidR="00513C55" w:rsidRDefault="00513C55">
                                <w:pPr>
                                  <w:tabs>
                                    <w:tab w:val="left" w:pos="679"/>
                                  </w:tabs>
                                  <w:spacing w:before="25" w:line="193" w:lineRule="exact"/>
                                  <w:rPr>
                                    <w:rFonts w:ascii="Arial" w:eastAsia="Arial" w:hAnsi="Arial" w:cs="Arial"/>
                                    <w:sz w:val="17"/>
                                    <w:szCs w:val="17"/>
                                  </w:rPr>
                                </w:pPr>
                                <w:r>
                                  <w:rPr>
                                    <w:rFonts w:ascii="Arial"/>
                                    <w:spacing w:val="-1"/>
                                    <w:w w:val="105"/>
                                    <w:sz w:val="17"/>
                                  </w:rPr>
                                  <w:t>2.25</w:t>
                                </w:r>
                                <w:r>
                                  <w:rPr>
                                    <w:rFonts w:ascii="Arial"/>
                                    <w:spacing w:val="-1"/>
                                    <w:w w:val="105"/>
                                    <w:sz w:val="17"/>
                                  </w:rPr>
                                  <w:tab/>
                                </w:r>
                                <w:r>
                                  <w:rPr>
                                    <w:rFonts w:ascii="Arial"/>
                                    <w:w w:val="105"/>
                                    <w:sz w:val="17"/>
                                  </w:rPr>
                                  <w:t>%</w:t>
                                </w:r>
                              </w:p>
                            </w:txbxContent>
                          </wps:txbx>
                          <wps:bodyPr rot="0" vert="horz" wrap="square" lIns="0" tIns="0" rIns="0" bIns="0" anchor="t" anchorCtr="0" upright="1">
                            <a:noAutofit/>
                          </wps:bodyPr>
                        </wps:wsp>
                        <wps:wsp>
                          <wps:cNvPr id="45" name="Text Box 8"/>
                          <wps:cNvSpPr txBox="1">
                            <a:spLocks noChangeArrowheads="1"/>
                          </wps:cNvSpPr>
                          <wps:spPr bwMode="auto">
                            <a:xfrm>
                              <a:off x="9640" y="1398"/>
                              <a:ext cx="211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3E" w14:textId="77777777" w:rsidR="00513C55" w:rsidRDefault="00513C55">
                                <w:pPr>
                                  <w:spacing w:line="180" w:lineRule="exact"/>
                                  <w:jc w:val="right"/>
                                  <w:rPr>
                                    <w:rFonts w:ascii="Arial" w:eastAsia="Arial" w:hAnsi="Arial" w:cs="Arial"/>
                                    <w:sz w:val="17"/>
                                    <w:szCs w:val="17"/>
                                  </w:rPr>
                                </w:pPr>
                                <w:r>
                                  <w:rPr>
                                    <w:rFonts w:ascii="Arial"/>
                                    <w:w w:val="105"/>
                                    <w:sz w:val="17"/>
                                  </w:rPr>
                                  <w:t>Periodic Discount Rate</w:t>
                                </w:r>
                                <w:r>
                                  <w:rPr>
                                    <w:rFonts w:ascii="Arial"/>
                                    <w:spacing w:val="-10"/>
                                    <w:w w:val="105"/>
                                    <w:sz w:val="17"/>
                                  </w:rPr>
                                  <w:t xml:space="preserve"> </w:t>
                                </w:r>
                                <w:r>
                                  <w:rPr>
                                    <w:rFonts w:ascii="Arial"/>
                                    <w:w w:val="105"/>
                                    <w:sz w:val="17"/>
                                  </w:rPr>
                                  <w:t>(D)</w:t>
                                </w:r>
                              </w:p>
                              <w:p w14:paraId="2990073F" w14:textId="77777777" w:rsidR="00513C55" w:rsidRDefault="00513C55">
                                <w:pPr>
                                  <w:spacing w:before="25" w:line="193" w:lineRule="exact"/>
                                  <w:jc w:val="right"/>
                                  <w:rPr>
                                    <w:rFonts w:ascii="Arial" w:eastAsia="Arial" w:hAnsi="Arial" w:cs="Arial"/>
                                    <w:sz w:val="17"/>
                                    <w:szCs w:val="17"/>
                                  </w:rPr>
                                </w:pPr>
                                <w:r>
                                  <w:rPr>
                                    <w:rFonts w:ascii="Arial"/>
                                    <w:spacing w:val="-1"/>
                                    <w:w w:val="105"/>
                                    <w:sz w:val="17"/>
                                  </w:rPr>
                                  <w:t>(1+D%)</w:t>
                                </w:r>
                              </w:p>
                            </w:txbxContent>
                          </wps:txbx>
                          <wps:bodyPr rot="0" vert="horz" wrap="square" lIns="0" tIns="0" rIns="0" bIns="0" anchor="t" anchorCtr="0" upright="1">
                            <a:noAutofit/>
                          </wps:bodyPr>
                        </wps:wsp>
                        <wps:wsp>
                          <wps:cNvPr id="46" name="Text Box 7"/>
                          <wps:cNvSpPr txBox="1">
                            <a:spLocks noChangeArrowheads="1"/>
                          </wps:cNvSpPr>
                          <wps:spPr bwMode="auto">
                            <a:xfrm>
                              <a:off x="12271" y="1398"/>
                              <a:ext cx="10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40" w14:textId="77777777" w:rsidR="00513C55" w:rsidRDefault="00513C55">
                                <w:pPr>
                                  <w:spacing w:line="180" w:lineRule="exact"/>
                                  <w:rPr>
                                    <w:rFonts w:ascii="Arial" w:eastAsia="Arial" w:hAnsi="Arial" w:cs="Arial"/>
                                    <w:sz w:val="17"/>
                                    <w:szCs w:val="17"/>
                                  </w:rPr>
                                </w:pPr>
                                <w:r>
                                  <w:rPr>
                                    <w:rFonts w:ascii="Arial"/>
                                    <w:sz w:val="17"/>
                                  </w:rPr>
                                  <w:t>=</w:t>
                                </w:r>
                              </w:p>
                              <w:p w14:paraId="29900741" w14:textId="77777777" w:rsidR="00513C55" w:rsidRDefault="00513C55">
                                <w:pPr>
                                  <w:spacing w:before="25" w:line="193" w:lineRule="exact"/>
                                  <w:rPr>
                                    <w:rFonts w:ascii="Arial" w:eastAsia="Arial" w:hAnsi="Arial" w:cs="Arial"/>
                                    <w:sz w:val="17"/>
                                    <w:szCs w:val="17"/>
                                  </w:rPr>
                                </w:pPr>
                                <w:r>
                                  <w:rPr>
                                    <w:rFonts w:ascii="Arial"/>
                                    <w:sz w:val="17"/>
                                  </w:rPr>
                                  <w:t>=</w:t>
                                </w:r>
                              </w:p>
                            </w:txbxContent>
                          </wps:txbx>
                          <wps:bodyPr rot="0" vert="horz" wrap="square" lIns="0" tIns="0" rIns="0" bIns="0" anchor="t" anchorCtr="0" upright="1">
                            <a:noAutofit/>
                          </wps:bodyPr>
                        </wps:wsp>
                        <wps:wsp>
                          <wps:cNvPr id="47" name="Text Box 6"/>
                          <wps:cNvSpPr txBox="1">
                            <a:spLocks noChangeArrowheads="1"/>
                          </wps:cNvSpPr>
                          <wps:spPr bwMode="auto">
                            <a:xfrm>
                              <a:off x="13013" y="1398"/>
                              <a:ext cx="93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742" w14:textId="77777777" w:rsidR="00513C55" w:rsidRDefault="00513C55">
                                <w:pPr>
                                  <w:tabs>
                                    <w:tab w:val="left" w:pos="778"/>
                                  </w:tabs>
                                  <w:spacing w:line="180" w:lineRule="exact"/>
                                  <w:ind w:left="98"/>
                                  <w:rPr>
                                    <w:rFonts w:ascii="Arial" w:eastAsia="Arial" w:hAnsi="Arial" w:cs="Arial"/>
                                    <w:sz w:val="17"/>
                                    <w:szCs w:val="17"/>
                                  </w:rPr>
                                </w:pPr>
                                <w:r>
                                  <w:rPr>
                                    <w:rFonts w:ascii="Arial"/>
                                    <w:spacing w:val="-1"/>
                                    <w:w w:val="105"/>
                                    <w:sz w:val="17"/>
                                  </w:rPr>
                                  <w:t>2.20</w:t>
                                </w:r>
                                <w:r>
                                  <w:rPr>
                                    <w:rFonts w:ascii="Arial"/>
                                    <w:spacing w:val="-1"/>
                                    <w:w w:val="105"/>
                                    <w:sz w:val="17"/>
                                  </w:rPr>
                                  <w:tab/>
                                </w:r>
                                <w:r>
                                  <w:rPr>
                                    <w:rFonts w:ascii="Arial"/>
                                    <w:sz w:val="17"/>
                                  </w:rPr>
                                  <w:t>%</w:t>
                                </w:r>
                              </w:p>
                              <w:p w14:paraId="29900743" w14:textId="77777777" w:rsidR="00513C55" w:rsidRDefault="00513C55">
                                <w:pPr>
                                  <w:spacing w:before="25" w:line="193" w:lineRule="exact"/>
                                  <w:rPr>
                                    <w:rFonts w:ascii="Arial" w:eastAsia="Arial" w:hAnsi="Arial" w:cs="Arial"/>
                                    <w:sz w:val="17"/>
                                    <w:szCs w:val="17"/>
                                  </w:rPr>
                                </w:pPr>
                                <w:r>
                                  <w:rPr>
                                    <w:rFonts w:ascii="Arial"/>
                                    <w:w w:val="105"/>
                                    <w:sz w:val="17"/>
                                  </w:rPr>
                                  <w:t>1.0220</w:t>
                                </w:r>
                              </w:p>
                            </w:txbxContent>
                          </wps:txbx>
                          <wps:bodyPr rot="0" vert="horz" wrap="square" lIns="0" tIns="0" rIns="0" bIns="0" anchor="t" anchorCtr="0" upright="1">
                            <a:noAutofit/>
                          </wps:bodyPr>
                        </wps:wsp>
                      </wpg:grpSp>
                    </wpg:wgp>
                  </a:graphicData>
                </a:graphic>
              </wp:inline>
            </w:drawing>
          </mc:Choice>
          <mc:Fallback>
            <w:pict>
              <v:group w14:anchorId="29900720" id="Group 4" o:spid="_x0000_s1026" style="width:785.25pt;height:103.95pt;mso-position-horizontal-relative:char;mso-position-vertical-relative:line" coordsize="15705,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">
                <v:group id="Group 43" o:spid="_x0000_s1027" style="position:absolute;left:7030;top:1373;width:963;height:444" coordorigin="7030,1373" coordsize="96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4" o:spid="_x0000_s1028" style="position:absolute;left:7030;top:1373;width:963;height:444;visibility:visible;mso-wrap-style:square;v-text-anchor:top" coordsize="96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" path="m,444r963,l963,,,,,444xe" fillcolor="#ff9" stroked="f">
                    <v:path arrowok="t" o:connecttype="custom" o:connectlocs="0,1817;963,1817;963,1373;0,1373;0,1817" o:connectangles="0,0,0,0,0"/>
                  </v:shape>
                </v:group>
                <v:group id="Group 41" o:spid="_x0000_s1029" style="position:absolute;left:7022;top:1365;width:2;height:457" coordorigin="7022,1365"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30" style="position:absolute;left:7022;top:1365;width:2;height:457;visibility:visible;mso-wrap-style:square;v-text-anchor:top"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" path="m,l,457e" filled="f" strokeweight=".04422mm">
                    <v:path arrowok="t" o:connecttype="custom" o:connectlocs="0,1365;0,1822" o:connectangles="0,0"/>
                  </v:shape>
                </v:group>
                <v:group id="Group 39" o:spid="_x0000_s1031" style="position:absolute;left:7030;top:1364;width:2;height:459" coordorigin="7030,1364" coordsize="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0" o:spid="_x0000_s1032" style="position:absolute;left:7030;top:1364;width:2;height:459;visibility:visible;mso-wrap-style:square;v-text-anchor:top" coordsize="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" path="m,l,459e" filled="f" strokeweight=".30333mm">
                    <v:path arrowok="t" o:connecttype="custom" o:connectlocs="0,1364;0,1823" o:connectangles="0,0"/>
                  </v:shape>
                </v:group>
                <v:group id="Group 37" o:spid="_x0000_s1033" style="position:absolute;left:7983;top:1382;width:2;height:440" coordorigin="7983,1382"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8" o:spid="_x0000_s1034" style="position:absolute;left:7983;top:1382;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" path="m,l,440e" filled="f" strokeweight=".04422mm">
                    <v:path arrowok="t" o:connecttype="custom" o:connectlocs="0,1382;0,1822" o:connectangles="0,0"/>
                  </v:shape>
                </v:group>
                <v:group id="Group 35" o:spid="_x0000_s1035" style="position:absolute;left:7991;top:1381;width:2;height:442" coordorigin="7991,1381"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6" o:spid="_x0000_s1036" style="position:absolute;left:7991;top:1381;width:2;height:442;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" path="m,l,442e" filled="f" strokeweight=".30333mm">
                    <v:path arrowok="t" o:connecttype="custom" o:connectlocs="0,1381;0,1823" o:connectangles="0,0"/>
                  </v:shape>
                </v:group>
                <v:group id="Group 33" o:spid="_x0000_s1037" style="position:absolute;left:13;top:13;width:2;height:2053" coordorigin="13,13" coordsize="2,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4" o:spid="_x0000_s1038" style="position:absolute;left:13;top:13;width:2;height:2053;visibility:visible;mso-wrap-style:square;v-text-anchor:top" coordsize="2,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" path="m,l,2052e" filled="f" strokeweight=".45497mm">
                    <v:path arrowok="t" o:connecttype="custom" o:connectlocs="0,13;0,2065" o:connectangles="0,0"/>
                  </v:shape>
                </v:group>
                <v:group id="Group 31" o:spid="_x0000_s1039" style="position:absolute;left:15675;top:39;width:2;height:2027" coordorigin="15675,39" coordsize="2,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2" o:spid="_x0000_s1040" style="position:absolute;left:15675;top:39;width:2;height:2027;visibility:visible;mso-wrap-style:square;v-text-anchor:top" coordsize="2,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" path="m,l,2026e" filled="f" strokeweight=".45497mm">
                    <v:path arrowok="t" o:connecttype="custom" o:connectlocs="0,39;0,2065" o:connectangles="0,0"/>
                  </v:shape>
                </v:group>
                <v:group id="Group 29" o:spid="_x0000_s1041" style="position:absolute;left:26;top:26;width:15662;height:2" coordorigin="26,26" coordsize="15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0" o:spid="_x0000_s1042" style="position:absolute;left:26;top:26;width:15662;height:2;visibility:visible;mso-wrap-style:square;v-text-anchor:top" coordsize="15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" path="m,l15661,e" filled="f" strokeweight=".45383mm">
                    <v:path arrowok="t" o:connecttype="custom" o:connectlocs="0,0;15661,0" o:connectangles="0,0"/>
                  </v:shape>
                </v:group>
                <v:group id="Group 27" o:spid="_x0000_s1043" style="position:absolute;left:7040;top:1365;width:959;height:2" coordorigin="7040,1365" coordsize="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4" style="position:absolute;left:7040;top:1365;width:959;height:2;visibility:visible;mso-wrap-style:square;v-text-anchor:top" coordsize="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" path="m,l958,e" filled="f" strokeweight=".04411mm">
                    <v:path arrowok="t" o:connecttype="custom" o:connectlocs="0,0;958,0" o:connectangles="0,0"/>
                  </v:shape>
                </v:group>
                <v:group id="Group 25" o:spid="_x0000_s1045" style="position:absolute;left:7039;top:1373;width:961;height:2" coordorigin="7039,1373"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6" style="position:absolute;left:7039;top:1373;width:961;height:2;visibility:visible;mso-wrap-style:square;v-text-anchor:top"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" path="m,l960,e" filled="f" strokeweight=".30256mm">
                    <v:path arrowok="t" o:connecttype="custom" o:connectlocs="0,0;960,0" o:connectangles="0,0"/>
                  </v:shape>
                </v:group>
                <v:group id="Group 23" o:spid="_x0000_s1047" style="position:absolute;left:7040;top:1586;width:959;height:2" coordorigin="7040,1586" coordsize="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8" style="position:absolute;left:7040;top:1586;width:959;height:2;visibility:visible;mso-wrap-style:square;v-text-anchor:top" coordsize="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" path="m,l958,e" filled="f" strokeweight=".04411mm">
                    <v:path arrowok="t" o:connecttype="custom" o:connectlocs="0,0;958,0" o:connectangles="0,0"/>
                  </v:shape>
                </v:group>
                <v:group id="Group 21" o:spid="_x0000_s1049" style="position:absolute;left:7039;top:1594;width:961;height:2" coordorigin="7039,1594"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2" o:spid="_x0000_s1050" style="position:absolute;left:7039;top:1594;width:961;height:2;visibility:visible;mso-wrap-style:square;v-text-anchor:top"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" path="m,l960,e" filled="f" strokeweight=".30256mm">
                    <v:path arrowok="t" o:connecttype="custom" o:connectlocs="0,0;960,0" o:connectangles="0,0"/>
                  </v:shape>
                </v:group>
                <v:group id="Group 19" o:spid="_x0000_s1051" style="position:absolute;left:7040;top:1807;width:959;height:2" coordorigin="7040,1807" coordsize="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0" o:spid="_x0000_s1052" style="position:absolute;left:7040;top:1807;width:959;height:2;visibility:visible;mso-wrap-style:square;v-text-anchor:top" coordsize="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" path="m,l958,e" filled="f" strokeweight=".04411mm">
                    <v:path arrowok="t" o:connecttype="custom" o:connectlocs="0,0;958,0" o:connectangles="0,0"/>
                  </v:shape>
                </v:group>
                <v:group id="Group 17" o:spid="_x0000_s1053" style="position:absolute;left:7039;top:1814;width:961;height:2" coordorigin="7039,1814"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 o:spid="_x0000_s1054" style="position:absolute;left:7039;top:1814;width:961;height:2;visibility:visible;mso-wrap-style:square;v-text-anchor:top"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" path="m,l960,e" filled="f" strokeweight=".30256mm">
                    <v:path arrowok="t" o:connecttype="custom" o:connectlocs="0,0;960,0" o:connectangles="0,0"/>
                  </v:shape>
                </v:group>
                <v:group id="Group 5" o:spid="_x0000_s1055" style="position:absolute;left:26;top:2048;width:15662;height:2" coordorigin="26,2048" coordsize="15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6" o:spid="_x0000_s1056" style="position:absolute;left:26;top:2048;width:15662;height:2;visibility:visible;mso-wrap-style:square;v-text-anchor:top" coordsize="15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" path="m,l15661,e" filled="f" strokeweight=".60514mm">
                    <v:path arrowok="t" o:connecttype="custom" o:connectlocs="0,0;15661,0" o:connectangles="0,0"/>
                  </v:shape>
                  <v:shapetype id="_x0000_t202" coordsize="21600,21600" o:spt="202" path="m,l,21600r21600,l21600,xe">
                    <v:stroke joinstyle="miter"/>
                    <v:path gradientshapeok="t" o:connecttype="rect"/>
                  </v:shapetype>
                  <v:shape id="Text Box 15" o:spid="_x0000_s1057" type="#_x0000_t202" style="position:absolute;left:43;top:268;width:114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9900734" w14:textId="77777777" w:rsidR="00513C55" w:rsidRDefault="00513C55">
                          <w:pPr>
                            <w:spacing w:line="178" w:lineRule="exact"/>
                            <w:rPr>
                              <w:rFonts w:ascii="Arial" w:eastAsia="Arial" w:hAnsi="Arial" w:cs="Arial"/>
                              <w:sz w:val="17"/>
                              <w:szCs w:val="17"/>
                            </w:rPr>
                          </w:pPr>
                          <w:r>
                            <w:rPr>
                              <w:rFonts w:ascii="Arial"/>
                              <w:w w:val="105"/>
                              <w:sz w:val="17"/>
                            </w:rPr>
                            <w:t>Formula</w:t>
                          </w:r>
                          <w:r>
                            <w:rPr>
                              <w:rFonts w:ascii="Arial"/>
                              <w:spacing w:val="-2"/>
                              <w:w w:val="105"/>
                              <w:sz w:val="17"/>
                            </w:rPr>
                            <w:t xml:space="preserve"> </w:t>
                          </w:r>
                          <w:r>
                            <w:rPr>
                              <w:rFonts w:ascii="Arial"/>
                              <w:w w:val="105"/>
                              <w:sz w:val="17"/>
                            </w:rPr>
                            <w:t>used:</w:t>
                          </w:r>
                        </w:p>
                      </w:txbxContent>
                    </v:textbox>
                  </v:shape>
                  <v:shape id="Text Box 14" o:spid="_x0000_s1058" type="#_x0000_t202" style="position:absolute;left:2275;top:471;width:3235;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9900735" w14:textId="77777777" w:rsidR="00513C55" w:rsidRDefault="00513C55">
                          <w:pPr>
                            <w:spacing w:line="217" w:lineRule="exact"/>
                            <w:rPr>
                              <w:rFonts w:ascii="Arial" w:eastAsia="Arial" w:hAnsi="Arial" w:cs="Arial"/>
                              <w:sz w:val="11"/>
                              <w:szCs w:val="11"/>
                            </w:rPr>
                          </w:pPr>
                          <w:r>
                            <w:rPr>
                              <w:rFonts w:ascii="Arial" w:hAnsi="Arial"/>
                              <w:w w:val="105"/>
                              <w:sz w:val="17"/>
                            </w:rPr>
                            <w:t xml:space="preserve">Net present value </w:t>
                          </w:r>
                          <w:proofErr w:type="gramStart"/>
                          <w:r>
                            <w:rPr>
                              <w:rFonts w:ascii="Arial" w:hAnsi="Arial"/>
                              <w:w w:val="105"/>
                              <w:sz w:val="17"/>
                            </w:rPr>
                            <w:t>factor  =</w:t>
                          </w:r>
                          <w:proofErr w:type="gramEnd"/>
                          <w:r>
                            <w:rPr>
                              <w:rFonts w:ascii="Arial" w:hAnsi="Arial"/>
                              <w:w w:val="105"/>
                              <w:sz w:val="17"/>
                            </w:rPr>
                            <w:t>Σ 1 / (1+D%)</w:t>
                          </w:r>
                          <w:r>
                            <w:rPr>
                              <w:rFonts w:ascii="Arial" w:hAnsi="Arial"/>
                              <w:spacing w:val="-12"/>
                              <w:w w:val="105"/>
                              <w:sz w:val="17"/>
                            </w:rPr>
                            <w:t xml:space="preserve"> </w:t>
                          </w:r>
                          <w:r>
                            <w:rPr>
                              <w:rFonts w:ascii="Arial" w:hAnsi="Arial"/>
                              <w:w w:val="105"/>
                              <w:position w:val="9"/>
                              <w:sz w:val="11"/>
                            </w:rPr>
                            <w:t>T</w:t>
                          </w:r>
                        </w:p>
                      </w:txbxContent>
                    </v:textbox>
                  </v:shape>
                  <v:shape id="Text Box 13" o:spid="_x0000_s1059" type="#_x0000_t202" style="position:absolute;left:8025;top:514;width:5863;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9900736" w14:textId="77777777" w:rsidR="00513C55" w:rsidRDefault="00513C55">
                          <w:pPr>
                            <w:spacing w:line="178" w:lineRule="exact"/>
                            <w:rPr>
                              <w:rFonts w:ascii="Arial" w:eastAsia="Arial" w:hAnsi="Arial" w:cs="Arial"/>
                              <w:sz w:val="17"/>
                              <w:szCs w:val="17"/>
                            </w:rPr>
                          </w:pPr>
                          <w:r>
                            <w:rPr>
                              <w:rFonts w:ascii="Arial"/>
                              <w:w w:val="105"/>
                              <w:sz w:val="17"/>
                            </w:rPr>
                            <w:t xml:space="preserve">Where 'D' = Periodic Discount Rate </w:t>
                          </w:r>
                          <w:proofErr w:type="spellStart"/>
                          <w:r>
                            <w:rPr>
                              <w:rFonts w:ascii="Arial"/>
                              <w:w w:val="105"/>
                              <w:sz w:val="17"/>
                            </w:rPr>
                            <w:t>rate</w:t>
                          </w:r>
                          <w:proofErr w:type="spellEnd"/>
                          <w:r>
                            <w:rPr>
                              <w:rFonts w:ascii="Arial"/>
                              <w:w w:val="105"/>
                              <w:sz w:val="17"/>
                            </w:rPr>
                            <w:t xml:space="preserve"> and 'T' = number of years</w:t>
                          </w:r>
                          <w:r>
                            <w:rPr>
                              <w:rFonts w:ascii="Arial"/>
                              <w:spacing w:val="-15"/>
                              <w:w w:val="105"/>
                              <w:sz w:val="17"/>
                            </w:rPr>
                            <w:t xml:space="preserve"> </w:t>
                          </w:r>
                          <w:r>
                            <w:rPr>
                              <w:rFonts w:ascii="Arial"/>
                              <w:w w:val="105"/>
                              <w:sz w:val="17"/>
                            </w:rPr>
                            <w:t>forward</w:t>
                          </w:r>
                        </w:p>
                      </w:txbxContent>
                    </v:textbox>
                  </v:shape>
                  <v:shape id="Text Box 12" o:spid="_x0000_s1060" type="#_x0000_t202" style="position:absolute;left:2275;top:956;width:440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9900737" w14:textId="77777777" w:rsidR="00513C55" w:rsidRDefault="00513C55">
                          <w:pPr>
                            <w:spacing w:line="178" w:lineRule="exact"/>
                            <w:rPr>
                              <w:rFonts w:ascii="Arial" w:eastAsia="Arial" w:hAnsi="Arial" w:cs="Arial"/>
                              <w:sz w:val="17"/>
                              <w:szCs w:val="17"/>
                            </w:rPr>
                          </w:pPr>
                          <w:r>
                            <w:rPr>
                              <w:rFonts w:ascii="Arial" w:hAnsi="Arial"/>
                              <w:w w:val="105"/>
                              <w:sz w:val="17"/>
                            </w:rPr>
                            <w:t>Commuted Sum =</w:t>
                          </w:r>
                          <w:proofErr w:type="gramStart"/>
                          <w:r>
                            <w:rPr>
                              <w:rFonts w:ascii="Arial" w:hAnsi="Arial"/>
                              <w:w w:val="105"/>
                              <w:sz w:val="17"/>
                            </w:rPr>
                            <w:t>Σ  Cost</w:t>
                          </w:r>
                          <w:proofErr w:type="gramEnd"/>
                          <w:r>
                            <w:rPr>
                              <w:rFonts w:ascii="Arial" w:hAnsi="Arial"/>
                              <w:w w:val="105"/>
                              <w:sz w:val="17"/>
                            </w:rPr>
                            <w:t xml:space="preserve"> at Current Rate x NPV</w:t>
                          </w:r>
                          <w:r>
                            <w:rPr>
                              <w:rFonts w:ascii="Arial" w:hAnsi="Arial"/>
                              <w:spacing w:val="-6"/>
                              <w:w w:val="105"/>
                              <w:sz w:val="17"/>
                            </w:rPr>
                            <w:t xml:space="preserve"> </w:t>
                          </w:r>
                          <w:r>
                            <w:rPr>
                              <w:rFonts w:ascii="Arial" w:hAnsi="Arial"/>
                              <w:w w:val="105"/>
                              <w:sz w:val="17"/>
                            </w:rPr>
                            <w:t>Factor</w:t>
                          </w:r>
                        </w:p>
                      </w:txbxContent>
                    </v:textbox>
                  </v:shape>
                  <v:shape id="Text Box 11" o:spid="_x0000_s1061" type="#_x0000_t202" style="position:absolute;left:43;top:1398;width:59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9900738" w14:textId="77777777" w:rsidR="00513C55" w:rsidRDefault="00513C55">
                          <w:pPr>
                            <w:spacing w:line="180" w:lineRule="exact"/>
                            <w:rPr>
                              <w:rFonts w:ascii="Arial" w:eastAsia="Arial" w:hAnsi="Arial" w:cs="Arial"/>
                              <w:sz w:val="17"/>
                              <w:szCs w:val="17"/>
                            </w:rPr>
                          </w:pPr>
                          <w:r>
                            <w:rPr>
                              <w:rFonts w:ascii="Arial" w:eastAsia="Arial" w:hAnsi="Arial" w:cs="Arial"/>
                              <w:w w:val="105"/>
                              <w:sz w:val="17"/>
                              <w:szCs w:val="17"/>
                            </w:rPr>
                            <w:t>Long Term Neutral Bank Rate</w:t>
                          </w:r>
                          <w:r>
                            <w:rPr>
                              <w:rFonts w:ascii="Arial" w:eastAsia="Arial" w:hAnsi="Arial" w:cs="Arial"/>
                              <w:spacing w:val="-3"/>
                              <w:w w:val="105"/>
                              <w:sz w:val="17"/>
                              <w:szCs w:val="17"/>
                            </w:rPr>
                            <w:t xml:space="preserve"> </w:t>
                          </w:r>
                          <w:r>
                            <w:rPr>
                              <w:rFonts w:ascii="Arial" w:eastAsia="Arial" w:hAnsi="Arial" w:cs="Arial"/>
                              <w:w w:val="105"/>
                              <w:sz w:val="17"/>
                              <w:szCs w:val="17"/>
                            </w:rPr>
                            <w:t>(LTNBR)…………………………………………</w:t>
                          </w:r>
                        </w:p>
                        <w:p w14:paraId="29900739" w14:textId="77777777" w:rsidR="00513C55" w:rsidRDefault="00513C55">
                          <w:pPr>
                            <w:spacing w:before="25" w:line="193" w:lineRule="exact"/>
                            <w:rPr>
                              <w:rFonts w:ascii="Arial" w:eastAsia="Arial" w:hAnsi="Arial" w:cs="Arial"/>
                              <w:sz w:val="17"/>
                              <w:szCs w:val="17"/>
                            </w:rPr>
                          </w:pPr>
                          <w:r>
                            <w:rPr>
                              <w:rFonts w:ascii="Arial" w:eastAsia="Arial" w:hAnsi="Arial" w:cs="Arial"/>
                              <w:w w:val="105"/>
                              <w:sz w:val="17"/>
                              <w:szCs w:val="17"/>
                            </w:rPr>
                            <w:t>Retail Price Index excluding Mortgage Interest Payments</w:t>
                          </w:r>
                          <w:r>
                            <w:rPr>
                              <w:rFonts w:ascii="Arial" w:eastAsia="Arial" w:hAnsi="Arial" w:cs="Arial"/>
                              <w:spacing w:val="-26"/>
                              <w:w w:val="105"/>
                              <w:sz w:val="17"/>
                              <w:szCs w:val="17"/>
                            </w:rPr>
                            <w:t xml:space="preserve"> </w:t>
                          </w:r>
                          <w:r>
                            <w:rPr>
                              <w:rFonts w:ascii="Arial" w:eastAsia="Arial" w:hAnsi="Arial" w:cs="Arial"/>
                              <w:w w:val="105"/>
                              <w:sz w:val="17"/>
                              <w:szCs w:val="17"/>
                            </w:rPr>
                            <w:t>(RPIX)………….</w:t>
                          </w:r>
                        </w:p>
                      </w:txbxContent>
                    </v:textbox>
                  </v:shape>
                  <v:shape id="Text Box 10" o:spid="_x0000_s1062" type="#_x0000_t202" style="position:absolute;left:6505;top:1398;width:10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990073A" w14:textId="77777777" w:rsidR="00513C55" w:rsidRDefault="00513C55">
                          <w:pPr>
                            <w:spacing w:line="180" w:lineRule="exact"/>
                            <w:rPr>
                              <w:rFonts w:ascii="Arial" w:eastAsia="Arial" w:hAnsi="Arial" w:cs="Arial"/>
                              <w:sz w:val="17"/>
                              <w:szCs w:val="17"/>
                            </w:rPr>
                          </w:pPr>
                          <w:r>
                            <w:rPr>
                              <w:rFonts w:ascii="Arial"/>
                              <w:sz w:val="17"/>
                            </w:rPr>
                            <w:t>=</w:t>
                          </w:r>
                        </w:p>
                        <w:p w14:paraId="2990073B" w14:textId="77777777" w:rsidR="00513C55" w:rsidRDefault="00513C55">
                          <w:pPr>
                            <w:spacing w:before="25" w:line="193" w:lineRule="exact"/>
                            <w:rPr>
                              <w:rFonts w:ascii="Arial" w:eastAsia="Arial" w:hAnsi="Arial" w:cs="Arial"/>
                              <w:sz w:val="17"/>
                              <w:szCs w:val="17"/>
                            </w:rPr>
                          </w:pPr>
                          <w:r>
                            <w:rPr>
                              <w:rFonts w:ascii="Arial"/>
                              <w:sz w:val="17"/>
                            </w:rPr>
                            <w:t>=</w:t>
                          </w:r>
                        </w:p>
                      </w:txbxContent>
                    </v:textbox>
                  </v:shape>
                  <v:shape id="Text Box 9" o:spid="_x0000_s1063" type="#_x0000_t202" style="position:absolute;left:7346;top:1398;width:83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990073C" w14:textId="77777777" w:rsidR="00513C55" w:rsidRDefault="00513C55">
                          <w:pPr>
                            <w:tabs>
                              <w:tab w:val="left" w:pos="679"/>
                            </w:tabs>
                            <w:spacing w:line="180" w:lineRule="exact"/>
                            <w:ind w:left="49"/>
                            <w:rPr>
                              <w:rFonts w:ascii="Arial" w:eastAsia="Arial" w:hAnsi="Arial" w:cs="Arial"/>
                              <w:sz w:val="17"/>
                              <w:szCs w:val="17"/>
                            </w:rPr>
                          </w:pPr>
                          <w:r>
                            <w:rPr>
                              <w:rFonts w:ascii="Arial"/>
                              <w:spacing w:val="-1"/>
                              <w:w w:val="105"/>
                              <w:sz w:val="17"/>
                            </w:rPr>
                            <w:t>4.5</w:t>
                          </w:r>
                          <w:r>
                            <w:rPr>
                              <w:rFonts w:ascii="Arial"/>
                              <w:spacing w:val="-1"/>
                              <w:w w:val="105"/>
                              <w:sz w:val="17"/>
                            </w:rPr>
                            <w:tab/>
                          </w:r>
                          <w:r>
                            <w:rPr>
                              <w:rFonts w:ascii="Arial"/>
                              <w:w w:val="105"/>
                              <w:sz w:val="17"/>
                            </w:rPr>
                            <w:t>%</w:t>
                          </w:r>
                        </w:p>
                        <w:p w14:paraId="2990073D" w14:textId="77777777" w:rsidR="00513C55" w:rsidRDefault="00513C55">
                          <w:pPr>
                            <w:tabs>
                              <w:tab w:val="left" w:pos="679"/>
                            </w:tabs>
                            <w:spacing w:before="25" w:line="193" w:lineRule="exact"/>
                            <w:rPr>
                              <w:rFonts w:ascii="Arial" w:eastAsia="Arial" w:hAnsi="Arial" w:cs="Arial"/>
                              <w:sz w:val="17"/>
                              <w:szCs w:val="17"/>
                            </w:rPr>
                          </w:pPr>
                          <w:r>
                            <w:rPr>
                              <w:rFonts w:ascii="Arial"/>
                              <w:spacing w:val="-1"/>
                              <w:w w:val="105"/>
                              <w:sz w:val="17"/>
                            </w:rPr>
                            <w:t>2.25</w:t>
                          </w:r>
                          <w:r>
                            <w:rPr>
                              <w:rFonts w:ascii="Arial"/>
                              <w:spacing w:val="-1"/>
                              <w:w w:val="105"/>
                              <w:sz w:val="17"/>
                            </w:rPr>
                            <w:tab/>
                          </w:r>
                          <w:r>
                            <w:rPr>
                              <w:rFonts w:ascii="Arial"/>
                              <w:w w:val="105"/>
                              <w:sz w:val="17"/>
                            </w:rPr>
                            <w:t>%</w:t>
                          </w:r>
                        </w:p>
                      </w:txbxContent>
                    </v:textbox>
                  </v:shape>
                  <v:shape id="Text Box 8" o:spid="_x0000_s1064" type="#_x0000_t202" style="position:absolute;left:9640;top:1398;width:211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990073E" w14:textId="77777777" w:rsidR="00513C55" w:rsidRDefault="00513C55">
                          <w:pPr>
                            <w:spacing w:line="180" w:lineRule="exact"/>
                            <w:jc w:val="right"/>
                            <w:rPr>
                              <w:rFonts w:ascii="Arial" w:eastAsia="Arial" w:hAnsi="Arial" w:cs="Arial"/>
                              <w:sz w:val="17"/>
                              <w:szCs w:val="17"/>
                            </w:rPr>
                          </w:pPr>
                          <w:r>
                            <w:rPr>
                              <w:rFonts w:ascii="Arial"/>
                              <w:w w:val="105"/>
                              <w:sz w:val="17"/>
                            </w:rPr>
                            <w:t>Periodic Discount Rate</w:t>
                          </w:r>
                          <w:r>
                            <w:rPr>
                              <w:rFonts w:ascii="Arial"/>
                              <w:spacing w:val="-10"/>
                              <w:w w:val="105"/>
                              <w:sz w:val="17"/>
                            </w:rPr>
                            <w:t xml:space="preserve"> </w:t>
                          </w:r>
                          <w:r>
                            <w:rPr>
                              <w:rFonts w:ascii="Arial"/>
                              <w:w w:val="105"/>
                              <w:sz w:val="17"/>
                            </w:rPr>
                            <w:t>(D)</w:t>
                          </w:r>
                        </w:p>
                        <w:p w14:paraId="2990073F" w14:textId="77777777" w:rsidR="00513C55" w:rsidRDefault="00513C55">
                          <w:pPr>
                            <w:spacing w:before="25" w:line="193" w:lineRule="exact"/>
                            <w:jc w:val="right"/>
                            <w:rPr>
                              <w:rFonts w:ascii="Arial" w:eastAsia="Arial" w:hAnsi="Arial" w:cs="Arial"/>
                              <w:sz w:val="17"/>
                              <w:szCs w:val="17"/>
                            </w:rPr>
                          </w:pPr>
                          <w:r>
                            <w:rPr>
                              <w:rFonts w:ascii="Arial"/>
                              <w:spacing w:val="-1"/>
                              <w:w w:val="105"/>
                              <w:sz w:val="17"/>
                            </w:rPr>
                            <w:t>(1+</w:t>
                          </w:r>
                          <w:proofErr w:type="gramStart"/>
                          <w:r>
                            <w:rPr>
                              <w:rFonts w:ascii="Arial"/>
                              <w:spacing w:val="-1"/>
                              <w:w w:val="105"/>
                              <w:sz w:val="17"/>
                            </w:rPr>
                            <w:t>D%</w:t>
                          </w:r>
                          <w:proofErr w:type="gramEnd"/>
                          <w:r>
                            <w:rPr>
                              <w:rFonts w:ascii="Arial"/>
                              <w:spacing w:val="-1"/>
                              <w:w w:val="105"/>
                              <w:sz w:val="17"/>
                            </w:rPr>
                            <w:t>)</w:t>
                          </w:r>
                        </w:p>
                      </w:txbxContent>
                    </v:textbox>
                  </v:shape>
                  <v:shape id="Text Box 7" o:spid="_x0000_s1065" type="#_x0000_t202" style="position:absolute;left:12271;top:1398;width:10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9900740" w14:textId="77777777" w:rsidR="00513C55" w:rsidRDefault="00513C55">
                          <w:pPr>
                            <w:spacing w:line="180" w:lineRule="exact"/>
                            <w:rPr>
                              <w:rFonts w:ascii="Arial" w:eastAsia="Arial" w:hAnsi="Arial" w:cs="Arial"/>
                              <w:sz w:val="17"/>
                              <w:szCs w:val="17"/>
                            </w:rPr>
                          </w:pPr>
                          <w:r>
                            <w:rPr>
                              <w:rFonts w:ascii="Arial"/>
                              <w:sz w:val="17"/>
                            </w:rPr>
                            <w:t>=</w:t>
                          </w:r>
                        </w:p>
                        <w:p w14:paraId="29900741" w14:textId="77777777" w:rsidR="00513C55" w:rsidRDefault="00513C55">
                          <w:pPr>
                            <w:spacing w:before="25" w:line="193" w:lineRule="exact"/>
                            <w:rPr>
                              <w:rFonts w:ascii="Arial" w:eastAsia="Arial" w:hAnsi="Arial" w:cs="Arial"/>
                              <w:sz w:val="17"/>
                              <w:szCs w:val="17"/>
                            </w:rPr>
                          </w:pPr>
                          <w:r>
                            <w:rPr>
                              <w:rFonts w:ascii="Arial"/>
                              <w:sz w:val="17"/>
                            </w:rPr>
                            <w:t>=</w:t>
                          </w:r>
                        </w:p>
                      </w:txbxContent>
                    </v:textbox>
                  </v:shape>
                  <v:shape id="_x0000_s1066" type="#_x0000_t202" style="position:absolute;left:13013;top:1398;width:93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9900742" w14:textId="77777777" w:rsidR="00513C55" w:rsidRDefault="00513C55">
                          <w:pPr>
                            <w:tabs>
                              <w:tab w:val="left" w:pos="778"/>
                            </w:tabs>
                            <w:spacing w:line="180" w:lineRule="exact"/>
                            <w:ind w:left="98"/>
                            <w:rPr>
                              <w:rFonts w:ascii="Arial" w:eastAsia="Arial" w:hAnsi="Arial" w:cs="Arial"/>
                              <w:sz w:val="17"/>
                              <w:szCs w:val="17"/>
                            </w:rPr>
                          </w:pPr>
                          <w:r>
                            <w:rPr>
                              <w:rFonts w:ascii="Arial"/>
                              <w:spacing w:val="-1"/>
                              <w:w w:val="105"/>
                              <w:sz w:val="17"/>
                            </w:rPr>
                            <w:t>2.20</w:t>
                          </w:r>
                          <w:r>
                            <w:rPr>
                              <w:rFonts w:ascii="Arial"/>
                              <w:spacing w:val="-1"/>
                              <w:w w:val="105"/>
                              <w:sz w:val="17"/>
                            </w:rPr>
                            <w:tab/>
                          </w:r>
                          <w:r>
                            <w:rPr>
                              <w:rFonts w:ascii="Arial"/>
                              <w:sz w:val="17"/>
                            </w:rPr>
                            <w:t>%</w:t>
                          </w:r>
                        </w:p>
                        <w:p w14:paraId="29900743" w14:textId="77777777" w:rsidR="00513C55" w:rsidRDefault="00513C55">
                          <w:pPr>
                            <w:spacing w:before="25" w:line="193" w:lineRule="exact"/>
                            <w:rPr>
                              <w:rFonts w:ascii="Arial" w:eastAsia="Arial" w:hAnsi="Arial" w:cs="Arial"/>
                              <w:sz w:val="17"/>
                              <w:szCs w:val="17"/>
                            </w:rPr>
                          </w:pPr>
                          <w:r>
                            <w:rPr>
                              <w:rFonts w:ascii="Arial"/>
                              <w:w w:val="105"/>
                              <w:sz w:val="17"/>
                            </w:rPr>
                            <w:t>1.0220</w:t>
                          </w:r>
                        </w:p>
                      </w:txbxContent>
                    </v:textbox>
                  </v:shape>
                </v:group>
                <w10:anchorlock/>
              </v:group>
            </w:pict>
          </mc:Fallback>
        </mc:AlternateContent>
      </w:r>
    </w:p>
    <w:p w14:paraId="29900680" w14:textId="77777777" w:rsidR="00606FD3" w:rsidRDefault="00606FD3">
      <w:pPr>
        <w:spacing w:before="7"/>
        <w:rPr>
          <w:rFonts w:ascii="Arial" w:eastAsia="Arial" w:hAnsi="Arial" w:cs="Arial"/>
          <w:b/>
          <w:bCs/>
          <w:sz w:val="15"/>
          <w:szCs w:val="15"/>
        </w:rPr>
      </w:pPr>
    </w:p>
    <w:tbl>
      <w:tblPr>
        <w:tblW w:w="0" w:type="auto"/>
        <w:tblInd w:w="107" w:type="dxa"/>
        <w:tblLayout w:type="fixed"/>
        <w:tblCellMar>
          <w:left w:w="0" w:type="dxa"/>
          <w:right w:w="0" w:type="dxa"/>
        </w:tblCellMar>
        <w:tblLook w:val="01E0" w:firstRow="1" w:lastRow="1" w:firstColumn="1" w:lastColumn="1" w:noHBand="0" w:noVBand="0"/>
      </w:tblPr>
      <w:tblGrid>
        <w:gridCol w:w="1266"/>
        <w:gridCol w:w="961"/>
        <w:gridCol w:w="961"/>
        <w:gridCol w:w="961"/>
        <w:gridCol w:w="961"/>
        <w:gridCol w:w="946"/>
        <w:gridCol w:w="961"/>
        <w:gridCol w:w="961"/>
        <w:gridCol w:w="961"/>
        <w:gridCol w:w="961"/>
        <w:gridCol w:w="961"/>
        <w:gridCol w:w="961"/>
        <w:gridCol w:w="961"/>
        <w:gridCol w:w="961"/>
        <w:gridCol w:w="961"/>
        <w:gridCol w:w="957"/>
      </w:tblGrid>
      <w:tr w:rsidR="00606FD3" w14:paraId="29900688" w14:textId="77777777">
        <w:trPr>
          <w:trHeight w:hRule="exact" w:val="455"/>
        </w:trPr>
        <w:tc>
          <w:tcPr>
            <w:tcW w:w="3188" w:type="dxa"/>
            <w:gridSpan w:val="3"/>
            <w:tcBorders>
              <w:top w:val="single" w:sz="14" w:space="0" w:color="000000"/>
              <w:left w:val="single" w:sz="10" w:space="0" w:color="000000"/>
              <w:bottom w:val="single" w:sz="14" w:space="0" w:color="000000"/>
              <w:right w:val="nil"/>
            </w:tcBorders>
          </w:tcPr>
          <w:p w14:paraId="29900681" w14:textId="77777777" w:rsidR="00606FD3" w:rsidRDefault="00E03E6A">
            <w:pPr>
              <w:pStyle w:val="TableParagraph"/>
              <w:spacing w:before="106"/>
              <w:ind w:left="17"/>
              <w:rPr>
                <w:rFonts w:ascii="Arial" w:eastAsia="Arial" w:hAnsi="Arial" w:cs="Arial"/>
                <w:sz w:val="17"/>
                <w:szCs w:val="17"/>
              </w:rPr>
            </w:pPr>
            <w:r>
              <w:rPr>
                <w:rFonts w:ascii="Arial"/>
                <w:b/>
                <w:w w:val="105"/>
                <w:sz w:val="17"/>
              </w:rPr>
              <w:t>Table 1 :  NPV Factors for -</w:t>
            </w:r>
            <w:r>
              <w:rPr>
                <w:rFonts w:ascii="Arial"/>
                <w:b/>
                <w:spacing w:val="-13"/>
                <w:w w:val="105"/>
                <w:sz w:val="17"/>
              </w:rPr>
              <w:t xml:space="preserve"> </w:t>
            </w:r>
            <w:r>
              <w:rPr>
                <w:rFonts w:ascii="Arial"/>
                <w:b/>
                <w:w w:val="105"/>
                <w:sz w:val="17"/>
              </w:rPr>
              <w:t>30years</w:t>
            </w:r>
          </w:p>
        </w:tc>
        <w:tc>
          <w:tcPr>
            <w:tcW w:w="961" w:type="dxa"/>
            <w:tcBorders>
              <w:top w:val="single" w:sz="14" w:space="0" w:color="000000"/>
              <w:left w:val="nil"/>
              <w:bottom w:val="single" w:sz="14" w:space="0" w:color="000000"/>
              <w:right w:val="nil"/>
            </w:tcBorders>
          </w:tcPr>
          <w:p w14:paraId="29900682" w14:textId="77777777" w:rsidR="00606FD3" w:rsidRDefault="00606FD3"/>
        </w:tc>
        <w:tc>
          <w:tcPr>
            <w:tcW w:w="961" w:type="dxa"/>
            <w:tcBorders>
              <w:top w:val="single" w:sz="14" w:space="0" w:color="000000"/>
              <w:left w:val="nil"/>
              <w:bottom w:val="single" w:sz="14" w:space="0" w:color="000000"/>
              <w:right w:val="nil"/>
            </w:tcBorders>
          </w:tcPr>
          <w:p w14:paraId="29900683" w14:textId="77777777" w:rsidR="00606FD3" w:rsidRDefault="00606FD3"/>
        </w:tc>
        <w:tc>
          <w:tcPr>
            <w:tcW w:w="946" w:type="dxa"/>
            <w:tcBorders>
              <w:top w:val="single" w:sz="14" w:space="0" w:color="000000"/>
              <w:left w:val="nil"/>
              <w:bottom w:val="single" w:sz="14" w:space="0" w:color="000000"/>
              <w:right w:val="nil"/>
            </w:tcBorders>
          </w:tcPr>
          <w:p w14:paraId="29900684" w14:textId="77777777" w:rsidR="00606FD3" w:rsidRDefault="00606FD3"/>
        </w:tc>
        <w:tc>
          <w:tcPr>
            <w:tcW w:w="961" w:type="dxa"/>
            <w:tcBorders>
              <w:top w:val="single" w:sz="14" w:space="0" w:color="000000"/>
              <w:left w:val="nil"/>
              <w:bottom w:val="single" w:sz="14" w:space="0" w:color="000000"/>
              <w:right w:val="nil"/>
            </w:tcBorders>
          </w:tcPr>
          <w:p w14:paraId="29900685" w14:textId="77777777" w:rsidR="00606FD3" w:rsidRDefault="00606FD3"/>
        </w:tc>
        <w:tc>
          <w:tcPr>
            <w:tcW w:w="961" w:type="dxa"/>
            <w:tcBorders>
              <w:top w:val="single" w:sz="14" w:space="0" w:color="000000"/>
              <w:left w:val="nil"/>
              <w:bottom w:val="single" w:sz="14" w:space="0" w:color="000000"/>
              <w:right w:val="nil"/>
            </w:tcBorders>
          </w:tcPr>
          <w:p w14:paraId="29900686" w14:textId="77777777" w:rsidR="00606FD3" w:rsidRDefault="00606FD3"/>
        </w:tc>
        <w:tc>
          <w:tcPr>
            <w:tcW w:w="7684" w:type="dxa"/>
            <w:gridSpan w:val="8"/>
            <w:tcBorders>
              <w:top w:val="single" w:sz="14" w:space="0" w:color="000000"/>
              <w:left w:val="nil"/>
              <w:bottom w:val="single" w:sz="14" w:space="0" w:color="000000"/>
              <w:right w:val="single" w:sz="10" w:space="0" w:color="000000"/>
            </w:tcBorders>
          </w:tcPr>
          <w:p w14:paraId="29900687" w14:textId="77777777" w:rsidR="00606FD3" w:rsidRDefault="00E03E6A">
            <w:pPr>
              <w:pStyle w:val="TableParagraph"/>
              <w:spacing w:before="106"/>
              <w:ind w:left="107"/>
              <w:rPr>
                <w:rFonts w:ascii="Arial" w:eastAsia="Arial" w:hAnsi="Arial" w:cs="Arial"/>
                <w:sz w:val="17"/>
                <w:szCs w:val="17"/>
              </w:rPr>
            </w:pPr>
            <w:r>
              <w:rPr>
                <w:rFonts w:ascii="Arial" w:hAnsi="Arial"/>
                <w:b/>
                <w:w w:val="105"/>
                <w:sz w:val="17"/>
              </w:rPr>
              <w:t>Net Present Value factors for £1.00 expenditure at various intervals during 30 year</w:t>
            </w:r>
            <w:r>
              <w:rPr>
                <w:rFonts w:ascii="Arial" w:hAnsi="Arial"/>
                <w:b/>
                <w:spacing w:val="-29"/>
                <w:w w:val="105"/>
                <w:sz w:val="17"/>
              </w:rPr>
              <w:t xml:space="preserve"> </w:t>
            </w:r>
            <w:r>
              <w:rPr>
                <w:rFonts w:ascii="Arial" w:hAnsi="Arial"/>
                <w:b/>
                <w:w w:val="105"/>
                <w:sz w:val="17"/>
              </w:rPr>
              <w:t>period</w:t>
            </w:r>
          </w:p>
        </w:tc>
      </w:tr>
      <w:tr w:rsidR="00606FD3" w14:paraId="2990069A" w14:textId="77777777">
        <w:trPr>
          <w:trHeight w:hRule="exact" w:val="727"/>
        </w:trPr>
        <w:tc>
          <w:tcPr>
            <w:tcW w:w="1266" w:type="dxa"/>
            <w:tcBorders>
              <w:top w:val="single" w:sz="14" w:space="0" w:color="000000"/>
              <w:left w:val="single" w:sz="10" w:space="0" w:color="000000"/>
              <w:bottom w:val="single" w:sz="7" w:space="0" w:color="000000"/>
              <w:right w:val="single" w:sz="7" w:space="0" w:color="000000"/>
            </w:tcBorders>
          </w:tcPr>
          <w:p w14:paraId="29900689" w14:textId="77777777" w:rsidR="00606FD3" w:rsidRDefault="00606FD3">
            <w:pPr>
              <w:pStyle w:val="TableParagraph"/>
              <w:spacing w:before="11"/>
              <w:rPr>
                <w:rFonts w:ascii="Arial" w:eastAsia="Arial" w:hAnsi="Arial" w:cs="Arial"/>
                <w:b/>
                <w:bCs/>
                <w:sz w:val="21"/>
                <w:szCs w:val="21"/>
              </w:rPr>
            </w:pPr>
          </w:p>
          <w:p w14:paraId="2990068A" w14:textId="77777777" w:rsidR="00606FD3" w:rsidRDefault="00E03E6A">
            <w:pPr>
              <w:pStyle w:val="TableParagraph"/>
              <w:ind w:left="307"/>
              <w:rPr>
                <w:rFonts w:ascii="Arial" w:eastAsia="Arial" w:hAnsi="Arial" w:cs="Arial"/>
                <w:sz w:val="17"/>
                <w:szCs w:val="17"/>
              </w:rPr>
            </w:pPr>
            <w:r>
              <w:rPr>
                <w:rFonts w:ascii="Arial"/>
                <w:b/>
                <w:w w:val="105"/>
                <w:sz w:val="17"/>
              </w:rPr>
              <w:t>Interval</w:t>
            </w:r>
          </w:p>
        </w:tc>
        <w:tc>
          <w:tcPr>
            <w:tcW w:w="961" w:type="dxa"/>
            <w:tcBorders>
              <w:top w:val="single" w:sz="14" w:space="0" w:color="000000"/>
              <w:left w:val="single" w:sz="7" w:space="0" w:color="000000"/>
              <w:bottom w:val="single" w:sz="7" w:space="0" w:color="000000"/>
              <w:right w:val="single" w:sz="7" w:space="0" w:color="000000"/>
            </w:tcBorders>
          </w:tcPr>
          <w:p w14:paraId="2990068B" w14:textId="77777777" w:rsidR="00606FD3" w:rsidRDefault="00E03E6A">
            <w:pPr>
              <w:pStyle w:val="TableParagraph"/>
              <w:spacing w:before="136" w:line="280" w:lineRule="auto"/>
              <w:ind w:left="281" w:right="223" w:hanging="50"/>
              <w:rPr>
                <w:rFonts w:ascii="Arial" w:eastAsia="Arial" w:hAnsi="Arial" w:cs="Arial"/>
                <w:sz w:val="17"/>
                <w:szCs w:val="17"/>
              </w:rPr>
            </w:pPr>
            <w:r>
              <w:rPr>
                <w:rFonts w:ascii="Arial"/>
                <w:b/>
                <w:w w:val="105"/>
                <w:sz w:val="17"/>
              </w:rPr>
              <w:t>Every Year</w:t>
            </w:r>
          </w:p>
        </w:tc>
        <w:tc>
          <w:tcPr>
            <w:tcW w:w="961" w:type="dxa"/>
            <w:tcBorders>
              <w:top w:val="single" w:sz="14" w:space="0" w:color="000000"/>
              <w:left w:val="single" w:sz="7" w:space="0" w:color="000000"/>
              <w:bottom w:val="single" w:sz="7" w:space="0" w:color="000000"/>
              <w:right w:val="single" w:sz="7" w:space="0" w:color="000000"/>
            </w:tcBorders>
          </w:tcPr>
          <w:p w14:paraId="2990068C" w14:textId="77777777" w:rsidR="00606FD3" w:rsidRDefault="00E03E6A">
            <w:pPr>
              <w:pStyle w:val="TableParagraph"/>
              <w:spacing w:before="136" w:line="280" w:lineRule="auto"/>
              <w:ind w:left="157" w:right="150" w:firstLine="75"/>
              <w:rPr>
                <w:rFonts w:ascii="Arial" w:eastAsia="Arial" w:hAnsi="Arial" w:cs="Arial"/>
                <w:sz w:val="17"/>
                <w:szCs w:val="17"/>
              </w:rPr>
            </w:pPr>
            <w:r>
              <w:rPr>
                <w:rFonts w:ascii="Arial"/>
                <w:b/>
                <w:w w:val="105"/>
                <w:sz w:val="17"/>
              </w:rPr>
              <w:t>Every 2</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8D" w14:textId="77777777" w:rsidR="00606FD3" w:rsidRDefault="00E03E6A">
            <w:pPr>
              <w:pStyle w:val="TableParagraph"/>
              <w:spacing w:before="136" w:line="280" w:lineRule="auto"/>
              <w:ind w:left="157" w:right="150" w:firstLine="75"/>
              <w:rPr>
                <w:rFonts w:ascii="Arial" w:eastAsia="Arial" w:hAnsi="Arial" w:cs="Arial"/>
                <w:sz w:val="17"/>
                <w:szCs w:val="17"/>
              </w:rPr>
            </w:pPr>
            <w:r>
              <w:rPr>
                <w:rFonts w:ascii="Arial"/>
                <w:b/>
                <w:w w:val="105"/>
                <w:sz w:val="17"/>
              </w:rPr>
              <w:t>Every 3</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8E" w14:textId="77777777" w:rsidR="00606FD3" w:rsidRDefault="00E03E6A">
            <w:pPr>
              <w:pStyle w:val="TableParagraph"/>
              <w:spacing w:before="136" w:line="280" w:lineRule="auto"/>
              <w:ind w:left="167" w:right="163" w:firstLine="64"/>
              <w:rPr>
                <w:rFonts w:ascii="Arial" w:eastAsia="Arial" w:hAnsi="Arial" w:cs="Arial"/>
                <w:sz w:val="17"/>
                <w:szCs w:val="17"/>
              </w:rPr>
            </w:pPr>
            <w:r>
              <w:rPr>
                <w:rFonts w:ascii="Arial"/>
                <w:b/>
                <w:w w:val="105"/>
                <w:sz w:val="17"/>
              </w:rPr>
              <w:t>Every 4</w:t>
            </w:r>
            <w:r>
              <w:rPr>
                <w:rFonts w:ascii="Arial"/>
                <w:b/>
                <w:spacing w:val="-7"/>
                <w:w w:val="105"/>
                <w:sz w:val="17"/>
              </w:rPr>
              <w:t xml:space="preserve"> </w:t>
            </w:r>
            <w:r>
              <w:rPr>
                <w:rFonts w:ascii="Arial"/>
                <w:b/>
                <w:w w:val="105"/>
                <w:sz w:val="17"/>
              </w:rPr>
              <w:t>years</w:t>
            </w:r>
          </w:p>
        </w:tc>
        <w:tc>
          <w:tcPr>
            <w:tcW w:w="946" w:type="dxa"/>
            <w:tcBorders>
              <w:top w:val="single" w:sz="14" w:space="0" w:color="000000"/>
              <w:left w:val="single" w:sz="7" w:space="0" w:color="000000"/>
              <w:bottom w:val="single" w:sz="7" w:space="0" w:color="000000"/>
              <w:right w:val="single" w:sz="7" w:space="0" w:color="000000"/>
            </w:tcBorders>
          </w:tcPr>
          <w:p w14:paraId="2990068F" w14:textId="77777777" w:rsidR="00606FD3" w:rsidRDefault="00E03E6A">
            <w:pPr>
              <w:pStyle w:val="TableParagraph"/>
              <w:spacing w:before="136" w:line="280" w:lineRule="auto"/>
              <w:ind w:left="148" w:right="143" w:firstLine="75"/>
              <w:rPr>
                <w:rFonts w:ascii="Arial" w:eastAsia="Arial" w:hAnsi="Arial" w:cs="Arial"/>
                <w:sz w:val="17"/>
                <w:szCs w:val="17"/>
              </w:rPr>
            </w:pPr>
            <w:r>
              <w:rPr>
                <w:rFonts w:ascii="Arial"/>
                <w:b/>
                <w:w w:val="105"/>
                <w:sz w:val="17"/>
              </w:rPr>
              <w:t>Every 5</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90" w14:textId="77777777" w:rsidR="00606FD3" w:rsidRDefault="00E03E6A">
            <w:pPr>
              <w:pStyle w:val="TableParagraph"/>
              <w:spacing w:before="136" w:line="280" w:lineRule="auto"/>
              <w:ind w:left="157" w:right="150" w:firstLine="75"/>
              <w:rPr>
                <w:rFonts w:ascii="Arial" w:eastAsia="Arial" w:hAnsi="Arial" w:cs="Arial"/>
                <w:sz w:val="17"/>
                <w:szCs w:val="17"/>
              </w:rPr>
            </w:pPr>
            <w:r>
              <w:rPr>
                <w:rFonts w:ascii="Arial"/>
                <w:b/>
                <w:w w:val="105"/>
                <w:sz w:val="17"/>
              </w:rPr>
              <w:t>Every 6</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91" w14:textId="77777777" w:rsidR="00606FD3" w:rsidRDefault="00E03E6A">
            <w:pPr>
              <w:pStyle w:val="TableParagraph"/>
              <w:spacing w:before="136" w:line="280" w:lineRule="auto"/>
              <w:ind w:left="118" w:right="113" w:firstLine="113"/>
              <w:rPr>
                <w:rFonts w:ascii="Arial" w:eastAsia="Arial" w:hAnsi="Arial" w:cs="Arial"/>
                <w:sz w:val="17"/>
                <w:szCs w:val="17"/>
              </w:rPr>
            </w:pPr>
            <w:r>
              <w:rPr>
                <w:rFonts w:ascii="Arial"/>
                <w:b/>
                <w:w w:val="105"/>
                <w:sz w:val="17"/>
              </w:rPr>
              <w:t>Every 10</w:t>
            </w:r>
            <w:r>
              <w:rPr>
                <w:rFonts w:ascii="Arial"/>
                <w:b/>
                <w:spacing w:val="-7"/>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92" w14:textId="77777777" w:rsidR="00606FD3" w:rsidRDefault="00E03E6A">
            <w:pPr>
              <w:pStyle w:val="TableParagraph"/>
              <w:spacing w:before="136" w:line="280" w:lineRule="auto"/>
              <w:ind w:left="118" w:right="114" w:firstLine="114"/>
              <w:rPr>
                <w:rFonts w:ascii="Arial" w:eastAsia="Arial" w:hAnsi="Arial" w:cs="Arial"/>
                <w:sz w:val="17"/>
                <w:szCs w:val="17"/>
              </w:rPr>
            </w:pPr>
            <w:r>
              <w:rPr>
                <w:rFonts w:ascii="Arial"/>
                <w:b/>
                <w:w w:val="105"/>
                <w:sz w:val="17"/>
              </w:rPr>
              <w:t>Every 15</w:t>
            </w:r>
            <w:r>
              <w:rPr>
                <w:rFonts w:ascii="Arial"/>
                <w:b/>
                <w:spacing w:val="-7"/>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93" w14:textId="77777777" w:rsidR="00606FD3" w:rsidRDefault="00E03E6A">
            <w:pPr>
              <w:pStyle w:val="TableParagraph"/>
              <w:spacing w:before="136" w:line="280" w:lineRule="auto"/>
              <w:ind w:left="107" w:right="102" w:firstLine="124"/>
              <w:rPr>
                <w:rFonts w:ascii="Arial" w:eastAsia="Arial" w:hAnsi="Arial" w:cs="Arial"/>
                <w:sz w:val="17"/>
                <w:szCs w:val="17"/>
              </w:rPr>
            </w:pPr>
            <w:r>
              <w:rPr>
                <w:rFonts w:ascii="Arial"/>
                <w:b/>
                <w:w w:val="105"/>
                <w:sz w:val="17"/>
              </w:rPr>
              <w:t>Every 20</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94" w14:textId="77777777" w:rsidR="00606FD3" w:rsidRDefault="00E03E6A">
            <w:pPr>
              <w:pStyle w:val="TableParagraph"/>
              <w:spacing w:before="136" w:line="280" w:lineRule="auto"/>
              <w:ind w:left="107" w:right="102" w:firstLine="124"/>
              <w:rPr>
                <w:rFonts w:ascii="Arial" w:eastAsia="Arial" w:hAnsi="Arial" w:cs="Arial"/>
                <w:sz w:val="17"/>
                <w:szCs w:val="17"/>
              </w:rPr>
            </w:pPr>
            <w:r>
              <w:rPr>
                <w:rFonts w:ascii="Arial"/>
                <w:b/>
                <w:w w:val="105"/>
                <w:sz w:val="17"/>
              </w:rPr>
              <w:t>Every 25</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95" w14:textId="77777777" w:rsidR="00606FD3" w:rsidRDefault="00E03E6A">
            <w:pPr>
              <w:pStyle w:val="TableParagraph"/>
              <w:spacing w:before="136" w:line="280" w:lineRule="auto"/>
              <w:ind w:left="107" w:right="101" w:firstLine="124"/>
              <w:rPr>
                <w:rFonts w:ascii="Arial" w:eastAsia="Arial" w:hAnsi="Arial" w:cs="Arial"/>
                <w:sz w:val="17"/>
                <w:szCs w:val="17"/>
              </w:rPr>
            </w:pPr>
            <w:r>
              <w:rPr>
                <w:rFonts w:ascii="Arial"/>
                <w:b/>
                <w:w w:val="105"/>
                <w:sz w:val="17"/>
              </w:rPr>
              <w:t>Every 30</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96" w14:textId="77777777" w:rsidR="00606FD3" w:rsidRDefault="00E03E6A">
            <w:pPr>
              <w:pStyle w:val="TableParagraph"/>
              <w:spacing w:before="136" w:line="280" w:lineRule="auto"/>
              <w:ind w:left="292" w:right="53" w:hanging="233"/>
              <w:rPr>
                <w:rFonts w:ascii="Arial" w:eastAsia="Arial" w:hAnsi="Arial" w:cs="Arial"/>
                <w:sz w:val="17"/>
                <w:szCs w:val="17"/>
              </w:rPr>
            </w:pPr>
            <w:r>
              <w:rPr>
                <w:rFonts w:ascii="Arial"/>
                <w:b/>
                <w:w w:val="105"/>
                <w:sz w:val="17"/>
              </w:rPr>
              <w:t>Twice per year</w:t>
            </w:r>
          </w:p>
        </w:tc>
        <w:tc>
          <w:tcPr>
            <w:tcW w:w="961" w:type="dxa"/>
            <w:tcBorders>
              <w:top w:val="single" w:sz="14" w:space="0" w:color="000000"/>
              <w:left w:val="single" w:sz="7" w:space="0" w:color="000000"/>
              <w:bottom w:val="single" w:sz="7" w:space="0" w:color="000000"/>
              <w:right w:val="single" w:sz="7" w:space="0" w:color="000000"/>
            </w:tcBorders>
          </w:tcPr>
          <w:p w14:paraId="29900697" w14:textId="77777777" w:rsidR="00606FD3" w:rsidRDefault="00E03E6A">
            <w:pPr>
              <w:pStyle w:val="TableParagraph"/>
              <w:spacing w:before="22" w:line="280" w:lineRule="auto"/>
              <w:ind w:left="51" w:right="44" w:hanging="1"/>
              <w:jc w:val="center"/>
              <w:rPr>
                <w:rFonts w:ascii="Arial" w:eastAsia="Arial" w:hAnsi="Arial" w:cs="Arial"/>
                <w:sz w:val="17"/>
                <w:szCs w:val="17"/>
              </w:rPr>
            </w:pPr>
            <w:r>
              <w:rPr>
                <w:rFonts w:ascii="Arial"/>
                <w:b/>
                <w:w w:val="105"/>
                <w:sz w:val="17"/>
              </w:rPr>
              <w:t>Four Times per year</w:t>
            </w:r>
          </w:p>
        </w:tc>
        <w:tc>
          <w:tcPr>
            <w:tcW w:w="961" w:type="dxa"/>
            <w:tcBorders>
              <w:top w:val="single" w:sz="14" w:space="0" w:color="000000"/>
              <w:left w:val="single" w:sz="7" w:space="0" w:color="000000"/>
              <w:bottom w:val="single" w:sz="7" w:space="0" w:color="000000"/>
              <w:right w:val="single" w:sz="7" w:space="0" w:color="000000"/>
            </w:tcBorders>
          </w:tcPr>
          <w:p w14:paraId="29900698" w14:textId="77777777" w:rsidR="00606FD3" w:rsidRDefault="00E03E6A">
            <w:pPr>
              <w:pStyle w:val="TableParagraph"/>
              <w:spacing w:before="136" w:line="280" w:lineRule="auto"/>
              <w:ind w:left="129" w:right="75" w:hanging="48"/>
              <w:rPr>
                <w:rFonts w:ascii="Arial" w:eastAsia="Arial" w:hAnsi="Arial" w:cs="Arial"/>
                <w:sz w:val="17"/>
                <w:szCs w:val="17"/>
              </w:rPr>
            </w:pPr>
            <w:r>
              <w:rPr>
                <w:rFonts w:ascii="Arial"/>
                <w:b/>
                <w:w w:val="105"/>
                <w:sz w:val="17"/>
              </w:rPr>
              <w:t>SixTimes per</w:t>
            </w:r>
            <w:r>
              <w:rPr>
                <w:rFonts w:ascii="Arial"/>
                <w:b/>
                <w:spacing w:val="-6"/>
                <w:w w:val="105"/>
                <w:sz w:val="17"/>
              </w:rPr>
              <w:t xml:space="preserve"> </w:t>
            </w:r>
            <w:r>
              <w:rPr>
                <w:rFonts w:ascii="Arial"/>
                <w:b/>
                <w:w w:val="105"/>
                <w:sz w:val="17"/>
              </w:rPr>
              <w:t>year</w:t>
            </w:r>
          </w:p>
        </w:tc>
        <w:tc>
          <w:tcPr>
            <w:tcW w:w="957" w:type="dxa"/>
            <w:tcBorders>
              <w:top w:val="single" w:sz="14" w:space="0" w:color="000000"/>
              <w:left w:val="single" w:sz="7" w:space="0" w:color="000000"/>
              <w:bottom w:val="single" w:sz="7" w:space="0" w:color="000000"/>
              <w:right w:val="single" w:sz="10" w:space="0" w:color="000000"/>
            </w:tcBorders>
          </w:tcPr>
          <w:p w14:paraId="29900699" w14:textId="77777777" w:rsidR="00606FD3" w:rsidRDefault="00E03E6A">
            <w:pPr>
              <w:pStyle w:val="TableParagraph"/>
              <w:spacing w:before="136" w:line="280" w:lineRule="auto"/>
              <w:ind w:left="129" w:right="77" w:hanging="39"/>
              <w:rPr>
                <w:rFonts w:ascii="Arial" w:eastAsia="Arial" w:hAnsi="Arial" w:cs="Arial"/>
                <w:sz w:val="17"/>
                <w:szCs w:val="17"/>
              </w:rPr>
            </w:pPr>
            <w:r>
              <w:rPr>
                <w:rFonts w:ascii="Arial"/>
                <w:b/>
                <w:w w:val="105"/>
                <w:sz w:val="17"/>
              </w:rPr>
              <w:t>12 Times per</w:t>
            </w:r>
            <w:r>
              <w:rPr>
                <w:rFonts w:ascii="Arial"/>
                <w:b/>
                <w:spacing w:val="-6"/>
                <w:w w:val="105"/>
                <w:sz w:val="17"/>
              </w:rPr>
              <w:t xml:space="preserve"> </w:t>
            </w:r>
            <w:r>
              <w:rPr>
                <w:rFonts w:ascii="Arial"/>
                <w:b/>
                <w:w w:val="105"/>
                <w:sz w:val="17"/>
              </w:rPr>
              <w:t>year</w:t>
            </w:r>
          </w:p>
        </w:tc>
      </w:tr>
      <w:tr w:rsidR="00606FD3" w14:paraId="299006BB" w14:textId="77777777">
        <w:trPr>
          <w:trHeight w:hRule="exact" w:val="841"/>
        </w:trPr>
        <w:tc>
          <w:tcPr>
            <w:tcW w:w="1266" w:type="dxa"/>
            <w:tcBorders>
              <w:top w:val="single" w:sz="7" w:space="0" w:color="000000"/>
              <w:left w:val="single" w:sz="10" w:space="0" w:color="000000"/>
              <w:bottom w:val="single" w:sz="14" w:space="0" w:color="000000"/>
              <w:right w:val="single" w:sz="7" w:space="0" w:color="000000"/>
            </w:tcBorders>
          </w:tcPr>
          <w:p w14:paraId="2990069B" w14:textId="77777777" w:rsidR="00606FD3" w:rsidRDefault="00606FD3">
            <w:pPr>
              <w:pStyle w:val="TableParagraph"/>
              <w:spacing w:before="7"/>
              <w:rPr>
                <w:rFonts w:ascii="Arial" w:eastAsia="Arial" w:hAnsi="Arial" w:cs="Arial"/>
                <w:b/>
                <w:bCs/>
                <w:sz w:val="16"/>
                <w:szCs w:val="16"/>
              </w:rPr>
            </w:pPr>
          </w:p>
          <w:p w14:paraId="2990069C" w14:textId="77777777" w:rsidR="00606FD3" w:rsidRDefault="00E03E6A">
            <w:pPr>
              <w:pStyle w:val="TableParagraph"/>
              <w:spacing w:line="283" w:lineRule="auto"/>
              <w:ind w:left="223" w:right="187" w:hanging="39"/>
              <w:rPr>
                <w:rFonts w:ascii="Arial" w:eastAsia="Arial" w:hAnsi="Arial" w:cs="Arial"/>
                <w:sz w:val="10"/>
                <w:szCs w:val="10"/>
              </w:rPr>
            </w:pPr>
            <w:r>
              <w:rPr>
                <w:rFonts w:ascii="Arial"/>
                <w:b/>
                <w:sz w:val="16"/>
              </w:rPr>
              <w:t>NPV Factor 1/(1+D%)</w:t>
            </w:r>
            <w:r>
              <w:rPr>
                <w:rFonts w:ascii="Arial"/>
                <w:b/>
                <w:spacing w:val="4"/>
                <w:sz w:val="16"/>
              </w:rPr>
              <w:t xml:space="preserve"> </w:t>
            </w:r>
            <w:r>
              <w:rPr>
                <w:rFonts w:ascii="Arial"/>
                <w:b/>
                <w:position w:val="8"/>
                <w:sz w:val="10"/>
              </w:rPr>
              <w:t>T</w:t>
            </w:r>
          </w:p>
        </w:tc>
        <w:tc>
          <w:tcPr>
            <w:tcW w:w="961" w:type="dxa"/>
            <w:tcBorders>
              <w:top w:val="single" w:sz="7" w:space="0" w:color="000000"/>
              <w:left w:val="single" w:sz="7" w:space="0" w:color="000000"/>
              <w:bottom w:val="single" w:sz="14" w:space="0" w:color="000000"/>
              <w:right w:val="single" w:sz="7" w:space="0" w:color="000000"/>
            </w:tcBorders>
          </w:tcPr>
          <w:p w14:paraId="2990069D" w14:textId="77777777" w:rsidR="00606FD3" w:rsidRDefault="00606FD3">
            <w:pPr>
              <w:pStyle w:val="TableParagraph"/>
              <w:spacing w:before="9"/>
              <w:rPr>
                <w:rFonts w:ascii="Arial" w:eastAsia="Arial" w:hAnsi="Arial" w:cs="Arial"/>
                <w:b/>
                <w:bCs/>
                <w:sz w:val="26"/>
                <w:szCs w:val="26"/>
              </w:rPr>
            </w:pPr>
          </w:p>
          <w:p w14:paraId="2990069E" w14:textId="77777777" w:rsidR="00606FD3" w:rsidRDefault="00E03E6A">
            <w:pPr>
              <w:pStyle w:val="TableParagraph"/>
              <w:ind w:left="109"/>
              <w:rPr>
                <w:rFonts w:ascii="Arial" w:eastAsia="Arial" w:hAnsi="Arial" w:cs="Arial"/>
                <w:sz w:val="17"/>
                <w:szCs w:val="17"/>
              </w:rPr>
            </w:pPr>
            <w:r>
              <w:rPr>
                <w:rFonts w:ascii="Arial"/>
                <w:b/>
                <w:w w:val="105"/>
                <w:sz w:val="17"/>
              </w:rPr>
              <w:t>21.79260</w:t>
            </w:r>
          </w:p>
        </w:tc>
        <w:tc>
          <w:tcPr>
            <w:tcW w:w="961" w:type="dxa"/>
            <w:tcBorders>
              <w:top w:val="single" w:sz="7" w:space="0" w:color="000000"/>
              <w:left w:val="single" w:sz="7" w:space="0" w:color="000000"/>
              <w:bottom w:val="single" w:sz="14" w:space="0" w:color="000000"/>
              <w:right w:val="single" w:sz="7" w:space="0" w:color="000000"/>
            </w:tcBorders>
          </w:tcPr>
          <w:p w14:paraId="2990069F" w14:textId="77777777" w:rsidR="00606FD3" w:rsidRDefault="00606FD3">
            <w:pPr>
              <w:pStyle w:val="TableParagraph"/>
              <w:spacing w:before="9"/>
              <w:rPr>
                <w:rFonts w:ascii="Arial" w:eastAsia="Arial" w:hAnsi="Arial" w:cs="Arial"/>
                <w:b/>
                <w:bCs/>
                <w:sz w:val="26"/>
                <w:szCs w:val="26"/>
              </w:rPr>
            </w:pPr>
          </w:p>
          <w:p w14:paraId="299006A0" w14:textId="77777777" w:rsidR="00606FD3" w:rsidRDefault="00E03E6A">
            <w:pPr>
              <w:pStyle w:val="TableParagraph"/>
              <w:ind w:left="109"/>
              <w:rPr>
                <w:rFonts w:ascii="Arial" w:eastAsia="Arial" w:hAnsi="Arial" w:cs="Arial"/>
                <w:sz w:val="17"/>
                <w:szCs w:val="17"/>
              </w:rPr>
            </w:pPr>
            <w:r>
              <w:rPr>
                <w:rFonts w:ascii="Arial"/>
                <w:b/>
                <w:w w:val="105"/>
                <w:sz w:val="17"/>
              </w:rPr>
              <w:t>10.77774</w:t>
            </w:r>
          </w:p>
        </w:tc>
        <w:tc>
          <w:tcPr>
            <w:tcW w:w="961" w:type="dxa"/>
            <w:tcBorders>
              <w:top w:val="single" w:sz="7" w:space="0" w:color="000000"/>
              <w:left w:val="single" w:sz="7" w:space="0" w:color="000000"/>
              <w:bottom w:val="single" w:sz="14" w:space="0" w:color="000000"/>
              <w:right w:val="single" w:sz="7" w:space="0" w:color="000000"/>
            </w:tcBorders>
          </w:tcPr>
          <w:p w14:paraId="299006A1" w14:textId="77777777" w:rsidR="00606FD3" w:rsidRDefault="00606FD3">
            <w:pPr>
              <w:pStyle w:val="TableParagraph"/>
              <w:spacing w:before="9"/>
              <w:rPr>
                <w:rFonts w:ascii="Arial" w:eastAsia="Arial" w:hAnsi="Arial" w:cs="Arial"/>
                <w:b/>
                <w:bCs/>
                <w:sz w:val="26"/>
                <w:szCs w:val="26"/>
              </w:rPr>
            </w:pPr>
          </w:p>
          <w:p w14:paraId="299006A2" w14:textId="77777777" w:rsidR="00606FD3" w:rsidRDefault="00E03E6A">
            <w:pPr>
              <w:pStyle w:val="TableParagraph"/>
              <w:ind w:left="159"/>
              <w:rPr>
                <w:rFonts w:ascii="Arial" w:eastAsia="Arial" w:hAnsi="Arial" w:cs="Arial"/>
                <w:sz w:val="17"/>
                <w:szCs w:val="17"/>
              </w:rPr>
            </w:pPr>
            <w:r>
              <w:rPr>
                <w:rFonts w:ascii="Arial"/>
                <w:b/>
                <w:w w:val="105"/>
                <w:sz w:val="17"/>
              </w:rPr>
              <w:t>7.10671</w:t>
            </w:r>
          </w:p>
        </w:tc>
        <w:tc>
          <w:tcPr>
            <w:tcW w:w="961" w:type="dxa"/>
            <w:tcBorders>
              <w:top w:val="single" w:sz="7" w:space="0" w:color="000000"/>
              <w:left w:val="single" w:sz="7" w:space="0" w:color="000000"/>
              <w:bottom w:val="single" w:sz="14" w:space="0" w:color="000000"/>
              <w:right w:val="single" w:sz="7" w:space="0" w:color="000000"/>
            </w:tcBorders>
          </w:tcPr>
          <w:p w14:paraId="299006A3" w14:textId="77777777" w:rsidR="00606FD3" w:rsidRDefault="00606FD3">
            <w:pPr>
              <w:pStyle w:val="TableParagraph"/>
              <w:spacing w:before="9"/>
              <w:rPr>
                <w:rFonts w:ascii="Arial" w:eastAsia="Arial" w:hAnsi="Arial" w:cs="Arial"/>
                <w:b/>
                <w:bCs/>
                <w:sz w:val="26"/>
                <w:szCs w:val="26"/>
              </w:rPr>
            </w:pPr>
          </w:p>
          <w:p w14:paraId="299006A4" w14:textId="77777777" w:rsidR="00606FD3" w:rsidRDefault="00E03E6A">
            <w:pPr>
              <w:pStyle w:val="TableParagraph"/>
              <w:ind w:left="159"/>
              <w:rPr>
                <w:rFonts w:ascii="Arial" w:eastAsia="Arial" w:hAnsi="Arial" w:cs="Arial"/>
                <w:sz w:val="17"/>
                <w:szCs w:val="17"/>
              </w:rPr>
            </w:pPr>
            <w:r>
              <w:rPr>
                <w:rFonts w:ascii="Arial"/>
                <w:b/>
                <w:w w:val="105"/>
                <w:sz w:val="17"/>
              </w:rPr>
              <w:t>4.24683</w:t>
            </w:r>
          </w:p>
        </w:tc>
        <w:tc>
          <w:tcPr>
            <w:tcW w:w="946" w:type="dxa"/>
            <w:tcBorders>
              <w:top w:val="single" w:sz="7" w:space="0" w:color="000000"/>
              <w:left w:val="single" w:sz="7" w:space="0" w:color="000000"/>
              <w:bottom w:val="single" w:sz="14" w:space="0" w:color="000000"/>
              <w:right w:val="single" w:sz="7" w:space="0" w:color="000000"/>
            </w:tcBorders>
          </w:tcPr>
          <w:p w14:paraId="299006A5" w14:textId="77777777" w:rsidR="00606FD3" w:rsidRDefault="00606FD3">
            <w:pPr>
              <w:pStyle w:val="TableParagraph"/>
              <w:spacing w:before="9"/>
              <w:rPr>
                <w:rFonts w:ascii="Arial" w:eastAsia="Arial" w:hAnsi="Arial" w:cs="Arial"/>
                <w:b/>
                <w:bCs/>
                <w:sz w:val="26"/>
                <w:szCs w:val="26"/>
              </w:rPr>
            </w:pPr>
          </w:p>
          <w:p w14:paraId="299006A6" w14:textId="77777777" w:rsidR="00606FD3" w:rsidRDefault="00E03E6A">
            <w:pPr>
              <w:pStyle w:val="TableParagraph"/>
              <w:ind w:left="150"/>
              <w:rPr>
                <w:rFonts w:ascii="Arial" w:eastAsia="Arial" w:hAnsi="Arial" w:cs="Arial"/>
                <w:sz w:val="17"/>
                <w:szCs w:val="17"/>
              </w:rPr>
            </w:pPr>
            <w:r>
              <w:rPr>
                <w:rFonts w:ascii="Arial"/>
                <w:b/>
                <w:w w:val="105"/>
                <w:sz w:val="17"/>
              </w:rPr>
              <w:t>4.17092</w:t>
            </w:r>
          </w:p>
        </w:tc>
        <w:tc>
          <w:tcPr>
            <w:tcW w:w="961" w:type="dxa"/>
            <w:tcBorders>
              <w:top w:val="single" w:sz="7" w:space="0" w:color="000000"/>
              <w:left w:val="single" w:sz="7" w:space="0" w:color="000000"/>
              <w:bottom w:val="single" w:sz="14" w:space="0" w:color="000000"/>
              <w:right w:val="single" w:sz="7" w:space="0" w:color="000000"/>
            </w:tcBorders>
          </w:tcPr>
          <w:p w14:paraId="299006A7" w14:textId="77777777" w:rsidR="00606FD3" w:rsidRDefault="00606FD3">
            <w:pPr>
              <w:pStyle w:val="TableParagraph"/>
              <w:spacing w:before="9"/>
              <w:rPr>
                <w:rFonts w:ascii="Arial" w:eastAsia="Arial" w:hAnsi="Arial" w:cs="Arial"/>
                <w:b/>
                <w:bCs/>
                <w:sz w:val="26"/>
                <w:szCs w:val="26"/>
              </w:rPr>
            </w:pPr>
          </w:p>
          <w:p w14:paraId="299006A8" w14:textId="77777777" w:rsidR="00606FD3" w:rsidRDefault="00E03E6A">
            <w:pPr>
              <w:pStyle w:val="TableParagraph"/>
              <w:ind w:left="159"/>
              <w:rPr>
                <w:rFonts w:ascii="Arial" w:eastAsia="Arial" w:hAnsi="Arial" w:cs="Arial"/>
                <w:sz w:val="17"/>
                <w:szCs w:val="17"/>
              </w:rPr>
            </w:pPr>
            <w:r>
              <w:rPr>
                <w:rFonts w:ascii="Arial"/>
                <w:b/>
                <w:w w:val="105"/>
                <w:sz w:val="17"/>
              </w:rPr>
              <w:t>3.43740</w:t>
            </w:r>
          </w:p>
        </w:tc>
        <w:tc>
          <w:tcPr>
            <w:tcW w:w="961" w:type="dxa"/>
            <w:tcBorders>
              <w:top w:val="single" w:sz="7" w:space="0" w:color="000000"/>
              <w:left w:val="single" w:sz="7" w:space="0" w:color="000000"/>
              <w:bottom w:val="single" w:sz="14" w:space="0" w:color="000000"/>
              <w:right w:val="single" w:sz="7" w:space="0" w:color="000000"/>
            </w:tcBorders>
          </w:tcPr>
          <w:p w14:paraId="299006A9" w14:textId="77777777" w:rsidR="00606FD3" w:rsidRDefault="00606FD3">
            <w:pPr>
              <w:pStyle w:val="TableParagraph"/>
              <w:spacing w:before="9"/>
              <w:rPr>
                <w:rFonts w:ascii="Arial" w:eastAsia="Arial" w:hAnsi="Arial" w:cs="Arial"/>
                <w:b/>
                <w:bCs/>
                <w:sz w:val="26"/>
                <w:szCs w:val="26"/>
              </w:rPr>
            </w:pPr>
          </w:p>
          <w:p w14:paraId="299006AA" w14:textId="77777777" w:rsidR="00606FD3" w:rsidRDefault="00E03E6A">
            <w:pPr>
              <w:pStyle w:val="TableParagraph"/>
              <w:ind w:left="159"/>
              <w:rPr>
                <w:rFonts w:ascii="Arial" w:eastAsia="Arial" w:hAnsi="Arial" w:cs="Arial"/>
                <w:sz w:val="17"/>
                <w:szCs w:val="17"/>
              </w:rPr>
            </w:pPr>
            <w:r>
              <w:rPr>
                <w:rFonts w:ascii="Arial"/>
                <w:b/>
                <w:w w:val="105"/>
                <w:sz w:val="17"/>
              </w:rPr>
              <w:t>1.97211</w:t>
            </w:r>
          </w:p>
        </w:tc>
        <w:tc>
          <w:tcPr>
            <w:tcW w:w="961" w:type="dxa"/>
            <w:tcBorders>
              <w:top w:val="single" w:sz="7" w:space="0" w:color="000000"/>
              <w:left w:val="single" w:sz="7" w:space="0" w:color="000000"/>
              <w:bottom w:val="single" w:sz="14" w:space="0" w:color="000000"/>
              <w:right w:val="single" w:sz="7" w:space="0" w:color="000000"/>
            </w:tcBorders>
          </w:tcPr>
          <w:p w14:paraId="299006AB" w14:textId="77777777" w:rsidR="00606FD3" w:rsidRDefault="00606FD3">
            <w:pPr>
              <w:pStyle w:val="TableParagraph"/>
              <w:spacing w:before="9"/>
              <w:rPr>
                <w:rFonts w:ascii="Arial" w:eastAsia="Arial" w:hAnsi="Arial" w:cs="Arial"/>
                <w:b/>
                <w:bCs/>
                <w:sz w:val="26"/>
                <w:szCs w:val="26"/>
              </w:rPr>
            </w:pPr>
          </w:p>
          <w:p w14:paraId="299006AC" w14:textId="77777777" w:rsidR="00606FD3" w:rsidRDefault="00E03E6A">
            <w:pPr>
              <w:pStyle w:val="TableParagraph"/>
              <w:ind w:left="159"/>
              <w:rPr>
                <w:rFonts w:ascii="Arial" w:eastAsia="Arial" w:hAnsi="Arial" w:cs="Arial"/>
                <w:sz w:val="17"/>
                <w:szCs w:val="17"/>
              </w:rPr>
            </w:pPr>
            <w:r>
              <w:rPr>
                <w:rFonts w:ascii="Arial"/>
                <w:b/>
                <w:w w:val="105"/>
                <w:sz w:val="17"/>
              </w:rPr>
              <w:t>1.24206</w:t>
            </w:r>
          </w:p>
        </w:tc>
        <w:tc>
          <w:tcPr>
            <w:tcW w:w="961" w:type="dxa"/>
            <w:tcBorders>
              <w:top w:val="single" w:sz="7" w:space="0" w:color="000000"/>
              <w:left w:val="single" w:sz="7" w:space="0" w:color="000000"/>
              <w:bottom w:val="single" w:sz="14" w:space="0" w:color="000000"/>
              <w:right w:val="single" w:sz="7" w:space="0" w:color="000000"/>
            </w:tcBorders>
          </w:tcPr>
          <w:p w14:paraId="299006AD" w14:textId="77777777" w:rsidR="00606FD3" w:rsidRDefault="00606FD3">
            <w:pPr>
              <w:pStyle w:val="TableParagraph"/>
              <w:spacing w:before="9"/>
              <w:rPr>
                <w:rFonts w:ascii="Arial" w:eastAsia="Arial" w:hAnsi="Arial" w:cs="Arial"/>
                <w:b/>
                <w:bCs/>
                <w:sz w:val="26"/>
                <w:szCs w:val="26"/>
              </w:rPr>
            </w:pPr>
          </w:p>
          <w:p w14:paraId="299006AE" w14:textId="77777777" w:rsidR="00606FD3" w:rsidRDefault="00E03E6A">
            <w:pPr>
              <w:pStyle w:val="TableParagraph"/>
              <w:ind w:left="159"/>
              <w:rPr>
                <w:rFonts w:ascii="Arial" w:eastAsia="Arial" w:hAnsi="Arial" w:cs="Arial"/>
                <w:sz w:val="17"/>
                <w:szCs w:val="17"/>
              </w:rPr>
            </w:pPr>
            <w:r>
              <w:rPr>
                <w:rFonts w:ascii="Arial"/>
                <w:b/>
                <w:w w:val="105"/>
                <w:sz w:val="17"/>
              </w:rPr>
              <w:t>0.64712</w:t>
            </w:r>
          </w:p>
        </w:tc>
        <w:tc>
          <w:tcPr>
            <w:tcW w:w="961" w:type="dxa"/>
            <w:tcBorders>
              <w:top w:val="single" w:sz="7" w:space="0" w:color="000000"/>
              <w:left w:val="single" w:sz="7" w:space="0" w:color="000000"/>
              <w:bottom w:val="single" w:sz="14" w:space="0" w:color="000000"/>
              <w:right w:val="single" w:sz="7" w:space="0" w:color="000000"/>
            </w:tcBorders>
          </w:tcPr>
          <w:p w14:paraId="299006AF" w14:textId="77777777" w:rsidR="00606FD3" w:rsidRDefault="00606FD3">
            <w:pPr>
              <w:pStyle w:val="TableParagraph"/>
              <w:spacing w:before="9"/>
              <w:rPr>
                <w:rFonts w:ascii="Arial" w:eastAsia="Arial" w:hAnsi="Arial" w:cs="Arial"/>
                <w:b/>
                <w:bCs/>
                <w:sz w:val="26"/>
                <w:szCs w:val="26"/>
              </w:rPr>
            </w:pPr>
          </w:p>
          <w:p w14:paraId="299006B0" w14:textId="77777777" w:rsidR="00606FD3" w:rsidRDefault="00E03E6A">
            <w:pPr>
              <w:pStyle w:val="TableParagraph"/>
              <w:ind w:left="159"/>
              <w:rPr>
                <w:rFonts w:ascii="Arial" w:eastAsia="Arial" w:hAnsi="Arial" w:cs="Arial"/>
                <w:sz w:val="17"/>
                <w:szCs w:val="17"/>
              </w:rPr>
            </w:pPr>
            <w:r>
              <w:rPr>
                <w:rFonts w:ascii="Arial"/>
                <w:b/>
                <w:w w:val="105"/>
                <w:sz w:val="17"/>
              </w:rPr>
              <w:t>0.58040</w:t>
            </w:r>
          </w:p>
        </w:tc>
        <w:tc>
          <w:tcPr>
            <w:tcW w:w="961" w:type="dxa"/>
            <w:tcBorders>
              <w:top w:val="single" w:sz="7" w:space="0" w:color="000000"/>
              <w:left w:val="single" w:sz="7" w:space="0" w:color="000000"/>
              <w:bottom w:val="single" w:sz="14" w:space="0" w:color="000000"/>
              <w:right w:val="single" w:sz="7" w:space="0" w:color="000000"/>
            </w:tcBorders>
          </w:tcPr>
          <w:p w14:paraId="299006B1" w14:textId="77777777" w:rsidR="00606FD3" w:rsidRDefault="00606FD3">
            <w:pPr>
              <w:pStyle w:val="TableParagraph"/>
              <w:spacing w:before="9"/>
              <w:rPr>
                <w:rFonts w:ascii="Arial" w:eastAsia="Arial" w:hAnsi="Arial" w:cs="Arial"/>
                <w:b/>
                <w:bCs/>
                <w:sz w:val="26"/>
                <w:szCs w:val="26"/>
              </w:rPr>
            </w:pPr>
          </w:p>
          <w:p w14:paraId="299006B2" w14:textId="77777777" w:rsidR="00606FD3" w:rsidRDefault="00E03E6A">
            <w:pPr>
              <w:pStyle w:val="TableParagraph"/>
              <w:ind w:left="159"/>
              <w:rPr>
                <w:rFonts w:ascii="Arial" w:eastAsia="Arial" w:hAnsi="Arial" w:cs="Arial"/>
                <w:sz w:val="17"/>
                <w:szCs w:val="17"/>
              </w:rPr>
            </w:pPr>
            <w:r>
              <w:rPr>
                <w:rFonts w:ascii="Arial"/>
                <w:b/>
                <w:w w:val="105"/>
                <w:sz w:val="17"/>
              </w:rPr>
              <w:t>0.52056</w:t>
            </w:r>
          </w:p>
        </w:tc>
        <w:tc>
          <w:tcPr>
            <w:tcW w:w="961" w:type="dxa"/>
            <w:tcBorders>
              <w:top w:val="single" w:sz="7" w:space="0" w:color="000000"/>
              <w:left w:val="single" w:sz="7" w:space="0" w:color="000000"/>
              <w:bottom w:val="single" w:sz="14" w:space="0" w:color="000000"/>
              <w:right w:val="single" w:sz="7" w:space="0" w:color="000000"/>
            </w:tcBorders>
          </w:tcPr>
          <w:p w14:paraId="299006B3" w14:textId="77777777" w:rsidR="00606FD3" w:rsidRDefault="00606FD3">
            <w:pPr>
              <w:pStyle w:val="TableParagraph"/>
              <w:spacing w:before="9"/>
              <w:rPr>
                <w:rFonts w:ascii="Arial" w:eastAsia="Arial" w:hAnsi="Arial" w:cs="Arial"/>
                <w:b/>
                <w:bCs/>
                <w:sz w:val="26"/>
                <w:szCs w:val="26"/>
              </w:rPr>
            </w:pPr>
          </w:p>
          <w:p w14:paraId="299006B4" w14:textId="77777777" w:rsidR="00606FD3" w:rsidRDefault="00E03E6A">
            <w:pPr>
              <w:pStyle w:val="TableParagraph"/>
              <w:ind w:left="109"/>
              <w:rPr>
                <w:rFonts w:ascii="Arial" w:eastAsia="Arial" w:hAnsi="Arial" w:cs="Arial"/>
                <w:sz w:val="17"/>
                <w:szCs w:val="17"/>
              </w:rPr>
            </w:pPr>
            <w:r>
              <w:rPr>
                <w:rFonts w:ascii="Arial"/>
                <w:b/>
                <w:w w:val="105"/>
                <w:sz w:val="17"/>
              </w:rPr>
              <w:t>43.58520</w:t>
            </w:r>
          </w:p>
        </w:tc>
        <w:tc>
          <w:tcPr>
            <w:tcW w:w="961" w:type="dxa"/>
            <w:tcBorders>
              <w:top w:val="single" w:sz="7" w:space="0" w:color="000000"/>
              <w:left w:val="single" w:sz="7" w:space="0" w:color="000000"/>
              <w:bottom w:val="single" w:sz="14" w:space="0" w:color="000000"/>
              <w:right w:val="single" w:sz="7" w:space="0" w:color="000000"/>
            </w:tcBorders>
          </w:tcPr>
          <w:p w14:paraId="299006B5" w14:textId="77777777" w:rsidR="00606FD3" w:rsidRDefault="00606FD3">
            <w:pPr>
              <w:pStyle w:val="TableParagraph"/>
              <w:spacing w:before="9"/>
              <w:rPr>
                <w:rFonts w:ascii="Arial" w:eastAsia="Arial" w:hAnsi="Arial" w:cs="Arial"/>
                <w:b/>
                <w:bCs/>
                <w:sz w:val="26"/>
                <w:szCs w:val="26"/>
              </w:rPr>
            </w:pPr>
          </w:p>
          <w:p w14:paraId="299006B6" w14:textId="77777777" w:rsidR="00606FD3" w:rsidRDefault="00E03E6A">
            <w:pPr>
              <w:pStyle w:val="TableParagraph"/>
              <w:ind w:left="109"/>
              <w:rPr>
                <w:rFonts w:ascii="Arial" w:eastAsia="Arial" w:hAnsi="Arial" w:cs="Arial"/>
                <w:sz w:val="17"/>
                <w:szCs w:val="17"/>
              </w:rPr>
            </w:pPr>
            <w:r>
              <w:rPr>
                <w:rFonts w:ascii="Arial"/>
                <w:b/>
                <w:w w:val="105"/>
                <w:sz w:val="17"/>
              </w:rPr>
              <w:t>87.17040</w:t>
            </w:r>
          </w:p>
        </w:tc>
        <w:tc>
          <w:tcPr>
            <w:tcW w:w="961" w:type="dxa"/>
            <w:tcBorders>
              <w:top w:val="single" w:sz="7" w:space="0" w:color="000000"/>
              <w:left w:val="single" w:sz="7" w:space="0" w:color="000000"/>
              <w:bottom w:val="single" w:sz="14" w:space="0" w:color="000000"/>
              <w:right w:val="single" w:sz="7" w:space="0" w:color="000000"/>
            </w:tcBorders>
          </w:tcPr>
          <w:p w14:paraId="299006B7" w14:textId="77777777" w:rsidR="00606FD3" w:rsidRDefault="00606FD3">
            <w:pPr>
              <w:pStyle w:val="TableParagraph"/>
              <w:spacing w:before="9"/>
              <w:rPr>
                <w:rFonts w:ascii="Arial" w:eastAsia="Arial" w:hAnsi="Arial" w:cs="Arial"/>
                <w:b/>
                <w:bCs/>
                <w:sz w:val="26"/>
                <w:szCs w:val="26"/>
              </w:rPr>
            </w:pPr>
          </w:p>
          <w:p w14:paraId="299006B8" w14:textId="77777777" w:rsidR="00606FD3" w:rsidRDefault="00E03E6A">
            <w:pPr>
              <w:pStyle w:val="TableParagraph"/>
              <w:ind w:left="60"/>
              <w:rPr>
                <w:rFonts w:ascii="Arial" w:eastAsia="Arial" w:hAnsi="Arial" w:cs="Arial"/>
                <w:sz w:val="17"/>
                <w:szCs w:val="17"/>
              </w:rPr>
            </w:pPr>
            <w:r>
              <w:rPr>
                <w:rFonts w:ascii="Arial"/>
                <w:b/>
                <w:w w:val="105"/>
                <w:sz w:val="17"/>
              </w:rPr>
              <w:t>130.75560</w:t>
            </w:r>
          </w:p>
        </w:tc>
        <w:tc>
          <w:tcPr>
            <w:tcW w:w="957" w:type="dxa"/>
            <w:tcBorders>
              <w:top w:val="single" w:sz="7" w:space="0" w:color="000000"/>
              <w:left w:val="single" w:sz="7" w:space="0" w:color="000000"/>
              <w:bottom w:val="single" w:sz="14" w:space="0" w:color="000000"/>
              <w:right w:val="single" w:sz="10" w:space="0" w:color="000000"/>
            </w:tcBorders>
          </w:tcPr>
          <w:p w14:paraId="299006B9" w14:textId="77777777" w:rsidR="00606FD3" w:rsidRDefault="00606FD3">
            <w:pPr>
              <w:pStyle w:val="TableParagraph"/>
              <w:spacing w:before="9"/>
              <w:rPr>
                <w:rFonts w:ascii="Arial" w:eastAsia="Arial" w:hAnsi="Arial" w:cs="Arial"/>
                <w:b/>
                <w:bCs/>
                <w:sz w:val="26"/>
                <w:szCs w:val="26"/>
              </w:rPr>
            </w:pPr>
          </w:p>
          <w:p w14:paraId="299006BA" w14:textId="77777777" w:rsidR="00606FD3" w:rsidRDefault="00E03E6A">
            <w:pPr>
              <w:pStyle w:val="TableParagraph"/>
              <w:ind w:left="60"/>
              <w:rPr>
                <w:rFonts w:ascii="Arial" w:eastAsia="Arial" w:hAnsi="Arial" w:cs="Arial"/>
                <w:sz w:val="17"/>
                <w:szCs w:val="17"/>
              </w:rPr>
            </w:pPr>
            <w:r>
              <w:rPr>
                <w:rFonts w:ascii="Arial"/>
                <w:b/>
                <w:w w:val="105"/>
                <w:sz w:val="17"/>
              </w:rPr>
              <w:t>261.51120</w:t>
            </w:r>
          </w:p>
        </w:tc>
      </w:tr>
    </w:tbl>
    <w:p w14:paraId="299006BC" w14:textId="77777777" w:rsidR="00606FD3" w:rsidRDefault="00606FD3">
      <w:pPr>
        <w:rPr>
          <w:rFonts w:ascii="Arial" w:eastAsia="Arial" w:hAnsi="Arial" w:cs="Arial"/>
          <w:b/>
          <w:bCs/>
          <w:sz w:val="20"/>
          <w:szCs w:val="20"/>
        </w:rPr>
      </w:pPr>
    </w:p>
    <w:p w14:paraId="299006BD" w14:textId="77777777" w:rsidR="00606FD3" w:rsidRDefault="00606FD3">
      <w:pPr>
        <w:spacing w:before="9"/>
        <w:rPr>
          <w:rFonts w:ascii="Arial" w:eastAsia="Arial" w:hAnsi="Arial" w:cs="Arial"/>
          <w:b/>
          <w:bCs/>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266"/>
        <w:gridCol w:w="961"/>
        <w:gridCol w:w="961"/>
        <w:gridCol w:w="961"/>
        <w:gridCol w:w="961"/>
        <w:gridCol w:w="946"/>
        <w:gridCol w:w="961"/>
        <w:gridCol w:w="961"/>
        <w:gridCol w:w="961"/>
        <w:gridCol w:w="961"/>
        <w:gridCol w:w="961"/>
        <w:gridCol w:w="961"/>
        <w:gridCol w:w="961"/>
        <w:gridCol w:w="961"/>
        <w:gridCol w:w="961"/>
        <w:gridCol w:w="957"/>
      </w:tblGrid>
      <w:tr w:rsidR="00606FD3" w14:paraId="299006C5" w14:textId="77777777">
        <w:trPr>
          <w:trHeight w:hRule="exact" w:val="455"/>
        </w:trPr>
        <w:tc>
          <w:tcPr>
            <w:tcW w:w="3188" w:type="dxa"/>
            <w:gridSpan w:val="3"/>
            <w:tcBorders>
              <w:top w:val="single" w:sz="14" w:space="0" w:color="000000"/>
              <w:left w:val="single" w:sz="10" w:space="0" w:color="000000"/>
              <w:bottom w:val="single" w:sz="14" w:space="0" w:color="000000"/>
              <w:right w:val="nil"/>
            </w:tcBorders>
          </w:tcPr>
          <w:p w14:paraId="299006BE" w14:textId="77777777" w:rsidR="00606FD3" w:rsidRDefault="00E03E6A">
            <w:pPr>
              <w:pStyle w:val="TableParagraph"/>
              <w:spacing w:before="106"/>
              <w:ind w:left="17"/>
              <w:rPr>
                <w:rFonts w:ascii="Arial" w:eastAsia="Arial" w:hAnsi="Arial" w:cs="Arial"/>
                <w:sz w:val="17"/>
                <w:szCs w:val="17"/>
              </w:rPr>
            </w:pPr>
            <w:r>
              <w:rPr>
                <w:rFonts w:ascii="Arial"/>
                <w:b/>
                <w:w w:val="105"/>
                <w:sz w:val="17"/>
              </w:rPr>
              <w:t>Table 2 :  NPV Factors for -</w:t>
            </w:r>
            <w:r>
              <w:rPr>
                <w:rFonts w:ascii="Arial"/>
                <w:b/>
                <w:spacing w:val="-13"/>
                <w:w w:val="105"/>
                <w:sz w:val="17"/>
              </w:rPr>
              <w:t xml:space="preserve"> </w:t>
            </w:r>
            <w:r>
              <w:rPr>
                <w:rFonts w:ascii="Arial"/>
                <w:b/>
                <w:w w:val="105"/>
                <w:sz w:val="17"/>
              </w:rPr>
              <w:t>120years</w:t>
            </w:r>
          </w:p>
        </w:tc>
        <w:tc>
          <w:tcPr>
            <w:tcW w:w="961" w:type="dxa"/>
            <w:tcBorders>
              <w:top w:val="single" w:sz="14" w:space="0" w:color="000000"/>
              <w:left w:val="nil"/>
              <w:bottom w:val="single" w:sz="14" w:space="0" w:color="000000"/>
              <w:right w:val="nil"/>
            </w:tcBorders>
          </w:tcPr>
          <w:p w14:paraId="299006BF" w14:textId="77777777" w:rsidR="00606FD3" w:rsidRDefault="00606FD3"/>
        </w:tc>
        <w:tc>
          <w:tcPr>
            <w:tcW w:w="961" w:type="dxa"/>
            <w:tcBorders>
              <w:top w:val="single" w:sz="14" w:space="0" w:color="000000"/>
              <w:left w:val="nil"/>
              <w:bottom w:val="single" w:sz="14" w:space="0" w:color="000000"/>
              <w:right w:val="nil"/>
            </w:tcBorders>
          </w:tcPr>
          <w:p w14:paraId="299006C0" w14:textId="77777777" w:rsidR="00606FD3" w:rsidRDefault="00606FD3"/>
        </w:tc>
        <w:tc>
          <w:tcPr>
            <w:tcW w:w="946" w:type="dxa"/>
            <w:tcBorders>
              <w:top w:val="single" w:sz="14" w:space="0" w:color="000000"/>
              <w:left w:val="nil"/>
              <w:bottom w:val="single" w:sz="14" w:space="0" w:color="000000"/>
              <w:right w:val="nil"/>
            </w:tcBorders>
          </w:tcPr>
          <w:p w14:paraId="299006C1" w14:textId="77777777" w:rsidR="00606FD3" w:rsidRDefault="00606FD3"/>
        </w:tc>
        <w:tc>
          <w:tcPr>
            <w:tcW w:w="961" w:type="dxa"/>
            <w:tcBorders>
              <w:top w:val="single" w:sz="14" w:space="0" w:color="000000"/>
              <w:left w:val="nil"/>
              <w:bottom w:val="single" w:sz="14" w:space="0" w:color="000000"/>
              <w:right w:val="nil"/>
            </w:tcBorders>
          </w:tcPr>
          <w:p w14:paraId="299006C2" w14:textId="77777777" w:rsidR="00606FD3" w:rsidRDefault="00606FD3"/>
        </w:tc>
        <w:tc>
          <w:tcPr>
            <w:tcW w:w="961" w:type="dxa"/>
            <w:tcBorders>
              <w:top w:val="single" w:sz="14" w:space="0" w:color="000000"/>
              <w:left w:val="nil"/>
              <w:bottom w:val="single" w:sz="14" w:space="0" w:color="000000"/>
              <w:right w:val="nil"/>
            </w:tcBorders>
          </w:tcPr>
          <w:p w14:paraId="299006C3" w14:textId="77777777" w:rsidR="00606FD3" w:rsidRDefault="00606FD3"/>
        </w:tc>
        <w:tc>
          <w:tcPr>
            <w:tcW w:w="7684" w:type="dxa"/>
            <w:gridSpan w:val="8"/>
            <w:tcBorders>
              <w:top w:val="single" w:sz="14" w:space="0" w:color="000000"/>
              <w:left w:val="nil"/>
              <w:bottom w:val="single" w:sz="14" w:space="0" w:color="000000"/>
              <w:right w:val="single" w:sz="10" w:space="0" w:color="000000"/>
            </w:tcBorders>
          </w:tcPr>
          <w:p w14:paraId="299006C4" w14:textId="77777777" w:rsidR="00606FD3" w:rsidRDefault="00E03E6A">
            <w:pPr>
              <w:pStyle w:val="TableParagraph"/>
              <w:spacing w:before="106"/>
              <w:ind w:left="8"/>
              <w:rPr>
                <w:rFonts w:ascii="Arial" w:eastAsia="Arial" w:hAnsi="Arial" w:cs="Arial"/>
                <w:sz w:val="17"/>
                <w:szCs w:val="17"/>
              </w:rPr>
            </w:pPr>
            <w:r>
              <w:rPr>
                <w:rFonts w:ascii="Arial" w:hAnsi="Arial"/>
                <w:b/>
                <w:w w:val="105"/>
                <w:sz w:val="17"/>
              </w:rPr>
              <w:t>Net Present Value factors for £1.00 expenditure at various intervals during 120 year</w:t>
            </w:r>
            <w:r>
              <w:rPr>
                <w:rFonts w:ascii="Arial" w:hAnsi="Arial"/>
                <w:b/>
                <w:spacing w:val="-30"/>
                <w:w w:val="105"/>
                <w:sz w:val="17"/>
              </w:rPr>
              <w:t xml:space="preserve"> </w:t>
            </w:r>
            <w:r>
              <w:rPr>
                <w:rFonts w:ascii="Arial" w:hAnsi="Arial"/>
                <w:b/>
                <w:w w:val="105"/>
                <w:sz w:val="17"/>
              </w:rPr>
              <w:t>period</w:t>
            </w:r>
          </w:p>
        </w:tc>
      </w:tr>
      <w:tr w:rsidR="00606FD3" w14:paraId="299006D7" w14:textId="77777777">
        <w:trPr>
          <w:trHeight w:hRule="exact" w:val="663"/>
        </w:trPr>
        <w:tc>
          <w:tcPr>
            <w:tcW w:w="1266" w:type="dxa"/>
            <w:tcBorders>
              <w:top w:val="single" w:sz="14" w:space="0" w:color="000000"/>
              <w:left w:val="single" w:sz="10" w:space="0" w:color="000000"/>
              <w:bottom w:val="single" w:sz="7" w:space="0" w:color="000000"/>
              <w:right w:val="single" w:sz="7" w:space="0" w:color="000000"/>
            </w:tcBorders>
          </w:tcPr>
          <w:p w14:paraId="299006C6" w14:textId="77777777" w:rsidR="00606FD3" w:rsidRDefault="00606FD3">
            <w:pPr>
              <w:pStyle w:val="TableParagraph"/>
              <w:spacing w:before="2"/>
              <w:rPr>
                <w:rFonts w:ascii="Arial" w:eastAsia="Arial" w:hAnsi="Arial" w:cs="Arial"/>
                <w:b/>
                <w:bCs/>
                <w:sz w:val="19"/>
                <w:szCs w:val="19"/>
              </w:rPr>
            </w:pPr>
          </w:p>
          <w:p w14:paraId="299006C7" w14:textId="77777777" w:rsidR="00606FD3" w:rsidRDefault="00E03E6A">
            <w:pPr>
              <w:pStyle w:val="TableParagraph"/>
              <w:ind w:left="307"/>
              <w:rPr>
                <w:rFonts w:ascii="Arial" w:eastAsia="Arial" w:hAnsi="Arial" w:cs="Arial"/>
                <w:sz w:val="17"/>
                <w:szCs w:val="17"/>
              </w:rPr>
            </w:pPr>
            <w:r>
              <w:rPr>
                <w:rFonts w:ascii="Arial"/>
                <w:b/>
                <w:w w:val="105"/>
                <w:sz w:val="17"/>
              </w:rPr>
              <w:t>Interval</w:t>
            </w:r>
          </w:p>
        </w:tc>
        <w:tc>
          <w:tcPr>
            <w:tcW w:w="961" w:type="dxa"/>
            <w:tcBorders>
              <w:top w:val="single" w:sz="14" w:space="0" w:color="000000"/>
              <w:left w:val="single" w:sz="7" w:space="0" w:color="000000"/>
              <w:bottom w:val="single" w:sz="7" w:space="0" w:color="000000"/>
              <w:right w:val="single" w:sz="7" w:space="0" w:color="000000"/>
            </w:tcBorders>
          </w:tcPr>
          <w:p w14:paraId="299006C8" w14:textId="77777777" w:rsidR="00606FD3" w:rsidRDefault="00E03E6A">
            <w:pPr>
              <w:pStyle w:val="TableParagraph"/>
              <w:spacing w:before="104" w:line="280" w:lineRule="auto"/>
              <w:ind w:left="281" w:right="223" w:hanging="50"/>
              <w:rPr>
                <w:rFonts w:ascii="Arial" w:eastAsia="Arial" w:hAnsi="Arial" w:cs="Arial"/>
                <w:sz w:val="17"/>
                <w:szCs w:val="17"/>
              </w:rPr>
            </w:pPr>
            <w:r>
              <w:rPr>
                <w:rFonts w:ascii="Arial"/>
                <w:b/>
                <w:w w:val="105"/>
                <w:sz w:val="17"/>
              </w:rPr>
              <w:t>Every Year</w:t>
            </w:r>
          </w:p>
        </w:tc>
        <w:tc>
          <w:tcPr>
            <w:tcW w:w="961" w:type="dxa"/>
            <w:tcBorders>
              <w:top w:val="single" w:sz="14" w:space="0" w:color="000000"/>
              <w:left w:val="single" w:sz="7" w:space="0" w:color="000000"/>
              <w:bottom w:val="single" w:sz="7" w:space="0" w:color="000000"/>
              <w:right w:val="single" w:sz="7" w:space="0" w:color="000000"/>
            </w:tcBorders>
          </w:tcPr>
          <w:p w14:paraId="299006C9" w14:textId="77777777" w:rsidR="00606FD3" w:rsidRDefault="00E03E6A">
            <w:pPr>
              <w:pStyle w:val="TableParagraph"/>
              <w:spacing w:before="104" w:line="280" w:lineRule="auto"/>
              <w:ind w:left="157" w:right="150" w:firstLine="75"/>
              <w:rPr>
                <w:rFonts w:ascii="Arial" w:eastAsia="Arial" w:hAnsi="Arial" w:cs="Arial"/>
                <w:sz w:val="17"/>
                <w:szCs w:val="17"/>
              </w:rPr>
            </w:pPr>
            <w:r>
              <w:rPr>
                <w:rFonts w:ascii="Arial"/>
                <w:b/>
                <w:w w:val="105"/>
                <w:sz w:val="17"/>
              </w:rPr>
              <w:t>Every 2</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CA" w14:textId="77777777" w:rsidR="00606FD3" w:rsidRDefault="00E03E6A">
            <w:pPr>
              <w:pStyle w:val="TableParagraph"/>
              <w:spacing w:before="104" w:line="280" w:lineRule="auto"/>
              <w:ind w:left="157" w:right="150" w:firstLine="75"/>
              <w:rPr>
                <w:rFonts w:ascii="Arial" w:eastAsia="Arial" w:hAnsi="Arial" w:cs="Arial"/>
                <w:sz w:val="17"/>
                <w:szCs w:val="17"/>
              </w:rPr>
            </w:pPr>
            <w:r>
              <w:rPr>
                <w:rFonts w:ascii="Arial"/>
                <w:b/>
                <w:w w:val="105"/>
                <w:sz w:val="17"/>
              </w:rPr>
              <w:t>Every 3</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CB" w14:textId="77777777" w:rsidR="00606FD3" w:rsidRDefault="00E03E6A">
            <w:pPr>
              <w:pStyle w:val="TableParagraph"/>
              <w:spacing w:before="104" w:line="280" w:lineRule="auto"/>
              <w:ind w:left="167" w:right="163" w:firstLine="64"/>
              <w:rPr>
                <w:rFonts w:ascii="Arial" w:eastAsia="Arial" w:hAnsi="Arial" w:cs="Arial"/>
                <w:sz w:val="17"/>
                <w:szCs w:val="17"/>
              </w:rPr>
            </w:pPr>
            <w:r>
              <w:rPr>
                <w:rFonts w:ascii="Arial"/>
                <w:b/>
                <w:w w:val="105"/>
                <w:sz w:val="17"/>
              </w:rPr>
              <w:t>Every 4</w:t>
            </w:r>
            <w:r>
              <w:rPr>
                <w:rFonts w:ascii="Arial"/>
                <w:b/>
                <w:spacing w:val="-7"/>
                <w:w w:val="105"/>
                <w:sz w:val="17"/>
              </w:rPr>
              <w:t xml:space="preserve"> </w:t>
            </w:r>
            <w:r>
              <w:rPr>
                <w:rFonts w:ascii="Arial"/>
                <w:b/>
                <w:w w:val="105"/>
                <w:sz w:val="17"/>
              </w:rPr>
              <w:t>years</w:t>
            </w:r>
          </w:p>
        </w:tc>
        <w:tc>
          <w:tcPr>
            <w:tcW w:w="946" w:type="dxa"/>
            <w:tcBorders>
              <w:top w:val="single" w:sz="14" w:space="0" w:color="000000"/>
              <w:left w:val="single" w:sz="7" w:space="0" w:color="000000"/>
              <w:bottom w:val="single" w:sz="7" w:space="0" w:color="000000"/>
              <w:right w:val="single" w:sz="7" w:space="0" w:color="000000"/>
            </w:tcBorders>
          </w:tcPr>
          <w:p w14:paraId="299006CC" w14:textId="77777777" w:rsidR="00606FD3" w:rsidRDefault="00E03E6A">
            <w:pPr>
              <w:pStyle w:val="TableParagraph"/>
              <w:spacing w:before="104" w:line="280" w:lineRule="auto"/>
              <w:ind w:left="148" w:right="143" w:firstLine="75"/>
              <w:rPr>
                <w:rFonts w:ascii="Arial" w:eastAsia="Arial" w:hAnsi="Arial" w:cs="Arial"/>
                <w:sz w:val="17"/>
                <w:szCs w:val="17"/>
              </w:rPr>
            </w:pPr>
            <w:r>
              <w:rPr>
                <w:rFonts w:ascii="Arial"/>
                <w:b/>
                <w:w w:val="105"/>
                <w:sz w:val="17"/>
              </w:rPr>
              <w:t>Every 5</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CD" w14:textId="77777777" w:rsidR="00606FD3" w:rsidRDefault="00E03E6A">
            <w:pPr>
              <w:pStyle w:val="TableParagraph"/>
              <w:spacing w:before="104" w:line="280" w:lineRule="auto"/>
              <w:ind w:left="157" w:right="150" w:firstLine="75"/>
              <w:rPr>
                <w:rFonts w:ascii="Arial" w:eastAsia="Arial" w:hAnsi="Arial" w:cs="Arial"/>
                <w:sz w:val="17"/>
                <w:szCs w:val="17"/>
              </w:rPr>
            </w:pPr>
            <w:r>
              <w:rPr>
                <w:rFonts w:ascii="Arial"/>
                <w:b/>
                <w:w w:val="105"/>
                <w:sz w:val="17"/>
              </w:rPr>
              <w:t>Every 6</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CE" w14:textId="77777777" w:rsidR="00606FD3" w:rsidRDefault="00E03E6A">
            <w:pPr>
              <w:pStyle w:val="TableParagraph"/>
              <w:spacing w:before="104" w:line="280" w:lineRule="auto"/>
              <w:ind w:left="118" w:right="113" w:firstLine="113"/>
              <w:rPr>
                <w:rFonts w:ascii="Arial" w:eastAsia="Arial" w:hAnsi="Arial" w:cs="Arial"/>
                <w:sz w:val="17"/>
                <w:szCs w:val="17"/>
              </w:rPr>
            </w:pPr>
            <w:r>
              <w:rPr>
                <w:rFonts w:ascii="Arial"/>
                <w:b/>
                <w:w w:val="105"/>
                <w:sz w:val="17"/>
              </w:rPr>
              <w:t>Every 10</w:t>
            </w:r>
            <w:r>
              <w:rPr>
                <w:rFonts w:ascii="Arial"/>
                <w:b/>
                <w:spacing w:val="-7"/>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CF" w14:textId="77777777" w:rsidR="00606FD3" w:rsidRDefault="00E03E6A">
            <w:pPr>
              <w:pStyle w:val="TableParagraph"/>
              <w:spacing w:before="104" w:line="280" w:lineRule="auto"/>
              <w:ind w:left="118" w:right="114" w:firstLine="114"/>
              <w:rPr>
                <w:rFonts w:ascii="Arial" w:eastAsia="Arial" w:hAnsi="Arial" w:cs="Arial"/>
                <w:sz w:val="17"/>
                <w:szCs w:val="17"/>
              </w:rPr>
            </w:pPr>
            <w:r>
              <w:rPr>
                <w:rFonts w:ascii="Arial"/>
                <w:b/>
                <w:w w:val="105"/>
                <w:sz w:val="17"/>
              </w:rPr>
              <w:t>Every 15</w:t>
            </w:r>
            <w:r>
              <w:rPr>
                <w:rFonts w:ascii="Arial"/>
                <w:b/>
                <w:spacing w:val="-7"/>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D0" w14:textId="77777777" w:rsidR="00606FD3" w:rsidRDefault="00E03E6A">
            <w:pPr>
              <w:pStyle w:val="TableParagraph"/>
              <w:spacing w:before="104" w:line="280" w:lineRule="auto"/>
              <w:ind w:left="107" w:right="102" w:firstLine="124"/>
              <w:rPr>
                <w:rFonts w:ascii="Arial" w:eastAsia="Arial" w:hAnsi="Arial" w:cs="Arial"/>
                <w:sz w:val="17"/>
                <w:szCs w:val="17"/>
              </w:rPr>
            </w:pPr>
            <w:r>
              <w:rPr>
                <w:rFonts w:ascii="Arial"/>
                <w:b/>
                <w:w w:val="105"/>
                <w:sz w:val="17"/>
              </w:rPr>
              <w:t>Every 20</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D1" w14:textId="77777777" w:rsidR="00606FD3" w:rsidRDefault="00E03E6A">
            <w:pPr>
              <w:pStyle w:val="TableParagraph"/>
              <w:spacing w:before="104" w:line="280" w:lineRule="auto"/>
              <w:ind w:left="107" w:right="102" w:firstLine="124"/>
              <w:rPr>
                <w:rFonts w:ascii="Arial" w:eastAsia="Arial" w:hAnsi="Arial" w:cs="Arial"/>
                <w:sz w:val="17"/>
                <w:szCs w:val="17"/>
              </w:rPr>
            </w:pPr>
            <w:r>
              <w:rPr>
                <w:rFonts w:ascii="Arial"/>
                <w:b/>
                <w:w w:val="105"/>
                <w:sz w:val="17"/>
              </w:rPr>
              <w:t>Every 25</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D2" w14:textId="77777777" w:rsidR="00606FD3" w:rsidRDefault="00E03E6A">
            <w:pPr>
              <w:pStyle w:val="TableParagraph"/>
              <w:spacing w:before="104" w:line="280" w:lineRule="auto"/>
              <w:ind w:left="107" w:right="101" w:firstLine="124"/>
              <w:rPr>
                <w:rFonts w:ascii="Arial" w:eastAsia="Arial" w:hAnsi="Arial" w:cs="Arial"/>
                <w:sz w:val="17"/>
                <w:szCs w:val="17"/>
              </w:rPr>
            </w:pPr>
            <w:r>
              <w:rPr>
                <w:rFonts w:ascii="Arial"/>
                <w:b/>
                <w:w w:val="105"/>
                <w:sz w:val="17"/>
              </w:rPr>
              <w:t>Every 30</w:t>
            </w:r>
            <w:r>
              <w:rPr>
                <w:rFonts w:ascii="Arial"/>
                <w:b/>
                <w:spacing w:val="-3"/>
                <w:w w:val="105"/>
                <w:sz w:val="17"/>
              </w:rPr>
              <w:t xml:space="preserve"> </w:t>
            </w:r>
            <w:r>
              <w:rPr>
                <w:rFonts w:ascii="Arial"/>
                <w:b/>
                <w:w w:val="105"/>
                <w:sz w:val="17"/>
              </w:rPr>
              <w:t>Years</w:t>
            </w:r>
          </w:p>
        </w:tc>
        <w:tc>
          <w:tcPr>
            <w:tcW w:w="961" w:type="dxa"/>
            <w:tcBorders>
              <w:top w:val="single" w:sz="14" w:space="0" w:color="000000"/>
              <w:left w:val="single" w:sz="7" w:space="0" w:color="000000"/>
              <w:bottom w:val="single" w:sz="7" w:space="0" w:color="000000"/>
              <w:right w:val="single" w:sz="7" w:space="0" w:color="000000"/>
            </w:tcBorders>
          </w:tcPr>
          <w:p w14:paraId="299006D3" w14:textId="77777777" w:rsidR="00606FD3" w:rsidRDefault="00E03E6A">
            <w:pPr>
              <w:pStyle w:val="TableParagraph"/>
              <w:spacing w:before="104" w:line="280" w:lineRule="auto"/>
              <w:ind w:left="230" w:right="102" w:hanging="123"/>
              <w:rPr>
                <w:rFonts w:ascii="Arial" w:eastAsia="Arial" w:hAnsi="Arial" w:cs="Arial"/>
                <w:sz w:val="17"/>
                <w:szCs w:val="17"/>
              </w:rPr>
            </w:pPr>
            <w:r>
              <w:rPr>
                <w:rFonts w:ascii="Arial"/>
                <w:b/>
                <w:w w:val="105"/>
                <w:sz w:val="17"/>
              </w:rPr>
              <w:t>Every</w:t>
            </w:r>
            <w:r>
              <w:rPr>
                <w:rFonts w:ascii="Arial"/>
                <w:b/>
                <w:spacing w:val="-5"/>
                <w:w w:val="105"/>
                <w:sz w:val="17"/>
              </w:rPr>
              <w:t xml:space="preserve"> </w:t>
            </w:r>
            <w:r>
              <w:rPr>
                <w:rFonts w:ascii="Arial"/>
                <w:b/>
                <w:w w:val="105"/>
                <w:sz w:val="17"/>
              </w:rPr>
              <w:t>60 Years</w:t>
            </w:r>
          </w:p>
        </w:tc>
        <w:tc>
          <w:tcPr>
            <w:tcW w:w="961" w:type="dxa"/>
            <w:tcBorders>
              <w:top w:val="single" w:sz="14" w:space="0" w:color="000000"/>
              <w:left w:val="single" w:sz="7" w:space="0" w:color="000000"/>
              <w:bottom w:val="single" w:sz="7" w:space="0" w:color="000000"/>
              <w:right w:val="single" w:sz="7" w:space="0" w:color="000000"/>
            </w:tcBorders>
          </w:tcPr>
          <w:p w14:paraId="299006D4" w14:textId="77777777" w:rsidR="00606FD3" w:rsidRDefault="00E03E6A">
            <w:pPr>
              <w:pStyle w:val="TableParagraph"/>
              <w:spacing w:before="104" w:line="280" w:lineRule="auto"/>
              <w:ind w:left="230" w:right="53" w:hanging="172"/>
              <w:rPr>
                <w:rFonts w:ascii="Arial" w:eastAsia="Arial" w:hAnsi="Arial" w:cs="Arial"/>
                <w:sz w:val="17"/>
                <w:szCs w:val="17"/>
              </w:rPr>
            </w:pPr>
            <w:r>
              <w:rPr>
                <w:rFonts w:ascii="Arial"/>
                <w:b/>
                <w:w w:val="105"/>
                <w:sz w:val="17"/>
              </w:rPr>
              <w:t>Every</w:t>
            </w:r>
            <w:r>
              <w:rPr>
                <w:rFonts w:ascii="Arial"/>
                <w:b/>
                <w:spacing w:val="-6"/>
                <w:w w:val="105"/>
                <w:sz w:val="17"/>
              </w:rPr>
              <w:t xml:space="preserve"> </w:t>
            </w:r>
            <w:r>
              <w:rPr>
                <w:rFonts w:ascii="Arial"/>
                <w:b/>
                <w:w w:val="105"/>
                <w:sz w:val="17"/>
              </w:rPr>
              <w:t>120 Years</w:t>
            </w:r>
          </w:p>
        </w:tc>
        <w:tc>
          <w:tcPr>
            <w:tcW w:w="961" w:type="dxa"/>
            <w:tcBorders>
              <w:top w:val="single" w:sz="14" w:space="0" w:color="000000"/>
              <w:left w:val="single" w:sz="7" w:space="0" w:color="000000"/>
              <w:bottom w:val="single" w:sz="7" w:space="0" w:color="000000"/>
              <w:right w:val="single" w:sz="7" w:space="0" w:color="000000"/>
            </w:tcBorders>
          </w:tcPr>
          <w:p w14:paraId="299006D5" w14:textId="77777777" w:rsidR="00606FD3" w:rsidRDefault="00E03E6A">
            <w:pPr>
              <w:pStyle w:val="TableParagraph"/>
              <w:spacing w:before="4" w:line="280" w:lineRule="auto"/>
              <w:ind w:left="51" w:right="44" w:hanging="2"/>
              <w:jc w:val="center"/>
              <w:rPr>
                <w:rFonts w:ascii="Arial" w:eastAsia="Arial" w:hAnsi="Arial" w:cs="Arial"/>
                <w:sz w:val="17"/>
                <w:szCs w:val="17"/>
              </w:rPr>
            </w:pPr>
            <w:r>
              <w:rPr>
                <w:rFonts w:ascii="Arial"/>
                <w:b/>
                <w:w w:val="105"/>
                <w:sz w:val="17"/>
              </w:rPr>
              <w:t>Two Times per year</w:t>
            </w:r>
          </w:p>
        </w:tc>
        <w:tc>
          <w:tcPr>
            <w:tcW w:w="957" w:type="dxa"/>
            <w:tcBorders>
              <w:top w:val="single" w:sz="14" w:space="0" w:color="000000"/>
              <w:left w:val="single" w:sz="7" w:space="0" w:color="000000"/>
              <w:bottom w:val="single" w:sz="7" w:space="0" w:color="000000"/>
              <w:right w:val="single" w:sz="10" w:space="0" w:color="000000"/>
            </w:tcBorders>
          </w:tcPr>
          <w:p w14:paraId="299006D6" w14:textId="77777777" w:rsidR="00606FD3" w:rsidRDefault="00E03E6A">
            <w:pPr>
              <w:pStyle w:val="TableParagraph"/>
              <w:spacing w:before="4" w:line="280" w:lineRule="auto"/>
              <w:ind w:left="51" w:right="35" w:hanging="1"/>
              <w:jc w:val="center"/>
              <w:rPr>
                <w:rFonts w:ascii="Arial" w:eastAsia="Arial" w:hAnsi="Arial" w:cs="Arial"/>
                <w:sz w:val="17"/>
                <w:szCs w:val="17"/>
              </w:rPr>
            </w:pPr>
            <w:r>
              <w:rPr>
                <w:rFonts w:ascii="Arial"/>
                <w:b/>
                <w:w w:val="105"/>
                <w:sz w:val="17"/>
              </w:rPr>
              <w:t>Four Times per year</w:t>
            </w:r>
          </w:p>
        </w:tc>
      </w:tr>
      <w:tr w:rsidR="00606FD3" w14:paraId="299006F8" w14:textId="77777777">
        <w:trPr>
          <w:trHeight w:hRule="exact" w:val="918"/>
        </w:trPr>
        <w:tc>
          <w:tcPr>
            <w:tcW w:w="1266" w:type="dxa"/>
            <w:tcBorders>
              <w:top w:val="single" w:sz="7" w:space="0" w:color="000000"/>
              <w:left w:val="single" w:sz="10" w:space="0" w:color="000000"/>
              <w:bottom w:val="single" w:sz="10" w:space="0" w:color="000000"/>
              <w:right w:val="single" w:sz="7" w:space="0" w:color="000000"/>
            </w:tcBorders>
          </w:tcPr>
          <w:p w14:paraId="299006D8" w14:textId="77777777" w:rsidR="00606FD3" w:rsidRDefault="00606FD3">
            <w:pPr>
              <w:pStyle w:val="TableParagraph"/>
              <w:spacing w:before="10"/>
              <w:rPr>
                <w:rFonts w:ascii="Arial" w:eastAsia="Arial" w:hAnsi="Arial" w:cs="Arial"/>
                <w:b/>
                <w:bCs/>
                <w:sz w:val="20"/>
                <w:szCs w:val="20"/>
              </w:rPr>
            </w:pPr>
          </w:p>
          <w:p w14:paraId="299006D9" w14:textId="77777777" w:rsidR="00606FD3" w:rsidRDefault="00E03E6A">
            <w:pPr>
              <w:pStyle w:val="TableParagraph"/>
              <w:spacing w:line="283" w:lineRule="auto"/>
              <w:ind w:left="245" w:right="187" w:hanging="61"/>
              <w:rPr>
                <w:rFonts w:ascii="Arial" w:eastAsia="Arial" w:hAnsi="Arial" w:cs="Arial"/>
                <w:sz w:val="10"/>
                <w:szCs w:val="10"/>
              </w:rPr>
            </w:pPr>
            <w:r>
              <w:rPr>
                <w:rFonts w:ascii="Arial"/>
                <w:b/>
                <w:sz w:val="16"/>
              </w:rPr>
              <w:t>NPV Factor 1/(1+D%)</w:t>
            </w:r>
            <w:r>
              <w:rPr>
                <w:rFonts w:ascii="Arial"/>
                <w:b/>
                <w:position w:val="8"/>
                <w:sz w:val="10"/>
              </w:rPr>
              <w:t>T</w:t>
            </w:r>
          </w:p>
        </w:tc>
        <w:tc>
          <w:tcPr>
            <w:tcW w:w="961" w:type="dxa"/>
            <w:tcBorders>
              <w:top w:val="single" w:sz="7" w:space="0" w:color="000000"/>
              <w:left w:val="single" w:sz="7" w:space="0" w:color="000000"/>
              <w:bottom w:val="single" w:sz="10" w:space="0" w:color="000000"/>
              <w:right w:val="single" w:sz="7" w:space="0" w:color="000000"/>
            </w:tcBorders>
          </w:tcPr>
          <w:p w14:paraId="299006DA" w14:textId="77777777" w:rsidR="00606FD3" w:rsidRDefault="00606FD3">
            <w:pPr>
              <w:pStyle w:val="TableParagraph"/>
              <w:rPr>
                <w:rFonts w:ascii="Arial" w:eastAsia="Arial" w:hAnsi="Arial" w:cs="Arial"/>
                <w:b/>
                <w:bCs/>
                <w:sz w:val="18"/>
                <w:szCs w:val="18"/>
              </w:rPr>
            </w:pPr>
          </w:p>
          <w:p w14:paraId="299006DB" w14:textId="77777777" w:rsidR="00606FD3" w:rsidRDefault="00E03E6A">
            <w:pPr>
              <w:pStyle w:val="TableParagraph"/>
              <w:spacing w:before="150"/>
              <w:ind w:left="109"/>
              <w:rPr>
                <w:rFonts w:ascii="Arial" w:eastAsia="Arial" w:hAnsi="Arial" w:cs="Arial"/>
                <w:sz w:val="17"/>
                <w:szCs w:val="17"/>
              </w:rPr>
            </w:pPr>
            <w:r>
              <w:rPr>
                <w:rFonts w:ascii="Arial"/>
                <w:b/>
                <w:w w:val="105"/>
                <w:sz w:val="17"/>
              </w:rPr>
              <w:t>41.60823</w:t>
            </w:r>
          </w:p>
        </w:tc>
        <w:tc>
          <w:tcPr>
            <w:tcW w:w="961" w:type="dxa"/>
            <w:tcBorders>
              <w:top w:val="single" w:sz="7" w:space="0" w:color="000000"/>
              <w:left w:val="single" w:sz="7" w:space="0" w:color="000000"/>
              <w:bottom w:val="single" w:sz="10" w:space="0" w:color="000000"/>
              <w:right w:val="single" w:sz="7" w:space="0" w:color="000000"/>
            </w:tcBorders>
          </w:tcPr>
          <w:p w14:paraId="299006DC" w14:textId="77777777" w:rsidR="00606FD3" w:rsidRDefault="00606FD3">
            <w:pPr>
              <w:pStyle w:val="TableParagraph"/>
              <w:rPr>
                <w:rFonts w:ascii="Arial" w:eastAsia="Arial" w:hAnsi="Arial" w:cs="Arial"/>
                <w:b/>
                <w:bCs/>
                <w:sz w:val="18"/>
                <w:szCs w:val="18"/>
              </w:rPr>
            </w:pPr>
          </w:p>
          <w:p w14:paraId="299006DD" w14:textId="77777777" w:rsidR="00606FD3" w:rsidRDefault="00E03E6A">
            <w:pPr>
              <w:pStyle w:val="TableParagraph"/>
              <w:spacing w:before="150"/>
              <w:ind w:left="109"/>
              <w:rPr>
                <w:rFonts w:ascii="Arial" w:eastAsia="Arial" w:hAnsi="Arial" w:cs="Arial"/>
                <w:sz w:val="17"/>
                <w:szCs w:val="17"/>
              </w:rPr>
            </w:pPr>
            <w:r>
              <w:rPr>
                <w:rFonts w:ascii="Arial"/>
                <w:b/>
                <w:w w:val="105"/>
                <w:sz w:val="17"/>
              </w:rPr>
              <w:t>20.82921</w:t>
            </w:r>
          </w:p>
        </w:tc>
        <w:tc>
          <w:tcPr>
            <w:tcW w:w="961" w:type="dxa"/>
            <w:tcBorders>
              <w:top w:val="single" w:sz="7" w:space="0" w:color="000000"/>
              <w:left w:val="single" w:sz="7" w:space="0" w:color="000000"/>
              <w:bottom w:val="single" w:sz="10" w:space="0" w:color="000000"/>
              <w:right w:val="single" w:sz="7" w:space="0" w:color="000000"/>
            </w:tcBorders>
          </w:tcPr>
          <w:p w14:paraId="299006DE" w14:textId="77777777" w:rsidR="00606FD3" w:rsidRDefault="00606FD3">
            <w:pPr>
              <w:pStyle w:val="TableParagraph"/>
              <w:rPr>
                <w:rFonts w:ascii="Arial" w:eastAsia="Arial" w:hAnsi="Arial" w:cs="Arial"/>
                <w:b/>
                <w:bCs/>
                <w:sz w:val="18"/>
                <w:szCs w:val="18"/>
              </w:rPr>
            </w:pPr>
          </w:p>
          <w:p w14:paraId="299006DF" w14:textId="77777777" w:rsidR="00606FD3" w:rsidRDefault="00E03E6A">
            <w:pPr>
              <w:pStyle w:val="TableParagraph"/>
              <w:spacing w:before="150"/>
              <w:ind w:left="109"/>
              <w:rPr>
                <w:rFonts w:ascii="Arial" w:eastAsia="Arial" w:hAnsi="Arial" w:cs="Arial"/>
                <w:sz w:val="17"/>
                <w:szCs w:val="17"/>
              </w:rPr>
            </w:pPr>
            <w:r>
              <w:rPr>
                <w:rFonts w:ascii="Arial"/>
                <w:b/>
                <w:w w:val="105"/>
                <w:sz w:val="17"/>
              </w:rPr>
              <w:t>13.73452</w:t>
            </w:r>
          </w:p>
        </w:tc>
        <w:tc>
          <w:tcPr>
            <w:tcW w:w="961" w:type="dxa"/>
            <w:tcBorders>
              <w:top w:val="single" w:sz="7" w:space="0" w:color="000000"/>
              <w:left w:val="single" w:sz="7" w:space="0" w:color="000000"/>
              <w:bottom w:val="single" w:sz="10" w:space="0" w:color="000000"/>
              <w:right w:val="single" w:sz="7" w:space="0" w:color="000000"/>
            </w:tcBorders>
          </w:tcPr>
          <w:p w14:paraId="299006E0" w14:textId="77777777" w:rsidR="00606FD3" w:rsidRDefault="00606FD3">
            <w:pPr>
              <w:pStyle w:val="TableParagraph"/>
              <w:rPr>
                <w:rFonts w:ascii="Arial" w:eastAsia="Arial" w:hAnsi="Arial" w:cs="Arial"/>
                <w:b/>
                <w:bCs/>
                <w:sz w:val="18"/>
                <w:szCs w:val="18"/>
              </w:rPr>
            </w:pPr>
          </w:p>
          <w:p w14:paraId="299006E1" w14:textId="77777777" w:rsidR="00606FD3" w:rsidRDefault="00E03E6A">
            <w:pPr>
              <w:pStyle w:val="TableParagraph"/>
              <w:spacing w:before="150"/>
              <w:ind w:left="109"/>
              <w:rPr>
                <w:rFonts w:ascii="Arial" w:eastAsia="Arial" w:hAnsi="Arial" w:cs="Arial"/>
                <w:sz w:val="17"/>
                <w:szCs w:val="17"/>
              </w:rPr>
            </w:pPr>
            <w:r>
              <w:rPr>
                <w:rFonts w:ascii="Arial"/>
                <w:b/>
                <w:w w:val="105"/>
                <w:sz w:val="17"/>
              </w:rPr>
              <w:t>10.18801</w:t>
            </w:r>
          </w:p>
        </w:tc>
        <w:tc>
          <w:tcPr>
            <w:tcW w:w="946" w:type="dxa"/>
            <w:tcBorders>
              <w:top w:val="single" w:sz="7" w:space="0" w:color="000000"/>
              <w:left w:val="single" w:sz="7" w:space="0" w:color="000000"/>
              <w:bottom w:val="single" w:sz="10" w:space="0" w:color="000000"/>
              <w:right w:val="single" w:sz="7" w:space="0" w:color="000000"/>
            </w:tcBorders>
          </w:tcPr>
          <w:p w14:paraId="299006E2" w14:textId="77777777" w:rsidR="00606FD3" w:rsidRDefault="00606FD3">
            <w:pPr>
              <w:pStyle w:val="TableParagraph"/>
              <w:rPr>
                <w:rFonts w:ascii="Arial" w:eastAsia="Arial" w:hAnsi="Arial" w:cs="Arial"/>
                <w:b/>
                <w:bCs/>
                <w:sz w:val="18"/>
                <w:szCs w:val="18"/>
              </w:rPr>
            </w:pPr>
          </w:p>
          <w:p w14:paraId="299006E3" w14:textId="77777777" w:rsidR="00606FD3" w:rsidRDefault="00E03E6A">
            <w:pPr>
              <w:pStyle w:val="TableParagraph"/>
              <w:spacing w:before="150"/>
              <w:ind w:left="150"/>
              <w:rPr>
                <w:rFonts w:ascii="Arial" w:eastAsia="Arial" w:hAnsi="Arial" w:cs="Arial"/>
                <w:sz w:val="17"/>
                <w:szCs w:val="17"/>
              </w:rPr>
            </w:pPr>
            <w:r>
              <w:rPr>
                <w:rFonts w:ascii="Arial"/>
                <w:b/>
                <w:w w:val="105"/>
                <w:sz w:val="17"/>
              </w:rPr>
              <w:t>8.06077</w:t>
            </w:r>
          </w:p>
        </w:tc>
        <w:tc>
          <w:tcPr>
            <w:tcW w:w="961" w:type="dxa"/>
            <w:tcBorders>
              <w:top w:val="single" w:sz="7" w:space="0" w:color="000000"/>
              <w:left w:val="single" w:sz="7" w:space="0" w:color="000000"/>
              <w:bottom w:val="single" w:sz="10" w:space="0" w:color="000000"/>
              <w:right w:val="single" w:sz="7" w:space="0" w:color="000000"/>
            </w:tcBorders>
          </w:tcPr>
          <w:p w14:paraId="299006E4" w14:textId="77777777" w:rsidR="00606FD3" w:rsidRDefault="00606FD3">
            <w:pPr>
              <w:pStyle w:val="TableParagraph"/>
              <w:rPr>
                <w:rFonts w:ascii="Arial" w:eastAsia="Arial" w:hAnsi="Arial" w:cs="Arial"/>
                <w:b/>
                <w:bCs/>
                <w:sz w:val="18"/>
                <w:szCs w:val="18"/>
              </w:rPr>
            </w:pPr>
          </w:p>
          <w:p w14:paraId="299006E5" w14:textId="77777777" w:rsidR="00606FD3" w:rsidRDefault="00E03E6A">
            <w:pPr>
              <w:pStyle w:val="TableParagraph"/>
              <w:spacing w:before="150"/>
              <w:ind w:left="159"/>
              <w:rPr>
                <w:rFonts w:ascii="Arial" w:eastAsia="Arial" w:hAnsi="Arial" w:cs="Arial"/>
                <w:sz w:val="17"/>
                <w:szCs w:val="17"/>
              </w:rPr>
            </w:pPr>
            <w:r>
              <w:rPr>
                <w:rFonts w:ascii="Arial"/>
                <w:b/>
                <w:w w:val="105"/>
                <w:sz w:val="17"/>
              </w:rPr>
              <w:t>6.64317</w:t>
            </w:r>
          </w:p>
        </w:tc>
        <w:tc>
          <w:tcPr>
            <w:tcW w:w="961" w:type="dxa"/>
            <w:tcBorders>
              <w:top w:val="single" w:sz="7" w:space="0" w:color="000000"/>
              <w:left w:val="single" w:sz="7" w:space="0" w:color="000000"/>
              <w:bottom w:val="single" w:sz="10" w:space="0" w:color="000000"/>
              <w:right w:val="single" w:sz="7" w:space="0" w:color="000000"/>
            </w:tcBorders>
          </w:tcPr>
          <w:p w14:paraId="299006E6" w14:textId="77777777" w:rsidR="00606FD3" w:rsidRDefault="00606FD3">
            <w:pPr>
              <w:pStyle w:val="TableParagraph"/>
              <w:rPr>
                <w:rFonts w:ascii="Arial" w:eastAsia="Arial" w:hAnsi="Arial" w:cs="Arial"/>
                <w:b/>
                <w:bCs/>
                <w:sz w:val="18"/>
                <w:szCs w:val="18"/>
              </w:rPr>
            </w:pPr>
          </w:p>
          <w:p w14:paraId="299006E7" w14:textId="77777777" w:rsidR="00606FD3" w:rsidRDefault="00E03E6A">
            <w:pPr>
              <w:pStyle w:val="TableParagraph"/>
              <w:spacing w:before="150"/>
              <w:ind w:left="159"/>
              <w:rPr>
                <w:rFonts w:ascii="Arial" w:eastAsia="Arial" w:hAnsi="Arial" w:cs="Arial"/>
                <w:sz w:val="17"/>
                <w:szCs w:val="17"/>
              </w:rPr>
            </w:pPr>
            <w:r>
              <w:rPr>
                <w:rFonts w:ascii="Arial"/>
                <w:b/>
                <w:w w:val="105"/>
                <w:sz w:val="17"/>
              </w:rPr>
              <w:t>3.81133</w:t>
            </w:r>
          </w:p>
        </w:tc>
        <w:tc>
          <w:tcPr>
            <w:tcW w:w="961" w:type="dxa"/>
            <w:tcBorders>
              <w:top w:val="single" w:sz="7" w:space="0" w:color="000000"/>
              <w:left w:val="single" w:sz="7" w:space="0" w:color="000000"/>
              <w:bottom w:val="single" w:sz="10" w:space="0" w:color="000000"/>
              <w:right w:val="single" w:sz="7" w:space="0" w:color="000000"/>
            </w:tcBorders>
          </w:tcPr>
          <w:p w14:paraId="299006E8" w14:textId="77777777" w:rsidR="00606FD3" w:rsidRDefault="00606FD3">
            <w:pPr>
              <w:pStyle w:val="TableParagraph"/>
              <w:rPr>
                <w:rFonts w:ascii="Arial" w:eastAsia="Arial" w:hAnsi="Arial" w:cs="Arial"/>
                <w:b/>
                <w:bCs/>
                <w:sz w:val="18"/>
                <w:szCs w:val="18"/>
              </w:rPr>
            </w:pPr>
          </w:p>
          <w:p w14:paraId="299006E9" w14:textId="77777777" w:rsidR="00606FD3" w:rsidRDefault="00E03E6A">
            <w:pPr>
              <w:pStyle w:val="TableParagraph"/>
              <w:spacing w:before="150"/>
              <w:ind w:left="159"/>
              <w:rPr>
                <w:rFonts w:ascii="Arial" w:eastAsia="Arial" w:hAnsi="Arial" w:cs="Arial"/>
                <w:sz w:val="17"/>
                <w:szCs w:val="17"/>
              </w:rPr>
            </w:pPr>
            <w:r>
              <w:rPr>
                <w:rFonts w:ascii="Arial"/>
                <w:b/>
                <w:w w:val="105"/>
                <w:sz w:val="17"/>
              </w:rPr>
              <w:t>2.40043</w:t>
            </w:r>
          </w:p>
        </w:tc>
        <w:tc>
          <w:tcPr>
            <w:tcW w:w="961" w:type="dxa"/>
            <w:tcBorders>
              <w:top w:val="single" w:sz="7" w:space="0" w:color="000000"/>
              <w:left w:val="single" w:sz="7" w:space="0" w:color="000000"/>
              <w:bottom w:val="single" w:sz="10" w:space="0" w:color="000000"/>
              <w:right w:val="single" w:sz="7" w:space="0" w:color="000000"/>
            </w:tcBorders>
          </w:tcPr>
          <w:p w14:paraId="299006EA" w14:textId="77777777" w:rsidR="00606FD3" w:rsidRDefault="00606FD3">
            <w:pPr>
              <w:pStyle w:val="TableParagraph"/>
              <w:rPr>
                <w:rFonts w:ascii="Arial" w:eastAsia="Arial" w:hAnsi="Arial" w:cs="Arial"/>
                <w:b/>
                <w:bCs/>
                <w:sz w:val="18"/>
                <w:szCs w:val="18"/>
              </w:rPr>
            </w:pPr>
          </w:p>
          <w:p w14:paraId="299006EB" w14:textId="77777777" w:rsidR="00606FD3" w:rsidRDefault="00E03E6A">
            <w:pPr>
              <w:pStyle w:val="TableParagraph"/>
              <w:spacing w:before="150"/>
              <w:ind w:left="159"/>
              <w:rPr>
                <w:rFonts w:ascii="Arial" w:eastAsia="Arial" w:hAnsi="Arial" w:cs="Arial"/>
                <w:sz w:val="17"/>
                <w:szCs w:val="17"/>
              </w:rPr>
            </w:pPr>
            <w:r>
              <w:rPr>
                <w:rFonts w:ascii="Arial"/>
                <w:b/>
                <w:w w:val="105"/>
                <w:sz w:val="17"/>
              </w:rPr>
              <w:t>1.69913</w:t>
            </w:r>
          </w:p>
        </w:tc>
        <w:tc>
          <w:tcPr>
            <w:tcW w:w="961" w:type="dxa"/>
            <w:tcBorders>
              <w:top w:val="single" w:sz="7" w:space="0" w:color="000000"/>
              <w:left w:val="single" w:sz="7" w:space="0" w:color="000000"/>
              <w:bottom w:val="single" w:sz="10" w:space="0" w:color="000000"/>
              <w:right w:val="single" w:sz="7" w:space="0" w:color="000000"/>
            </w:tcBorders>
          </w:tcPr>
          <w:p w14:paraId="299006EC" w14:textId="77777777" w:rsidR="00606FD3" w:rsidRDefault="00606FD3">
            <w:pPr>
              <w:pStyle w:val="TableParagraph"/>
              <w:rPr>
                <w:rFonts w:ascii="Arial" w:eastAsia="Arial" w:hAnsi="Arial" w:cs="Arial"/>
                <w:b/>
                <w:bCs/>
                <w:sz w:val="18"/>
                <w:szCs w:val="18"/>
              </w:rPr>
            </w:pPr>
          </w:p>
          <w:p w14:paraId="299006ED" w14:textId="77777777" w:rsidR="00606FD3" w:rsidRDefault="00E03E6A">
            <w:pPr>
              <w:pStyle w:val="TableParagraph"/>
              <w:spacing w:before="150"/>
              <w:ind w:left="159"/>
              <w:rPr>
                <w:rFonts w:ascii="Arial" w:eastAsia="Arial" w:hAnsi="Arial" w:cs="Arial"/>
                <w:sz w:val="17"/>
                <w:szCs w:val="17"/>
              </w:rPr>
            </w:pPr>
            <w:r>
              <w:rPr>
                <w:rFonts w:ascii="Arial"/>
                <w:b/>
                <w:w w:val="105"/>
                <w:sz w:val="17"/>
              </w:rPr>
              <w:t>1.22626</w:t>
            </w:r>
          </w:p>
        </w:tc>
        <w:tc>
          <w:tcPr>
            <w:tcW w:w="961" w:type="dxa"/>
            <w:tcBorders>
              <w:top w:val="single" w:sz="7" w:space="0" w:color="000000"/>
              <w:left w:val="single" w:sz="7" w:space="0" w:color="000000"/>
              <w:bottom w:val="single" w:sz="10" w:space="0" w:color="000000"/>
              <w:right w:val="single" w:sz="7" w:space="0" w:color="000000"/>
            </w:tcBorders>
          </w:tcPr>
          <w:p w14:paraId="299006EE" w14:textId="77777777" w:rsidR="00606FD3" w:rsidRDefault="00606FD3">
            <w:pPr>
              <w:pStyle w:val="TableParagraph"/>
              <w:rPr>
                <w:rFonts w:ascii="Arial" w:eastAsia="Arial" w:hAnsi="Arial" w:cs="Arial"/>
                <w:b/>
                <w:bCs/>
                <w:sz w:val="18"/>
                <w:szCs w:val="18"/>
              </w:rPr>
            </w:pPr>
          </w:p>
          <w:p w14:paraId="299006EF" w14:textId="77777777" w:rsidR="00606FD3" w:rsidRDefault="00E03E6A">
            <w:pPr>
              <w:pStyle w:val="TableParagraph"/>
              <w:spacing w:before="150"/>
              <w:ind w:left="159"/>
              <w:rPr>
                <w:rFonts w:ascii="Arial" w:eastAsia="Arial" w:hAnsi="Arial" w:cs="Arial"/>
                <w:sz w:val="17"/>
                <w:szCs w:val="17"/>
              </w:rPr>
            </w:pPr>
            <w:r>
              <w:rPr>
                <w:rFonts w:ascii="Arial"/>
                <w:b/>
                <w:w w:val="105"/>
                <w:sz w:val="17"/>
              </w:rPr>
              <w:t>1.00605</w:t>
            </w:r>
          </w:p>
        </w:tc>
        <w:tc>
          <w:tcPr>
            <w:tcW w:w="961" w:type="dxa"/>
            <w:tcBorders>
              <w:top w:val="single" w:sz="7" w:space="0" w:color="000000"/>
              <w:left w:val="single" w:sz="7" w:space="0" w:color="000000"/>
              <w:bottom w:val="single" w:sz="10" w:space="0" w:color="000000"/>
              <w:right w:val="single" w:sz="7" w:space="0" w:color="000000"/>
            </w:tcBorders>
          </w:tcPr>
          <w:p w14:paraId="299006F0" w14:textId="77777777" w:rsidR="00606FD3" w:rsidRDefault="00606FD3">
            <w:pPr>
              <w:pStyle w:val="TableParagraph"/>
              <w:rPr>
                <w:rFonts w:ascii="Arial" w:eastAsia="Arial" w:hAnsi="Arial" w:cs="Arial"/>
                <w:b/>
                <w:bCs/>
                <w:sz w:val="18"/>
                <w:szCs w:val="18"/>
              </w:rPr>
            </w:pPr>
          </w:p>
          <w:p w14:paraId="299006F1" w14:textId="77777777" w:rsidR="00606FD3" w:rsidRDefault="00E03E6A">
            <w:pPr>
              <w:pStyle w:val="TableParagraph"/>
              <w:spacing w:before="150"/>
              <w:ind w:left="159"/>
              <w:rPr>
                <w:rFonts w:ascii="Arial" w:eastAsia="Arial" w:hAnsi="Arial" w:cs="Arial"/>
                <w:sz w:val="17"/>
                <w:szCs w:val="17"/>
              </w:rPr>
            </w:pPr>
            <w:r>
              <w:rPr>
                <w:rFonts w:ascii="Arial"/>
                <w:b/>
                <w:w w:val="105"/>
                <w:sz w:val="17"/>
              </w:rPr>
              <w:t>0.34442</w:t>
            </w:r>
          </w:p>
        </w:tc>
        <w:tc>
          <w:tcPr>
            <w:tcW w:w="961" w:type="dxa"/>
            <w:tcBorders>
              <w:top w:val="single" w:sz="7" w:space="0" w:color="000000"/>
              <w:left w:val="single" w:sz="7" w:space="0" w:color="000000"/>
              <w:bottom w:val="single" w:sz="10" w:space="0" w:color="000000"/>
              <w:right w:val="single" w:sz="7" w:space="0" w:color="000000"/>
            </w:tcBorders>
          </w:tcPr>
          <w:p w14:paraId="299006F2" w14:textId="77777777" w:rsidR="00606FD3" w:rsidRDefault="00606FD3">
            <w:pPr>
              <w:pStyle w:val="TableParagraph"/>
              <w:rPr>
                <w:rFonts w:ascii="Arial" w:eastAsia="Arial" w:hAnsi="Arial" w:cs="Arial"/>
                <w:b/>
                <w:bCs/>
                <w:sz w:val="18"/>
                <w:szCs w:val="18"/>
              </w:rPr>
            </w:pPr>
          </w:p>
          <w:p w14:paraId="299006F3" w14:textId="77777777" w:rsidR="00606FD3" w:rsidRDefault="00E03E6A">
            <w:pPr>
              <w:pStyle w:val="TableParagraph"/>
              <w:spacing w:before="150"/>
              <w:ind w:left="159"/>
              <w:rPr>
                <w:rFonts w:ascii="Arial" w:eastAsia="Arial" w:hAnsi="Arial" w:cs="Arial"/>
                <w:sz w:val="17"/>
                <w:szCs w:val="17"/>
              </w:rPr>
            </w:pPr>
            <w:r>
              <w:rPr>
                <w:rFonts w:ascii="Arial"/>
                <w:b/>
                <w:w w:val="105"/>
                <w:sz w:val="17"/>
              </w:rPr>
              <w:t>0.07343</w:t>
            </w:r>
          </w:p>
        </w:tc>
        <w:tc>
          <w:tcPr>
            <w:tcW w:w="961" w:type="dxa"/>
            <w:tcBorders>
              <w:top w:val="single" w:sz="7" w:space="0" w:color="000000"/>
              <w:left w:val="single" w:sz="7" w:space="0" w:color="000000"/>
              <w:bottom w:val="single" w:sz="10" w:space="0" w:color="000000"/>
              <w:right w:val="single" w:sz="7" w:space="0" w:color="000000"/>
            </w:tcBorders>
          </w:tcPr>
          <w:p w14:paraId="299006F4" w14:textId="77777777" w:rsidR="00606FD3" w:rsidRDefault="00606FD3">
            <w:pPr>
              <w:pStyle w:val="TableParagraph"/>
              <w:rPr>
                <w:rFonts w:ascii="Arial" w:eastAsia="Arial" w:hAnsi="Arial" w:cs="Arial"/>
                <w:b/>
                <w:bCs/>
                <w:sz w:val="18"/>
                <w:szCs w:val="18"/>
              </w:rPr>
            </w:pPr>
          </w:p>
          <w:p w14:paraId="299006F5" w14:textId="77777777" w:rsidR="00606FD3" w:rsidRDefault="00E03E6A">
            <w:pPr>
              <w:pStyle w:val="TableParagraph"/>
              <w:spacing w:before="150"/>
              <w:ind w:left="60"/>
              <w:rPr>
                <w:rFonts w:ascii="Arial" w:eastAsia="Arial" w:hAnsi="Arial" w:cs="Arial"/>
                <w:sz w:val="17"/>
                <w:szCs w:val="17"/>
              </w:rPr>
            </w:pPr>
            <w:r>
              <w:rPr>
                <w:rFonts w:ascii="Arial"/>
                <w:b/>
                <w:w w:val="105"/>
                <w:sz w:val="17"/>
              </w:rPr>
              <w:t>166.43291</w:t>
            </w:r>
          </w:p>
        </w:tc>
        <w:tc>
          <w:tcPr>
            <w:tcW w:w="957" w:type="dxa"/>
            <w:tcBorders>
              <w:top w:val="single" w:sz="7" w:space="0" w:color="000000"/>
              <w:left w:val="single" w:sz="7" w:space="0" w:color="000000"/>
              <w:bottom w:val="single" w:sz="10" w:space="0" w:color="000000"/>
              <w:right w:val="single" w:sz="10" w:space="0" w:color="000000"/>
            </w:tcBorders>
          </w:tcPr>
          <w:p w14:paraId="299006F6" w14:textId="77777777" w:rsidR="00606FD3" w:rsidRDefault="00606FD3">
            <w:pPr>
              <w:pStyle w:val="TableParagraph"/>
              <w:rPr>
                <w:rFonts w:ascii="Arial" w:eastAsia="Arial" w:hAnsi="Arial" w:cs="Arial"/>
                <w:b/>
                <w:bCs/>
                <w:sz w:val="18"/>
                <w:szCs w:val="18"/>
              </w:rPr>
            </w:pPr>
          </w:p>
          <w:p w14:paraId="299006F7" w14:textId="77777777" w:rsidR="00606FD3" w:rsidRDefault="00E03E6A">
            <w:pPr>
              <w:pStyle w:val="TableParagraph"/>
              <w:spacing w:before="150"/>
              <w:ind w:left="60"/>
              <w:rPr>
                <w:rFonts w:ascii="Arial" w:eastAsia="Arial" w:hAnsi="Arial" w:cs="Arial"/>
                <w:sz w:val="17"/>
                <w:szCs w:val="17"/>
              </w:rPr>
            </w:pPr>
            <w:r>
              <w:rPr>
                <w:rFonts w:ascii="Arial"/>
                <w:b/>
                <w:w w:val="105"/>
                <w:sz w:val="17"/>
              </w:rPr>
              <w:t>332.86582</w:t>
            </w:r>
          </w:p>
        </w:tc>
      </w:tr>
    </w:tbl>
    <w:p w14:paraId="299006F9" w14:textId="77777777" w:rsidR="00606FD3" w:rsidRDefault="002A2052">
      <w:pPr>
        <w:pStyle w:val="BodyText"/>
        <w:spacing w:before="119"/>
        <w:ind w:left="0" w:right="106" w:firstLine="0"/>
        <w:jc w:val="right"/>
      </w:pPr>
      <w:hyperlink w:anchor="_bookmark0" w:history="1"/>
    </w:p>
    <w:p w14:paraId="299006FA" w14:textId="77777777" w:rsidR="00606FD3" w:rsidRDefault="00606FD3">
      <w:pPr>
        <w:jc w:val="right"/>
        <w:sectPr w:rsidR="00606FD3">
          <w:pgSz w:w="16840" w:h="11910" w:orient="landscape"/>
          <w:pgMar w:top="1980" w:right="280" w:bottom="1600" w:left="460" w:header="708" w:footer="1412" w:gutter="0"/>
          <w:cols w:space="720"/>
        </w:sectPr>
      </w:pPr>
    </w:p>
    <w:p w14:paraId="299006FB" w14:textId="77777777" w:rsidR="00606FD3" w:rsidRDefault="00606FD3">
      <w:pPr>
        <w:ind w:left="3428"/>
        <w:rPr>
          <w:rFonts w:ascii="Arial" w:eastAsia="Arial" w:hAnsi="Arial" w:cs="Arial"/>
          <w:noProof/>
          <w:sz w:val="20"/>
          <w:szCs w:val="20"/>
          <w:lang w:val="en-GB" w:eastAsia="en-GB"/>
        </w:rPr>
      </w:pPr>
    </w:p>
    <w:p w14:paraId="299006FC" w14:textId="77777777" w:rsidR="00CF64F8" w:rsidRDefault="00CF64F8">
      <w:pPr>
        <w:ind w:left="3428"/>
        <w:rPr>
          <w:rFonts w:ascii="Arial" w:eastAsia="Arial" w:hAnsi="Arial" w:cs="Arial"/>
          <w:noProof/>
          <w:sz w:val="20"/>
          <w:szCs w:val="20"/>
          <w:lang w:val="en-GB" w:eastAsia="en-GB"/>
        </w:rPr>
      </w:pPr>
    </w:p>
    <w:p w14:paraId="299006FE" w14:textId="77777777" w:rsidR="00CF64F8" w:rsidRDefault="00CF64F8">
      <w:pPr>
        <w:ind w:left="3428"/>
        <w:rPr>
          <w:rFonts w:ascii="Arial" w:eastAsia="Arial" w:hAnsi="Arial" w:cs="Arial"/>
          <w:sz w:val="20"/>
          <w:szCs w:val="20"/>
        </w:rPr>
      </w:pPr>
    </w:p>
    <w:p w14:paraId="299006FF" w14:textId="09FE010C" w:rsidR="00606FD3" w:rsidRDefault="00E171D4">
      <w:pPr>
        <w:pStyle w:val="Heading2"/>
        <w:spacing w:line="319" w:lineRule="exact"/>
        <w:ind w:left="115" w:right="689"/>
        <w:rPr>
          <w:b w:val="0"/>
          <w:bCs w:val="0"/>
        </w:rPr>
      </w:pPr>
      <w:r>
        <w:t>6</w:t>
      </w:r>
      <w:r w:rsidR="00E03E6A">
        <w:t xml:space="preserve"> </w:t>
      </w:r>
      <w:r w:rsidR="00E03E6A">
        <w:rPr>
          <w:rFonts w:cs="Arial"/>
        </w:rPr>
        <w:t xml:space="preserve">– </w:t>
      </w:r>
      <w:r w:rsidR="00E03E6A">
        <w:t>EXAMPLE OF COMMUTED SUM</w:t>
      </w:r>
      <w:r w:rsidR="00E03E6A">
        <w:rPr>
          <w:spacing w:val="-20"/>
        </w:rPr>
        <w:t xml:space="preserve"> </w:t>
      </w:r>
      <w:r w:rsidR="00E03E6A">
        <w:t>EXPENDITURE</w:t>
      </w:r>
    </w:p>
    <w:p w14:paraId="29900700" w14:textId="77777777" w:rsidR="00606FD3" w:rsidRDefault="00E03E6A">
      <w:pPr>
        <w:spacing w:before="202"/>
        <w:ind w:left="158" w:right="689"/>
        <w:rPr>
          <w:rFonts w:ascii="Arial" w:eastAsia="Arial" w:hAnsi="Arial" w:cs="Arial"/>
          <w:sz w:val="17"/>
          <w:szCs w:val="17"/>
        </w:rPr>
      </w:pPr>
      <w:r>
        <w:rPr>
          <w:rFonts w:ascii="Arial"/>
          <w:b/>
          <w:sz w:val="17"/>
          <w:u w:val="single" w:color="000000"/>
        </w:rPr>
        <w:t>Typical Commuted Sum</w:t>
      </w:r>
      <w:r>
        <w:rPr>
          <w:rFonts w:ascii="Arial"/>
          <w:b/>
          <w:spacing w:val="43"/>
          <w:sz w:val="17"/>
          <w:u w:val="single" w:color="000000"/>
        </w:rPr>
        <w:t xml:space="preserve"> </w:t>
      </w:r>
      <w:r>
        <w:rPr>
          <w:rFonts w:ascii="Arial"/>
          <w:b/>
          <w:sz w:val="17"/>
          <w:u w:val="single" w:color="000000"/>
        </w:rPr>
        <w:t>Expenditure</w:t>
      </w:r>
    </w:p>
    <w:p w14:paraId="29900701" w14:textId="77777777" w:rsidR="00606FD3" w:rsidRDefault="00606FD3">
      <w:pPr>
        <w:spacing w:before="4"/>
        <w:rPr>
          <w:rFonts w:ascii="Arial" w:eastAsia="Arial" w:hAnsi="Arial" w:cs="Arial"/>
          <w:b/>
          <w:bCs/>
          <w:sz w:val="13"/>
          <w:szCs w:val="13"/>
        </w:rPr>
      </w:pPr>
    </w:p>
    <w:p w14:paraId="29900702" w14:textId="77777777" w:rsidR="00606FD3" w:rsidRDefault="00E03E6A">
      <w:pPr>
        <w:spacing w:before="80" w:line="528" w:lineRule="auto"/>
        <w:ind w:left="733" w:right="6630"/>
        <w:rPr>
          <w:rFonts w:ascii="Arial" w:eastAsia="Arial" w:hAnsi="Arial" w:cs="Arial"/>
          <w:sz w:val="17"/>
          <w:szCs w:val="17"/>
        </w:rPr>
      </w:pPr>
      <w:r>
        <w:rPr>
          <w:rFonts w:ascii="Arial" w:hAnsi="Arial"/>
          <w:sz w:val="17"/>
        </w:rPr>
        <w:t>As shown in the example calculation:- Cyclical expenditure of £850 every 10</w:t>
      </w:r>
      <w:r>
        <w:rPr>
          <w:rFonts w:ascii="Arial" w:hAnsi="Arial"/>
          <w:spacing w:val="27"/>
          <w:sz w:val="17"/>
        </w:rPr>
        <w:t xml:space="preserve"> </w:t>
      </w:r>
      <w:r>
        <w:rPr>
          <w:rFonts w:ascii="Arial" w:hAnsi="Arial"/>
          <w:sz w:val="17"/>
        </w:rPr>
        <w:t>years</w:t>
      </w:r>
    </w:p>
    <w:p w14:paraId="29900703" w14:textId="77777777" w:rsidR="00606FD3" w:rsidRDefault="00E03E6A">
      <w:pPr>
        <w:tabs>
          <w:tab w:val="left" w:pos="2102"/>
          <w:tab w:val="left" w:pos="2833"/>
        </w:tabs>
        <w:spacing w:before="6" w:line="528" w:lineRule="auto"/>
        <w:ind w:left="733" w:right="5451"/>
        <w:rPr>
          <w:rFonts w:ascii="Arial" w:eastAsia="Arial" w:hAnsi="Arial" w:cs="Arial"/>
          <w:sz w:val="17"/>
          <w:szCs w:val="17"/>
        </w:rPr>
      </w:pPr>
      <w:r>
        <w:rPr>
          <w:rFonts w:ascii="Arial"/>
          <w:spacing w:val="-1"/>
          <w:sz w:val="17"/>
        </w:rPr>
        <w:t>RPIX</w:t>
      </w:r>
      <w:r>
        <w:rPr>
          <w:rFonts w:ascii="Arial"/>
          <w:spacing w:val="-1"/>
          <w:sz w:val="17"/>
        </w:rPr>
        <w:tab/>
      </w:r>
      <w:r>
        <w:rPr>
          <w:rFonts w:ascii="Arial"/>
          <w:sz w:val="17"/>
        </w:rPr>
        <w:t>=</w:t>
      </w:r>
      <w:r>
        <w:rPr>
          <w:rFonts w:ascii="Arial"/>
          <w:sz w:val="17"/>
        </w:rPr>
        <w:tab/>
      </w:r>
      <w:r>
        <w:rPr>
          <w:rFonts w:ascii="Arial"/>
          <w:spacing w:val="-1"/>
          <w:sz w:val="17"/>
        </w:rPr>
        <w:t>2.25%</w:t>
      </w:r>
      <w:r>
        <w:rPr>
          <w:rFonts w:ascii="Arial"/>
          <w:sz w:val="17"/>
        </w:rPr>
        <w:t xml:space="preserve">  ( </w:t>
      </w:r>
      <w:r>
        <w:rPr>
          <w:rFonts w:ascii="Arial"/>
          <w:spacing w:val="-1"/>
          <w:sz w:val="17"/>
        </w:rPr>
        <w:t>Effective</w:t>
      </w:r>
      <w:r>
        <w:rPr>
          <w:rFonts w:ascii="Arial"/>
          <w:spacing w:val="14"/>
          <w:sz w:val="17"/>
        </w:rPr>
        <w:t xml:space="preserve"> </w:t>
      </w:r>
      <w:r>
        <w:rPr>
          <w:rFonts w:ascii="Arial"/>
          <w:spacing w:val="-1"/>
          <w:sz w:val="17"/>
        </w:rPr>
        <w:t>inflation</w:t>
      </w:r>
      <w:r>
        <w:rPr>
          <w:rFonts w:ascii="Arial"/>
          <w:spacing w:val="11"/>
          <w:sz w:val="17"/>
        </w:rPr>
        <w:t xml:space="preserve"> </w:t>
      </w:r>
      <w:r>
        <w:rPr>
          <w:rFonts w:ascii="Arial"/>
          <w:spacing w:val="-1"/>
          <w:sz w:val="17"/>
        </w:rPr>
        <w:t>rate)</w:t>
      </w:r>
      <w:r>
        <w:rPr>
          <w:rFonts w:ascii="Arial"/>
          <w:w w:val="101"/>
          <w:sz w:val="17"/>
        </w:rPr>
        <w:t xml:space="preserve"> </w:t>
      </w:r>
      <w:r>
        <w:rPr>
          <w:rFonts w:ascii="Arial"/>
          <w:sz w:val="17"/>
        </w:rPr>
        <w:t>LTNBR</w:t>
      </w:r>
      <w:r>
        <w:rPr>
          <w:rFonts w:ascii="Arial"/>
          <w:sz w:val="17"/>
        </w:rPr>
        <w:tab/>
        <w:t>=</w:t>
      </w:r>
      <w:r>
        <w:rPr>
          <w:rFonts w:ascii="Arial"/>
          <w:sz w:val="17"/>
        </w:rPr>
        <w:tab/>
        <w:t>4.50%  ( Effective Interest Rate)</w:t>
      </w:r>
    </w:p>
    <w:p w14:paraId="29900704" w14:textId="77777777" w:rsidR="00606FD3" w:rsidRDefault="00E03E6A">
      <w:pPr>
        <w:tabs>
          <w:tab w:val="left" w:pos="2102"/>
          <w:tab w:val="left" w:pos="2700"/>
        </w:tabs>
        <w:spacing w:before="5"/>
        <w:ind w:left="733" w:right="689"/>
        <w:rPr>
          <w:rFonts w:ascii="Arial" w:eastAsia="Arial" w:hAnsi="Arial" w:cs="Arial"/>
          <w:sz w:val="17"/>
          <w:szCs w:val="17"/>
        </w:rPr>
      </w:pPr>
      <w:r>
        <w:rPr>
          <w:rFonts w:ascii="Arial"/>
          <w:sz w:val="17"/>
        </w:rPr>
        <w:t>NPV</w:t>
      </w:r>
      <w:r>
        <w:rPr>
          <w:rFonts w:ascii="Arial"/>
          <w:spacing w:val="13"/>
          <w:sz w:val="17"/>
        </w:rPr>
        <w:t xml:space="preserve"> </w:t>
      </w:r>
      <w:r>
        <w:rPr>
          <w:rFonts w:ascii="Arial"/>
          <w:sz w:val="17"/>
        </w:rPr>
        <w:t>factor</w:t>
      </w:r>
      <w:r>
        <w:rPr>
          <w:rFonts w:ascii="Arial"/>
          <w:sz w:val="17"/>
        </w:rPr>
        <w:tab/>
        <w:t>=</w:t>
      </w:r>
      <w:r>
        <w:rPr>
          <w:rFonts w:ascii="Arial"/>
          <w:sz w:val="17"/>
        </w:rPr>
        <w:tab/>
        <w:t>1.97211  From Table 1 based on the above RPIX and</w:t>
      </w:r>
      <w:r>
        <w:rPr>
          <w:rFonts w:ascii="Arial"/>
          <w:spacing w:val="31"/>
          <w:sz w:val="17"/>
        </w:rPr>
        <w:t xml:space="preserve"> </w:t>
      </w:r>
      <w:r>
        <w:rPr>
          <w:rFonts w:ascii="Arial"/>
          <w:sz w:val="17"/>
        </w:rPr>
        <w:t>LTNBR</w:t>
      </w:r>
    </w:p>
    <w:p w14:paraId="29900705" w14:textId="77777777" w:rsidR="00606FD3" w:rsidRDefault="00606FD3">
      <w:pPr>
        <w:spacing w:before="4"/>
        <w:rPr>
          <w:rFonts w:ascii="Arial" w:eastAsia="Arial" w:hAnsi="Arial" w:cs="Arial"/>
          <w:sz w:val="13"/>
          <w:szCs w:val="13"/>
        </w:rPr>
      </w:pPr>
    </w:p>
    <w:p w14:paraId="29900706" w14:textId="77777777" w:rsidR="00606FD3" w:rsidRDefault="00606FD3">
      <w:pPr>
        <w:rPr>
          <w:rFonts w:ascii="Arial" w:eastAsia="Arial" w:hAnsi="Arial" w:cs="Arial"/>
          <w:sz w:val="13"/>
          <w:szCs w:val="13"/>
        </w:rPr>
        <w:sectPr w:rsidR="00606FD3" w:rsidSect="00E171D4">
          <w:headerReference w:type="default" r:id="rId14"/>
          <w:footerReference w:type="default" r:id="rId15"/>
          <w:pgSz w:w="11910" w:h="16840"/>
          <w:pgMar w:top="1134" w:right="499" w:bottom="278" w:left="697" w:header="709" w:footer="0" w:gutter="0"/>
          <w:cols w:space="720"/>
        </w:sectPr>
      </w:pPr>
    </w:p>
    <w:p w14:paraId="29900707" w14:textId="77777777" w:rsidR="00606FD3" w:rsidRDefault="00E03E6A">
      <w:pPr>
        <w:spacing w:before="80"/>
        <w:ind w:left="733" w:right="-13"/>
        <w:rPr>
          <w:rFonts w:ascii="Arial" w:eastAsia="Arial" w:hAnsi="Arial" w:cs="Arial"/>
          <w:sz w:val="17"/>
          <w:szCs w:val="17"/>
        </w:rPr>
      </w:pPr>
      <w:r>
        <w:rPr>
          <w:rFonts w:ascii="Arial"/>
          <w:sz w:val="17"/>
        </w:rPr>
        <w:t>Commuted sum for 30</w:t>
      </w:r>
      <w:r>
        <w:rPr>
          <w:rFonts w:ascii="Arial"/>
          <w:spacing w:val="36"/>
          <w:sz w:val="17"/>
        </w:rPr>
        <w:t xml:space="preserve"> </w:t>
      </w:r>
      <w:r>
        <w:rPr>
          <w:rFonts w:ascii="Arial"/>
          <w:sz w:val="17"/>
        </w:rPr>
        <w:t>years</w:t>
      </w:r>
    </w:p>
    <w:p w14:paraId="29900708" w14:textId="77777777" w:rsidR="00606FD3" w:rsidRDefault="00E03E6A">
      <w:pPr>
        <w:spacing w:before="80"/>
        <w:ind w:left="488"/>
        <w:rPr>
          <w:rFonts w:ascii="Arial" w:eastAsia="Arial" w:hAnsi="Arial" w:cs="Arial"/>
          <w:sz w:val="17"/>
          <w:szCs w:val="17"/>
        </w:rPr>
      </w:pPr>
      <w:r>
        <w:br w:type="column"/>
      </w:r>
      <w:r>
        <w:rPr>
          <w:rFonts w:ascii="Arial" w:hAnsi="Arial"/>
          <w:sz w:val="17"/>
        </w:rPr>
        <w:t>£850.00</w:t>
      </w:r>
    </w:p>
    <w:p w14:paraId="29900709" w14:textId="77777777" w:rsidR="00606FD3" w:rsidRDefault="00E03E6A">
      <w:pPr>
        <w:tabs>
          <w:tab w:val="left" w:pos="1295"/>
        </w:tabs>
        <w:spacing w:before="80"/>
        <w:ind w:left="103" w:right="-18"/>
        <w:rPr>
          <w:rFonts w:ascii="Arial" w:eastAsia="Arial" w:hAnsi="Arial" w:cs="Arial"/>
          <w:sz w:val="17"/>
          <w:szCs w:val="17"/>
        </w:rPr>
      </w:pPr>
      <w:r>
        <w:br w:type="column"/>
      </w:r>
      <w:r>
        <w:rPr>
          <w:rFonts w:ascii="Arial"/>
          <w:sz w:val="17"/>
        </w:rPr>
        <w:t xml:space="preserve">x   </w:t>
      </w:r>
      <w:r>
        <w:rPr>
          <w:rFonts w:ascii="Arial"/>
          <w:spacing w:val="5"/>
          <w:sz w:val="17"/>
        </w:rPr>
        <w:t xml:space="preserve"> </w:t>
      </w:r>
      <w:r>
        <w:rPr>
          <w:rFonts w:ascii="Arial"/>
          <w:sz w:val="17"/>
        </w:rPr>
        <w:t>1.972</w:t>
      </w:r>
      <w:r>
        <w:rPr>
          <w:rFonts w:ascii="Arial"/>
          <w:sz w:val="17"/>
        </w:rPr>
        <w:tab/>
        <w:t>=</w:t>
      </w:r>
    </w:p>
    <w:p w14:paraId="2990070A" w14:textId="77777777" w:rsidR="00606FD3" w:rsidRDefault="00E03E6A">
      <w:pPr>
        <w:spacing w:before="80"/>
        <w:ind w:left="504"/>
        <w:rPr>
          <w:rFonts w:ascii="Arial" w:eastAsia="Arial" w:hAnsi="Arial" w:cs="Arial"/>
          <w:sz w:val="17"/>
          <w:szCs w:val="17"/>
        </w:rPr>
      </w:pPr>
      <w:r>
        <w:br w:type="column"/>
      </w:r>
      <w:r>
        <w:rPr>
          <w:rFonts w:ascii="Arial" w:hAnsi="Arial"/>
          <w:sz w:val="17"/>
        </w:rPr>
        <w:t>£1,676.30</w:t>
      </w:r>
    </w:p>
    <w:p w14:paraId="2990070B" w14:textId="77777777" w:rsidR="00606FD3" w:rsidRDefault="00606FD3">
      <w:pPr>
        <w:rPr>
          <w:rFonts w:ascii="Arial" w:eastAsia="Arial" w:hAnsi="Arial" w:cs="Arial"/>
          <w:sz w:val="17"/>
          <w:szCs w:val="17"/>
        </w:rPr>
        <w:sectPr w:rsidR="00606FD3">
          <w:type w:val="continuous"/>
          <w:pgSz w:w="11910" w:h="16840"/>
          <w:pgMar w:top="1980" w:right="500" w:bottom="1600" w:left="700" w:header="720" w:footer="720" w:gutter="0"/>
          <w:cols w:num="4" w:space="720" w:equalWidth="0">
            <w:col w:w="2922" w:space="40"/>
            <w:col w:w="1126" w:space="40"/>
            <w:col w:w="1397" w:space="40"/>
            <w:col w:w="5145"/>
          </w:cols>
        </w:sectPr>
      </w:pPr>
    </w:p>
    <w:p w14:paraId="2990070C" w14:textId="77777777" w:rsidR="00606FD3" w:rsidRDefault="00606FD3">
      <w:pPr>
        <w:spacing w:before="4"/>
        <w:rPr>
          <w:rFonts w:ascii="Arial" w:eastAsia="Arial" w:hAnsi="Arial" w:cs="Arial"/>
          <w:sz w:val="13"/>
          <w:szCs w:val="13"/>
        </w:rPr>
      </w:pPr>
    </w:p>
    <w:p w14:paraId="2990070D" w14:textId="77777777" w:rsidR="00606FD3" w:rsidRDefault="00E03E6A">
      <w:pPr>
        <w:spacing w:before="80"/>
        <w:ind w:left="733" w:right="689"/>
        <w:rPr>
          <w:rFonts w:ascii="Arial" w:eastAsia="Arial" w:hAnsi="Arial" w:cs="Arial"/>
          <w:sz w:val="17"/>
          <w:szCs w:val="17"/>
        </w:rPr>
      </w:pPr>
      <w:r>
        <w:rPr>
          <w:rFonts w:ascii="Arial" w:hAnsi="Arial"/>
          <w:sz w:val="17"/>
        </w:rPr>
        <w:t>To the nearest pound this would be</w:t>
      </w:r>
      <w:r>
        <w:rPr>
          <w:rFonts w:ascii="Arial" w:hAnsi="Arial"/>
          <w:spacing w:val="38"/>
          <w:sz w:val="17"/>
        </w:rPr>
        <w:t xml:space="preserve"> </w:t>
      </w:r>
      <w:r>
        <w:rPr>
          <w:rFonts w:ascii="Arial" w:hAnsi="Arial"/>
          <w:sz w:val="17"/>
        </w:rPr>
        <w:t>£1676</w:t>
      </w:r>
    </w:p>
    <w:p w14:paraId="2990070E" w14:textId="77777777" w:rsidR="00606FD3" w:rsidRDefault="00606FD3">
      <w:pPr>
        <w:spacing w:before="4"/>
        <w:rPr>
          <w:rFonts w:ascii="Arial" w:eastAsia="Arial" w:hAnsi="Arial" w:cs="Arial"/>
          <w:sz w:val="20"/>
          <w:szCs w:val="20"/>
        </w:rPr>
      </w:pPr>
    </w:p>
    <w:p w14:paraId="2990070F" w14:textId="77777777" w:rsidR="00606FD3" w:rsidRDefault="00E03E6A">
      <w:pPr>
        <w:tabs>
          <w:tab w:val="left" w:pos="4388"/>
        </w:tabs>
        <w:ind w:left="158" w:right="689"/>
        <w:rPr>
          <w:rFonts w:ascii="Arial" w:eastAsia="Arial" w:hAnsi="Arial" w:cs="Arial"/>
          <w:sz w:val="17"/>
          <w:szCs w:val="17"/>
        </w:rPr>
      </w:pPr>
      <w:r>
        <w:rPr>
          <w:rFonts w:ascii="Arial"/>
          <w:b/>
          <w:sz w:val="17"/>
          <w:u w:val="single" w:color="000000"/>
        </w:rPr>
        <w:t xml:space="preserve">Effect of Inflation on Maintenance </w:t>
      </w:r>
      <w:r>
        <w:rPr>
          <w:rFonts w:ascii="Arial"/>
          <w:b/>
          <w:spacing w:val="4"/>
          <w:sz w:val="17"/>
          <w:u w:val="single" w:color="000000"/>
        </w:rPr>
        <w:t xml:space="preserve"> </w:t>
      </w:r>
      <w:r>
        <w:rPr>
          <w:rFonts w:ascii="Arial"/>
          <w:b/>
          <w:sz w:val="17"/>
          <w:u w:val="single" w:color="000000"/>
        </w:rPr>
        <w:t>Cost</w:t>
      </w:r>
      <w:r>
        <w:rPr>
          <w:rFonts w:ascii="Arial"/>
          <w:b/>
          <w:spacing w:val="9"/>
          <w:sz w:val="17"/>
          <w:u w:val="single" w:color="000000"/>
        </w:rPr>
        <w:t xml:space="preserve"> </w:t>
      </w:r>
      <w:r>
        <w:rPr>
          <w:rFonts w:ascii="Arial"/>
          <w:b/>
          <w:sz w:val="17"/>
          <w:u w:val="single" w:color="000000"/>
        </w:rPr>
        <w:t>(RPIX)</w:t>
      </w:r>
      <w:r>
        <w:rPr>
          <w:rFonts w:ascii="Arial"/>
          <w:b/>
          <w:sz w:val="17"/>
        </w:rPr>
        <w:tab/>
      </w:r>
      <w:r>
        <w:rPr>
          <w:rFonts w:ascii="Arial"/>
          <w:b/>
          <w:sz w:val="17"/>
          <w:u w:val="single" w:color="000000"/>
        </w:rPr>
        <w:t xml:space="preserve">Interest earned on Deposited Sum </w:t>
      </w:r>
      <w:r>
        <w:rPr>
          <w:rFonts w:ascii="Arial"/>
          <w:b/>
          <w:spacing w:val="9"/>
          <w:sz w:val="17"/>
          <w:u w:val="single" w:color="000000"/>
        </w:rPr>
        <w:t xml:space="preserve"> </w:t>
      </w:r>
      <w:r>
        <w:rPr>
          <w:rFonts w:ascii="Arial"/>
          <w:b/>
          <w:sz w:val="17"/>
          <w:u w:val="single" w:color="000000"/>
        </w:rPr>
        <w:t>(LTNBR)</w:t>
      </w:r>
    </w:p>
    <w:p w14:paraId="29900710" w14:textId="77777777" w:rsidR="00606FD3" w:rsidRDefault="00606FD3">
      <w:pPr>
        <w:spacing w:before="6"/>
        <w:rPr>
          <w:rFonts w:ascii="Arial" w:eastAsia="Arial" w:hAnsi="Arial" w:cs="Arial"/>
          <w:b/>
          <w:bCs/>
          <w:sz w:val="19"/>
          <w:szCs w:val="19"/>
        </w:rPr>
      </w:pPr>
    </w:p>
    <w:p w14:paraId="29900711" w14:textId="1564D620" w:rsidR="00606FD3" w:rsidRDefault="00D73CE9">
      <w:pPr>
        <w:ind w:left="112"/>
        <w:rPr>
          <w:rFonts w:ascii="Arial" w:eastAsia="Arial" w:hAnsi="Arial" w:cs="Arial"/>
          <w:sz w:val="20"/>
          <w:szCs w:val="20"/>
        </w:rPr>
      </w:pPr>
      <w:r>
        <w:rPr>
          <w:rFonts w:ascii="Arial"/>
          <w:noProof/>
          <w:sz w:val="20"/>
          <w:lang w:val="en-GB" w:eastAsia="en-GB"/>
        </w:rPr>
        <mc:AlternateContent>
          <mc:Choice Requires="wps">
            <w:drawing>
              <wp:inline distT="0" distB="0" distL="0" distR="0" wp14:anchorId="29900722" wp14:editId="1B793EA4">
                <wp:extent cx="2602865" cy="4841240"/>
                <wp:effectExtent l="1270" t="0" r="0" b="1270"/>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484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5"/>
                              <w:gridCol w:w="1000"/>
                              <w:gridCol w:w="889"/>
                              <w:gridCol w:w="767"/>
                              <w:gridCol w:w="821"/>
                            </w:tblGrid>
                            <w:tr w:rsidR="00513C55" w14:paraId="29900749" w14:textId="77777777" w:rsidTr="00CF64F8">
                              <w:trPr>
                                <w:cantSplit/>
                                <w:trHeight w:hRule="exact" w:val="1134"/>
                              </w:trPr>
                              <w:tc>
                                <w:tcPr>
                                  <w:tcW w:w="575" w:type="dxa"/>
                                  <w:tcBorders>
                                    <w:top w:val="single" w:sz="13" w:space="0" w:color="000000"/>
                                    <w:left w:val="single" w:sz="10" w:space="0" w:color="000000"/>
                                    <w:bottom w:val="single" w:sz="13" w:space="0" w:color="000000"/>
                                    <w:right w:val="single" w:sz="7" w:space="0" w:color="000000"/>
                                  </w:tcBorders>
                                </w:tcPr>
                                <w:p w14:paraId="29900744" w14:textId="77777777" w:rsidR="00513C55" w:rsidRPr="00CF64F8" w:rsidRDefault="00513C55">
                                  <w:pPr>
                                    <w:pStyle w:val="TableParagraph"/>
                                    <w:spacing w:line="188" w:lineRule="exact"/>
                                    <w:ind w:left="20"/>
                                    <w:rPr>
                                      <w:rFonts w:ascii="Arial" w:eastAsia="Arial" w:hAnsi="Arial" w:cs="Arial"/>
                                      <w:sz w:val="16"/>
                                      <w:szCs w:val="16"/>
                                    </w:rPr>
                                  </w:pPr>
                                  <w:r w:rsidRPr="00CF64F8">
                                    <w:rPr>
                                      <w:rFonts w:ascii="Arial"/>
                                      <w:sz w:val="16"/>
                                      <w:szCs w:val="16"/>
                                    </w:rPr>
                                    <w:t>Years</w:t>
                                  </w:r>
                                </w:p>
                              </w:tc>
                              <w:tc>
                                <w:tcPr>
                                  <w:tcW w:w="1000" w:type="dxa"/>
                                  <w:tcBorders>
                                    <w:top w:val="single" w:sz="13" w:space="0" w:color="000000"/>
                                    <w:left w:val="single" w:sz="7" w:space="0" w:color="000000"/>
                                    <w:bottom w:val="single" w:sz="13" w:space="0" w:color="000000"/>
                                    <w:right w:val="single" w:sz="7" w:space="0" w:color="000000"/>
                                  </w:tcBorders>
                                </w:tcPr>
                                <w:p w14:paraId="29900745" w14:textId="77777777" w:rsidR="00513C55" w:rsidRPr="00CF64F8" w:rsidRDefault="00513C55">
                                  <w:pPr>
                                    <w:pStyle w:val="TableParagraph"/>
                                    <w:spacing w:line="188" w:lineRule="exact"/>
                                    <w:ind w:left="25"/>
                                    <w:rPr>
                                      <w:rFonts w:ascii="Arial" w:eastAsia="Arial" w:hAnsi="Arial" w:cs="Arial"/>
                                      <w:sz w:val="16"/>
                                      <w:szCs w:val="16"/>
                                    </w:rPr>
                                  </w:pPr>
                                  <w:r w:rsidRPr="00CF64F8">
                                    <w:rPr>
                                      <w:rFonts w:ascii="Arial"/>
                                      <w:sz w:val="16"/>
                                      <w:szCs w:val="16"/>
                                    </w:rPr>
                                    <w:t>Cost</w:t>
                                  </w:r>
                                </w:p>
                              </w:tc>
                              <w:tc>
                                <w:tcPr>
                                  <w:tcW w:w="889" w:type="dxa"/>
                                  <w:tcBorders>
                                    <w:top w:val="single" w:sz="13" w:space="0" w:color="000000"/>
                                    <w:left w:val="single" w:sz="7" w:space="0" w:color="000000"/>
                                    <w:bottom w:val="single" w:sz="13" w:space="0" w:color="000000"/>
                                    <w:right w:val="single" w:sz="7" w:space="0" w:color="000000"/>
                                  </w:tcBorders>
                                  <w:textDirection w:val="btLr"/>
                                </w:tcPr>
                                <w:p w14:paraId="29900746" w14:textId="77777777" w:rsidR="00513C55" w:rsidRPr="00CF64F8" w:rsidRDefault="00513C55">
                                  <w:pPr>
                                    <w:pStyle w:val="TableParagraph"/>
                                    <w:spacing w:line="264" w:lineRule="auto"/>
                                    <w:ind w:left="160" w:right="124" w:hanging="19"/>
                                    <w:jc w:val="both"/>
                                    <w:rPr>
                                      <w:rFonts w:ascii="Arial" w:eastAsia="Arial" w:hAnsi="Arial" w:cs="Arial"/>
                                      <w:sz w:val="16"/>
                                      <w:szCs w:val="16"/>
                                    </w:rPr>
                                  </w:pPr>
                                  <w:r w:rsidRPr="00CF64F8">
                                    <w:rPr>
                                      <w:rFonts w:ascii="Arial"/>
                                      <w:sz w:val="16"/>
                                      <w:szCs w:val="16"/>
                                    </w:rPr>
                                    <w:t>Inflation Rate % (RPIX)</w:t>
                                  </w:r>
                                </w:p>
                              </w:tc>
                              <w:tc>
                                <w:tcPr>
                                  <w:tcW w:w="767" w:type="dxa"/>
                                  <w:tcBorders>
                                    <w:top w:val="single" w:sz="13" w:space="0" w:color="000000"/>
                                    <w:left w:val="single" w:sz="7" w:space="0" w:color="000000"/>
                                    <w:bottom w:val="single" w:sz="13" w:space="0" w:color="000000"/>
                                    <w:right w:val="single" w:sz="7" w:space="0" w:color="000000"/>
                                  </w:tcBorders>
                                  <w:textDirection w:val="btLr"/>
                                </w:tcPr>
                                <w:p w14:paraId="29900747" w14:textId="77777777" w:rsidR="00513C55" w:rsidRPr="00CF64F8" w:rsidRDefault="00513C55">
                                  <w:pPr>
                                    <w:pStyle w:val="TableParagraph"/>
                                    <w:spacing w:line="264" w:lineRule="auto"/>
                                    <w:ind w:left="25" w:right="59"/>
                                    <w:jc w:val="both"/>
                                    <w:rPr>
                                      <w:rFonts w:ascii="Arial" w:eastAsia="Arial" w:hAnsi="Arial" w:cs="Arial"/>
                                      <w:sz w:val="16"/>
                                      <w:szCs w:val="16"/>
                                    </w:rPr>
                                  </w:pPr>
                                  <w:r w:rsidRPr="00CF64F8">
                                    <w:rPr>
                                      <w:rFonts w:ascii="Arial"/>
                                      <w:sz w:val="16"/>
                                      <w:szCs w:val="16"/>
                                    </w:rPr>
                                    <w:t>Increase in Maint. Cost</w:t>
                                  </w:r>
                                </w:p>
                              </w:tc>
                              <w:tc>
                                <w:tcPr>
                                  <w:tcW w:w="821" w:type="dxa"/>
                                  <w:tcBorders>
                                    <w:top w:val="single" w:sz="13" w:space="0" w:color="000000"/>
                                    <w:left w:val="single" w:sz="7" w:space="0" w:color="000000"/>
                                    <w:bottom w:val="single" w:sz="13" w:space="0" w:color="000000"/>
                                    <w:right w:val="single" w:sz="13" w:space="0" w:color="000000"/>
                                  </w:tcBorders>
                                  <w:textDirection w:val="btLr"/>
                                </w:tcPr>
                                <w:p w14:paraId="29900748" w14:textId="77777777" w:rsidR="00513C55" w:rsidRPr="00CF64F8" w:rsidRDefault="00513C55">
                                  <w:pPr>
                                    <w:pStyle w:val="TableParagraph"/>
                                    <w:spacing w:line="264" w:lineRule="auto"/>
                                    <w:ind w:left="25" w:right="59"/>
                                    <w:rPr>
                                      <w:rFonts w:ascii="Arial" w:eastAsia="Arial" w:hAnsi="Arial" w:cs="Arial"/>
                                      <w:sz w:val="16"/>
                                      <w:szCs w:val="16"/>
                                    </w:rPr>
                                  </w:pPr>
                                  <w:r w:rsidRPr="00CF64F8">
                                    <w:rPr>
                                      <w:rFonts w:ascii="Arial"/>
                                      <w:sz w:val="16"/>
                                      <w:szCs w:val="16"/>
                                    </w:rPr>
                                    <w:t xml:space="preserve">Cost of </w:t>
                                  </w:r>
                                  <w:r w:rsidRPr="00CF64F8">
                                    <w:rPr>
                                      <w:rFonts w:ascii="Arial"/>
                                      <w:spacing w:val="-1"/>
                                      <w:sz w:val="16"/>
                                      <w:szCs w:val="16"/>
                                    </w:rPr>
                                    <w:t>Maintena</w:t>
                                  </w:r>
                                  <w:r w:rsidRPr="00CF64F8">
                                    <w:rPr>
                                      <w:rFonts w:ascii="Arial"/>
                                      <w:sz w:val="16"/>
                                      <w:szCs w:val="16"/>
                                    </w:rPr>
                                    <w:t xml:space="preserve"> nce</w:t>
                                  </w:r>
                                </w:p>
                              </w:tc>
                            </w:tr>
                            <w:tr w:rsidR="00513C55" w14:paraId="2990074F" w14:textId="77777777">
                              <w:trPr>
                                <w:trHeight w:hRule="exact" w:val="214"/>
                              </w:trPr>
                              <w:tc>
                                <w:tcPr>
                                  <w:tcW w:w="575" w:type="dxa"/>
                                  <w:tcBorders>
                                    <w:top w:val="single" w:sz="13" w:space="0" w:color="000000"/>
                                    <w:left w:val="single" w:sz="7" w:space="0" w:color="000000"/>
                                    <w:bottom w:val="single" w:sz="7" w:space="0" w:color="000000"/>
                                    <w:right w:val="single" w:sz="7" w:space="0" w:color="000000"/>
                                  </w:tcBorders>
                                </w:tcPr>
                                <w:p w14:paraId="2990074A" w14:textId="77777777" w:rsidR="00513C55" w:rsidRDefault="00513C55">
                                  <w:pPr>
                                    <w:pStyle w:val="TableParagraph"/>
                                    <w:spacing w:line="184" w:lineRule="exact"/>
                                    <w:ind w:right="22"/>
                                    <w:jc w:val="right"/>
                                    <w:rPr>
                                      <w:rFonts w:ascii="Arial" w:eastAsia="Arial" w:hAnsi="Arial" w:cs="Arial"/>
                                      <w:sz w:val="17"/>
                                      <w:szCs w:val="17"/>
                                    </w:rPr>
                                  </w:pPr>
                                  <w:r>
                                    <w:rPr>
                                      <w:rFonts w:ascii="Arial"/>
                                      <w:sz w:val="17"/>
                                    </w:rPr>
                                    <w:t>1</w:t>
                                  </w:r>
                                </w:p>
                              </w:tc>
                              <w:tc>
                                <w:tcPr>
                                  <w:tcW w:w="1000" w:type="dxa"/>
                                  <w:tcBorders>
                                    <w:top w:val="single" w:sz="13" w:space="0" w:color="000000"/>
                                    <w:left w:val="single" w:sz="7" w:space="0" w:color="000000"/>
                                    <w:bottom w:val="single" w:sz="7" w:space="0" w:color="000000"/>
                                    <w:right w:val="single" w:sz="7" w:space="0" w:color="000000"/>
                                  </w:tcBorders>
                                </w:tcPr>
                                <w:p w14:paraId="2990074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850.00</w:t>
                                  </w:r>
                                </w:p>
                              </w:tc>
                              <w:tc>
                                <w:tcPr>
                                  <w:tcW w:w="889" w:type="dxa"/>
                                  <w:tcBorders>
                                    <w:top w:val="single" w:sz="13" w:space="0" w:color="000000"/>
                                    <w:left w:val="single" w:sz="7" w:space="0" w:color="000000"/>
                                    <w:bottom w:val="single" w:sz="7" w:space="0" w:color="000000"/>
                                    <w:right w:val="single" w:sz="7" w:space="0" w:color="000000"/>
                                  </w:tcBorders>
                                </w:tcPr>
                                <w:p w14:paraId="2990074C" w14:textId="77777777" w:rsidR="00513C55" w:rsidRDefault="00513C55">
                                  <w:pPr>
                                    <w:pStyle w:val="TableParagraph"/>
                                    <w:spacing w:line="184"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7" w:space="0" w:color="000000"/>
                                    <w:right w:val="single" w:sz="7" w:space="0" w:color="000000"/>
                                  </w:tcBorders>
                                </w:tcPr>
                                <w:p w14:paraId="2990074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19.13</w:t>
                                  </w:r>
                                </w:p>
                              </w:tc>
                              <w:tc>
                                <w:tcPr>
                                  <w:tcW w:w="821" w:type="dxa"/>
                                  <w:tcBorders>
                                    <w:top w:val="single" w:sz="13" w:space="0" w:color="000000"/>
                                    <w:left w:val="single" w:sz="7" w:space="0" w:color="000000"/>
                                    <w:bottom w:val="single" w:sz="7" w:space="0" w:color="000000"/>
                                    <w:right w:val="single" w:sz="7" w:space="0" w:color="000000"/>
                                  </w:tcBorders>
                                </w:tcPr>
                                <w:p w14:paraId="2990074E" w14:textId="77777777" w:rsidR="00513C55" w:rsidRDefault="00513C55"/>
                              </w:tc>
                            </w:tr>
                            <w:tr w:rsidR="00513C55" w14:paraId="29900755"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50"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2</w:t>
                                  </w:r>
                                </w:p>
                              </w:tc>
                              <w:tc>
                                <w:tcPr>
                                  <w:tcW w:w="1000" w:type="dxa"/>
                                  <w:tcBorders>
                                    <w:top w:val="single" w:sz="7" w:space="0" w:color="000000"/>
                                    <w:left w:val="single" w:sz="7" w:space="0" w:color="000000"/>
                                    <w:bottom w:val="single" w:sz="7" w:space="0" w:color="000000"/>
                                    <w:right w:val="single" w:sz="7" w:space="0" w:color="000000"/>
                                  </w:tcBorders>
                                </w:tcPr>
                                <w:p w14:paraId="2990075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869.13</w:t>
                                  </w:r>
                                </w:p>
                              </w:tc>
                              <w:tc>
                                <w:tcPr>
                                  <w:tcW w:w="889" w:type="dxa"/>
                                  <w:tcBorders>
                                    <w:top w:val="single" w:sz="7" w:space="0" w:color="000000"/>
                                    <w:left w:val="single" w:sz="7" w:space="0" w:color="000000"/>
                                    <w:bottom w:val="single" w:sz="7" w:space="0" w:color="000000"/>
                                    <w:right w:val="single" w:sz="7" w:space="0" w:color="000000"/>
                                  </w:tcBorders>
                                </w:tcPr>
                                <w:p w14:paraId="29900752"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5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19.56</w:t>
                                  </w:r>
                                </w:p>
                              </w:tc>
                              <w:tc>
                                <w:tcPr>
                                  <w:tcW w:w="821" w:type="dxa"/>
                                  <w:tcBorders>
                                    <w:top w:val="single" w:sz="7" w:space="0" w:color="000000"/>
                                    <w:left w:val="single" w:sz="7" w:space="0" w:color="000000"/>
                                    <w:bottom w:val="single" w:sz="7" w:space="0" w:color="000000"/>
                                    <w:right w:val="single" w:sz="7" w:space="0" w:color="000000"/>
                                  </w:tcBorders>
                                </w:tcPr>
                                <w:p w14:paraId="29900754" w14:textId="77777777" w:rsidR="00513C55" w:rsidRDefault="00513C55"/>
                              </w:tc>
                            </w:tr>
                            <w:tr w:rsidR="00513C55" w14:paraId="2990075B"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56"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3</w:t>
                                  </w:r>
                                </w:p>
                              </w:tc>
                              <w:tc>
                                <w:tcPr>
                                  <w:tcW w:w="1000" w:type="dxa"/>
                                  <w:tcBorders>
                                    <w:top w:val="single" w:sz="7" w:space="0" w:color="000000"/>
                                    <w:left w:val="single" w:sz="7" w:space="0" w:color="000000"/>
                                    <w:bottom w:val="single" w:sz="7" w:space="0" w:color="000000"/>
                                    <w:right w:val="single" w:sz="7" w:space="0" w:color="000000"/>
                                  </w:tcBorders>
                                </w:tcPr>
                                <w:p w14:paraId="2990075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888.68</w:t>
                                  </w:r>
                                </w:p>
                              </w:tc>
                              <w:tc>
                                <w:tcPr>
                                  <w:tcW w:w="889" w:type="dxa"/>
                                  <w:tcBorders>
                                    <w:top w:val="single" w:sz="7" w:space="0" w:color="000000"/>
                                    <w:left w:val="single" w:sz="7" w:space="0" w:color="000000"/>
                                    <w:bottom w:val="single" w:sz="7" w:space="0" w:color="000000"/>
                                    <w:right w:val="single" w:sz="7" w:space="0" w:color="000000"/>
                                  </w:tcBorders>
                                </w:tcPr>
                                <w:p w14:paraId="29900758"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5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20.00</w:t>
                                  </w:r>
                                </w:p>
                              </w:tc>
                              <w:tc>
                                <w:tcPr>
                                  <w:tcW w:w="821" w:type="dxa"/>
                                  <w:tcBorders>
                                    <w:top w:val="single" w:sz="7" w:space="0" w:color="000000"/>
                                    <w:left w:val="single" w:sz="7" w:space="0" w:color="000000"/>
                                    <w:bottom w:val="single" w:sz="7" w:space="0" w:color="000000"/>
                                    <w:right w:val="single" w:sz="7" w:space="0" w:color="000000"/>
                                  </w:tcBorders>
                                </w:tcPr>
                                <w:p w14:paraId="2990075A" w14:textId="77777777" w:rsidR="00513C55" w:rsidRDefault="00513C55"/>
                              </w:tc>
                            </w:tr>
                            <w:tr w:rsidR="00513C55" w14:paraId="29900761"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5C"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4</w:t>
                                  </w:r>
                                </w:p>
                              </w:tc>
                              <w:tc>
                                <w:tcPr>
                                  <w:tcW w:w="1000" w:type="dxa"/>
                                  <w:tcBorders>
                                    <w:top w:val="single" w:sz="7" w:space="0" w:color="000000"/>
                                    <w:left w:val="single" w:sz="7" w:space="0" w:color="000000"/>
                                    <w:bottom w:val="single" w:sz="7" w:space="0" w:color="000000"/>
                                    <w:right w:val="single" w:sz="7" w:space="0" w:color="000000"/>
                                  </w:tcBorders>
                                </w:tcPr>
                                <w:p w14:paraId="2990075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908.68</w:t>
                                  </w:r>
                                </w:p>
                              </w:tc>
                              <w:tc>
                                <w:tcPr>
                                  <w:tcW w:w="889" w:type="dxa"/>
                                  <w:tcBorders>
                                    <w:top w:val="single" w:sz="7" w:space="0" w:color="000000"/>
                                    <w:left w:val="single" w:sz="7" w:space="0" w:color="000000"/>
                                    <w:bottom w:val="single" w:sz="7" w:space="0" w:color="000000"/>
                                    <w:right w:val="single" w:sz="7" w:space="0" w:color="000000"/>
                                  </w:tcBorders>
                                </w:tcPr>
                                <w:p w14:paraId="2990075E"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5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20.45</w:t>
                                  </w:r>
                                </w:p>
                              </w:tc>
                              <w:tc>
                                <w:tcPr>
                                  <w:tcW w:w="821" w:type="dxa"/>
                                  <w:tcBorders>
                                    <w:top w:val="single" w:sz="7" w:space="0" w:color="000000"/>
                                    <w:left w:val="single" w:sz="7" w:space="0" w:color="000000"/>
                                    <w:bottom w:val="single" w:sz="7" w:space="0" w:color="000000"/>
                                    <w:right w:val="single" w:sz="7" w:space="0" w:color="000000"/>
                                  </w:tcBorders>
                                </w:tcPr>
                                <w:p w14:paraId="29900760" w14:textId="77777777" w:rsidR="00513C55" w:rsidRDefault="00513C55"/>
                              </w:tc>
                            </w:tr>
                            <w:tr w:rsidR="00513C55" w14:paraId="29900767"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62" w14:textId="77777777" w:rsidR="00513C55" w:rsidRDefault="00513C55">
                                  <w:pPr>
                                    <w:pStyle w:val="TableParagraph"/>
                                    <w:spacing w:line="193" w:lineRule="exact"/>
                                    <w:ind w:right="22"/>
                                    <w:jc w:val="right"/>
                                    <w:rPr>
                                      <w:rFonts w:ascii="Arial" w:eastAsia="Arial" w:hAnsi="Arial" w:cs="Arial"/>
                                      <w:sz w:val="17"/>
                                      <w:szCs w:val="17"/>
                                    </w:rPr>
                                  </w:pPr>
                                  <w:r>
                                    <w:rPr>
                                      <w:rFonts w:ascii="Arial"/>
                                      <w:sz w:val="17"/>
                                    </w:rPr>
                                    <w:t>5</w:t>
                                  </w:r>
                                </w:p>
                              </w:tc>
                              <w:tc>
                                <w:tcPr>
                                  <w:tcW w:w="1000" w:type="dxa"/>
                                  <w:tcBorders>
                                    <w:top w:val="single" w:sz="7" w:space="0" w:color="000000"/>
                                    <w:left w:val="single" w:sz="7" w:space="0" w:color="000000"/>
                                    <w:bottom w:val="single" w:sz="7" w:space="0" w:color="000000"/>
                                    <w:right w:val="single" w:sz="7" w:space="0" w:color="000000"/>
                                  </w:tcBorders>
                                </w:tcPr>
                                <w:p w14:paraId="29900763"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929.12</w:t>
                                  </w:r>
                                </w:p>
                              </w:tc>
                              <w:tc>
                                <w:tcPr>
                                  <w:tcW w:w="889" w:type="dxa"/>
                                  <w:tcBorders>
                                    <w:top w:val="single" w:sz="7" w:space="0" w:color="000000"/>
                                    <w:left w:val="single" w:sz="7" w:space="0" w:color="000000"/>
                                    <w:bottom w:val="single" w:sz="7" w:space="0" w:color="000000"/>
                                    <w:right w:val="single" w:sz="7" w:space="0" w:color="000000"/>
                                  </w:tcBorders>
                                </w:tcPr>
                                <w:p w14:paraId="29900764" w14:textId="77777777" w:rsidR="00513C55" w:rsidRDefault="00513C55">
                                  <w:pPr>
                                    <w:pStyle w:val="TableParagraph"/>
                                    <w:spacing w:line="193"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65"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20.91</w:t>
                                  </w:r>
                                </w:p>
                              </w:tc>
                              <w:tc>
                                <w:tcPr>
                                  <w:tcW w:w="821" w:type="dxa"/>
                                  <w:tcBorders>
                                    <w:top w:val="single" w:sz="7" w:space="0" w:color="000000"/>
                                    <w:left w:val="single" w:sz="7" w:space="0" w:color="000000"/>
                                    <w:bottom w:val="single" w:sz="7" w:space="0" w:color="000000"/>
                                    <w:right w:val="single" w:sz="7" w:space="0" w:color="000000"/>
                                  </w:tcBorders>
                                </w:tcPr>
                                <w:p w14:paraId="29900766" w14:textId="77777777" w:rsidR="00513C55" w:rsidRDefault="00513C55"/>
                              </w:tc>
                            </w:tr>
                            <w:tr w:rsidR="00513C55" w14:paraId="2990076D"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68"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6</w:t>
                                  </w:r>
                                </w:p>
                              </w:tc>
                              <w:tc>
                                <w:tcPr>
                                  <w:tcW w:w="1000" w:type="dxa"/>
                                  <w:tcBorders>
                                    <w:top w:val="single" w:sz="7" w:space="0" w:color="000000"/>
                                    <w:left w:val="single" w:sz="7" w:space="0" w:color="000000"/>
                                    <w:bottom w:val="single" w:sz="7" w:space="0" w:color="000000"/>
                                    <w:right w:val="single" w:sz="7" w:space="0" w:color="000000"/>
                                  </w:tcBorders>
                                </w:tcPr>
                                <w:p w14:paraId="2990076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950.03</w:t>
                                  </w:r>
                                </w:p>
                              </w:tc>
                              <w:tc>
                                <w:tcPr>
                                  <w:tcW w:w="889" w:type="dxa"/>
                                  <w:tcBorders>
                                    <w:top w:val="single" w:sz="7" w:space="0" w:color="000000"/>
                                    <w:left w:val="single" w:sz="7" w:space="0" w:color="000000"/>
                                    <w:bottom w:val="single" w:sz="7" w:space="0" w:color="000000"/>
                                    <w:right w:val="single" w:sz="7" w:space="0" w:color="000000"/>
                                  </w:tcBorders>
                                </w:tcPr>
                                <w:p w14:paraId="2990076A"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6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21.38</w:t>
                                  </w:r>
                                </w:p>
                              </w:tc>
                              <w:tc>
                                <w:tcPr>
                                  <w:tcW w:w="821" w:type="dxa"/>
                                  <w:tcBorders>
                                    <w:top w:val="single" w:sz="7" w:space="0" w:color="000000"/>
                                    <w:left w:val="single" w:sz="7" w:space="0" w:color="000000"/>
                                    <w:bottom w:val="single" w:sz="7" w:space="0" w:color="000000"/>
                                    <w:right w:val="single" w:sz="7" w:space="0" w:color="000000"/>
                                  </w:tcBorders>
                                </w:tcPr>
                                <w:p w14:paraId="2990076C" w14:textId="77777777" w:rsidR="00513C55" w:rsidRDefault="00513C55"/>
                              </w:tc>
                            </w:tr>
                            <w:tr w:rsidR="00513C55" w14:paraId="29900773"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6E"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7</w:t>
                                  </w:r>
                                </w:p>
                              </w:tc>
                              <w:tc>
                                <w:tcPr>
                                  <w:tcW w:w="1000" w:type="dxa"/>
                                  <w:tcBorders>
                                    <w:top w:val="single" w:sz="7" w:space="0" w:color="000000"/>
                                    <w:left w:val="single" w:sz="7" w:space="0" w:color="000000"/>
                                    <w:bottom w:val="single" w:sz="7" w:space="0" w:color="000000"/>
                                    <w:right w:val="single" w:sz="7" w:space="0" w:color="000000"/>
                                  </w:tcBorders>
                                </w:tcPr>
                                <w:p w14:paraId="2990076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971.40</w:t>
                                  </w:r>
                                </w:p>
                              </w:tc>
                              <w:tc>
                                <w:tcPr>
                                  <w:tcW w:w="889" w:type="dxa"/>
                                  <w:tcBorders>
                                    <w:top w:val="single" w:sz="7" w:space="0" w:color="000000"/>
                                    <w:left w:val="single" w:sz="7" w:space="0" w:color="000000"/>
                                    <w:bottom w:val="single" w:sz="7" w:space="0" w:color="000000"/>
                                    <w:right w:val="single" w:sz="7" w:space="0" w:color="000000"/>
                                  </w:tcBorders>
                                </w:tcPr>
                                <w:p w14:paraId="29900770"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7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21.86</w:t>
                                  </w:r>
                                </w:p>
                              </w:tc>
                              <w:tc>
                                <w:tcPr>
                                  <w:tcW w:w="821" w:type="dxa"/>
                                  <w:tcBorders>
                                    <w:top w:val="single" w:sz="7" w:space="0" w:color="000000"/>
                                    <w:left w:val="single" w:sz="7" w:space="0" w:color="000000"/>
                                    <w:bottom w:val="single" w:sz="7" w:space="0" w:color="000000"/>
                                    <w:right w:val="single" w:sz="7" w:space="0" w:color="000000"/>
                                  </w:tcBorders>
                                </w:tcPr>
                                <w:p w14:paraId="29900772" w14:textId="77777777" w:rsidR="00513C55" w:rsidRDefault="00513C55"/>
                              </w:tc>
                            </w:tr>
                            <w:tr w:rsidR="00513C55" w14:paraId="29900779"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74"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8</w:t>
                                  </w:r>
                                </w:p>
                              </w:tc>
                              <w:tc>
                                <w:tcPr>
                                  <w:tcW w:w="1000" w:type="dxa"/>
                                  <w:tcBorders>
                                    <w:top w:val="single" w:sz="7" w:space="0" w:color="000000"/>
                                    <w:left w:val="single" w:sz="7" w:space="0" w:color="000000"/>
                                    <w:bottom w:val="single" w:sz="7" w:space="0" w:color="000000"/>
                                    <w:right w:val="single" w:sz="7" w:space="0" w:color="000000"/>
                                  </w:tcBorders>
                                </w:tcPr>
                                <w:p w14:paraId="2990077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993.26</w:t>
                                  </w:r>
                                </w:p>
                              </w:tc>
                              <w:tc>
                                <w:tcPr>
                                  <w:tcW w:w="889" w:type="dxa"/>
                                  <w:tcBorders>
                                    <w:top w:val="single" w:sz="7" w:space="0" w:color="000000"/>
                                    <w:left w:val="single" w:sz="7" w:space="0" w:color="000000"/>
                                    <w:bottom w:val="single" w:sz="7" w:space="0" w:color="000000"/>
                                    <w:right w:val="single" w:sz="7" w:space="0" w:color="000000"/>
                                  </w:tcBorders>
                                </w:tcPr>
                                <w:p w14:paraId="29900776"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7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22.35</w:t>
                                  </w:r>
                                </w:p>
                              </w:tc>
                              <w:tc>
                                <w:tcPr>
                                  <w:tcW w:w="821" w:type="dxa"/>
                                  <w:tcBorders>
                                    <w:top w:val="single" w:sz="7" w:space="0" w:color="000000"/>
                                    <w:left w:val="single" w:sz="7" w:space="0" w:color="000000"/>
                                    <w:bottom w:val="single" w:sz="7" w:space="0" w:color="000000"/>
                                    <w:right w:val="single" w:sz="7" w:space="0" w:color="000000"/>
                                  </w:tcBorders>
                                </w:tcPr>
                                <w:p w14:paraId="29900778" w14:textId="77777777" w:rsidR="00513C55" w:rsidRDefault="00513C55"/>
                              </w:tc>
                            </w:tr>
                            <w:tr w:rsidR="00513C55" w14:paraId="2990077F" w14:textId="77777777">
                              <w:trPr>
                                <w:trHeight w:hRule="exact" w:val="227"/>
                              </w:trPr>
                              <w:tc>
                                <w:tcPr>
                                  <w:tcW w:w="575" w:type="dxa"/>
                                  <w:tcBorders>
                                    <w:top w:val="single" w:sz="7" w:space="0" w:color="000000"/>
                                    <w:left w:val="single" w:sz="7" w:space="0" w:color="000000"/>
                                    <w:bottom w:val="single" w:sz="13" w:space="0" w:color="000000"/>
                                    <w:right w:val="single" w:sz="7" w:space="0" w:color="000000"/>
                                  </w:tcBorders>
                                </w:tcPr>
                                <w:p w14:paraId="2990077A" w14:textId="77777777" w:rsidR="00513C55" w:rsidRDefault="00513C55">
                                  <w:pPr>
                                    <w:pStyle w:val="TableParagraph"/>
                                    <w:spacing w:line="188" w:lineRule="exact"/>
                                    <w:ind w:right="22"/>
                                    <w:jc w:val="right"/>
                                    <w:rPr>
                                      <w:rFonts w:ascii="Arial" w:eastAsia="Arial" w:hAnsi="Arial" w:cs="Arial"/>
                                      <w:sz w:val="17"/>
                                      <w:szCs w:val="17"/>
                                    </w:rPr>
                                  </w:pPr>
                                  <w:r>
                                    <w:rPr>
                                      <w:rFonts w:ascii="Arial"/>
                                      <w:sz w:val="17"/>
                                    </w:rPr>
                                    <w:t>9</w:t>
                                  </w:r>
                                </w:p>
                              </w:tc>
                              <w:tc>
                                <w:tcPr>
                                  <w:tcW w:w="1000" w:type="dxa"/>
                                  <w:tcBorders>
                                    <w:top w:val="single" w:sz="7" w:space="0" w:color="000000"/>
                                    <w:left w:val="single" w:sz="7" w:space="0" w:color="000000"/>
                                    <w:bottom w:val="single" w:sz="13" w:space="0" w:color="000000"/>
                                    <w:right w:val="single" w:sz="7" w:space="0" w:color="000000"/>
                                  </w:tcBorders>
                                </w:tcPr>
                                <w:p w14:paraId="2990077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1015.61</w:t>
                                  </w:r>
                                </w:p>
                              </w:tc>
                              <w:tc>
                                <w:tcPr>
                                  <w:tcW w:w="889" w:type="dxa"/>
                                  <w:tcBorders>
                                    <w:top w:val="single" w:sz="7" w:space="0" w:color="000000"/>
                                    <w:left w:val="single" w:sz="7" w:space="0" w:color="000000"/>
                                    <w:bottom w:val="single" w:sz="13" w:space="0" w:color="000000"/>
                                    <w:right w:val="single" w:sz="7" w:space="0" w:color="000000"/>
                                  </w:tcBorders>
                                </w:tcPr>
                                <w:p w14:paraId="2990077C" w14:textId="77777777" w:rsidR="00513C55" w:rsidRDefault="00513C55">
                                  <w:pPr>
                                    <w:pStyle w:val="TableParagraph"/>
                                    <w:spacing w:line="188"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13" w:space="0" w:color="000000"/>
                                    <w:right w:val="single" w:sz="7" w:space="0" w:color="000000"/>
                                  </w:tcBorders>
                                </w:tcPr>
                                <w:p w14:paraId="2990077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22.85</w:t>
                                  </w:r>
                                </w:p>
                              </w:tc>
                              <w:tc>
                                <w:tcPr>
                                  <w:tcW w:w="821" w:type="dxa"/>
                                  <w:tcBorders>
                                    <w:top w:val="single" w:sz="7" w:space="0" w:color="000000"/>
                                    <w:left w:val="single" w:sz="7" w:space="0" w:color="000000"/>
                                    <w:bottom w:val="single" w:sz="13" w:space="0" w:color="000000"/>
                                    <w:right w:val="single" w:sz="7" w:space="0" w:color="000000"/>
                                  </w:tcBorders>
                                </w:tcPr>
                                <w:p w14:paraId="2990077E" w14:textId="77777777" w:rsidR="00513C55" w:rsidRDefault="00513C55"/>
                              </w:tc>
                            </w:tr>
                            <w:tr w:rsidR="00513C55" w14:paraId="29900785" w14:textId="77777777">
                              <w:trPr>
                                <w:trHeight w:hRule="exact" w:val="227"/>
                              </w:trPr>
                              <w:tc>
                                <w:tcPr>
                                  <w:tcW w:w="575" w:type="dxa"/>
                                  <w:tcBorders>
                                    <w:top w:val="single" w:sz="13" w:space="0" w:color="000000"/>
                                    <w:left w:val="single" w:sz="10" w:space="0" w:color="000000"/>
                                    <w:bottom w:val="single" w:sz="13" w:space="0" w:color="000000"/>
                                    <w:right w:val="single" w:sz="7" w:space="0" w:color="000000"/>
                                  </w:tcBorders>
                                </w:tcPr>
                                <w:p w14:paraId="29900780"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10</w:t>
                                  </w:r>
                                </w:p>
                              </w:tc>
                              <w:tc>
                                <w:tcPr>
                                  <w:tcW w:w="1000" w:type="dxa"/>
                                  <w:tcBorders>
                                    <w:top w:val="single" w:sz="13" w:space="0" w:color="000000"/>
                                    <w:left w:val="single" w:sz="7" w:space="0" w:color="000000"/>
                                    <w:bottom w:val="single" w:sz="13" w:space="0" w:color="000000"/>
                                    <w:right w:val="single" w:sz="7" w:space="0" w:color="000000"/>
                                  </w:tcBorders>
                                </w:tcPr>
                                <w:p w14:paraId="29900781"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1038.46</w:t>
                                  </w:r>
                                </w:p>
                              </w:tc>
                              <w:tc>
                                <w:tcPr>
                                  <w:tcW w:w="889" w:type="dxa"/>
                                  <w:tcBorders>
                                    <w:top w:val="single" w:sz="13" w:space="0" w:color="000000"/>
                                    <w:left w:val="single" w:sz="7" w:space="0" w:color="000000"/>
                                    <w:bottom w:val="single" w:sz="13" w:space="0" w:color="000000"/>
                                    <w:right w:val="single" w:sz="7" w:space="0" w:color="000000"/>
                                  </w:tcBorders>
                                </w:tcPr>
                                <w:p w14:paraId="29900782" w14:textId="77777777" w:rsidR="00513C55" w:rsidRDefault="00513C55">
                                  <w:pPr>
                                    <w:pStyle w:val="TableParagraph"/>
                                    <w:spacing w:line="180"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13" w:space="0" w:color="000000"/>
                                    <w:right w:val="single" w:sz="7" w:space="0" w:color="000000"/>
                                  </w:tcBorders>
                                </w:tcPr>
                                <w:p w14:paraId="2990078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23.37</w:t>
                                  </w:r>
                                </w:p>
                              </w:tc>
                              <w:tc>
                                <w:tcPr>
                                  <w:tcW w:w="821" w:type="dxa"/>
                                  <w:tcBorders>
                                    <w:top w:val="single" w:sz="13" w:space="0" w:color="000000"/>
                                    <w:left w:val="single" w:sz="7" w:space="0" w:color="000000"/>
                                    <w:bottom w:val="single" w:sz="13" w:space="0" w:color="000000"/>
                                    <w:right w:val="single" w:sz="13" w:space="0" w:color="000000"/>
                                  </w:tcBorders>
                                </w:tcPr>
                                <w:p w14:paraId="29900784" w14:textId="77777777" w:rsidR="00513C55" w:rsidRDefault="00513C55">
                                  <w:pPr>
                                    <w:pStyle w:val="TableParagraph"/>
                                    <w:spacing w:line="180" w:lineRule="exact"/>
                                    <w:ind w:right="14"/>
                                    <w:jc w:val="right"/>
                                    <w:rPr>
                                      <w:rFonts w:ascii="Arial" w:eastAsia="Arial" w:hAnsi="Arial" w:cs="Arial"/>
                                      <w:sz w:val="17"/>
                                      <w:szCs w:val="17"/>
                                    </w:rPr>
                                  </w:pPr>
                                  <w:r>
                                    <w:rPr>
                                      <w:rFonts w:ascii="Arial"/>
                                      <w:spacing w:val="-1"/>
                                      <w:sz w:val="17"/>
                                    </w:rPr>
                                    <w:t>1061.82</w:t>
                                  </w:r>
                                </w:p>
                              </w:tc>
                            </w:tr>
                            <w:tr w:rsidR="00513C55" w14:paraId="2990078B" w14:textId="77777777">
                              <w:trPr>
                                <w:trHeight w:hRule="exact" w:val="214"/>
                              </w:trPr>
                              <w:tc>
                                <w:tcPr>
                                  <w:tcW w:w="575" w:type="dxa"/>
                                  <w:tcBorders>
                                    <w:top w:val="single" w:sz="13" w:space="0" w:color="000000"/>
                                    <w:left w:val="single" w:sz="7" w:space="0" w:color="000000"/>
                                    <w:bottom w:val="single" w:sz="7" w:space="0" w:color="000000"/>
                                    <w:right w:val="single" w:sz="7" w:space="0" w:color="000000"/>
                                  </w:tcBorders>
                                </w:tcPr>
                                <w:p w14:paraId="29900786"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11</w:t>
                                  </w:r>
                                </w:p>
                              </w:tc>
                              <w:tc>
                                <w:tcPr>
                                  <w:tcW w:w="1000" w:type="dxa"/>
                                  <w:tcBorders>
                                    <w:top w:val="single" w:sz="13" w:space="0" w:color="000000"/>
                                    <w:left w:val="single" w:sz="7" w:space="0" w:color="000000"/>
                                    <w:bottom w:val="single" w:sz="7" w:space="0" w:color="000000"/>
                                    <w:right w:val="single" w:sz="7" w:space="0" w:color="000000"/>
                                  </w:tcBorders>
                                </w:tcPr>
                                <w:p w14:paraId="29900787"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1061.82</w:t>
                                  </w:r>
                                </w:p>
                              </w:tc>
                              <w:tc>
                                <w:tcPr>
                                  <w:tcW w:w="889" w:type="dxa"/>
                                  <w:tcBorders>
                                    <w:top w:val="single" w:sz="13" w:space="0" w:color="000000"/>
                                    <w:left w:val="single" w:sz="7" w:space="0" w:color="000000"/>
                                    <w:bottom w:val="single" w:sz="7" w:space="0" w:color="000000"/>
                                    <w:right w:val="single" w:sz="7" w:space="0" w:color="000000"/>
                                  </w:tcBorders>
                                </w:tcPr>
                                <w:p w14:paraId="29900788" w14:textId="77777777" w:rsidR="00513C55" w:rsidRDefault="00513C55">
                                  <w:pPr>
                                    <w:pStyle w:val="TableParagraph"/>
                                    <w:spacing w:line="184"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7" w:space="0" w:color="000000"/>
                                    <w:right w:val="single" w:sz="7" w:space="0" w:color="000000"/>
                                  </w:tcBorders>
                                </w:tcPr>
                                <w:p w14:paraId="29900789"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23.89</w:t>
                                  </w:r>
                                </w:p>
                              </w:tc>
                              <w:tc>
                                <w:tcPr>
                                  <w:tcW w:w="821" w:type="dxa"/>
                                  <w:tcBorders>
                                    <w:top w:val="single" w:sz="13" w:space="0" w:color="000000"/>
                                    <w:left w:val="single" w:sz="7" w:space="0" w:color="000000"/>
                                    <w:bottom w:val="single" w:sz="7" w:space="0" w:color="000000"/>
                                    <w:right w:val="single" w:sz="7" w:space="0" w:color="000000"/>
                                  </w:tcBorders>
                                </w:tcPr>
                                <w:p w14:paraId="2990078A" w14:textId="77777777" w:rsidR="00513C55" w:rsidRDefault="00513C55"/>
                              </w:tc>
                            </w:tr>
                            <w:tr w:rsidR="00513C55" w14:paraId="29900791"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8C"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12</w:t>
                                  </w:r>
                                </w:p>
                              </w:tc>
                              <w:tc>
                                <w:tcPr>
                                  <w:tcW w:w="1000" w:type="dxa"/>
                                  <w:tcBorders>
                                    <w:top w:val="single" w:sz="7" w:space="0" w:color="000000"/>
                                    <w:left w:val="single" w:sz="7" w:space="0" w:color="000000"/>
                                    <w:bottom w:val="single" w:sz="7" w:space="0" w:color="000000"/>
                                    <w:right w:val="single" w:sz="7" w:space="0" w:color="000000"/>
                                  </w:tcBorders>
                                </w:tcPr>
                                <w:p w14:paraId="2990078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1085.71</w:t>
                                  </w:r>
                                </w:p>
                              </w:tc>
                              <w:tc>
                                <w:tcPr>
                                  <w:tcW w:w="889" w:type="dxa"/>
                                  <w:tcBorders>
                                    <w:top w:val="single" w:sz="7" w:space="0" w:color="000000"/>
                                    <w:left w:val="single" w:sz="7" w:space="0" w:color="000000"/>
                                    <w:bottom w:val="single" w:sz="7" w:space="0" w:color="000000"/>
                                    <w:right w:val="single" w:sz="7" w:space="0" w:color="000000"/>
                                  </w:tcBorders>
                                </w:tcPr>
                                <w:p w14:paraId="2990078E"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8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24.43</w:t>
                                  </w:r>
                                </w:p>
                              </w:tc>
                              <w:tc>
                                <w:tcPr>
                                  <w:tcW w:w="821" w:type="dxa"/>
                                  <w:tcBorders>
                                    <w:top w:val="single" w:sz="7" w:space="0" w:color="000000"/>
                                    <w:left w:val="single" w:sz="7" w:space="0" w:color="000000"/>
                                    <w:bottom w:val="single" w:sz="7" w:space="0" w:color="000000"/>
                                    <w:right w:val="single" w:sz="7" w:space="0" w:color="000000"/>
                                  </w:tcBorders>
                                </w:tcPr>
                                <w:p w14:paraId="29900790" w14:textId="77777777" w:rsidR="00513C55" w:rsidRDefault="00513C55"/>
                              </w:tc>
                            </w:tr>
                            <w:tr w:rsidR="00513C55" w14:paraId="29900797"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92"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13</w:t>
                                  </w:r>
                                </w:p>
                              </w:tc>
                              <w:tc>
                                <w:tcPr>
                                  <w:tcW w:w="1000" w:type="dxa"/>
                                  <w:tcBorders>
                                    <w:top w:val="single" w:sz="7" w:space="0" w:color="000000"/>
                                    <w:left w:val="single" w:sz="7" w:space="0" w:color="000000"/>
                                    <w:bottom w:val="single" w:sz="7" w:space="0" w:color="000000"/>
                                    <w:right w:val="single" w:sz="7" w:space="0" w:color="000000"/>
                                  </w:tcBorders>
                                </w:tcPr>
                                <w:p w14:paraId="2990079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1110.14</w:t>
                                  </w:r>
                                </w:p>
                              </w:tc>
                              <w:tc>
                                <w:tcPr>
                                  <w:tcW w:w="889" w:type="dxa"/>
                                  <w:tcBorders>
                                    <w:top w:val="single" w:sz="7" w:space="0" w:color="000000"/>
                                    <w:left w:val="single" w:sz="7" w:space="0" w:color="000000"/>
                                    <w:bottom w:val="single" w:sz="7" w:space="0" w:color="000000"/>
                                    <w:right w:val="single" w:sz="7" w:space="0" w:color="000000"/>
                                  </w:tcBorders>
                                </w:tcPr>
                                <w:p w14:paraId="29900794"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9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24.98</w:t>
                                  </w:r>
                                </w:p>
                              </w:tc>
                              <w:tc>
                                <w:tcPr>
                                  <w:tcW w:w="821" w:type="dxa"/>
                                  <w:tcBorders>
                                    <w:top w:val="single" w:sz="7" w:space="0" w:color="000000"/>
                                    <w:left w:val="single" w:sz="7" w:space="0" w:color="000000"/>
                                    <w:bottom w:val="single" w:sz="7" w:space="0" w:color="000000"/>
                                    <w:right w:val="single" w:sz="7" w:space="0" w:color="000000"/>
                                  </w:tcBorders>
                                </w:tcPr>
                                <w:p w14:paraId="29900796" w14:textId="77777777" w:rsidR="00513C55" w:rsidRDefault="00513C55"/>
                              </w:tc>
                            </w:tr>
                            <w:tr w:rsidR="00513C55" w14:paraId="2990079D"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98"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14</w:t>
                                  </w:r>
                                </w:p>
                              </w:tc>
                              <w:tc>
                                <w:tcPr>
                                  <w:tcW w:w="1000" w:type="dxa"/>
                                  <w:tcBorders>
                                    <w:top w:val="single" w:sz="7" w:space="0" w:color="000000"/>
                                    <w:left w:val="single" w:sz="7" w:space="0" w:color="000000"/>
                                    <w:bottom w:val="single" w:sz="7" w:space="0" w:color="000000"/>
                                    <w:right w:val="single" w:sz="7" w:space="0" w:color="000000"/>
                                  </w:tcBorders>
                                </w:tcPr>
                                <w:p w14:paraId="2990079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1135.12</w:t>
                                  </w:r>
                                </w:p>
                              </w:tc>
                              <w:tc>
                                <w:tcPr>
                                  <w:tcW w:w="889" w:type="dxa"/>
                                  <w:tcBorders>
                                    <w:top w:val="single" w:sz="7" w:space="0" w:color="000000"/>
                                    <w:left w:val="single" w:sz="7" w:space="0" w:color="000000"/>
                                    <w:bottom w:val="single" w:sz="7" w:space="0" w:color="000000"/>
                                    <w:right w:val="single" w:sz="7" w:space="0" w:color="000000"/>
                                  </w:tcBorders>
                                </w:tcPr>
                                <w:p w14:paraId="2990079A"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9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25.54</w:t>
                                  </w:r>
                                </w:p>
                              </w:tc>
                              <w:tc>
                                <w:tcPr>
                                  <w:tcW w:w="821" w:type="dxa"/>
                                  <w:tcBorders>
                                    <w:top w:val="single" w:sz="7" w:space="0" w:color="000000"/>
                                    <w:left w:val="single" w:sz="7" w:space="0" w:color="000000"/>
                                    <w:bottom w:val="single" w:sz="7" w:space="0" w:color="000000"/>
                                    <w:right w:val="single" w:sz="7" w:space="0" w:color="000000"/>
                                  </w:tcBorders>
                                </w:tcPr>
                                <w:p w14:paraId="2990079C" w14:textId="77777777" w:rsidR="00513C55" w:rsidRDefault="00513C55"/>
                              </w:tc>
                            </w:tr>
                            <w:tr w:rsidR="00513C55" w14:paraId="299007A3"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9E"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15</w:t>
                                  </w:r>
                                </w:p>
                              </w:tc>
                              <w:tc>
                                <w:tcPr>
                                  <w:tcW w:w="1000" w:type="dxa"/>
                                  <w:tcBorders>
                                    <w:top w:val="single" w:sz="7" w:space="0" w:color="000000"/>
                                    <w:left w:val="single" w:sz="7" w:space="0" w:color="000000"/>
                                    <w:bottom w:val="single" w:sz="7" w:space="0" w:color="000000"/>
                                    <w:right w:val="single" w:sz="7" w:space="0" w:color="000000"/>
                                  </w:tcBorders>
                                </w:tcPr>
                                <w:p w14:paraId="2990079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1160.66</w:t>
                                  </w:r>
                                </w:p>
                              </w:tc>
                              <w:tc>
                                <w:tcPr>
                                  <w:tcW w:w="889" w:type="dxa"/>
                                  <w:tcBorders>
                                    <w:top w:val="single" w:sz="7" w:space="0" w:color="000000"/>
                                    <w:left w:val="single" w:sz="7" w:space="0" w:color="000000"/>
                                    <w:bottom w:val="single" w:sz="7" w:space="0" w:color="000000"/>
                                    <w:right w:val="single" w:sz="7" w:space="0" w:color="000000"/>
                                  </w:tcBorders>
                                </w:tcPr>
                                <w:p w14:paraId="299007A0"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A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26.11</w:t>
                                  </w:r>
                                </w:p>
                              </w:tc>
                              <w:tc>
                                <w:tcPr>
                                  <w:tcW w:w="821" w:type="dxa"/>
                                  <w:tcBorders>
                                    <w:top w:val="single" w:sz="7" w:space="0" w:color="000000"/>
                                    <w:left w:val="single" w:sz="7" w:space="0" w:color="000000"/>
                                    <w:bottom w:val="single" w:sz="7" w:space="0" w:color="000000"/>
                                    <w:right w:val="single" w:sz="7" w:space="0" w:color="000000"/>
                                  </w:tcBorders>
                                </w:tcPr>
                                <w:p w14:paraId="299007A2" w14:textId="77777777" w:rsidR="00513C55" w:rsidRDefault="00513C55"/>
                              </w:tc>
                            </w:tr>
                            <w:tr w:rsidR="00513C55" w14:paraId="299007A9"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A4" w14:textId="77777777" w:rsidR="00513C55" w:rsidRDefault="00513C55">
                                  <w:pPr>
                                    <w:pStyle w:val="TableParagraph"/>
                                    <w:spacing w:line="193" w:lineRule="exact"/>
                                    <w:ind w:right="22"/>
                                    <w:jc w:val="right"/>
                                    <w:rPr>
                                      <w:rFonts w:ascii="Arial" w:eastAsia="Arial" w:hAnsi="Arial" w:cs="Arial"/>
                                      <w:sz w:val="17"/>
                                      <w:szCs w:val="17"/>
                                    </w:rPr>
                                  </w:pPr>
                                  <w:r>
                                    <w:rPr>
                                      <w:rFonts w:ascii="Arial"/>
                                      <w:spacing w:val="-1"/>
                                      <w:sz w:val="17"/>
                                    </w:rPr>
                                    <w:t>16</w:t>
                                  </w:r>
                                </w:p>
                              </w:tc>
                              <w:tc>
                                <w:tcPr>
                                  <w:tcW w:w="1000" w:type="dxa"/>
                                  <w:tcBorders>
                                    <w:top w:val="single" w:sz="7" w:space="0" w:color="000000"/>
                                    <w:left w:val="single" w:sz="7" w:space="0" w:color="000000"/>
                                    <w:bottom w:val="single" w:sz="7" w:space="0" w:color="000000"/>
                                    <w:right w:val="single" w:sz="7" w:space="0" w:color="000000"/>
                                  </w:tcBorders>
                                </w:tcPr>
                                <w:p w14:paraId="299007A5"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1186.78</w:t>
                                  </w:r>
                                </w:p>
                              </w:tc>
                              <w:tc>
                                <w:tcPr>
                                  <w:tcW w:w="889" w:type="dxa"/>
                                  <w:tcBorders>
                                    <w:top w:val="single" w:sz="7" w:space="0" w:color="000000"/>
                                    <w:left w:val="single" w:sz="7" w:space="0" w:color="000000"/>
                                    <w:bottom w:val="single" w:sz="7" w:space="0" w:color="000000"/>
                                    <w:right w:val="single" w:sz="7" w:space="0" w:color="000000"/>
                                  </w:tcBorders>
                                </w:tcPr>
                                <w:p w14:paraId="299007A6" w14:textId="77777777" w:rsidR="00513C55" w:rsidRDefault="00513C55">
                                  <w:pPr>
                                    <w:pStyle w:val="TableParagraph"/>
                                    <w:spacing w:line="193"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A7"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26.70</w:t>
                                  </w:r>
                                </w:p>
                              </w:tc>
                              <w:tc>
                                <w:tcPr>
                                  <w:tcW w:w="821" w:type="dxa"/>
                                  <w:tcBorders>
                                    <w:top w:val="single" w:sz="7" w:space="0" w:color="000000"/>
                                    <w:left w:val="single" w:sz="7" w:space="0" w:color="000000"/>
                                    <w:bottom w:val="single" w:sz="7" w:space="0" w:color="000000"/>
                                    <w:right w:val="single" w:sz="7" w:space="0" w:color="000000"/>
                                  </w:tcBorders>
                                </w:tcPr>
                                <w:p w14:paraId="299007A8" w14:textId="77777777" w:rsidR="00513C55" w:rsidRDefault="00513C55"/>
                              </w:tc>
                            </w:tr>
                            <w:tr w:rsidR="00513C55" w14:paraId="299007AF"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AA"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17</w:t>
                                  </w:r>
                                </w:p>
                              </w:tc>
                              <w:tc>
                                <w:tcPr>
                                  <w:tcW w:w="1000" w:type="dxa"/>
                                  <w:tcBorders>
                                    <w:top w:val="single" w:sz="7" w:space="0" w:color="000000"/>
                                    <w:left w:val="single" w:sz="7" w:space="0" w:color="000000"/>
                                    <w:bottom w:val="single" w:sz="7" w:space="0" w:color="000000"/>
                                    <w:right w:val="single" w:sz="7" w:space="0" w:color="000000"/>
                                  </w:tcBorders>
                                </w:tcPr>
                                <w:p w14:paraId="299007A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1213.48</w:t>
                                  </w:r>
                                </w:p>
                              </w:tc>
                              <w:tc>
                                <w:tcPr>
                                  <w:tcW w:w="889" w:type="dxa"/>
                                  <w:tcBorders>
                                    <w:top w:val="single" w:sz="7" w:space="0" w:color="000000"/>
                                    <w:left w:val="single" w:sz="7" w:space="0" w:color="000000"/>
                                    <w:bottom w:val="single" w:sz="7" w:space="0" w:color="000000"/>
                                    <w:right w:val="single" w:sz="7" w:space="0" w:color="000000"/>
                                  </w:tcBorders>
                                </w:tcPr>
                                <w:p w14:paraId="299007AC"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A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27.30</w:t>
                                  </w:r>
                                </w:p>
                              </w:tc>
                              <w:tc>
                                <w:tcPr>
                                  <w:tcW w:w="821" w:type="dxa"/>
                                  <w:tcBorders>
                                    <w:top w:val="single" w:sz="7" w:space="0" w:color="000000"/>
                                    <w:left w:val="single" w:sz="7" w:space="0" w:color="000000"/>
                                    <w:bottom w:val="single" w:sz="7" w:space="0" w:color="000000"/>
                                    <w:right w:val="single" w:sz="7" w:space="0" w:color="000000"/>
                                  </w:tcBorders>
                                </w:tcPr>
                                <w:p w14:paraId="299007AE" w14:textId="77777777" w:rsidR="00513C55" w:rsidRDefault="00513C55"/>
                              </w:tc>
                            </w:tr>
                            <w:tr w:rsidR="00513C55" w14:paraId="299007B5"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B0"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18</w:t>
                                  </w:r>
                                </w:p>
                              </w:tc>
                              <w:tc>
                                <w:tcPr>
                                  <w:tcW w:w="1000" w:type="dxa"/>
                                  <w:tcBorders>
                                    <w:top w:val="single" w:sz="7" w:space="0" w:color="000000"/>
                                    <w:left w:val="single" w:sz="7" w:space="0" w:color="000000"/>
                                    <w:bottom w:val="single" w:sz="7" w:space="0" w:color="000000"/>
                                    <w:right w:val="single" w:sz="7" w:space="0" w:color="000000"/>
                                  </w:tcBorders>
                                </w:tcPr>
                                <w:p w14:paraId="299007B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1240.78</w:t>
                                  </w:r>
                                </w:p>
                              </w:tc>
                              <w:tc>
                                <w:tcPr>
                                  <w:tcW w:w="889" w:type="dxa"/>
                                  <w:tcBorders>
                                    <w:top w:val="single" w:sz="7" w:space="0" w:color="000000"/>
                                    <w:left w:val="single" w:sz="7" w:space="0" w:color="000000"/>
                                    <w:bottom w:val="single" w:sz="7" w:space="0" w:color="000000"/>
                                    <w:right w:val="single" w:sz="7" w:space="0" w:color="000000"/>
                                  </w:tcBorders>
                                </w:tcPr>
                                <w:p w14:paraId="299007B2"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B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27.92</w:t>
                                  </w:r>
                                </w:p>
                              </w:tc>
                              <w:tc>
                                <w:tcPr>
                                  <w:tcW w:w="821" w:type="dxa"/>
                                  <w:tcBorders>
                                    <w:top w:val="single" w:sz="7" w:space="0" w:color="000000"/>
                                    <w:left w:val="single" w:sz="7" w:space="0" w:color="000000"/>
                                    <w:bottom w:val="single" w:sz="7" w:space="0" w:color="000000"/>
                                    <w:right w:val="single" w:sz="7" w:space="0" w:color="000000"/>
                                  </w:tcBorders>
                                </w:tcPr>
                                <w:p w14:paraId="299007B4" w14:textId="77777777" w:rsidR="00513C55" w:rsidRDefault="00513C55"/>
                              </w:tc>
                            </w:tr>
                            <w:tr w:rsidR="00513C55" w14:paraId="299007BB" w14:textId="77777777">
                              <w:trPr>
                                <w:trHeight w:hRule="exact" w:val="227"/>
                              </w:trPr>
                              <w:tc>
                                <w:tcPr>
                                  <w:tcW w:w="575" w:type="dxa"/>
                                  <w:tcBorders>
                                    <w:top w:val="single" w:sz="7" w:space="0" w:color="000000"/>
                                    <w:left w:val="single" w:sz="7" w:space="0" w:color="000000"/>
                                    <w:bottom w:val="single" w:sz="13" w:space="0" w:color="000000"/>
                                    <w:right w:val="single" w:sz="7" w:space="0" w:color="000000"/>
                                  </w:tcBorders>
                                </w:tcPr>
                                <w:p w14:paraId="299007B6"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19</w:t>
                                  </w:r>
                                </w:p>
                              </w:tc>
                              <w:tc>
                                <w:tcPr>
                                  <w:tcW w:w="1000" w:type="dxa"/>
                                  <w:tcBorders>
                                    <w:top w:val="single" w:sz="7" w:space="0" w:color="000000"/>
                                    <w:left w:val="single" w:sz="7" w:space="0" w:color="000000"/>
                                    <w:bottom w:val="single" w:sz="13" w:space="0" w:color="000000"/>
                                    <w:right w:val="single" w:sz="7" w:space="0" w:color="000000"/>
                                  </w:tcBorders>
                                </w:tcPr>
                                <w:p w14:paraId="299007B7"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1268.70</w:t>
                                  </w:r>
                                </w:p>
                              </w:tc>
                              <w:tc>
                                <w:tcPr>
                                  <w:tcW w:w="889" w:type="dxa"/>
                                  <w:tcBorders>
                                    <w:top w:val="single" w:sz="7" w:space="0" w:color="000000"/>
                                    <w:left w:val="single" w:sz="7" w:space="0" w:color="000000"/>
                                    <w:bottom w:val="single" w:sz="13" w:space="0" w:color="000000"/>
                                    <w:right w:val="single" w:sz="7" w:space="0" w:color="000000"/>
                                  </w:tcBorders>
                                </w:tcPr>
                                <w:p w14:paraId="299007B8" w14:textId="77777777" w:rsidR="00513C55" w:rsidRDefault="00513C55">
                                  <w:pPr>
                                    <w:pStyle w:val="TableParagraph"/>
                                    <w:spacing w:line="188"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13" w:space="0" w:color="000000"/>
                                    <w:right w:val="single" w:sz="7" w:space="0" w:color="000000"/>
                                  </w:tcBorders>
                                </w:tcPr>
                                <w:p w14:paraId="299007B9"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28.55</w:t>
                                  </w:r>
                                </w:p>
                              </w:tc>
                              <w:tc>
                                <w:tcPr>
                                  <w:tcW w:w="821" w:type="dxa"/>
                                  <w:tcBorders>
                                    <w:top w:val="single" w:sz="7" w:space="0" w:color="000000"/>
                                    <w:left w:val="single" w:sz="7" w:space="0" w:color="000000"/>
                                    <w:bottom w:val="single" w:sz="13" w:space="0" w:color="000000"/>
                                    <w:right w:val="single" w:sz="7" w:space="0" w:color="000000"/>
                                  </w:tcBorders>
                                </w:tcPr>
                                <w:p w14:paraId="299007BA" w14:textId="77777777" w:rsidR="00513C55" w:rsidRDefault="00513C55"/>
                              </w:tc>
                            </w:tr>
                            <w:tr w:rsidR="00513C55" w14:paraId="299007C1" w14:textId="77777777">
                              <w:trPr>
                                <w:trHeight w:hRule="exact" w:val="227"/>
                              </w:trPr>
                              <w:tc>
                                <w:tcPr>
                                  <w:tcW w:w="575" w:type="dxa"/>
                                  <w:tcBorders>
                                    <w:top w:val="single" w:sz="13" w:space="0" w:color="000000"/>
                                    <w:left w:val="single" w:sz="10" w:space="0" w:color="000000"/>
                                    <w:bottom w:val="single" w:sz="13" w:space="0" w:color="000000"/>
                                    <w:right w:val="single" w:sz="7" w:space="0" w:color="000000"/>
                                  </w:tcBorders>
                                </w:tcPr>
                                <w:p w14:paraId="299007BC"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20</w:t>
                                  </w:r>
                                </w:p>
                              </w:tc>
                              <w:tc>
                                <w:tcPr>
                                  <w:tcW w:w="1000" w:type="dxa"/>
                                  <w:tcBorders>
                                    <w:top w:val="single" w:sz="13" w:space="0" w:color="000000"/>
                                    <w:left w:val="single" w:sz="7" w:space="0" w:color="000000"/>
                                    <w:bottom w:val="single" w:sz="13" w:space="0" w:color="000000"/>
                                    <w:right w:val="single" w:sz="7" w:space="0" w:color="000000"/>
                                  </w:tcBorders>
                                </w:tcPr>
                                <w:p w14:paraId="299007BD"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1297.24</w:t>
                                  </w:r>
                                </w:p>
                              </w:tc>
                              <w:tc>
                                <w:tcPr>
                                  <w:tcW w:w="889" w:type="dxa"/>
                                  <w:tcBorders>
                                    <w:top w:val="single" w:sz="13" w:space="0" w:color="000000"/>
                                    <w:left w:val="single" w:sz="7" w:space="0" w:color="000000"/>
                                    <w:bottom w:val="single" w:sz="13" w:space="0" w:color="000000"/>
                                    <w:right w:val="single" w:sz="7" w:space="0" w:color="000000"/>
                                  </w:tcBorders>
                                </w:tcPr>
                                <w:p w14:paraId="299007BE" w14:textId="77777777" w:rsidR="00513C55" w:rsidRDefault="00513C55">
                                  <w:pPr>
                                    <w:pStyle w:val="TableParagraph"/>
                                    <w:spacing w:line="180"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13" w:space="0" w:color="000000"/>
                                    <w:right w:val="single" w:sz="7" w:space="0" w:color="000000"/>
                                  </w:tcBorders>
                                </w:tcPr>
                                <w:p w14:paraId="299007BF"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29.19</w:t>
                                  </w:r>
                                </w:p>
                              </w:tc>
                              <w:tc>
                                <w:tcPr>
                                  <w:tcW w:w="821" w:type="dxa"/>
                                  <w:tcBorders>
                                    <w:top w:val="single" w:sz="13" w:space="0" w:color="000000"/>
                                    <w:left w:val="single" w:sz="7" w:space="0" w:color="000000"/>
                                    <w:bottom w:val="single" w:sz="13" w:space="0" w:color="000000"/>
                                    <w:right w:val="single" w:sz="13" w:space="0" w:color="000000"/>
                                  </w:tcBorders>
                                </w:tcPr>
                                <w:p w14:paraId="299007C0" w14:textId="77777777" w:rsidR="00513C55" w:rsidRDefault="00513C55">
                                  <w:pPr>
                                    <w:pStyle w:val="TableParagraph"/>
                                    <w:spacing w:line="180" w:lineRule="exact"/>
                                    <w:ind w:right="14"/>
                                    <w:jc w:val="right"/>
                                    <w:rPr>
                                      <w:rFonts w:ascii="Arial" w:eastAsia="Arial" w:hAnsi="Arial" w:cs="Arial"/>
                                      <w:sz w:val="17"/>
                                      <w:szCs w:val="17"/>
                                    </w:rPr>
                                  </w:pPr>
                                  <w:r>
                                    <w:rPr>
                                      <w:rFonts w:ascii="Arial"/>
                                      <w:spacing w:val="-1"/>
                                      <w:sz w:val="17"/>
                                    </w:rPr>
                                    <w:t>1326.43</w:t>
                                  </w:r>
                                </w:p>
                              </w:tc>
                            </w:tr>
                            <w:tr w:rsidR="00513C55" w14:paraId="299007C7" w14:textId="77777777">
                              <w:trPr>
                                <w:trHeight w:hRule="exact" w:val="214"/>
                              </w:trPr>
                              <w:tc>
                                <w:tcPr>
                                  <w:tcW w:w="575" w:type="dxa"/>
                                  <w:tcBorders>
                                    <w:top w:val="single" w:sz="13" w:space="0" w:color="000000"/>
                                    <w:left w:val="single" w:sz="7" w:space="0" w:color="000000"/>
                                    <w:bottom w:val="single" w:sz="7" w:space="0" w:color="000000"/>
                                    <w:right w:val="single" w:sz="7" w:space="0" w:color="000000"/>
                                  </w:tcBorders>
                                </w:tcPr>
                                <w:p w14:paraId="299007C2"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21</w:t>
                                  </w:r>
                                </w:p>
                              </w:tc>
                              <w:tc>
                                <w:tcPr>
                                  <w:tcW w:w="1000" w:type="dxa"/>
                                  <w:tcBorders>
                                    <w:top w:val="single" w:sz="13" w:space="0" w:color="000000"/>
                                    <w:left w:val="single" w:sz="7" w:space="0" w:color="000000"/>
                                    <w:bottom w:val="single" w:sz="7" w:space="0" w:color="000000"/>
                                    <w:right w:val="single" w:sz="7" w:space="0" w:color="000000"/>
                                  </w:tcBorders>
                                </w:tcPr>
                                <w:p w14:paraId="299007C3"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1326.43</w:t>
                                  </w:r>
                                </w:p>
                              </w:tc>
                              <w:tc>
                                <w:tcPr>
                                  <w:tcW w:w="889" w:type="dxa"/>
                                  <w:tcBorders>
                                    <w:top w:val="single" w:sz="13" w:space="0" w:color="000000"/>
                                    <w:left w:val="single" w:sz="7" w:space="0" w:color="000000"/>
                                    <w:bottom w:val="single" w:sz="7" w:space="0" w:color="000000"/>
                                    <w:right w:val="single" w:sz="7" w:space="0" w:color="000000"/>
                                  </w:tcBorders>
                                </w:tcPr>
                                <w:p w14:paraId="299007C4" w14:textId="77777777" w:rsidR="00513C55" w:rsidRDefault="00513C55">
                                  <w:pPr>
                                    <w:pStyle w:val="TableParagraph"/>
                                    <w:spacing w:line="184"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7" w:space="0" w:color="000000"/>
                                    <w:right w:val="single" w:sz="7" w:space="0" w:color="000000"/>
                                  </w:tcBorders>
                                </w:tcPr>
                                <w:p w14:paraId="299007C5"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29.84</w:t>
                                  </w:r>
                                </w:p>
                              </w:tc>
                              <w:tc>
                                <w:tcPr>
                                  <w:tcW w:w="821" w:type="dxa"/>
                                  <w:tcBorders>
                                    <w:top w:val="single" w:sz="13" w:space="0" w:color="000000"/>
                                    <w:left w:val="single" w:sz="7" w:space="0" w:color="000000"/>
                                    <w:bottom w:val="single" w:sz="7" w:space="0" w:color="000000"/>
                                    <w:right w:val="single" w:sz="7" w:space="0" w:color="000000"/>
                                  </w:tcBorders>
                                </w:tcPr>
                                <w:p w14:paraId="299007C6" w14:textId="77777777" w:rsidR="00513C55" w:rsidRDefault="00513C55"/>
                              </w:tc>
                            </w:tr>
                            <w:tr w:rsidR="00513C55" w14:paraId="299007CD"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C8"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22</w:t>
                                  </w:r>
                                </w:p>
                              </w:tc>
                              <w:tc>
                                <w:tcPr>
                                  <w:tcW w:w="1000" w:type="dxa"/>
                                  <w:tcBorders>
                                    <w:top w:val="single" w:sz="7" w:space="0" w:color="000000"/>
                                    <w:left w:val="single" w:sz="7" w:space="0" w:color="000000"/>
                                    <w:bottom w:val="single" w:sz="7" w:space="0" w:color="000000"/>
                                    <w:right w:val="single" w:sz="7" w:space="0" w:color="000000"/>
                                  </w:tcBorders>
                                </w:tcPr>
                                <w:p w14:paraId="299007C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1356.28</w:t>
                                  </w:r>
                                </w:p>
                              </w:tc>
                              <w:tc>
                                <w:tcPr>
                                  <w:tcW w:w="889" w:type="dxa"/>
                                  <w:tcBorders>
                                    <w:top w:val="single" w:sz="7" w:space="0" w:color="000000"/>
                                    <w:left w:val="single" w:sz="7" w:space="0" w:color="000000"/>
                                    <w:bottom w:val="single" w:sz="7" w:space="0" w:color="000000"/>
                                    <w:right w:val="single" w:sz="7" w:space="0" w:color="000000"/>
                                  </w:tcBorders>
                                </w:tcPr>
                                <w:p w14:paraId="299007CA"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C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30.52</w:t>
                                  </w:r>
                                </w:p>
                              </w:tc>
                              <w:tc>
                                <w:tcPr>
                                  <w:tcW w:w="821" w:type="dxa"/>
                                  <w:tcBorders>
                                    <w:top w:val="single" w:sz="7" w:space="0" w:color="000000"/>
                                    <w:left w:val="single" w:sz="7" w:space="0" w:color="000000"/>
                                    <w:bottom w:val="single" w:sz="7" w:space="0" w:color="000000"/>
                                    <w:right w:val="single" w:sz="7" w:space="0" w:color="000000"/>
                                  </w:tcBorders>
                                </w:tcPr>
                                <w:p w14:paraId="299007CC" w14:textId="77777777" w:rsidR="00513C55" w:rsidRDefault="00513C55"/>
                              </w:tc>
                            </w:tr>
                            <w:tr w:rsidR="00513C55" w14:paraId="299007D3"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CE"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23</w:t>
                                  </w:r>
                                </w:p>
                              </w:tc>
                              <w:tc>
                                <w:tcPr>
                                  <w:tcW w:w="1000" w:type="dxa"/>
                                  <w:tcBorders>
                                    <w:top w:val="single" w:sz="7" w:space="0" w:color="000000"/>
                                    <w:left w:val="single" w:sz="7" w:space="0" w:color="000000"/>
                                    <w:bottom w:val="single" w:sz="7" w:space="0" w:color="000000"/>
                                    <w:right w:val="single" w:sz="7" w:space="0" w:color="000000"/>
                                  </w:tcBorders>
                                </w:tcPr>
                                <w:p w14:paraId="299007C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1386.79</w:t>
                                  </w:r>
                                </w:p>
                              </w:tc>
                              <w:tc>
                                <w:tcPr>
                                  <w:tcW w:w="889" w:type="dxa"/>
                                  <w:tcBorders>
                                    <w:top w:val="single" w:sz="7" w:space="0" w:color="000000"/>
                                    <w:left w:val="single" w:sz="7" w:space="0" w:color="000000"/>
                                    <w:bottom w:val="single" w:sz="7" w:space="0" w:color="000000"/>
                                    <w:right w:val="single" w:sz="7" w:space="0" w:color="000000"/>
                                  </w:tcBorders>
                                </w:tcPr>
                                <w:p w14:paraId="299007D0"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D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31.20</w:t>
                                  </w:r>
                                </w:p>
                              </w:tc>
                              <w:tc>
                                <w:tcPr>
                                  <w:tcW w:w="821" w:type="dxa"/>
                                  <w:tcBorders>
                                    <w:top w:val="single" w:sz="7" w:space="0" w:color="000000"/>
                                    <w:left w:val="single" w:sz="7" w:space="0" w:color="000000"/>
                                    <w:bottom w:val="single" w:sz="7" w:space="0" w:color="000000"/>
                                    <w:right w:val="single" w:sz="7" w:space="0" w:color="000000"/>
                                  </w:tcBorders>
                                </w:tcPr>
                                <w:p w14:paraId="299007D2" w14:textId="77777777" w:rsidR="00513C55" w:rsidRDefault="00513C55"/>
                              </w:tc>
                            </w:tr>
                            <w:tr w:rsidR="00513C55" w14:paraId="299007D9"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D4"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24</w:t>
                                  </w:r>
                                </w:p>
                              </w:tc>
                              <w:tc>
                                <w:tcPr>
                                  <w:tcW w:w="1000" w:type="dxa"/>
                                  <w:tcBorders>
                                    <w:top w:val="single" w:sz="7" w:space="0" w:color="000000"/>
                                    <w:left w:val="single" w:sz="7" w:space="0" w:color="000000"/>
                                    <w:bottom w:val="single" w:sz="7" w:space="0" w:color="000000"/>
                                    <w:right w:val="single" w:sz="7" w:space="0" w:color="000000"/>
                                  </w:tcBorders>
                                </w:tcPr>
                                <w:p w14:paraId="299007D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1418.00</w:t>
                                  </w:r>
                                </w:p>
                              </w:tc>
                              <w:tc>
                                <w:tcPr>
                                  <w:tcW w:w="889" w:type="dxa"/>
                                  <w:tcBorders>
                                    <w:top w:val="single" w:sz="7" w:space="0" w:color="000000"/>
                                    <w:left w:val="single" w:sz="7" w:space="0" w:color="000000"/>
                                    <w:bottom w:val="single" w:sz="7" w:space="0" w:color="000000"/>
                                    <w:right w:val="single" w:sz="7" w:space="0" w:color="000000"/>
                                  </w:tcBorders>
                                </w:tcPr>
                                <w:p w14:paraId="299007D6"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D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31.90</w:t>
                                  </w:r>
                                </w:p>
                              </w:tc>
                              <w:tc>
                                <w:tcPr>
                                  <w:tcW w:w="821" w:type="dxa"/>
                                  <w:tcBorders>
                                    <w:top w:val="single" w:sz="7" w:space="0" w:color="000000"/>
                                    <w:left w:val="single" w:sz="7" w:space="0" w:color="000000"/>
                                    <w:bottom w:val="single" w:sz="7" w:space="0" w:color="000000"/>
                                    <w:right w:val="single" w:sz="7" w:space="0" w:color="000000"/>
                                  </w:tcBorders>
                                </w:tcPr>
                                <w:p w14:paraId="299007D8" w14:textId="77777777" w:rsidR="00513C55" w:rsidRDefault="00513C55"/>
                              </w:tc>
                            </w:tr>
                            <w:tr w:rsidR="00513C55" w14:paraId="299007DF"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DA"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25</w:t>
                                  </w:r>
                                </w:p>
                              </w:tc>
                              <w:tc>
                                <w:tcPr>
                                  <w:tcW w:w="1000" w:type="dxa"/>
                                  <w:tcBorders>
                                    <w:top w:val="single" w:sz="7" w:space="0" w:color="000000"/>
                                    <w:left w:val="single" w:sz="7" w:space="0" w:color="000000"/>
                                    <w:bottom w:val="single" w:sz="7" w:space="0" w:color="000000"/>
                                    <w:right w:val="single" w:sz="7" w:space="0" w:color="000000"/>
                                  </w:tcBorders>
                                </w:tcPr>
                                <w:p w14:paraId="299007D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1449.90</w:t>
                                  </w:r>
                                </w:p>
                              </w:tc>
                              <w:tc>
                                <w:tcPr>
                                  <w:tcW w:w="889" w:type="dxa"/>
                                  <w:tcBorders>
                                    <w:top w:val="single" w:sz="7" w:space="0" w:color="000000"/>
                                    <w:left w:val="single" w:sz="7" w:space="0" w:color="000000"/>
                                    <w:bottom w:val="single" w:sz="7" w:space="0" w:color="000000"/>
                                    <w:right w:val="single" w:sz="7" w:space="0" w:color="000000"/>
                                  </w:tcBorders>
                                </w:tcPr>
                                <w:p w14:paraId="299007DC"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D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32.62</w:t>
                                  </w:r>
                                </w:p>
                              </w:tc>
                              <w:tc>
                                <w:tcPr>
                                  <w:tcW w:w="821" w:type="dxa"/>
                                  <w:tcBorders>
                                    <w:top w:val="single" w:sz="7" w:space="0" w:color="000000"/>
                                    <w:left w:val="single" w:sz="7" w:space="0" w:color="000000"/>
                                    <w:bottom w:val="single" w:sz="7" w:space="0" w:color="000000"/>
                                    <w:right w:val="single" w:sz="7" w:space="0" w:color="000000"/>
                                  </w:tcBorders>
                                </w:tcPr>
                                <w:p w14:paraId="299007DE" w14:textId="77777777" w:rsidR="00513C55" w:rsidRDefault="00513C55"/>
                              </w:tc>
                            </w:tr>
                            <w:tr w:rsidR="00513C55" w14:paraId="299007E5"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E0"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26</w:t>
                                  </w:r>
                                </w:p>
                              </w:tc>
                              <w:tc>
                                <w:tcPr>
                                  <w:tcW w:w="1000" w:type="dxa"/>
                                  <w:tcBorders>
                                    <w:top w:val="single" w:sz="7" w:space="0" w:color="000000"/>
                                    <w:left w:val="single" w:sz="7" w:space="0" w:color="000000"/>
                                    <w:bottom w:val="single" w:sz="7" w:space="0" w:color="000000"/>
                                    <w:right w:val="single" w:sz="7" w:space="0" w:color="000000"/>
                                  </w:tcBorders>
                                </w:tcPr>
                                <w:p w14:paraId="299007E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1482.52</w:t>
                                  </w:r>
                                </w:p>
                              </w:tc>
                              <w:tc>
                                <w:tcPr>
                                  <w:tcW w:w="889" w:type="dxa"/>
                                  <w:tcBorders>
                                    <w:top w:val="single" w:sz="7" w:space="0" w:color="000000"/>
                                    <w:left w:val="single" w:sz="7" w:space="0" w:color="000000"/>
                                    <w:bottom w:val="single" w:sz="7" w:space="0" w:color="000000"/>
                                    <w:right w:val="single" w:sz="7" w:space="0" w:color="000000"/>
                                  </w:tcBorders>
                                </w:tcPr>
                                <w:p w14:paraId="299007E2"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E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33.36</w:t>
                                  </w:r>
                                </w:p>
                              </w:tc>
                              <w:tc>
                                <w:tcPr>
                                  <w:tcW w:w="821" w:type="dxa"/>
                                  <w:tcBorders>
                                    <w:top w:val="single" w:sz="7" w:space="0" w:color="000000"/>
                                    <w:left w:val="single" w:sz="7" w:space="0" w:color="000000"/>
                                    <w:bottom w:val="single" w:sz="7" w:space="0" w:color="000000"/>
                                    <w:right w:val="single" w:sz="7" w:space="0" w:color="000000"/>
                                  </w:tcBorders>
                                </w:tcPr>
                                <w:p w14:paraId="299007E4" w14:textId="77777777" w:rsidR="00513C55" w:rsidRDefault="00513C55"/>
                              </w:tc>
                            </w:tr>
                            <w:tr w:rsidR="00513C55" w14:paraId="299007EB"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E6"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27</w:t>
                                  </w:r>
                                </w:p>
                              </w:tc>
                              <w:tc>
                                <w:tcPr>
                                  <w:tcW w:w="1000" w:type="dxa"/>
                                  <w:tcBorders>
                                    <w:top w:val="single" w:sz="7" w:space="0" w:color="000000"/>
                                    <w:left w:val="single" w:sz="7" w:space="0" w:color="000000"/>
                                    <w:bottom w:val="single" w:sz="7" w:space="0" w:color="000000"/>
                                    <w:right w:val="single" w:sz="7" w:space="0" w:color="000000"/>
                                  </w:tcBorders>
                                </w:tcPr>
                                <w:p w14:paraId="299007E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1515.88</w:t>
                                  </w:r>
                                </w:p>
                              </w:tc>
                              <w:tc>
                                <w:tcPr>
                                  <w:tcW w:w="889" w:type="dxa"/>
                                  <w:tcBorders>
                                    <w:top w:val="single" w:sz="7" w:space="0" w:color="000000"/>
                                    <w:left w:val="single" w:sz="7" w:space="0" w:color="000000"/>
                                    <w:bottom w:val="single" w:sz="7" w:space="0" w:color="000000"/>
                                    <w:right w:val="single" w:sz="7" w:space="0" w:color="000000"/>
                                  </w:tcBorders>
                                </w:tcPr>
                                <w:p w14:paraId="299007E8"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E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34.11</w:t>
                                  </w:r>
                                </w:p>
                              </w:tc>
                              <w:tc>
                                <w:tcPr>
                                  <w:tcW w:w="821" w:type="dxa"/>
                                  <w:tcBorders>
                                    <w:top w:val="single" w:sz="7" w:space="0" w:color="000000"/>
                                    <w:left w:val="single" w:sz="7" w:space="0" w:color="000000"/>
                                    <w:bottom w:val="single" w:sz="7" w:space="0" w:color="000000"/>
                                    <w:right w:val="single" w:sz="7" w:space="0" w:color="000000"/>
                                  </w:tcBorders>
                                </w:tcPr>
                                <w:p w14:paraId="299007EA" w14:textId="77777777" w:rsidR="00513C55" w:rsidRDefault="00513C55"/>
                              </w:tc>
                            </w:tr>
                            <w:tr w:rsidR="00513C55" w14:paraId="299007F1"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EC"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28</w:t>
                                  </w:r>
                                </w:p>
                              </w:tc>
                              <w:tc>
                                <w:tcPr>
                                  <w:tcW w:w="1000" w:type="dxa"/>
                                  <w:tcBorders>
                                    <w:top w:val="single" w:sz="7" w:space="0" w:color="000000"/>
                                    <w:left w:val="single" w:sz="7" w:space="0" w:color="000000"/>
                                    <w:bottom w:val="single" w:sz="7" w:space="0" w:color="000000"/>
                                    <w:right w:val="single" w:sz="7" w:space="0" w:color="000000"/>
                                  </w:tcBorders>
                                </w:tcPr>
                                <w:p w14:paraId="299007E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1549.99</w:t>
                                  </w:r>
                                </w:p>
                              </w:tc>
                              <w:tc>
                                <w:tcPr>
                                  <w:tcW w:w="889" w:type="dxa"/>
                                  <w:tcBorders>
                                    <w:top w:val="single" w:sz="7" w:space="0" w:color="000000"/>
                                    <w:left w:val="single" w:sz="7" w:space="0" w:color="000000"/>
                                    <w:bottom w:val="single" w:sz="7" w:space="0" w:color="000000"/>
                                    <w:right w:val="single" w:sz="7" w:space="0" w:color="000000"/>
                                  </w:tcBorders>
                                </w:tcPr>
                                <w:p w14:paraId="299007EE"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E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34.87</w:t>
                                  </w:r>
                                </w:p>
                              </w:tc>
                              <w:tc>
                                <w:tcPr>
                                  <w:tcW w:w="821" w:type="dxa"/>
                                  <w:tcBorders>
                                    <w:top w:val="single" w:sz="7" w:space="0" w:color="000000"/>
                                    <w:left w:val="single" w:sz="7" w:space="0" w:color="000000"/>
                                    <w:bottom w:val="single" w:sz="7" w:space="0" w:color="000000"/>
                                    <w:right w:val="single" w:sz="7" w:space="0" w:color="000000"/>
                                  </w:tcBorders>
                                </w:tcPr>
                                <w:p w14:paraId="299007F0" w14:textId="77777777" w:rsidR="00513C55" w:rsidRDefault="00513C55"/>
                              </w:tc>
                            </w:tr>
                            <w:tr w:rsidR="00513C55" w14:paraId="299007F7" w14:textId="77777777">
                              <w:trPr>
                                <w:trHeight w:hRule="exact" w:val="227"/>
                              </w:trPr>
                              <w:tc>
                                <w:tcPr>
                                  <w:tcW w:w="575" w:type="dxa"/>
                                  <w:tcBorders>
                                    <w:top w:val="single" w:sz="7" w:space="0" w:color="000000"/>
                                    <w:left w:val="single" w:sz="7" w:space="0" w:color="000000"/>
                                    <w:bottom w:val="single" w:sz="13" w:space="0" w:color="000000"/>
                                    <w:right w:val="single" w:sz="7" w:space="0" w:color="000000"/>
                                  </w:tcBorders>
                                </w:tcPr>
                                <w:p w14:paraId="299007F2"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29</w:t>
                                  </w:r>
                                </w:p>
                              </w:tc>
                              <w:tc>
                                <w:tcPr>
                                  <w:tcW w:w="1000" w:type="dxa"/>
                                  <w:tcBorders>
                                    <w:top w:val="single" w:sz="7" w:space="0" w:color="000000"/>
                                    <w:left w:val="single" w:sz="7" w:space="0" w:color="000000"/>
                                    <w:bottom w:val="single" w:sz="13" w:space="0" w:color="000000"/>
                                    <w:right w:val="single" w:sz="7" w:space="0" w:color="000000"/>
                                  </w:tcBorders>
                                </w:tcPr>
                                <w:p w14:paraId="299007F3"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1584.86</w:t>
                                  </w:r>
                                </w:p>
                              </w:tc>
                              <w:tc>
                                <w:tcPr>
                                  <w:tcW w:w="889" w:type="dxa"/>
                                  <w:tcBorders>
                                    <w:top w:val="single" w:sz="7" w:space="0" w:color="000000"/>
                                    <w:left w:val="single" w:sz="7" w:space="0" w:color="000000"/>
                                    <w:bottom w:val="single" w:sz="13" w:space="0" w:color="000000"/>
                                    <w:right w:val="single" w:sz="7" w:space="0" w:color="000000"/>
                                  </w:tcBorders>
                                </w:tcPr>
                                <w:p w14:paraId="299007F4" w14:textId="77777777" w:rsidR="00513C55" w:rsidRDefault="00513C55">
                                  <w:pPr>
                                    <w:pStyle w:val="TableParagraph"/>
                                    <w:spacing w:line="188"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13" w:space="0" w:color="000000"/>
                                    <w:right w:val="single" w:sz="7" w:space="0" w:color="000000"/>
                                  </w:tcBorders>
                                </w:tcPr>
                                <w:p w14:paraId="299007F5"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35.66</w:t>
                                  </w:r>
                                </w:p>
                              </w:tc>
                              <w:tc>
                                <w:tcPr>
                                  <w:tcW w:w="821" w:type="dxa"/>
                                  <w:tcBorders>
                                    <w:top w:val="single" w:sz="7" w:space="0" w:color="000000"/>
                                    <w:left w:val="single" w:sz="7" w:space="0" w:color="000000"/>
                                    <w:bottom w:val="single" w:sz="13" w:space="0" w:color="000000"/>
                                    <w:right w:val="single" w:sz="7" w:space="0" w:color="000000"/>
                                  </w:tcBorders>
                                </w:tcPr>
                                <w:p w14:paraId="299007F6" w14:textId="77777777" w:rsidR="00513C55" w:rsidRDefault="00513C55"/>
                              </w:tc>
                            </w:tr>
                            <w:tr w:rsidR="00513C55" w14:paraId="299007FD" w14:textId="77777777">
                              <w:trPr>
                                <w:trHeight w:hRule="exact" w:val="223"/>
                              </w:trPr>
                              <w:tc>
                                <w:tcPr>
                                  <w:tcW w:w="575" w:type="dxa"/>
                                  <w:tcBorders>
                                    <w:top w:val="single" w:sz="13" w:space="0" w:color="000000"/>
                                    <w:left w:val="single" w:sz="10" w:space="0" w:color="000000"/>
                                    <w:bottom w:val="single" w:sz="10" w:space="0" w:color="000000"/>
                                    <w:right w:val="single" w:sz="7" w:space="0" w:color="000000"/>
                                  </w:tcBorders>
                                </w:tcPr>
                                <w:p w14:paraId="299007F8"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30</w:t>
                                  </w:r>
                                </w:p>
                              </w:tc>
                              <w:tc>
                                <w:tcPr>
                                  <w:tcW w:w="1000" w:type="dxa"/>
                                  <w:tcBorders>
                                    <w:top w:val="single" w:sz="13" w:space="0" w:color="000000"/>
                                    <w:left w:val="single" w:sz="7" w:space="0" w:color="000000"/>
                                    <w:bottom w:val="single" w:sz="10" w:space="0" w:color="000000"/>
                                    <w:right w:val="single" w:sz="7" w:space="0" w:color="000000"/>
                                  </w:tcBorders>
                                </w:tcPr>
                                <w:p w14:paraId="299007F9"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1620.52</w:t>
                                  </w:r>
                                </w:p>
                              </w:tc>
                              <w:tc>
                                <w:tcPr>
                                  <w:tcW w:w="889" w:type="dxa"/>
                                  <w:tcBorders>
                                    <w:top w:val="single" w:sz="13" w:space="0" w:color="000000"/>
                                    <w:left w:val="single" w:sz="7" w:space="0" w:color="000000"/>
                                    <w:bottom w:val="single" w:sz="10" w:space="0" w:color="000000"/>
                                    <w:right w:val="single" w:sz="7" w:space="0" w:color="000000"/>
                                  </w:tcBorders>
                                </w:tcPr>
                                <w:p w14:paraId="299007FA" w14:textId="77777777" w:rsidR="00513C55" w:rsidRDefault="00513C55">
                                  <w:pPr>
                                    <w:pStyle w:val="TableParagraph"/>
                                    <w:spacing w:line="180"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10" w:space="0" w:color="000000"/>
                                    <w:right w:val="single" w:sz="7" w:space="0" w:color="000000"/>
                                  </w:tcBorders>
                                </w:tcPr>
                                <w:p w14:paraId="299007FB"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36.46</w:t>
                                  </w:r>
                                </w:p>
                              </w:tc>
                              <w:tc>
                                <w:tcPr>
                                  <w:tcW w:w="821" w:type="dxa"/>
                                  <w:tcBorders>
                                    <w:top w:val="single" w:sz="13" w:space="0" w:color="000000"/>
                                    <w:left w:val="single" w:sz="7" w:space="0" w:color="000000"/>
                                    <w:bottom w:val="single" w:sz="10" w:space="0" w:color="000000"/>
                                    <w:right w:val="single" w:sz="13" w:space="0" w:color="000000"/>
                                  </w:tcBorders>
                                </w:tcPr>
                                <w:p w14:paraId="299007FC" w14:textId="77777777" w:rsidR="00513C55" w:rsidRDefault="00513C55">
                                  <w:pPr>
                                    <w:pStyle w:val="TableParagraph"/>
                                    <w:spacing w:line="180" w:lineRule="exact"/>
                                    <w:ind w:right="14"/>
                                    <w:jc w:val="right"/>
                                    <w:rPr>
                                      <w:rFonts w:ascii="Arial" w:eastAsia="Arial" w:hAnsi="Arial" w:cs="Arial"/>
                                      <w:sz w:val="17"/>
                                      <w:szCs w:val="17"/>
                                    </w:rPr>
                                  </w:pPr>
                                  <w:r>
                                    <w:rPr>
                                      <w:rFonts w:ascii="Arial"/>
                                      <w:spacing w:val="-1"/>
                                      <w:sz w:val="17"/>
                                    </w:rPr>
                                    <w:t>1656.98</w:t>
                                  </w:r>
                                </w:p>
                              </w:tc>
                            </w:tr>
                          </w:tbl>
                          <w:p w14:paraId="299007FE" w14:textId="77777777" w:rsidR="00513C55" w:rsidRDefault="00513C55"/>
                        </w:txbxContent>
                      </wps:txbx>
                      <wps:bodyPr rot="0" vert="horz" wrap="square" lIns="0" tIns="0" rIns="0" bIns="0" anchor="t" anchorCtr="0" upright="1">
                        <a:noAutofit/>
                      </wps:bodyPr>
                    </wps:wsp>
                  </a:graphicData>
                </a:graphic>
              </wp:inline>
            </w:drawing>
          </mc:Choice>
          <mc:Fallback>
            <w:pict>
              <v:shapetype w14:anchorId="29900722" id="_x0000_t202" coordsize="21600,21600" o:spt="202" path="m,l,21600r21600,l21600,xe">
                <v:stroke joinstyle="miter"/>
                <v:path gradientshapeok="t" o:connecttype="rect"/>
              </v:shapetype>
              <v:shape id="Text Box 48" o:spid="_x0000_s1067" type="#_x0000_t202" style="width:204.95pt;height:3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dIswIAALM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5"/>
                        <w:gridCol w:w="1000"/>
                        <w:gridCol w:w="889"/>
                        <w:gridCol w:w="767"/>
                        <w:gridCol w:w="821"/>
                      </w:tblGrid>
                      <w:tr w:rsidR="00513C55" w14:paraId="29900749" w14:textId="77777777" w:rsidTr="00CF64F8">
                        <w:trPr>
                          <w:cantSplit/>
                          <w:trHeight w:hRule="exact" w:val="1134"/>
                        </w:trPr>
                        <w:tc>
                          <w:tcPr>
                            <w:tcW w:w="575" w:type="dxa"/>
                            <w:tcBorders>
                              <w:top w:val="single" w:sz="13" w:space="0" w:color="000000"/>
                              <w:left w:val="single" w:sz="10" w:space="0" w:color="000000"/>
                              <w:bottom w:val="single" w:sz="13" w:space="0" w:color="000000"/>
                              <w:right w:val="single" w:sz="7" w:space="0" w:color="000000"/>
                            </w:tcBorders>
                          </w:tcPr>
                          <w:p w14:paraId="29900744" w14:textId="77777777" w:rsidR="00513C55" w:rsidRPr="00CF64F8" w:rsidRDefault="00513C55">
                            <w:pPr>
                              <w:pStyle w:val="TableParagraph"/>
                              <w:spacing w:line="188" w:lineRule="exact"/>
                              <w:ind w:left="20"/>
                              <w:rPr>
                                <w:rFonts w:ascii="Arial" w:eastAsia="Arial" w:hAnsi="Arial" w:cs="Arial"/>
                                <w:sz w:val="16"/>
                                <w:szCs w:val="16"/>
                              </w:rPr>
                            </w:pPr>
                            <w:r w:rsidRPr="00CF64F8">
                              <w:rPr>
                                <w:rFonts w:ascii="Arial"/>
                                <w:sz w:val="16"/>
                                <w:szCs w:val="16"/>
                              </w:rPr>
                              <w:t>Years</w:t>
                            </w:r>
                          </w:p>
                        </w:tc>
                        <w:tc>
                          <w:tcPr>
                            <w:tcW w:w="1000" w:type="dxa"/>
                            <w:tcBorders>
                              <w:top w:val="single" w:sz="13" w:space="0" w:color="000000"/>
                              <w:left w:val="single" w:sz="7" w:space="0" w:color="000000"/>
                              <w:bottom w:val="single" w:sz="13" w:space="0" w:color="000000"/>
                              <w:right w:val="single" w:sz="7" w:space="0" w:color="000000"/>
                            </w:tcBorders>
                          </w:tcPr>
                          <w:p w14:paraId="29900745" w14:textId="77777777" w:rsidR="00513C55" w:rsidRPr="00CF64F8" w:rsidRDefault="00513C55">
                            <w:pPr>
                              <w:pStyle w:val="TableParagraph"/>
                              <w:spacing w:line="188" w:lineRule="exact"/>
                              <w:ind w:left="25"/>
                              <w:rPr>
                                <w:rFonts w:ascii="Arial" w:eastAsia="Arial" w:hAnsi="Arial" w:cs="Arial"/>
                                <w:sz w:val="16"/>
                                <w:szCs w:val="16"/>
                              </w:rPr>
                            </w:pPr>
                            <w:r w:rsidRPr="00CF64F8">
                              <w:rPr>
                                <w:rFonts w:ascii="Arial"/>
                                <w:sz w:val="16"/>
                                <w:szCs w:val="16"/>
                              </w:rPr>
                              <w:t>Cost</w:t>
                            </w:r>
                          </w:p>
                        </w:tc>
                        <w:tc>
                          <w:tcPr>
                            <w:tcW w:w="889" w:type="dxa"/>
                            <w:tcBorders>
                              <w:top w:val="single" w:sz="13" w:space="0" w:color="000000"/>
                              <w:left w:val="single" w:sz="7" w:space="0" w:color="000000"/>
                              <w:bottom w:val="single" w:sz="13" w:space="0" w:color="000000"/>
                              <w:right w:val="single" w:sz="7" w:space="0" w:color="000000"/>
                            </w:tcBorders>
                            <w:textDirection w:val="btLr"/>
                          </w:tcPr>
                          <w:p w14:paraId="29900746" w14:textId="77777777" w:rsidR="00513C55" w:rsidRPr="00CF64F8" w:rsidRDefault="00513C55">
                            <w:pPr>
                              <w:pStyle w:val="TableParagraph"/>
                              <w:spacing w:line="264" w:lineRule="auto"/>
                              <w:ind w:left="160" w:right="124" w:hanging="19"/>
                              <w:jc w:val="both"/>
                              <w:rPr>
                                <w:rFonts w:ascii="Arial" w:eastAsia="Arial" w:hAnsi="Arial" w:cs="Arial"/>
                                <w:sz w:val="16"/>
                                <w:szCs w:val="16"/>
                              </w:rPr>
                            </w:pPr>
                            <w:r w:rsidRPr="00CF64F8">
                              <w:rPr>
                                <w:rFonts w:ascii="Arial"/>
                                <w:sz w:val="16"/>
                                <w:szCs w:val="16"/>
                              </w:rPr>
                              <w:t>Inflation Rate % (RPIX)</w:t>
                            </w:r>
                          </w:p>
                        </w:tc>
                        <w:tc>
                          <w:tcPr>
                            <w:tcW w:w="767" w:type="dxa"/>
                            <w:tcBorders>
                              <w:top w:val="single" w:sz="13" w:space="0" w:color="000000"/>
                              <w:left w:val="single" w:sz="7" w:space="0" w:color="000000"/>
                              <w:bottom w:val="single" w:sz="13" w:space="0" w:color="000000"/>
                              <w:right w:val="single" w:sz="7" w:space="0" w:color="000000"/>
                            </w:tcBorders>
                            <w:textDirection w:val="btLr"/>
                          </w:tcPr>
                          <w:p w14:paraId="29900747" w14:textId="77777777" w:rsidR="00513C55" w:rsidRPr="00CF64F8" w:rsidRDefault="00513C55">
                            <w:pPr>
                              <w:pStyle w:val="TableParagraph"/>
                              <w:spacing w:line="264" w:lineRule="auto"/>
                              <w:ind w:left="25" w:right="59"/>
                              <w:jc w:val="both"/>
                              <w:rPr>
                                <w:rFonts w:ascii="Arial" w:eastAsia="Arial" w:hAnsi="Arial" w:cs="Arial"/>
                                <w:sz w:val="16"/>
                                <w:szCs w:val="16"/>
                              </w:rPr>
                            </w:pPr>
                            <w:r w:rsidRPr="00CF64F8">
                              <w:rPr>
                                <w:rFonts w:ascii="Arial"/>
                                <w:sz w:val="16"/>
                                <w:szCs w:val="16"/>
                              </w:rPr>
                              <w:t>Increase in Maint. Cost</w:t>
                            </w:r>
                          </w:p>
                        </w:tc>
                        <w:tc>
                          <w:tcPr>
                            <w:tcW w:w="821" w:type="dxa"/>
                            <w:tcBorders>
                              <w:top w:val="single" w:sz="13" w:space="0" w:color="000000"/>
                              <w:left w:val="single" w:sz="7" w:space="0" w:color="000000"/>
                              <w:bottom w:val="single" w:sz="13" w:space="0" w:color="000000"/>
                              <w:right w:val="single" w:sz="13" w:space="0" w:color="000000"/>
                            </w:tcBorders>
                            <w:textDirection w:val="btLr"/>
                          </w:tcPr>
                          <w:p w14:paraId="29900748" w14:textId="77777777" w:rsidR="00513C55" w:rsidRPr="00CF64F8" w:rsidRDefault="00513C55">
                            <w:pPr>
                              <w:pStyle w:val="TableParagraph"/>
                              <w:spacing w:line="264" w:lineRule="auto"/>
                              <w:ind w:left="25" w:right="59"/>
                              <w:rPr>
                                <w:rFonts w:ascii="Arial" w:eastAsia="Arial" w:hAnsi="Arial" w:cs="Arial"/>
                                <w:sz w:val="16"/>
                                <w:szCs w:val="16"/>
                              </w:rPr>
                            </w:pPr>
                            <w:r w:rsidRPr="00CF64F8">
                              <w:rPr>
                                <w:rFonts w:ascii="Arial"/>
                                <w:sz w:val="16"/>
                                <w:szCs w:val="16"/>
                              </w:rPr>
                              <w:t xml:space="preserve">Cost of </w:t>
                            </w:r>
                            <w:r w:rsidRPr="00CF64F8">
                              <w:rPr>
                                <w:rFonts w:ascii="Arial"/>
                                <w:spacing w:val="-1"/>
                                <w:sz w:val="16"/>
                                <w:szCs w:val="16"/>
                              </w:rPr>
                              <w:t>Maintena</w:t>
                            </w:r>
                            <w:r w:rsidRPr="00CF64F8">
                              <w:rPr>
                                <w:rFonts w:ascii="Arial"/>
                                <w:sz w:val="16"/>
                                <w:szCs w:val="16"/>
                              </w:rPr>
                              <w:t xml:space="preserve"> nce</w:t>
                            </w:r>
                          </w:p>
                        </w:tc>
                      </w:tr>
                      <w:tr w:rsidR="00513C55" w14:paraId="2990074F" w14:textId="77777777">
                        <w:trPr>
                          <w:trHeight w:hRule="exact" w:val="214"/>
                        </w:trPr>
                        <w:tc>
                          <w:tcPr>
                            <w:tcW w:w="575" w:type="dxa"/>
                            <w:tcBorders>
                              <w:top w:val="single" w:sz="13" w:space="0" w:color="000000"/>
                              <w:left w:val="single" w:sz="7" w:space="0" w:color="000000"/>
                              <w:bottom w:val="single" w:sz="7" w:space="0" w:color="000000"/>
                              <w:right w:val="single" w:sz="7" w:space="0" w:color="000000"/>
                            </w:tcBorders>
                          </w:tcPr>
                          <w:p w14:paraId="2990074A" w14:textId="77777777" w:rsidR="00513C55" w:rsidRDefault="00513C55">
                            <w:pPr>
                              <w:pStyle w:val="TableParagraph"/>
                              <w:spacing w:line="184" w:lineRule="exact"/>
                              <w:ind w:right="22"/>
                              <w:jc w:val="right"/>
                              <w:rPr>
                                <w:rFonts w:ascii="Arial" w:eastAsia="Arial" w:hAnsi="Arial" w:cs="Arial"/>
                                <w:sz w:val="17"/>
                                <w:szCs w:val="17"/>
                              </w:rPr>
                            </w:pPr>
                            <w:r>
                              <w:rPr>
                                <w:rFonts w:ascii="Arial"/>
                                <w:sz w:val="17"/>
                              </w:rPr>
                              <w:t>1</w:t>
                            </w:r>
                          </w:p>
                        </w:tc>
                        <w:tc>
                          <w:tcPr>
                            <w:tcW w:w="1000" w:type="dxa"/>
                            <w:tcBorders>
                              <w:top w:val="single" w:sz="13" w:space="0" w:color="000000"/>
                              <w:left w:val="single" w:sz="7" w:space="0" w:color="000000"/>
                              <w:bottom w:val="single" w:sz="7" w:space="0" w:color="000000"/>
                              <w:right w:val="single" w:sz="7" w:space="0" w:color="000000"/>
                            </w:tcBorders>
                          </w:tcPr>
                          <w:p w14:paraId="2990074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850.00</w:t>
                            </w:r>
                          </w:p>
                        </w:tc>
                        <w:tc>
                          <w:tcPr>
                            <w:tcW w:w="889" w:type="dxa"/>
                            <w:tcBorders>
                              <w:top w:val="single" w:sz="13" w:space="0" w:color="000000"/>
                              <w:left w:val="single" w:sz="7" w:space="0" w:color="000000"/>
                              <w:bottom w:val="single" w:sz="7" w:space="0" w:color="000000"/>
                              <w:right w:val="single" w:sz="7" w:space="0" w:color="000000"/>
                            </w:tcBorders>
                          </w:tcPr>
                          <w:p w14:paraId="2990074C" w14:textId="77777777" w:rsidR="00513C55" w:rsidRDefault="00513C55">
                            <w:pPr>
                              <w:pStyle w:val="TableParagraph"/>
                              <w:spacing w:line="184"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7" w:space="0" w:color="000000"/>
                              <w:right w:val="single" w:sz="7" w:space="0" w:color="000000"/>
                            </w:tcBorders>
                          </w:tcPr>
                          <w:p w14:paraId="2990074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19.13</w:t>
                            </w:r>
                          </w:p>
                        </w:tc>
                        <w:tc>
                          <w:tcPr>
                            <w:tcW w:w="821" w:type="dxa"/>
                            <w:tcBorders>
                              <w:top w:val="single" w:sz="13" w:space="0" w:color="000000"/>
                              <w:left w:val="single" w:sz="7" w:space="0" w:color="000000"/>
                              <w:bottom w:val="single" w:sz="7" w:space="0" w:color="000000"/>
                              <w:right w:val="single" w:sz="7" w:space="0" w:color="000000"/>
                            </w:tcBorders>
                          </w:tcPr>
                          <w:p w14:paraId="2990074E" w14:textId="77777777" w:rsidR="00513C55" w:rsidRDefault="00513C55"/>
                        </w:tc>
                      </w:tr>
                      <w:tr w:rsidR="00513C55" w14:paraId="29900755"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50"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2</w:t>
                            </w:r>
                          </w:p>
                        </w:tc>
                        <w:tc>
                          <w:tcPr>
                            <w:tcW w:w="1000" w:type="dxa"/>
                            <w:tcBorders>
                              <w:top w:val="single" w:sz="7" w:space="0" w:color="000000"/>
                              <w:left w:val="single" w:sz="7" w:space="0" w:color="000000"/>
                              <w:bottom w:val="single" w:sz="7" w:space="0" w:color="000000"/>
                              <w:right w:val="single" w:sz="7" w:space="0" w:color="000000"/>
                            </w:tcBorders>
                          </w:tcPr>
                          <w:p w14:paraId="2990075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869.13</w:t>
                            </w:r>
                          </w:p>
                        </w:tc>
                        <w:tc>
                          <w:tcPr>
                            <w:tcW w:w="889" w:type="dxa"/>
                            <w:tcBorders>
                              <w:top w:val="single" w:sz="7" w:space="0" w:color="000000"/>
                              <w:left w:val="single" w:sz="7" w:space="0" w:color="000000"/>
                              <w:bottom w:val="single" w:sz="7" w:space="0" w:color="000000"/>
                              <w:right w:val="single" w:sz="7" w:space="0" w:color="000000"/>
                            </w:tcBorders>
                          </w:tcPr>
                          <w:p w14:paraId="29900752"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5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19.56</w:t>
                            </w:r>
                          </w:p>
                        </w:tc>
                        <w:tc>
                          <w:tcPr>
                            <w:tcW w:w="821" w:type="dxa"/>
                            <w:tcBorders>
                              <w:top w:val="single" w:sz="7" w:space="0" w:color="000000"/>
                              <w:left w:val="single" w:sz="7" w:space="0" w:color="000000"/>
                              <w:bottom w:val="single" w:sz="7" w:space="0" w:color="000000"/>
                              <w:right w:val="single" w:sz="7" w:space="0" w:color="000000"/>
                            </w:tcBorders>
                          </w:tcPr>
                          <w:p w14:paraId="29900754" w14:textId="77777777" w:rsidR="00513C55" w:rsidRDefault="00513C55"/>
                        </w:tc>
                      </w:tr>
                      <w:tr w:rsidR="00513C55" w14:paraId="2990075B"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56"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3</w:t>
                            </w:r>
                          </w:p>
                        </w:tc>
                        <w:tc>
                          <w:tcPr>
                            <w:tcW w:w="1000" w:type="dxa"/>
                            <w:tcBorders>
                              <w:top w:val="single" w:sz="7" w:space="0" w:color="000000"/>
                              <w:left w:val="single" w:sz="7" w:space="0" w:color="000000"/>
                              <w:bottom w:val="single" w:sz="7" w:space="0" w:color="000000"/>
                              <w:right w:val="single" w:sz="7" w:space="0" w:color="000000"/>
                            </w:tcBorders>
                          </w:tcPr>
                          <w:p w14:paraId="2990075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888.68</w:t>
                            </w:r>
                          </w:p>
                        </w:tc>
                        <w:tc>
                          <w:tcPr>
                            <w:tcW w:w="889" w:type="dxa"/>
                            <w:tcBorders>
                              <w:top w:val="single" w:sz="7" w:space="0" w:color="000000"/>
                              <w:left w:val="single" w:sz="7" w:space="0" w:color="000000"/>
                              <w:bottom w:val="single" w:sz="7" w:space="0" w:color="000000"/>
                              <w:right w:val="single" w:sz="7" w:space="0" w:color="000000"/>
                            </w:tcBorders>
                          </w:tcPr>
                          <w:p w14:paraId="29900758"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5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20.00</w:t>
                            </w:r>
                          </w:p>
                        </w:tc>
                        <w:tc>
                          <w:tcPr>
                            <w:tcW w:w="821" w:type="dxa"/>
                            <w:tcBorders>
                              <w:top w:val="single" w:sz="7" w:space="0" w:color="000000"/>
                              <w:left w:val="single" w:sz="7" w:space="0" w:color="000000"/>
                              <w:bottom w:val="single" w:sz="7" w:space="0" w:color="000000"/>
                              <w:right w:val="single" w:sz="7" w:space="0" w:color="000000"/>
                            </w:tcBorders>
                          </w:tcPr>
                          <w:p w14:paraId="2990075A" w14:textId="77777777" w:rsidR="00513C55" w:rsidRDefault="00513C55"/>
                        </w:tc>
                      </w:tr>
                      <w:tr w:rsidR="00513C55" w14:paraId="29900761"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5C"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4</w:t>
                            </w:r>
                          </w:p>
                        </w:tc>
                        <w:tc>
                          <w:tcPr>
                            <w:tcW w:w="1000" w:type="dxa"/>
                            <w:tcBorders>
                              <w:top w:val="single" w:sz="7" w:space="0" w:color="000000"/>
                              <w:left w:val="single" w:sz="7" w:space="0" w:color="000000"/>
                              <w:bottom w:val="single" w:sz="7" w:space="0" w:color="000000"/>
                              <w:right w:val="single" w:sz="7" w:space="0" w:color="000000"/>
                            </w:tcBorders>
                          </w:tcPr>
                          <w:p w14:paraId="2990075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908.68</w:t>
                            </w:r>
                          </w:p>
                        </w:tc>
                        <w:tc>
                          <w:tcPr>
                            <w:tcW w:w="889" w:type="dxa"/>
                            <w:tcBorders>
                              <w:top w:val="single" w:sz="7" w:space="0" w:color="000000"/>
                              <w:left w:val="single" w:sz="7" w:space="0" w:color="000000"/>
                              <w:bottom w:val="single" w:sz="7" w:space="0" w:color="000000"/>
                              <w:right w:val="single" w:sz="7" w:space="0" w:color="000000"/>
                            </w:tcBorders>
                          </w:tcPr>
                          <w:p w14:paraId="2990075E"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5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20.45</w:t>
                            </w:r>
                          </w:p>
                        </w:tc>
                        <w:tc>
                          <w:tcPr>
                            <w:tcW w:w="821" w:type="dxa"/>
                            <w:tcBorders>
                              <w:top w:val="single" w:sz="7" w:space="0" w:color="000000"/>
                              <w:left w:val="single" w:sz="7" w:space="0" w:color="000000"/>
                              <w:bottom w:val="single" w:sz="7" w:space="0" w:color="000000"/>
                              <w:right w:val="single" w:sz="7" w:space="0" w:color="000000"/>
                            </w:tcBorders>
                          </w:tcPr>
                          <w:p w14:paraId="29900760" w14:textId="77777777" w:rsidR="00513C55" w:rsidRDefault="00513C55"/>
                        </w:tc>
                      </w:tr>
                      <w:tr w:rsidR="00513C55" w14:paraId="29900767"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62" w14:textId="77777777" w:rsidR="00513C55" w:rsidRDefault="00513C55">
                            <w:pPr>
                              <w:pStyle w:val="TableParagraph"/>
                              <w:spacing w:line="193" w:lineRule="exact"/>
                              <w:ind w:right="22"/>
                              <w:jc w:val="right"/>
                              <w:rPr>
                                <w:rFonts w:ascii="Arial" w:eastAsia="Arial" w:hAnsi="Arial" w:cs="Arial"/>
                                <w:sz w:val="17"/>
                                <w:szCs w:val="17"/>
                              </w:rPr>
                            </w:pPr>
                            <w:r>
                              <w:rPr>
                                <w:rFonts w:ascii="Arial"/>
                                <w:sz w:val="17"/>
                              </w:rPr>
                              <w:t>5</w:t>
                            </w:r>
                          </w:p>
                        </w:tc>
                        <w:tc>
                          <w:tcPr>
                            <w:tcW w:w="1000" w:type="dxa"/>
                            <w:tcBorders>
                              <w:top w:val="single" w:sz="7" w:space="0" w:color="000000"/>
                              <w:left w:val="single" w:sz="7" w:space="0" w:color="000000"/>
                              <w:bottom w:val="single" w:sz="7" w:space="0" w:color="000000"/>
                              <w:right w:val="single" w:sz="7" w:space="0" w:color="000000"/>
                            </w:tcBorders>
                          </w:tcPr>
                          <w:p w14:paraId="29900763"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929.12</w:t>
                            </w:r>
                          </w:p>
                        </w:tc>
                        <w:tc>
                          <w:tcPr>
                            <w:tcW w:w="889" w:type="dxa"/>
                            <w:tcBorders>
                              <w:top w:val="single" w:sz="7" w:space="0" w:color="000000"/>
                              <w:left w:val="single" w:sz="7" w:space="0" w:color="000000"/>
                              <w:bottom w:val="single" w:sz="7" w:space="0" w:color="000000"/>
                              <w:right w:val="single" w:sz="7" w:space="0" w:color="000000"/>
                            </w:tcBorders>
                          </w:tcPr>
                          <w:p w14:paraId="29900764" w14:textId="77777777" w:rsidR="00513C55" w:rsidRDefault="00513C55">
                            <w:pPr>
                              <w:pStyle w:val="TableParagraph"/>
                              <w:spacing w:line="193"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65"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20.91</w:t>
                            </w:r>
                          </w:p>
                        </w:tc>
                        <w:tc>
                          <w:tcPr>
                            <w:tcW w:w="821" w:type="dxa"/>
                            <w:tcBorders>
                              <w:top w:val="single" w:sz="7" w:space="0" w:color="000000"/>
                              <w:left w:val="single" w:sz="7" w:space="0" w:color="000000"/>
                              <w:bottom w:val="single" w:sz="7" w:space="0" w:color="000000"/>
                              <w:right w:val="single" w:sz="7" w:space="0" w:color="000000"/>
                            </w:tcBorders>
                          </w:tcPr>
                          <w:p w14:paraId="29900766" w14:textId="77777777" w:rsidR="00513C55" w:rsidRDefault="00513C55"/>
                        </w:tc>
                      </w:tr>
                      <w:tr w:rsidR="00513C55" w14:paraId="2990076D"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68"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6</w:t>
                            </w:r>
                          </w:p>
                        </w:tc>
                        <w:tc>
                          <w:tcPr>
                            <w:tcW w:w="1000" w:type="dxa"/>
                            <w:tcBorders>
                              <w:top w:val="single" w:sz="7" w:space="0" w:color="000000"/>
                              <w:left w:val="single" w:sz="7" w:space="0" w:color="000000"/>
                              <w:bottom w:val="single" w:sz="7" w:space="0" w:color="000000"/>
                              <w:right w:val="single" w:sz="7" w:space="0" w:color="000000"/>
                            </w:tcBorders>
                          </w:tcPr>
                          <w:p w14:paraId="2990076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950.03</w:t>
                            </w:r>
                          </w:p>
                        </w:tc>
                        <w:tc>
                          <w:tcPr>
                            <w:tcW w:w="889" w:type="dxa"/>
                            <w:tcBorders>
                              <w:top w:val="single" w:sz="7" w:space="0" w:color="000000"/>
                              <w:left w:val="single" w:sz="7" w:space="0" w:color="000000"/>
                              <w:bottom w:val="single" w:sz="7" w:space="0" w:color="000000"/>
                              <w:right w:val="single" w:sz="7" w:space="0" w:color="000000"/>
                            </w:tcBorders>
                          </w:tcPr>
                          <w:p w14:paraId="2990076A"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6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21.38</w:t>
                            </w:r>
                          </w:p>
                        </w:tc>
                        <w:tc>
                          <w:tcPr>
                            <w:tcW w:w="821" w:type="dxa"/>
                            <w:tcBorders>
                              <w:top w:val="single" w:sz="7" w:space="0" w:color="000000"/>
                              <w:left w:val="single" w:sz="7" w:space="0" w:color="000000"/>
                              <w:bottom w:val="single" w:sz="7" w:space="0" w:color="000000"/>
                              <w:right w:val="single" w:sz="7" w:space="0" w:color="000000"/>
                            </w:tcBorders>
                          </w:tcPr>
                          <w:p w14:paraId="2990076C" w14:textId="77777777" w:rsidR="00513C55" w:rsidRDefault="00513C55"/>
                        </w:tc>
                      </w:tr>
                      <w:tr w:rsidR="00513C55" w14:paraId="29900773"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6E"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7</w:t>
                            </w:r>
                          </w:p>
                        </w:tc>
                        <w:tc>
                          <w:tcPr>
                            <w:tcW w:w="1000" w:type="dxa"/>
                            <w:tcBorders>
                              <w:top w:val="single" w:sz="7" w:space="0" w:color="000000"/>
                              <w:left w:val="single" w:sz="7" w:space="0" w:color="000000"/>
                              <w:bottom w:val="single" w:sz="7" w:space="0" w:color="000000"/>
                              <w:right w:val="single" w:sz="7" w:space="0" w:color="000000"/>
                            </w:tcBorders>
                          </w:tcPr>
                          <w:p w14:paraId="2990076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971.40</w:t>
                            </w:r>
                          </w:p>
                        </w:tc>
                        <w:tc>
                          <w:tcPr>
                            <w:tcW w:w="889" w:type="dxa"/>
                            <w:tcBorders>
                              <w:top w:val="single" w:sz="7" w:space="0" w:color="000000"/>
                              <w:left w:val="single" w:sz="7" w:space="0" w:color="000000"/>
                              <w:bottom w:val="single" w:sz="7" w:space="0" w:color="000000"/>
                              <w:right w:val="single" w:sz="7" w:space="0" w:color="000000"/>
                            </w:tcBorders>
                          </w:tcPr>
                          <w:p w14:paraId="29900770"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7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21.86</w:t>
                            </w:r>
                          </w:p>
                        </w:tc>
                        <w:tc>
                          <w:tcPr>
                            <w:tcW w:w="821" w:type="dxa"/>
                            <w:tcBorders>
                              <w:top w:val="single" w:sz="7" w:space="0" w:color="000000"/>
                              <w:left w:val="single" w:sz="7" w:space="0" w:color="000000"/>
                              <w:bottom w:val="single" w:sz="7" w:space="0" w:color="000000"/>
                              <w:right w:val="single" w:sz="7" w:space="0" w:color="000000"/>
                            </w:tcBorders>
                          </w:tcPr>
                          <w:p w14:paraId="29900772" w14:textId="77777777" w:rsidR="00513C55" w:rsidRDefault="00513C55"/>
                        </w:tc>
                      </w:tr>
                      <w:tr w:rsidR="00513C55" w14:paraId="29900779"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74"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8</w:t>
                            </w:r>
                          </w:p>
                        </w:tc>
                        <w:tc>
                          <w:tcPr>
                            <w:tcW w:w="1000" w:type="dxa"/>
                            <w:tcBorders>
                              <w:top w:val="single" w:sz="7" w:space="0" w:color="000000"/>
                              <w:left w:val="single" w:sz="7" w:space="0" w:color="000000"/>
                              <w:bottom w:val="single" w:sz="7" w:space="0" w:color="000000"/>
                              <w:right w:val="single" w:sz="7" w:space="0" w:color="000000"/>
                            </w:tcBorders>
                          </w:tcPr>
                          <w:p w14:paraId="2990077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993.26</w:t>
                            </w:r>
                          </w:p>
                        </w:tc>
                        <w:tc>
                          <w:tcPr>
                            <w:tcW w:w="889" w:type="dxa"/>
                            <w:tcBorders>
                              <w:top w:val="single" w:sz="7" w:space="0" w:color="000000"/>
                              <w:left w:val="single" w:sz="7" w:space="0" w:color="000000"/>
                              <w:bottom w:val="single" w:sz="7" w:space="0" w:color="000000"/>
                              <w:right w:val="single" w:sz="7" w:space="0" w:color="000000"/>
                            </w:tcBorders>
                          </w:tcPr>
                          <w:p w14:paraId="29900776"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7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22.35</w:t>
                            </w:r>
                          </w:p>
                        </w:tc>
                        <w:tc>
                          <w:tcPr>
                            <w:tcW w:w="821" w:type="dxa"/>
                            <w:tcBorders>
                              <w:top w:val="single" w:sz="7" w:space="0" w:color="000000"/>
                              <w:left w:val="single" w:sz="7" w:space="0" w:color="000000"/>
                              <w:bottom w:val="single" w:sz="7" w:space="0" w:color="000000"/>
                              <w:right w:val="single" w:sz="7" w:space="0" w:color="000000"/>
                            </w:tcBorders>
                          </w:tcPr>
                          <w:p w14:paraId="29900778" w14:textId="77777777" w:rsidR="00513C55" w:rsidRDefault="00513C55"/>
                        </w:tc>
                      </w:tr>
                      <w:tr w:rsidR="00513C55" w14:paraId="2990077F" w14:textId="77777777">
                        <w:trPr>
                          <w:trHeight w:hRule="exact" w:val="227"/>
                        </w:trPr>
                        <w:tc>
                          <w:tcPr>
                            <w:tcW w:w="575" w:type="dxa"/>
                            <w:tcBorders>
                              <w:top w:val="single" w:sz="7" w:space="0" w:color="000000"/>
                              <w:left w:val="single" w:sz="7" w:space="0" w:color="000000"/>
                              <w:bottom w:val="single" w:sz="13" w:space="0" w:color="000000"/>
                              <w:right w:val="single" w:sz="7" w:space="0" w:color="000000"/>
                            </w:tcBorders>
                          </w:tcPr>
                          <w:p w14:paraId="2990077A" w14:textId="77777777" w:rsidR="00513C55" w:rsidRDefault="00513C55">
                            <w:pPr>
                              <w:pStyle w:val="TableParagraph"/>
                              <w:spacing w:line="188" w:lineRule="exact"/>
                              <w:ind w:right="22"/>
                              <w:jc w:val="right"/>
                              <w:rPr>
                                <w:rFonts w:ascii="Arial" w:eastAsia="Arial" w:hAnsi="Arial" w:cs="Arial"/>
                                <w:sz w:val="17"/>
                                <w:szCs w:val="17"/>
                              </w:rPr>
                            </w:pPr>
                            <w:r>
                              <w:rPr>
                                <w:rFonts w:ascii="Arial"/>
                                <w:sz w:val="17"/>
                              </w:rPr>
                              <w:t>9</w:t>
                            </w:r>
                          </w:p>
                        </w:tc>
                        <w:tc>
                          <w:tcPr>
                            <w:tcW w:w="1000" w:type="dxa"/>
                            <w:tcBorders>
                              <w:top w:val="single" w:sz="7" w:space="0" w:color="000000"/>
                              <w:left w:val="single" w:sz="7" w:space="0" w:color="000000"/>
                              <w:bottom w:val="single" w:sz="13" w:space="0" w:color="000000"/>
                              <w:right w:val="single" w:sz="7" w:space="0" w:color="000000"/>
                            </w:tcBorders>
                          </w:tcPr>
                          <w:p w14:paraId="2990077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1015.61</w:t>
                            </w:r>
                          </w:p>
                        </w:tc>
                        <w:tc>
                          <w:tcPr>
                            <w:tcW w:w="889" w:type="dxa"/>
                            <w:tcBorders>
                              <w:top w:val="single" w:sz="7" w:space="0" w:color="000000"/>
                              <w:left w:val="single" w:sz="7" w:space="0" w:color="000000"/>
                              <w:bottom w:val="single" w:sz="13" w:space="0" w:color="000000"/>
                              <w:right w:val="single" w:sz="7" w:space="0" w:color="000000"/>
                            </w:tcBorders>
                          </w:tcPr>
                          <w:p w14:paraId="2990077C" w14:textId="77777777" w:rsidR="00513C55" w:rsidRDefault="00513C55">
                            <w:pPr>
                              <w:pStyle w:val="TableParagraph"/>
                              <w:spacing w:line="188"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13" w:space="0" w:color="000000"/>
                              <w:right w:val="single" w:sz="7" w:space="0" w:color="000000"/>
                            </w:tcBorders>
                          </w:tcPr>
                          <w:p w14:paraId="2990077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22.85</w:t>
                            </w:r>
                          </w:p>
                        </w:tc>
                        <w:tc>
                          <w:tcPr>
                            <w:tcW w:w="821" w:type="dxa"/>
                            <w:tcBorders>
                              <w:top w:val="single" w:sz="7" w:space="0" w:color="000000"/>
                              <w:left w:val="single" w:sz="7" w:space="0" w:color="000000"/>
                              <w:bottom w:val="single" w:sz="13" w:space="0" w:color="000000"/>
                              <w:right w:val="single" w:sz="7" w:space="0" w:color="000000"/>
                            </w:tcBorders>
                          </w:tcPr>
                          <w:p w14:paraId="2990077E" w14:textId="77777777" w:rsidR="00513C55" w:rsidRDefault="00513C55"/>
                        </w:tc>
                      </w:tr>
                      <w:tr w:rsidR="00513C55" w14:paraId="29900785" w14:textId="77777777">
                        <w:trPr>
                          <w:trHeight w:hRule="exact" w:val="227"/>
                        </w:trPr>
                        <w:tc>
                          <w:tcPr>
                            <w:tcW w:w="575" w:type="dxa"/>
                            <w:tcBorders>
                              <w:top w:val="single" w:sz="13" w:space="0" w:color="000000"/>
                              <w:left w:val="single" w:sz="10" w:space="0" w:color="000000"/>
                              <w:bottom w:val="single" w:sz="13" w:space="0" w:color="000000"/>
                              <w:right w:val="single" w:sz="7" w:space="0" w:color="000000"/>
                            </w:tcBorders>
                          </w:tcPr>
                          <w:p w14:paraId="29900780"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10</w:t>
                            </w:r>
                          </w:p>
                        </w:tc>
                        <w:tc>
                          <w:tcPr>
                            <w:tcW w:w="1000" w:type="dxa"/>
                            <w:tcBorders>
                              <w:top w:val="single" w:sz="13" w:space="0" w:color="000000"/>
                              <w:left w:val="single" w:sz="7" w:space="0" w:color="000000"/>
                              <w:bottom w:val="single" w:sz="13" w:space="0" w:color="000000"/>
                              <w:right w:val="single" w:sz="7" w:space="0" w:color="000000"/>
                            </w:tcBorders>
                          </w:tcPr>
                          <w:p w14:paraId="29900781"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1038.46</w:t>
                            </w:r>
                          </w:p>
                        </w:tc>
                        <w:tc>
                          <w:tcPr>
                            <w:tcW w:w="889" w:type="dxa"/>
                            <w:tcBorders>
                              <w:top w:val="single" w:sz="13" w:space="0" w:color="000000"/>
                              <w:left w:val="single" w:sz="7" w:space="0" w:color="000000"/>
                              <w:bottom w:val="single" w:sz="13" w:space="0" w:color="000000"/>
                              <w:right w:val="single" w:sz="7" w:space="0" w:color="000000"/>
                            </w:tcBorders>
                          </w:tcPr>
                          <w:p w14:paraId="29900782" w14:textId="77777777" w:rsidR="00513C55" w:rsidRDefault="00513C55">
                            <w:pPr>
                              <w:pStyle w:val="TableParagraph"/>
                              <w:spacing w:line="180"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13" w:space="0" w:color="000000"/>
                              <w:right w:val="single" w:sz="7" w:space="0" w:color="000000"/>
                            </w:tcBorders>
                          </w:tcPr>
                          <w:p w14:paraId="2990078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23.37</w:t>
                            </w:r>
                          </w:p>
                        </w:tc>
                        <w:tc>
                          <w:tcPr>
                            <w:tcW w:w="821" w:type="dxa"/>
                            <w:tcBorders>
                              <w:top w:val="single" w:sz="13" w:space="0" w:color="000000"/>
                              <w:left w:val="single" w:sz="7" w:space="0" w:color="000000"/>
                              <w:bottom w:val="single" w:sz="13" w:space="0" w:color="000000"/>
                              <w:right w:val="single" w:sz="13" w:space="0" w:color="000000"/>
                            </w:tcBorders>
                          </w:tcPr>
                          <w:p w14:paraId="29900784" w14:textId="77777777" w:rsidR="00513C55" w:rsidRDefault="00513C55">
                            <w:pPr>
                              <w:pStyle w:val="TableParagraph"/>
                              <w:spacing w:line="180" w:lineRule="exact"/>
                              <w:ind w:right="14"/>
                              <w:jc w:val="right"/>
                              <w:rPr>
                                <w:rFonts w:ascii="Arial" w:eastAsia="Arial" w:hAnsi="Arial" w:cs="Arial"/>
                                <w:sz w:val="17"/>
                                <w:szCs w:val="17"/>
                              </w:rPr>
                            </w:pPr>
                            <w:r>
                              <w:rPr>
                                <w:rFonts w:ascii="Arial"/>
                                <w:spacing w:val="-1"/>
                                <w:sz w:val="17"/>
                              </w:rPr>
                              <w:t>1061.82</w:t>
                            </w:r>
                          </w:p>
                        </w:tc>
                      </w:tr>
                      <w:tr w:rsidR="00513C55" w14:paraId="2990078B" w14:textId="77777777">
                        <w:trPr>
                          <w:trHeight w:hRule="exact" w:val="214"/>
                        </w:trPr>
                        <w:tc>
                          <w:tcPr>
                            <w:tcW w:w="575" w:type="dxa"/>
                            <w:tcBorders>
                              <w:top w:val="single" w:sz="13" w:space="0" w:color="000000"/>
                              <w:left w:val="single" w:sz="7" w:space="0" w:color="000000"/>
                              <w:bottom w:val="single" w:sz="7" w:space="0" w:color="000000"/>
                              <w:right w:val="single" w:sz="7" w:space="0" w:color="000000"/>
                            </w:tcBorders>
                          </w:tcPr>
                          <w:p w14:paraId="29900786"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11</w:t>
                            </w:r>
                          </w:p>
                        </w:tc>
                        <w:tc>
                          <w:tcPr>
                            <w:tcW w:w="1000" w:type="dxa"/>
                            <w:tcBorders>
                              <w:top w:val="single" w:sz="13" w:space="0" w:color="000000"/>
                              <w:left w:val="single" w:sz="7" w:space="0" w:color="000000"/>
                              <w:bottom w:val="single" w:sz="7" w:space="0" w:color="000000"/>
                              <w:right w:val="single" w:sz="7" w:space="0" w:color="000000"/>
                            </w:tcBorders>
                          </w:tcPr>
                          <w:p w14:paraId="29900787"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1061.82</w:t>
                            </w:r>
                          </w:p>
                        </w:tc>
                        <w:tc>
                          <w:tcPr>
                            <w:tcW w:w="889" w:type="dxa"/>
                            <w:tcBorders>
                              <w:top w:val="single" w:sz="13" w:space="0" w:color="000000"/>
                              <w:left w:val="single" w:sz="7" w:space="0" w:color="000000"/>
                              <w:bottom w:val="single" w:sz="7" w:space="0" w:color="000000"/>
                              <w:right w:val="single" w:sz="7" w:space="0" w:color="000000"/>
                            </w:tcBorders>
                          </w:tcPr>
                          <w:p w14:paraId="29900788" w14:textId="77777777" w:rsidR="00513C55" w:rsidRDefault="00513C55">
                            <w:pPr>
                              <w:pStyle w:val="TableParagraph"/>
                              <w:spacing w:line="184"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7" w:space="0" w:color="000000"/>
                              <w:right w:val="single" w:sz="7" w:space="0" w:color="000000"/>
                            </w:tcBorders>
                          </w:tcPr>
                          <w:p w14:paraId="29900789"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23.89</w:t>
                            </w:r>
                          </w:p>
                        </w:tc>
                        <w:tc>
                          <w:tcPr>
                            <w:tcW w:w="821" w:type="dxa"/>
                            <w:tcBorders>
                              <w:top w:val="single" w:sz="13" w:space="0" w:color="000000"/>
                              <w:left w:val="single" w:sz="7" w:space="0" w:color="000000"/>
                              <w:bottom w:val="single" w:sz="7" w:space="0" w:color="000000"/>
                              <w:right w:val="single" w:sz="7" w:space="0" w:color="000000"/>
                            </w:tcBorders>
                          </w:tcPr>
                          <w:p w14:paraId="2990078A" w14:textId="77777777" w:rsidR="00513C55" w:rsidRDefault="00513C55"/>
                        </w:tc>
                      </w:tr>
                      <w:tr w:rsidR="00513C55" w14:paraId="29900791"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8C"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12</w:t>
                            </w:r>
                          </w:p>
                        </w:tc>
                        <w:tc>
                          <w:tcPr>
                            <w:tcW w:w="1000" w:type="dxa"/>
                            <w:tcBorders>
                              <w:top w:val="single" w:sz="7" w:space="0" w:color="000000"/>
                              <w:left w:val="single" w:sz="7" w:space="0" w:color="000000"/>
                              <w:bottom w:val="single" w:sz="7" w:space="0" w:color="000000"/>
                              <w:right w:val="single" w:sz="7" w:space="0" w:color="000000"/>
                            </w:tcBorders>
                          </w:tcPr>
                          <w:p w14:paraId="2990078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1085.71</w:t>
                            </w:r>
                          </w:p>
                        </w:tc>
                        <w:tc>
                          <w:tcPr>
                            <w:tcW w:w="889" w:type="dxa"/>
                            <w:tcBorders>
                              <w:top w:val="single" w:sz="7" w:space="0" w:color="000000"/>
                              <w:left w:val="single" w:sz="7" w:space="0" w:color="000000"/>
                              <w:bottom w:val="single" w:sz="7" w:space="0" w:color="000000"/>
                              <w:right w:val="single" w:sz="7" w:space="0" w:color="000000"/>
                            </w:tcBorders>
                          </w:tcPr>
                          <w:p w14:paraId="2990078E"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8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24.43</w:t>
                            </w:r>
                          </w:p>
                        </w:tc>
                        <w:tc>
                          <w:tcPr>
                            <w:tcW w:w="821" w:type="dxa"/>
                            <w:tcBorders>
                              <w:top w:val="single" w:sz="7" w:space="0" w:color="000000"/>
                              <w:left w:val="single" w:sz="7" w:space="0" w:color="000000"/>
                              <w:bottom w:val="single" w:sz="7" w:space="0" w:color="000000"/>
                              <w:right w:val="single" w:sz="7" w:space="0" w:color="000000"/>
                            </w:tcBorders>
                          </w:tcPr>
                          <w:p w14:paraId="29900790" w14:textId="77777777" w:rsidR="00513C55" w:rsidRDefault="00513C55"/>
                        </w:tc>
                      </w:tr>
                      <w:tr w:rsidR="00513C55" w14:paraId="29900797"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92"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13</w:t>
                            </w:r>
                          </w:p>
                        </w:tc>
                        <w:tc>
                          <w:tcPr>
                            <w:tcW w:w="1000" w:type="dxa"/>
                            <w:tcBorders>
                              <w:top w:val="single" w:sz="7" w:space="0" w:color="000000"/>
                              <w:left w:val="single" w:sz="7" w:space="0" w:color="000000"/>
                              <w:bottom w:val="single" w:sz="7" w:space="0" w:color="000000"/>
                              <w:right w:val="single" w:sz="7" w:space="0" w:color="000000"/>
                            </w:tcBorders>
                          </w:tcPr>
                          <w:p w14:paraId="2990079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1110.14</w:t>
                            </w:r>
                          </w:p>
                        </w:tc>
                        <w:tc>
                          <w:tcPr>
                            <w:tcW w:w="889" w:type="dxa"/>
                            <w:tcBorders>
                              <w:top w:val="single" w:sz="7" w:space="0" w:color="000000"/>
                              <w:left w:val="single" w:sz="7" w:space="0" w:color="000000"/>
                              <w:bottom w:val="single" w:sz="7" w:space="0" w:color="000000"/>
                              <w:right w:val="single" w:sz="7" w:space="0" w:color="000000"/>
                            </w:tcBorders>
                          </w:tcPr>
                          <w:p w14:paraId="29900794"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9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24.98</w:t>
                            </w:r>
                          </w:p>
                        </w:tc>
                        <w:tc>
                          <w:tcPr>
                            <w:tcW w:w="821" w:type="dxa"/>
                            <w:tcBorders>
                              <w:top w:val="single" w:sz="7" w:space="0" w:color="000000"/>
                              <w:left w:val="single" w:sz="7" w:space="0" w:color="000000"/>
                              <w:bottom w:val="single" w:sz="7" w:space="0" w:color="000000"/>
                              <w:right w:val="single" w:sz="7" w:space="0" w:color="000000"/>
                            </w:tcBorders>
                          </w:tcPr>
                          <w:p w14:paraId="29900796" w14:textId="77777777" w:rsidR="00513C55" w:rsidRDefault="00513C55"/>
                        </w:tc>
                      </w:tr>
                      <w:tr w:rsidR="00513C55" w14:paraId="2990079D"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98"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14</w:t>
                            </w:r>
                          </w:p>
                        </w:tc>
                        <w:tc>
                          <w:tcPr>
                            <w:tcW w:w="1000" w:type="dxa"/>
                            <w:tcBorders>
                              <w:top w:val="single" w:sz="7" w:space="0" w:color="000000"/>
                              <w:left w:val="single" w:sz="7" w:space="0" w:color="000000"/>
                              <w:bottom w:val="single" w:sz="7" w:space="0" w:color="000000"/>
                              <w:right w:val="single" w:sz="7" w:space="0" w:color="000000"/>
                            </w:tcBorders>
                          </w:tcPr>
                          <w:p w14:paraId="2990079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1135.12</w:t>
                            </w:r>
                          </w:p>
                        </w:tc>
                        <w:tc>
                          <w:tcPr>
                            <w:tcW w:w="889" w:type="dxa"/>
                            <w:tcBorders>
                              <w:top w:val="single" w:sz="7" w:space="0" w:color="000000"/>
                              <w:left w:val="single" w:sz="7" w:space="0" w:color="000000"/>
                              <w:bottom w:val="single" w:sz="7" w:space="0" w:color="000000"/>
                              <w:right w:val="single" w:sz="7" w:space="0" w:color="000000"/>
                            </w:tcBorders>
                          </w:tcPr>
                          <w:p w14:paraId="2990079A"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9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25.54</w:t>
                            </w:r>
                          </w:p>
                        </w:tc>
                        <w:tc>
                          <w:tcPr>
                            <w:tcW w:w="821" w:type="dxa"/>
                            <w:tcBorders>
                              <w:top w:val="single" w:sz="7" w:space="0" w:color="000000"/>
                              <w:left w:val="single" w:sz="7" w:space="0" w:color="000000"/>
                              <w:bottom w:val="single" w:sz="7" w:space="0" w:color="000000"/>
                              <w:right w:val="single" w:sz="7" w:space="0" w:color="000000"/>
                            </w:tcBorders>
                          </w:tcPr>
                          <w:p w14:paraId="2990079C" w14:textId="77777777" w:rsidR="00513C55" w:rsidRDefault="00513C55"/>
                        </w:tc>
                      </w:tr>
                      <w:tr w:rsidR="00513C55" w14:paraId="299007A3"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9E"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15</w:t>
                            </w:r>
                          </w:p>
                        </w:tc>
                        <w:tc>
                          <w:tcPr>
                            <w:tcW w:w="1000" w:type="dxa"/>
                            <w:tcBorders>
                              <w:top w:val="single" w:sz="7" w:space="0" w:color="000000"/>
                              <w:left w:val="single" w:sz="7" w:space="0" w:color="000000"/>
                              <w:bottom w:val="single" w:sz="7" w:space="0" w:color="000000"/>
                              <w:right w:val="single" w:sz="7" w:space="0" w:color="000000"/>
                            </w:tcBorders>
                          </w:tcPr>
                          <w:p w14:paraId="2990079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1160.66</w:t>
                            </w:r>
                          </w:p>
                        </w:tc>
                        <w:tc>
                          <w:tcPr>
                            <w:tcW w:w="889" w:type="dxa"/>
                            <w:tcBorders>
                              <w:top w:val="single" w:sz="7" w:space="0" w:color="000000"/>
                              <w:left w:val="single" w:sz="7" w:space="0" w:color="000000"/>
                              <w:bottom w:val="single" w:sz="7" w:space="0" w:color="000000"/>
                              <w:right w:val="single" w:sz="7" w:space="0" w:color="000000"/>
                            </w:tcBorders>
                          </w:tcPr>
                          <w:p w14:paraId="299007A0"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A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26.11</w:t>
                            </w:r>
                          </w:p>
                        </w:tc>
                        <w:tc>
                          <w:tcPr>
                            <w:tcW w:w="821" w:type="dxa"/>
                            <w:tcBorders>
                              <w:top w:val="single" w:sz="7" w:space="0" w:color="000000"/>
                              <w:left w:val="single" w:sz="7" w:space="0" w:color="000000"/>
                              <w:bottom w:val="single" w:sz="7" w:space="0" w:color="000000"/>
                              <w:right w:val="single" w:sz="7" w:space="0" w:color="000000"/>
                            </w:tcBorders>
                          </w:tcPr>
                          <w:p w14:paraId="299007A2" w14:textId="77777777" w:rsidR="00513C55" w:rsidRDefault="00513C55"/>
                        </w:tc>
                      </w:tr>
                      <w:tr w:rsidR="00513C55" w14:paraId="299007A9"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A4" w14:textId="77777777" w:rsidR="00513C55" w:rsidRDefault="00513C55">
                            <w:pPr>
                              <w:pStyle w:val="TableParagraph"/>
                              <w:spacing w:line="193" w:lineRule="exact"/>
                              <w:ind w:right="22"/>
                              <w:jc w:val="right"/>
                              <w:rPr>
                                <w:rFonts w:ascii="Arial" w:eastAsia="Arial" w:hAnsi="Arial" w:cs="Arial"/>
                                <w:sz w:val="17"/>
                                <w:szCs w:val="17"/>
                              </w:rPr>
                            </w:pPr>
                            <w:r>
                              <w:rPr>
                                <w:rFonts w:ascii="Arial"/>
                                <w:spacing w:val="-1"/>
                                <w:sz w:val="17"/>
                              </w:rPr>
                              <w:t>16</w:t>
                            </w:r>
                          </w:p>
                        </w:tc>
                        <w:tc>
                          <w:tcPr>
                            <w:tcW w:w="1000" w:type="dxa"/>
                            <w:tcBorders>
                              <w:top w:val="single" w:sz="7" w:space="0" w:color="000000"/>
                              <w:left w:val="single" w:sz="7" w:space="0" w:color="000000"/>
                              <w:bottom w:val="single" w:sz="7" w:space="0" w:color="000000"/>
                              <w:right w:val="single" w:sz="7" w:space="0" w:color="000000"/>
                            </w:tcBorders>
                          </w:tcPr>
                          <w:p w14:paraId="299007A5"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1186.78</w:t>
                            </w:r>
                          </w:p>
                        </w:tc>
                        <w:tc>
                          <w:tcPr>
                            <w:tcW w:w="889" w:type="dxa"/>
                            <w:tcBorders>
                              <w:top w:val="single" w:sz="7" w:space="0" w:color="000000"/>
                              <w:left w:val="single" w:sz="7" w:space="0" w:color="000000"/>
                              <w:bottom w:val="single" w:sz="7" w:space="0" w:color="000000"/>
                              <w:right w:val="single" w:sz="7" w:space="0" w:color="000000"/>
                            </w:tcBorders>
                          </w:tcPr>
                          <w:p w14:paraId="299007A6" w14:textId="77777777" w:rsidR="00513C55" w:rsidRDefault="00513C55">
                            <w:pPr>
                              <w:pStyle w:val="TableParagraph"/>
                              <w:spacing w:line="193"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A7"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26.70</w:t>
                            </w:r>
                          </w:p>
                        </w:tc>
                        <w:tc>
                          <w:tcPr>
                            <w:tcW w:w="821" w:type="dxa"/>
                            <w:tcBorders>
                              <w:top w:val="single" w:sz="7" w:space="0" w:color="000000"/>
                              <w:left w:val="single" w:sz="7" w:space="0" w:color="000000"/>
                              <w:bottom w:val="single" w:sz="7" w:space="0" w:color="000000"/>
                              <w:right w:val="single" w:sz="7" w:space="0" w:color="000000"/>
                            </w:tcBorders>
                          </w:tcPr>
                          <w:p w14:paraId="299007A8" w14:textId="77777777" w:rsidR="00513C55" w:rsidRDefault="00513C55"/>
                        </w:tc>
                      </w:tr>
                      <w:tr w:rsidR="00513C55" w14:paraId="299007AF"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AA"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17</w:t>
                            </w:r>
                          </w:p>
                        </w:tc>
                        <w:tc>
                          <w:tcPr>
                            <w:tcW w:w="1000" w:type="dxa"/>
                            <w:tcBorders>
                              <w:top w:val="single" w:sz="7" w:space="0" w:color="000000"/>
                              <w:left w:val="single" w:sz="7" w:space="0" w:color="000000"/>
                              <w:bottom w:val="single" w:sz="7" w:space="0" w:color="000000"/>
                              <w:right w:val="single" w:sz="7" w:space="0" w:color="000000"/>
                            </w:tcBorders>
                          </w:tcPr>
                          <w:p w14:paraId="299007A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1213.48</w:t>
                            </w:r>
                          </w:p>
                        </w:tc>
                        <w:tc>
                          <w:tcPr>
                            <w:tcW w:w="889" w:type="dxa"/>
                            <w:tcBorders>
                              <w:top w:val="single" w:sz="7" w:space="0" w:color="000000"/>
                              <w:left w:val="single" w:sz="7" w:space="0" w:color="000000"/>
                              <w:bottom w:val="single" w:sz="7" w:space="0" w:color="000000"/>
                              <w:right w:val="single" w:sz="7" w:space="0" w:color="000000"/>
                            </w:tcBorders>
                          </w:tcPr>
                          <w:p w14:paraId="299007AC"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A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27.30</w:t>
                            </w:r>
                          </w:p>
                        </w:tc>
                        <w:tc>
                          <w:tcPr>
                            <w:tcW w:w="821" w:type="dxa"/>
                            <w:tcBorders>
                              <w:top w:val="single" w:sz="7" w:space="0" w:color="000000"/>
                              <w:left w:val="single" w:sz="7" w:space="0" w:color="000000"/>
                              <w:bottom w:val="single" w:sz="7" w:space="0" w:color="000000"/>
                              <w:right w:val="single" w:sz="7" w:space="0" w:color="000000"/>
                            </w:tcBorders>
                          </w:tcPr>
                          <w:p w14:paraId="299007AE" w14:textId="77777777" w:rsidR="00513C55" w:rsidRDefault="00513C55"/>
                        </w:tc>
                      </w:tr>
                      <w:tr w:rsidR="00513C55" w14:paraId="299007B5"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B0"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18</w:t>
                            </w:r>
                          </w:p>
                        </w:tc>
                        <w:tc>
                          <w:tcPr>
                            <w:tcW w:w="1000" w:type="dxa"/>
                            <w:tcBorders>
                              <w:top w:val="single" w:sz="7" w:space="0" w:color="000000"/>
                              <w:left w:val="single" w:sz="7" w:space="0" w:color="000000"/>
                              <w:bottom w:val="single" w:sz="7" w:space="0" w:color="000000"/>
                              <w:right w:val="single" w:sz="7" w:space="0" w:color="000000"/>
                            </w:tcBorders>
                          </w:tcPr>
                          <w:p w14:paraId="299007B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1240.78</w:t>
                            </w:r>
                          </w:p>
                        </w:tc>
                        <w:tc>
                          <w:tcPr>
                            <w:tcW w:w="889" w:type="dxa"/>
                            <w:tcBorders>
                              <w:top w:val="single" w:sz="7" w:space="0" w:color="000000"/>
                              <w:left w:val="single" w:sz="7" w:space="0" w:color="000000"/>
                              <w:bottom w:val="single" w:sz="7" w:space="0" w:color="000000"/>
                              <w:right w:val="single" w:sz="7" w:space="0" w:color="000000"/>
                            </w:tcBorders>
                          </w:tcPr>
                          <w:p w14:paraId="299007B2"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B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27.92</w:t>
                            </w:r>
                          </w:p>
                        </w:tc>
                        <w:tc>
                          <w:tcPr>
                            <w:tcW w:w="821" w:type="dxa"/>
                            <w:tcBorders>
                              <w:top w:val="single" w:sz="7" w:space="0" w:color="000000"/>
                              <w:left w:val="single" w:sz="7" w:space="0" w:color="000000"/>
                              <w:bottom w:val="single" w:sz="7" w:space="0" w:color="000000"/>
                              <w:right w:val="single" w:sz="7" w:space="0" w:color="000000"/>
                            </w:tcBorders>
                          </w:tcPr>
                          <w:p w14:paraId="299007B4" w14:textId="77777777" w:rsidR="00513C55" w:rsidRDefault="00513C55"/>
                        </w:tc>
                      </w:tr>
                      <w:tr w:rsidR="00513C55" w14:paraId="299007BB" w14:textId="77777777">
                        <w:trPr>
                          <w:trHeight w:hRule="exact" w:val="227"/>
                        </w:trPr>
                        <w:tc>
                          <w:tcPr>
                            <w:tcW w:w="575" w:type="dxa"/>
                            <w:tcBorders>
                              <w:top w:val="single" w:sz="7" w:space="0" w:color="000000"/>
                              <w:left w:val="single" w:sz="7" w:space="0" w:color="000000"/>
                              <w:bottom w:val="single" w:sz="13" w:space="0" w:color="000000"/>
                              <w:right w:val="single" w:sz="7" w:space="0" w:color="000000"/>
                            </w:tcBorders>
                          </w:tcPr>
                          <w:p w14:paraId="299007B6"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19</w:t>
                            </w:r>
                          </w:p>
                        </w:tc>
                        <w:tc>
                          <w:tcPr>
                            <w:tcW w:w="1000" w:type="dxa"/>
                            <w:tcBorders>
                              <w:top w:val="single" w:sz="7" w:space="0" w:color="000000"/>
                              <w:left w:val="single" w:sz="7" w:space="0" w:color="000000"/>
                              <w:bottom w:val="single" w:sz="13" w:space="0" w:color="000000"/>
                              <w:right w:val="single" w:sz="7" w:space="0" w:color="000000"/>
                            </w:tcBorders>
                          </w:tcPr>
                          <w:p w14:paraId="299007B7"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1268.70</w:t>
                            </w:r>
                          </w:p>
                        </w:tc>
                        <w:tc>
                          <w:tcPr>
                            <w:tcW w:w="889" w:type="dxa"/>
                            <w:tcBorders>
                              <w:top w:val="single" w:sz="7" w:space="0" w:color="000000"/>
                              <w:left w:val="single" w:sz="7" w:space="0" w:color="000000"/>
                              <w:bottom w:val="single" w:sz="13" w:space="0" w:color="000000"/>
                              <w:right w:val="single" w:sz="7" w:space="0" w:color="000000"/>
                            </w:tcBorders>
                          </w:tcPr>
                          <w:p w14:paraId="299007B8" w14:textId="77777777" w:rsidR="00513C55" w:rsidRDefault="00513C55">
                            <w:pPr>
                              <w:pStyle w:val="TableParagraph"/>
                              <w:spacing w:line="188"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13" w:space="0" w:color="000000"/>
                              <w:right w:val="single" w:sz="7" w:space="0" w:color="000000"/>
                            </w:tcBorders>
                          </w:tcPr>
                          <w:p w14:paraId="299007B9"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28.55</w:t>
                            </w:r>
                          </w:p>
                        </w:tc>
                        <w:tc>
                          <w:tcPr>
                            <w:tcW w:w="821" w:type="dxa"/>
                            <w:tcBorders>
                              <w:top w:val="single" w:sz="7" w:space="0" w:color="000000"/>
                              <w:left w:val="single" w:sz="7" w:space="0" w:color="000000"/>
                              <w:bottom w:val="single" w:sz="13" w:space="0" w:color="000000"/>
                              <w:right w:val="single" w:sz="7" w:space="0" w:color="000000"/>
                            </w:tcBorders>
                          </w:tcPr>
                          <w:p w14:paraId="299007BA" w14:textId="77777777" w:rsidR="00513C55" w:rsidRDefault="00513C55"/>
                        </w:tc>
                      </w:tr>
                      <w:tr w:rsidR="00513C55" w14:paraId="299007C1" w14:textId="77777777">
                        <w:trPr>
                          <w:trHeight w:hRule="exact" w:val="227"/>
                        </w:trPr>
                        <w:tc>
                          <w:tcPr>
                            <w:tcW w:w="575" w:type="dxa"/>
                            <w:tcBorders>
                              <w:top w:val="single" w:sz="13" w:space="0" w:color="000000"/>
                              <w:left w:val="single" w:sz="10" w:space="0" w:color="000000"/>
                              <w:bottom w:val="single" w:sz="13" w:space="0" w:color="000000"/>
                              <w:right w:val="single" w:sz="7" w:space="0" w:color="000000"/>
                            </w:tcBorders>
                          </w:tcPr>
                          <w:p w14:paraId="299007BC"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20</w:t>
                            </w:r>
                          </w:p>
                        </w:tc>
                        <w:tc>
                          <w:tcPr>
                            <w:tcW w:w="1000" w:type="dxa"/>
                            <w:tcBorders>
                              <w:top w:val="single" w:sz="13" w:space="0" w:color="000000"/>
                              <w:left w:val="single" w:sz="7" w:space="0" w:color="000000"/>
                              <w:bottom w:val="single" w:sz="13" w:space="0" w:color="000000"/>
                              <w:right w:val="single" w:sz="7" w:space="0" w:color="000000"/>
                            </w:tcBorders>
                          </w:tcPr>
                          <w:p w14:paraId="299007BD"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1297.24</w:t>
                            </w:r>
                          </w:p>
                        </w:tc>
                        <w:tc>
                          <w:tcPr>
                            <w:tcW w:w="889" w:type="dxa"/>
                            <w:tcBorders>
                              <w:top w:val="single" w:sz="13" w:space="0" w:color="000000"/>
                              <w:left w:val="single" w:sz="7" w:space="0" w:color="000000"/>
                              <w:bottom w:val="single" w:sz="13" w:space="0" w:color="000000"/>
                              <w:right w:val="single" w:sz="7" w:space="0" w:color="000000"/>
                            </w:tcBorders>
                          </w:tcPr>
                          <w:p w14:paraId="299007BE" w14:textId="77777777" w:rsidR="00513C55" w:rsidRDefault="00513C55">
                            <w:pPr>
                              <w:pStyle w:val="TableParagraph"/>
                              <w:spacing w:line="180"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13" w:space="0" w:color="000000"/>
                              <w:right w:val="single" w:sz="7" w:space="0" w:color="000000"/>
                            </w:tcBorders>
                          </w:tcPr>
                          <w:p w14:paraId="299007BF"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29.19</w:t>
                            </w:r>
                          </w:p>
                        </w:tc>
                        <w:tc>
                          <w:tcPr>
                            <w:tcW w:w="821" w:type="dxa"/>
                            <w:tcBorders>
                              <w:top w:val="single" w:sz="13" w:space="0" w:color="000000"/>
                              <w:left w:val="single" w:sz="7" w:space="0" w:color="000000"/>
                              <w:bottom w:val="single" w:sz="13" w:space="0" w:color="000000"/>
                              <w:right w:val="single" w:sz="13" w:space="0" w:color="000000"/>
                            </w:tcBorders>
                          </w:tcPr>
                          <w:p w14:paraId="299007C0" w14:textId="77777777" w:rsidR="00513C55" w:rsidRDefault="00513C55">
                            <w:pPr>
                              <w:pStyle w:val="TableParagraph"/>
                              <w:spacing w:line="180" w:lineRule="exact"/>
                              <w:ind w:right="14"/>
                              <w:jc w:val="right"/>
                              <w:rPr>
                                <w:rFonts w:ascii="Arial" w:eastAsia="Arial" w:hAnsi="Arial" w:cs="Arial"/>
                                <w:sz w:val="17"/>
                                <w:szCs w:val="17"/>
                              </w:rPr>
                            </w:pPr>
                            <w:r>
                              <w:rPr>
                                <w:rFonts w:ascii="Arial"/>
                                <w:spacing w:val="-1"/>
                                <w:sz w:val="17"/>
                              </w:rPr>
                              <w:t>1326.43</w:t>
                            </w:r>
                          </w:p>
                        </w:tc>
                      </w:tr>
                      <w:tr w:rsidR="00513C55" w14:paraId="299007C7" w14:textId="77777777">
                        <w:trPr>
                          <w:trHeight w:hRule="exact" w:val="214"/>
                        </w:trPr>
                        <w:tc>
                          <w:tcPr>
                            <w:tcW w:w="575" w:type="dxa"/>
                            <w:tcBorders>
                              <w:top w:val="single" w:sz="13" w:space="0" w:color="000000"/>
                              <w:left w:val="single" w:sz="7" w:space="0" w:color="000000"/>
                              <w:bottom w:val="single" w:sz="7" w:space="0" w:color="000000"/>
                              <w:right w:val="single" w:sz="7" w:space="0" w:color="000000"/>
                            </w:tcBorders>
                          </w:tcPr>
                          <w:p w14:paraId="299007C2"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21</w:t>
                            </w:r>
                          </w:p>
                        </w:tc>
                        <w:tc>
                          <w:tcPr>
                            <w:tcW w:w="1000" w:type="dxa"/>
                            <w:tcBorders>
                              <w:top w:val="single" w:sz="13" w:space="0" w:color="000000"/>
                              <w:left w:val="single" w:sz="7" w:space="0" w:color="000000"/>
                              <w:bottom w:val="single" w:sz="7" w:space="0" w:color="000000"/>
                              <w:right w:val="single" w:sz="7" w:space="0" w:color="000000"/>
                            </w:tcBorders>
                          </w:tcPr>
                          <w:p w14:paraId="299007C3"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1326.43</w:t>
                            </w:r>
                          </w:p>
                        </w:tc>
                        <w:tc>
                          <w:tcPr>
                            <w:tcW w:w="889" w:type="dxa"/>
                            <w:tcBorders>
                              <w:top w:val="single" w:sz="13" w:space="0" w:color="000000"/>
                              <w:left w:val="single" w:sz="7" w:space="0" w:color="000000"/>
                              <w:bottom w:val="single" w:sz="7" w:space="0" w:color="000000"/>
                              <w:right w:val="single" w:sz="7" w:space="0" w:color="000000"/>
                            </w:tcBorders>
                          </w:tcPr>
                          <w:p w14:paraId="299007C4" w14:textId="77777777" w:rsidR="00513C55" w:rsidRDefault="00513C55">
                            <w:pPr>
                              <w:pStyle w:val="TableParagraph"/>
                              <w:spacing w:line="184"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7" w:space="0" w:color="000000"/>
                              <w:right w:val="single" w:sz="7" w:space="0" w:color="000000"/>
                            </w:tcBorders>
                          </w:tcPr>
                          <w:p w14:paraId="299007C5"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29.84</w:t>
                            </w:r>
                          </w:p>
                        </w:tc>
                        <w:tc>
                          <w:tcPr>
                            <w:tcW w:w="821" w:type="dxa"/>
                            <w:tcBorders>
                              <w:top w:val="single" w:sz="13" w:space="0" w:color="000000"/>
                              <w:left w:val="single" w:sz="7" w:space="0" w:color="000000"/>
                              <w:bottom w:val="single" w:sz="7" w:space="0" w:color="000000"/>
                              <w:right w:val="single" w:sz="7" w:space="0" w:color="000000"/>
                            </w:tcBorders>
                          </w:tcPr>
                          <w:p w14:paraId="299007C6" w14:textId="77777777" w:rsidR="00513C55" w:rsidRDefault="00513C55"/>
                        </w:tc>
                      </w:tr>
                      <w:tr w:rsidR="00513C55" w14:paraId="299007CD"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C8"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22</w:t>
                            </w:r>
                          </w:p>
                        </w:tc>
                        <w:tc>
                          <w:tcPr>
                            <w:tcW w:w="1000" w:type="dxa"/>
                            <w:tcBorders>
                              <w:top w:val="single" w:sz="7" w:space="0" w:color="000000"/>
                              <w:left w:val="single" w:sz="7" w:space="0" w:color="000000"/>
                              <w:bottom w:val="single" w:sz="7" w:space="0" w:color="000000"/>
                              <w:right w:val="single" w:sz="7" w:space="0" w:color="000000"/>
                            </w:tcBorders>
                          </w:tcPr>
                          <w:p w14:paraId="299007C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1356.28</w:t>
                            </w:r>
                          </w:p>
                        </w:tc>
                        <w:tc>
                          <w:tcPr>
                            <w:tcW w:w="889" w:type="dxa"/>
                            <w:tcBorders>
                              <w:top w:val="single" w:sz="7" w:space="0" w:color="000000"/>
                              <w:left w:val="single" w:sz="7" w:space="0" w:color="000000"/>
                              <w:bottom w:val="single" w:sz="7" w:space="0" w:color="000000"/>
                              <w:right w:val="single" w:sz="7" w:space="0" w:color="000000"/>
                            </w:tcBorders>
                          </w:tcPr>
                          <w:p w14:paraId="299007CA"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C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30.52</w:t>
                            </w:r>
                          </w:p>
                        </w:tc>
                        <w:tc>
                          <w:tcPr>
                            <w:tcW w:w="821" w:type="dxa"/>
                            <w:tcBorders>
                              <w:top w:val="single" w:sz="7" w:space="0" w:color="000000"/>
                              <w:left w:val="single" w:sz="7" w:space="0" w:color="000000"/>
                              <w:bottom w:val="single" w:sz="7" w:space="0" w:color="000000"/>
                              <w:right w:val="single" w:sz="7" w:space="0" w:color="000000"/>
                            </w:tcBorders>
                          </w:tcPr>
                          <w:p w14:paraId="299007CC" w14:textId="77777777" w:rsidR="00513C55" w:rsidRDefault="00513C55"/>
                        </w:tc>
                      </w:tr>
                      <w:tr w:rsidR="00513C55" w14:paraId="299007D3"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CE"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23</w:t>
                            </w:r>
                          </w:p>
                        </w:tc>
                        <w:tc>
                          <w:tcPr>
                            <w:tcW w:w="1000" w:type="dxa"/>
                            <w:tcBorders>
                              <w:top w:val="single" w:sz="7" w:space="0" w:color="000000"/>
                              <w:left w:val="single" w:sz="7" w:space="0" w:color="000000"/>
                              <w:bottom w:val="single" w:sz="7" w:space="0" w:color="000000"/>
                              <w:right w:val="single" w:sz="7" w:space="0" w:color="000000"/>
                            </w:tcBorders>
                          </w:tcPr>
                          <w:p w14:paraId="299007C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1386.79</w:t>
                            </w:r>
                          </w:p>
                        </w:tc>
                        <w:tc>
                          <w:tcPr>
                            <w:tcW w:w="889" w:type="dxa"/>
                            <w:tcBorders>
                              <w:top w:val="single" w:sz="7" w:space="0" w:color="000000"/>
                              <w:left w:val="single" w:sz="7" w:space="0" w:color="000000"/>
                              <w:bottom w:val="single" w:sz="7" w:space="0" w:color="000000"/>
                              <w:right w:val="single" w:sz="7" w:space="0" w:color="000000"/>
                            </w:tcBorders>
                          </w:tcPr>
                          <w:p w14:paraId="299007D0"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D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31.20</w:t>
                            </w:r>
                          </w:p>
                        </w:tc>
                        <w:tc>
                          <w:tcPr>
                            <w:tcW w:w="821" w:type="dxa"/>
                            <w:tcBorders>
                              <w:top w:val="single" w:sz="7" w:space="0" w:color="000000"/>
                              <w:left w:val="single" w:sz="7" w:space="0" w:color="000000"/>
                              <w:bottom w:val="single" w:sz="7" w:space="0" w:color="000000"/>
                              <w:right w:val="single" w:sz="7" w:space="0" w:color="000000"/>
                            </w:tcBorders>
                          </w:tcPr>
                          <w:p w14:paraId="299007D2" w14:textId="77777777" w:rsidR="00513C55" w:rsidRDefault="00513C55"/>
                        </w:tc>
                      </w:tr>
                      <w:tr w:rsidR="00513C55" w14:paraId="299007D9"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D4"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24</w:t>
                            </w:r>
                          </w:p>
                        </w:tc>
                        <w:tc>
                          <w:tcPr>
                            <w:tcW w:w="1000" w:type="dxa"/>
                            <w:tcBorders>
                              <w:top w:val="single" w:sz="7" w:space="0" w:color="000000"/>
                              <w:left w:val="single" w:sz="7" w:space="0" w:color="000000"/>
                              <w:bottom w:val="single" w:sz="7" w:space="0" w:color="000000"/>
                              <w:right w:val="single" w:sz="7" w:space="0" w:color="000000"/>
                            </w:tcBorders>
                          </w:tcPr>
                          <w:p w14:paraId="299007D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1418.00</w:t>
                            </w:r>
                          </w:p>
                        </w:tc>
                        <w:tc>
                          <w:tcPr>
                            <w:tcW w:w="889" w:type="dxa"/>
                            <w:tcBorders>
                              <w:top w:val="single" w:sz="7" w:space="0" w:color="000000"/>
                              <w:left w:val="single" w:sz="7" w:space="0" w:color="000000"/>
                              <w:bottom w:val="single" w:sz="7" w:space="0" w:color="000000"/>
                              <w:right w:val="single" w:sz="7" w:space="0" w:color="000000"/>
                            </w:tcBorders>
                          </w:tcPr>
                          <w:p w14:paraId="299007D6"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D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31.90</w:t>
                            </w:r>
                          </w:p>
                        </w:tc>
                        <w:tc>
                          <w:tcPr>
                            <w:tcW w:w="821" w:type="dxa"/>
                            <w:tcBorders>
                              <w:top w:val="single" w:sz="7" w:space="0" w:color="000000"/>
                              <w:left w:val="single" w:sz="7" w:space="0" w:color="000000"/>
                              <w:bottom w:val="single" w:sz="7" w:space="0" w:color="000000"/>
                              <w:right w:val="single" w:sz="7" w:space="0" w:color="000000"/>
                            </w:tcBorders>
                          </w:tcPr>
                          <w:p w14:paraId="299007D8" w14:textId="77777777" w:rsidR="00513C55" w:rsidRDefault="00513C55"/>
                        </w:tc>
                      </w:tr>
                      <w:tr w:rsidR="00513C55" w14:paraId="299007DF"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DA"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25</w:t>
                            </w:r>
                          </w:p>
                        </w:tc>
                        <w:tc>
                          <w:tcPr>
                            <w:tcW w:w="1000" w:type="dxa"/>
                            <w:tcBorders>
                              <w:top w:val="single" w:sz="7" w:space="0" w:color="000000"/>
                              <w:left w:val="single" w:sz="7" w:space="0" w:color="000000"/>
                              <w:bottom w:val="single" w:sz="7" w:space="0" w:color="000000"/>
                              <w:right w:val="single" w:sz="7" w:space="0" w:color="000000"/>
                            </w:tcBorders>
                          </w:tcPr>
                          <w:p w14:paraId="299007D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1449.90</w:t>
                            </w:r>
                          </w:p>
                        </w:tc>
                        <w:tc>
                          <w:tcPr>
                            <w:tcW w:w="889" w:type="dxa"/>
                            <w:tcBorders>
                              <w:top w:val="single" w:sz="7" w:space="0" w:color="000000"/>
                              <w:left w:val="single" w:sz="7" w:space="0" w:color="000000"/>
                              <w:bottom w:val="single" w:sz="7" w:space="0" w:color="000000"/>
                              <w:right w:val="single" w:sz="7" w:space="0" w:color="000000"/>
                            </w:tcBorders>
                          </w:tcPr>
                          <w:p w14:paraId="299007DC"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D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32.62</w:t>
                            </w:r>
                          </w:p>
                        </w:tc>
                        <w:tc>
                          <w:tcPr>
                            <w:tcW w:w="821" w:type="dxa"/>
                            <w:tcBorders>
                              <w:top w:val="single" w:sz="7" w:space="0" w:color="000000"/>
                              <w:left w:val="single" w:sz="7" w:space="0" w:color="000000"/>
                              <w:bottom w:val="single" w:sz="7" w:space="0" w:color="000000"/>
                              <w:right w:val="single" w:sz="7" w:space="0" w:color="000000"/>
                            </w:tcBorders>
                          </w:tcPr>
                          <w:p w14:paraId="299007DE" w14:textId="77777777" w:rsidR="00513C55" w:rsidRDefault="00513C55"/>
                        </w:tc>
                      </w:tr>
                      <w:tr w:rsidR="00513C55" w14:paraId="299007E5"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E0"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26</w:t>
                            </w:r>
                          </w:p>
                        </w:tc>
                        <w:tc>
                          <w:tcPr>
                            <w:tcW w:w="1000" w:type="dxa"/>
                            <w:tcBorders>
                              <w:top w:val="single" w:sz="7" w:space="0" w:color="000000"/>
                              <w:left w:val="single" w:sz="7" w:space="0" w:color="000000"/>
                              <w:bottom w:val="single" w:sz="7" w:space="0" w:color="000000"/>
                              <w:right w:val="single" w:sz="7" w:space="0" w:color="000000"/>
                            </w:tcBorders>
                          </w:tcPr>
                          <w:p w14:paraId="299007E1"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1482.52</w:t>
                            </w:r>
                          </w:p>
                        </w:tc>
                        <w:tc>
                          <w:tcPr>
                            <w:tcW w:w="889" w:type="dxa"/>
                            <w:tcBorders>
                              <w:top w:val="single" w:sz="7" w:space="0" w:color="000000"/>
                              <w:left w:val="single" w:sz="7" w:space="0" w:color="000000"/>
                              <w:bottom w:val="single" w:sz="7" w:space="0" w:color="000000"/>
                              <w:right w:val="single" w:sz="7" w:space="0" w:color="000000"/>
                            </w:tcBorders>
                          </w:tcPr>
                          <w:p w14:paraId="299007E2"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E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33.36</w:t>
                            </w:r>
                          </w:p>
                        </w:tc>
                        <w:tc>
                          <w:tcPr>
                            <w:tcW w:w="821" w:type="dxa"/>
                            <w:tcBorders>
                              <w:top w:val="single" w:sz="7" w:space="0" w:color="000000"/>
                              <w:left w:val="single" w:sz="7" w:space="0" w:color="000000"/>
                              <w:bottom w:val="single" w:sz="7" w:space="0" w:color="000000"/>
                              <w:right w:val="single" w:sz="7" w:space="0" w:color="000000"/>
                            </w:tcBorders>
                          </w:tcPr>
                          <w:p w14:paraId="299007E4" w14:textId="77777777" w:rsidR="00513C55" w:rsidRDefault="00513C55"/>
                        </w:tc>
                      </w:tr>
                      <w:tr w:rsidR="00513C55" w14:paraId="299007EB"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E6"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27</w:t>
                            </w:r>
                          </w:p>
                        </w:tc>
                        <w:tc>
                          <w:tcPr>
                            <w:tcW w:w="1000" w:type="dxa"/>
                            <w:tcBorders>
                              <w:top w:val="single" w:sz="7" w:space="0" w:color="000000"/>
                              <w:left w:val="single" w:sz="7" w:space="0" w:color="000000"/>
                              <w:bottom w:val="single" w:sz="7" w:space="0" w:color="000000"/>
                              <w:right w:val="single" w:sz="7" w:space="0" w:color="000000"/>
                            </w:tcBorders>
                          </w:tcPr>
                          <w:p w14:paraId="299007E7"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1515.88</w:t>
                            </w:r>
                          </w:p>
                        </w:tc>
                        <w:tc>
                          <w:tcPr>
                            <w:tcW w:w="889" w:type="dxa"/>
                            <w:tcBorders>
                              <w:top w:val="single" w:sz="7" w:space="0" w:color="000000"/>
                              <w:left w:val="single" w:sz="7" w:space="0" w:color="000000"/>
                              <w:bottom w:val="single" w:sz="7" w:space="0" w:color="000000"/>
                              <w:right w:val="single" w:sz="7" w:space="0" w:color="000000"/>
                            </w:tcBorders>
                          </w:tcPr>
                          <w:p w14:paraId="299007E8"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E9"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34.11</w:t>
                            </w:r>
                          </w:p>
                        </w:tc>
                        <w:tc>
                          <w:tcPr>
                            <w:tcW w:w="821" w:type="dxa"/>
                            <w:tcBorders>
                              <w:top w:val="single" w:sz="7" w:space="0" w:color="000000"/>
                              <w:left w:val="single" w:sz="7" w:space="0" w:color="000000"/>
                              <w:bottom w:val="single" w:sz="7" w:space="0" w:color="000000"/>
                              <w:right w:val="single" w:sz="7" w:space="0" w:color="000000"/>
                            </w:tcBorders>
                          </w:tcPr>
                          <w:p w14:paraId="299007EA" w14:textId="77777777" w:rsidR="00513C55" w:rsidRDefault="00513C55"/>
                        </w:tc>
                      </w:tr>
                      <w:tr w:rsidR="00513C55" w14:paraId="299007F1" w14:textId="77777777">
                        <w:trPr>
                          <w:trHeight w:hRule="exact" w:val="215"/>
                        </w:trPr>
                        <w:tc>
                          <w:tcPr>
                            <w:tcW w:w="575" w:type="dxa"/>
                            <w:tcBorders>
                              <w:top w:val="single" w:sz="7" w:space="0" w:color="000000"/>
                              <w:left w:val="single" w:sz="7" w:space="0" w:color="000000"/>
                              <w:bottom w:val="single" w:sz="7" w:space="0" w:color="000000"/>
                              <w:right w:val="single" w:sz="7" w:space="0" w:color="000000"/>
                            </w:tcBorders>
                          </w:tcPr>
                          <w:p w14:paraId="299007EC"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28</w:t>
                            </w:r>
                          </w:p>
                        </w:tc>
                        <w:tc>
                          <w:tcPr>
                            <w:tcW w:w="1000" w:type="dxa"/>
                            <w:tcBorders>
                              <w:top w:val="single" w:sz="7" w:space="0" w:color="000000"/>
                              <w:left w:val="single" w:sz="7" w:space="0" w:color="000000"/>
                              <w:bottom w:val="single" w:sz="7" w:space="0" w:color="000000"/>
                              <w:right w:val="single" w:sz="7" w:space="0" w:color="000000"/>
                            </w:tcBorders>
                          </w:tcPr>
                          <w:p w14:paraId="299007E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1549.99</w:t>
                            </w:r>
                          </w:p>
                        </w:tc>
                        <w:tc>
                          <w:tcPr>
                            <w:tcW w:w="889" w:type="dxa"/>
                            <w:tcBorders>
                              <w:top w:val="single" w:sz="7" w:space="0" w:color="000000"/>
                              <w:left w:val="single" w:sz="7" w:space="0" w:color="000000"/>
                              <w:bottom w:val="single" w:sz="7" w:space="0" w:color="000000"/>
                              <w:right w:val="single" w:sz="7" w:space="0" w:color="000000"/>
                            </w:tcBorders>
                          </w:tcPr>
                          <w:p w14:paraId="299007EE" w14:textId="77777777" w:rsidR="00513C55" w:rsidRDefault="00513C55">
                            <w:pPr>
                              <w:pStyle w:val="TableParagraph"/>
                              <w:spacing w:line="192"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7" w:space="0" w:color="000000"/>
                              <w:right w:val="single" w:sz="7" w:space="0" w:color="000000"/>
                            </w:tcBorders>
                          </w:tcPr>
                          <w:p w14:paraId="299007EF"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34.87</w:t>
                            </w:r>
                          </w:p>
                        </w:tc>
                        <w:tc>
                          <w:tcPr>
                            <w:tcW w:w="821" w:type="dxa"/>
                            <w:tcBorders>
                              <w:top w:val="single" w:sz="7" w:space="0" w:color="000000"/>
                              <w:left w:val="single" w:sz="7" w:space="0" w:color="000000"/>
                              <w:bottom w:val="single" w:sz="7" w:space="0" w:color="000000"/>
                              <w:right w:val="single" w:sz="7" w:space="0" w:color="000000"/>
                            </w:tcBorders>
                          </w:tcPr>
                          <w:p w14:paraId="299007F0" w14:textId="77777777" w:rsidR="00513C55" w:rsidRDefault="00513C55"/>
                        </w:tc>
                      </w:tr>
                      <w:tr w:rsidR="00513C55" w14:paraId="299007F7" w14:textId="77777777">
                        <w:trPr>
                          <w:trHeight w:hRule="exact" w:val="227"/>
                        </w:trPr>
                        <w:tc>
                          <w:tcPr>
                            <w:tcW w:w="575" w:type="dxa"/>
                            <w:tcBorders>
                              <w:top w:val="single" w:sz="7" w:space="0" w:color="000000"/>
                              <w:left w:val="single" w:sz="7" w:space="0" w:color="000000"/>
                              <w:bottom w:val="single" w:sz="13" w:space="0" w:color="000000"/>
                              <w:right w:val="single" w:sz="7" w:space="0" w:color="000000"/>
                            </w:tcBorders>
                          </w:tcPr>
                          <w:p w14:paraId="299007F2"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29</w:t>
                            </w:r>
                          </w:p>
                        </w:tc>
                        <w:tc>
                          <w:tcPr>
                            <w:tcW w:w="1000" w:type="dxa"/>
                            <w:tcBorders>
                              <w:top w:val="single" w:sz="7" w:space="0" w:color="000000"/>
                              <w:left w:val="single" w:sz="7" w:space="0" w:color="000000"/>
                              <w:bottom w:val="single" w:sz="13" w:space="0" w:color="000000"/>
                              <w:right w:val="single" w:sz="7" w:space="0" w:color="000000"/>
                            </w:tcBorders>
                          </w:tcPr>
                          <w:p w14:paraId="299007F3"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1584.86</w:t>
                            </w:r>
                          </w:p>
                        </w:tc>
                        <w:tc>
                          <w:tcPr>
                            <w:tcW w:w="889" w:type="dxa"/>
                            <w:tcBorders>
                              <w:top w:val="single" w:sz="7" w:space="0" w:color="000000"/>
                              <w:left w:val="single" w:sz="7" w:space="0" w:color="000000"/>
                              <w:bottom w:val="single" w:sz="13" w:space="0" w:color="000000"/>
                              <w:right w:val="single" w:sz="7" w:space="0" w:color="000000"/>
                            </w:tcBorders>
                          </w:tcPr>
                          <w:p w14:paraId="299007F4" w14:textId="77777777" w:rsidR="00513C55" w:rsidRDefault="00513C55">
                            <w:pPr>
                              <w:pStyle w:val="TableParagraph"/>
                              <w:spacing w:line="188" w:lineRule="exact"/>
                              <w:ind w:right="258"/>
                              <w:jc w:val="right"/>
                              <w:rPr>
                                <w:rFonts w:ascii="Arial" w:eastAsia="Arial" w:hAnsi="Arial" w:cs="Arial"/>
                                <w:sz w:val="17"/>
                                <w:szCs w:val="17"/>
                              </w:rPr>
                            </w:pPr>
                            <w:r>
                              <w:rPr>
                                <w:rFonts w:ascii="Arial"/>
                                <w:spacing w:val="-1"/>
                                <w:sz w:val="17"/>
                              </w:rPr>
                              <w:t>2.25</w:t>
                            </w:r>
                          </w:p>
                        </w:tc>
                        <w:tc>
                          <w:tcPr>
                            <w:tcW w:w="767" w:type="dxa"/>
                            <w:tcBorders>
                              <w:top w:val="single" w:sz="7" w:space="0" w:color="000000"/>
                              <w:left w:val="single" w:sz="7" w:space="0" w:color="000000"/>
                              <w:bottom w:val="single" w:sz="13" w:space="0" w:color="000000"/>
                              <w:right w:val="single" w:sz="7" w:space="0" w:color="000000"/>
                            </w:tcBorders>
                          </w:tcPr>
                          <w:p w14:paraId="299007F5"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35.66</w:t>
                            </w:r>
                          </w:p>
                        </w:tc>
                        <w:tc>
                          <w:tcPr>
                            <w:tcW w:w="821" w:type="dxa"/>
                            <w:tcBorders>
                              <w:top w:val="single" w:sz="7" w:space="0" w:color="000000"/>
                              <w:left w:val="single" w:sz="7" w:space="0" w:color="000000"/>
                              <w:bottom w:val="single" w:sz="13" w:space="0" w:color="000000"/>
                              <w:right w:val="single" w:sz="7" w:space="0" w:color="000000"/>
                            </w:tcBorders>
                          </w:tcPr>
                          <w:p w14:paraId="299007F6" w14:textId="77777777" w:rsidR="00513C55" w:rsidRDefault="00513C55"/>
                        </w:tc>
                      </w:tr>
                      <w:tr w:rsidR="00513C55" w14:paraId="299007FD" w14:textId="77777777">
                        <w:trPr>
                          <w:trHeight w:hRule="exact" w:val="223"/>
                        </w:trPr>
                        <w:tc>
                          <w:tcPr>
                            <w:tcW w:w="575" w:type="dxa"/>
                            <w:tcBorders>
                              <w:top w:val="single" w:sz="13" w:space="0" w:color="000000"/>
                              <w:left w:val="single" w:sz="10" w:space="0" w:color="000000"/>
                              <w:bottom w:val="single" w:sz="10" w:space="0" w:color="000000"/>
                              <w:right w:val="single" w:sz="7" w:space="0" w:color="000000"/>
                            </w:tcBorders>
                          </w:tcPr>
                          <w:p w14:paraId="299007F8"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30</w:t>
                            </w:r>
                          </w:p>
                        </w:tc>
                        <w:tc>
                          <w:tcPr>
                            <w:tcW w:w="1000" w:type="dxa"/>
                            <w:tcBorders>
                              <w:top w:val="single" w:sz="13" w:space="0" w:color="000000"/>
                              <w:left w:val="single" w:sz="7" w:space="0" w:color="000000"/>
                              <w:bottom w:val="single" w:sz="10" w:space="0" w:color="000000"/>
                              <w:right w:val="single" w:sz="7" w:space="0" w:color="000000"/>
                            </w:tcBorders>
                          </w:tcPr>
                          <w:p w14:paraId="299007F9"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1620.52</w:t>
                            </w:r>
                          </w:p>
                        </w:tc>
                        <w:tc>
                          <w:tcPr>
                            <w:tcW w:w="889" w:type="dxa"/>
                            <w:tcBorders>
                              <w:top w:val="single" w:sz="13" w:space="0" w:color="000000"/>
                              <w:left w:val="single" w:sz="7" w:space="0" w:color="000000"/>
                              <w:bottom w:val="single" w:sz="10" w:space="0" w:color="000000"/>
                              <w:right w:val="single" w:sz="7" w:space="0" w:color="000000"/>
                            </w:tcBorders>
                          </w:tcPr>
                          <w:p w14:paraId="299007FA" w14:textId="77777777" w:rsidR="00513C55" w:rsidRDefault="00513C55">
                            <w:pPr>
                              <w:pStyle w:val="TableParagraph"/>
                              <w:spacing w:line="180" w:lineRule="exact"/>
                              <w:ind w:right="258"/>
                              <w:jc w:val="right"/>
                              <w:rPr>
                                <w:rFonts w:ascii="Arial" w:eastAsia="Arial" w:hAnsi="Arial" w:cs="Arial"/>
                                <w:sz w:val="17"/>
                                <w:szCs w:val="17"/>
                              </w:rPr>
                            </w:pPr>
                            <w:r>
                              <w:rPr>
                                <w:rFonts w:ascii="Arial"/>
                                <w:spacing w:val="-1"/>
                                <w:sz w:val="17"/>
                              </w:rPr>
                              <w:t>2.25</w:t>
                            </w:r>
                          </w:p>
                        </w:tc>
                        <w:tc>
                          <w:tcPr>
                            <w:tcW w:w="767" w:type="dxa"/>
                            <w:tcBorders>
                              <w:top w:val="single" w:sz="13" w:space="0" w:color="000000"/>
                              <w:left w:val="single" w:sz="7" w:space="0" w:color="000000"/>
                              <w:bottom w:val="single" w:sz="10" w:space="0" w:color="000000"/>
                              <w:right w:val="single" w:sz="7" w:space="0" w:color="000000"/>
                            </w:tcBorders>
                          </w:tcPr>
                          <w:p w14:paraId="299007FB"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36.46</w:t>
                            </w:r>
                          </w:p>
                        </w:tc>
                        <w:tc>
                          <w:tcPr>
                            <w:tcW w:w="821" w:type="dxa"/>
                            <w:tcBorders>
                              <w:top w:val="single" w:sz="13" w:space="0" w:color="000000"/>
                              <w:left w:val="single" w:sz="7" w:space="0" w:color="000000"/>
                              <w:bottom w:val="single" w:sz="10" w:space="0" w:color="000000"/>
                              <w:right w:val="single" w:sz="13" w:space="0" w:color="000000"/>
                            </w:tcBorders>
                          </w:tcPr>
                          <w:p w14:paraId="299007FC" w14:textId="77777777" w:rsidR="00513C55" w:rsidRDefault="00513C55">
                            <w:pPr>
                              <w:pStyle w:val="TableParagraph"/>
                              <w:spacing w:line="180" w:lineRule="exact"/>
                              <w:ind w:right="14"/>
                              <w:jc w:val="right"/>
                              <w:rPr>
                                <w:rFonts w:ascii="Arial" w:eastAsia="Arial" w:hAnsi="Arial" w:cs="Arial"/>
                                <w:sz w:val="17"/>
                                <w:szCs w:val="17"/>
                              </w:rPr>
                            </w:pPr>
                            <w:r>
                              <w:rPr>
                                <w:rFonts w:ascii="Arial"/>
                                <w:spacing w:val="-1"/>
                                <w:sz w:val="17"/>
                              </w:rPr>
                              <w:t>1656.98</w:t>
                            </w:r>
                          </w:p>
                        </w:tc>
                      </w:tr>
                    </w:tbl>
                    <w:p w14:paraId="299007FE" w14:textId="77777777" w:rsidR="00513C55" w:rsidRDefault="00513C55"/>
                  </w:txbxContent>
                </v:textbox>
                <w10:anchorlock/>
              </v:shape>
            </w:pict>
          </mc:Fallback>
        </mc:AlternateContent>
      </w:r>
      <w:r w:rsidR="00E03E6A">
        <w:rPr>
          <w:rFonts w:ascii="Times New Roman"/>
          <w:spacing w:val="77"/>
          <w:sz w:val="20"/>
        </w:rPr>
        <w:t xml:space="preserve"> </w:t>
      </w:r>
      <w:r>
        <w:rPr>
          <w:rFonts w:ascii="Arial"/>
          <w:noProof/>
          <w:spacing w:val="77"/>
          <w:sz w:val="20"/>
          <w:lang w:val="en-GB" w:eastAsia="en-GB"/>
        </w:rPr>
        <mc:AlternateContent>
          <mc:Choice Requires="wps">
            <w:drawing>
              <wp:inline distT="0" distB="0" distL="0" distR="0" wp14:anchorId="29900724" wp14:editId="10C83E8A">
                <wp:extent cx="3975100" cy="4841240"/>
                <wp:effectExtent l="0" t="0" r="0" b="127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484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17"/>
                              <w:gridCol w:w="986"/>
                              <w:gridCol w:w="973"/>
                              <w:gridCol w:w="782"/>
                              <w:gridCol w:w="958"/>
                              <w:gridCol w:w="890"/>
                              <w:gridCol w:w="1012"/>
                            </w:tblGrid>
                            <w:tr w:rsidR="00513C55" w14:paraId="29900806" w14:textId="77777777">
                              <w:trPr>
                                <w:trHeight w:hRule="exact" w:val="1085"/>
                              </w:trPr>
                              <w:tc>
                                <w:tcPr>
                                  <w:tcW w:w="617" w:type="dxa"/>
                                  <w:tcBorders>
                                    <w:top w:val="single" w:sz="13" w:space="0" w:color="000000"/>
                                    <w:left w:val="single" w:sz="13" w:space="0" w:color="000000"/>
                                    <w:bottom w:val="single" w:sz="13" w:space="0" w:color="000000"/>
                                    <w:right w:val="single" w:sz="7" w:space="0" w:color="000000"/>
                                  </w:tcBorders>
                                </w:tcPr>
                                <w:p w14:paraId="299007FF" w14:textId="77777777" w:rsidR="00513C55" w:rsidRDefault="00513C55">
                                  <w:pPr>
                                    <w:pStyle w:val="TableParagraph"/>
                                    <w:spacing w:line="188" w:lineRule="exact"/>
                                    <w:ind w:left="16"/>
                                    <w:rPr>
                                      <w:rFonts w:ascii="Arial" w:eastAsia="Arial" w:hAnsi="Arial" w:cs="Arial"/>
                                      <w:sz w:val="17"/>
                                      <w:szCs w:val="17"/>
                                    </w:rPr>
                                  </w:pPr>
                                  <w:r>
                                    <w:rPr>
                                      <w:rFonts w:ascii="Arial"/>
                                      <w:sz w:val="17"/>
                                    </w:rPr>
                                    <w:t>Years</w:t>
                                  </w:r>
                                </w:p>
                              </w:tc>
                              <w:tc>
                                <w:tcPr>
                                  <w:tcW w:w="986" w:type="dxa"/>
                                  <w:tcBorders>
                                    <w:top w:val="single" w:sz="13" w:space="0" w:color="000000"/>
                                    <w:left w:val="single" w:sz="7" w:space="0" w:color="000000"/>
                                    <w:bottom w:val="single" w:sz="13" w:space="0" w:color="000000"/>
                                    <w:right w:val="single" w:sz="7" w:space="0" w:color="000000"/>
                                  </w:tcBorders>
                                </w:tcPr>
                                <w:p w14:paraId="29900800" w14:textId="77777777" w:rsidR="00513C55" w:rsidRDefault="00513C55">
                                  <w:pPr>
                                    <w:pStyle w:val="TableParagraph"/>
                                    <w:spacing w:line="264" w:lineRule="auto"/>
                                    <w:ind w:left="25" w:right="164"/>
                                    <w:rPr>
                                      <w:rFonts w:ascii="Arial" w:eastAsia="Arial" w:hAnsi="Arial" w:cs="Arial"/>
                                      <w:sz w:val="17"/>
                                      <w:szCs w:val="17"/>
                                    </w:rPr>
                                  </w:pPr>
                                  <w:r>
                                    <w:rPr>
                                      <w:rFonts w:ascii="Arial"/>
                                      <w:sz w:val="17"/>
                                    </w:rPr>
                                    <w:t>Deposited Sum</w:t>
                                  </w:r>
                                </w:p>
                              </w:tc>
                              <w:tc>
                                <w:tcPr>
                                  <w:tcW w:w="973" w:type="dxa"/>
                                  <w:tcBorders>
                                    <w:top w:val="single" w:sz="13" w:space="0" w:color="000000"/>
                                    <w:left w:val="single" w:sz="7" w:space="0" w:color="000000"/>
                                    <w:bottom w:val="single" w:sz="13" w:space="0" w:color="000000"/>
                                    <w:right w:val="single" w:sz="7" w:space="0" w:color="000000"/>
                                  </w:tcBorders>
                                </w:tcPr>
                                <w:p w14:paraId="29900801" w14:textId="77777777" w:rsidR="00513C55" w:rsidRDefault="00513C55">
                                  <w:pPr>
                                    <w:pStyle w:val="TableParagraph"/>
                                    <w:spacing w:line="264" w:lineRule="auto"/>
                                    <w:ind w:left="141" w:right="128" w:firstLine="54"/>
                                    <w:jc w:val="both"/>
                                    <w:rPr>
                                      <w:rFonts w:ascii="Arial" w:eastAsia="Arial" w:hAnsi="Arial" w:cs="Arial"/>
                                      <w:sz w:val="17"/>
                                      <w:szCs w:val="17"/>
                                    </w:rPr>
                                  </w:pPr>
                                  <w:r>
                                    <w:rPr>
                                      <w:rFonts w:ascii="Arial"/>
                                      <w:sz w:val="17"/>
                                    </w:rPr>
                                    <w:t>Interest rate % (LTNBR)</w:t>
                                  </w:r>
                                </w:p>
                              </w:tc>
                              <w:tc>
                                <w:tcPr>
                                  <w:tcW w:w="782" w:type="dxa"/>
                                  <w:tcBorders>
                                    <w:top w:val="single" w:sz="13" w:space="0" w:color="000000"/>
                                    <w:left w:val="single" w:sz="7" w:space="0" w:color="000000"/>
                                    <w:bottom w:val="single" w:sz="13" w:space="0" w:color="000000"/>
                                    <w:right w:val="single" w:sz="7" w:space="0" w:color="000000"/>
                                  </w:tcBorders>
                                </w:tcPr>
                                <w:p w14:paraId="29900802" w14:textId="77777777" w:rsidR="00513C55" w:rsidRDefault="00513C55">
                                  <w:pPr>
                                    <w:pStyle w:val="TableParagraph"/>
                                    <w:spacing w:line="188" w:lineRule="exact"/>
                                    <w:ind w:left="25"/>
                                    <w:rPr>
                                      <w:rFonts w:ascii="Arial" w:eastAsia="Arial" w:hAnsi="Arial" w:cs="Arial"/>
                                      <w:sz w:val="17"/>
                                      <w:szCs w:val="17"/>
                                    </w:rPr>
                                  </w:pPr>
                                  <w:r>
                                    <w:rPr>
                                      <w:rFonts w:ascii="Arial"/>
                                      <w:sz w:val="17"/>
                                    </w:rPr>
                                    <w:t>Interest</w:t>
                                  </w:r>
                                </w:p>
                              </w:tc>
                              <w:tc>
                                <w:tcPr>
                                  <w:tcW w:w="958" w:type="dxa"/>
                                  <w:tcBorders>
                                    <w:top w:val="single" w:sz="13" w:space="0" w:color="000000"/>
                                    <w:left w:val="single" w:sz="7" w:space="0" w:color="000000"/>
                                    <w:bottom w:val="single" w:sz="13" w:space="0" w:color="000000"/>
                                    <w:right w:val="single" w:sz="7" w:space="0" w:color="000000"/>
                                  </w:tcBorders>
                                </w:tcPr>
                                <w:p w14:paraId="29900803" w14:textId="77777777" w:rsidR="00513C55" w:rsidRDefault="00513C55">
                                  <w:pPr>
                                    <w:pStyle w:val="TableParagraph"/>
                                    <w:spacing w:line="264" w:lineRule="auto"/>
                                    <w:ind w:left="25" w:right="136"/>
                                    <w:rPr>
                                      <w:rFonts w:ascii="Arial" w:eastAsia="Arial" w:hAnsi="Arial" w:cs="Arial"/>
                                      <w:sz w:val="17"/>
                                      <w:szCs w:val="17"/>
                                    </w:rPr>
                                  </w:pPr>
                                  <w:r>
                                    <w:rPr>
                                      <w:rFonts w:ascii="Arial"/>
                                      <w:sz w:val="17"/>
                                    </w:rPr>
                                    <w:t>Deposited Sum plus Interest</w:t>
                                  </w:r>
                                </w:p>
                              </w:tc>
                              <w:tc>
                                <w:tcPr>
                                  <w:tcW w:w="890" w:type="dxa"/>
                                  <w:tcBorders>
                                    <w:top w:val="single" w:sz="13" w:space="0" w:color="000000"/>
                                    <w:left w:val="single" w:sz="7" w:space="0" w:color="000000"/>
                                    <w:bottom w:val="single" w:sz="13" w:space="0" w:color="000000"/>
                                    <w:right w:val="single" w:sz="7" w:space="0" w:color="000000"/>
                                  </w:tcBorders>
                                </w:tcPr>
                                <w:p w14:paraId="29900804" w14:textId="77777777" w:rsidR="00513C55" w:rsidRDefault="00513C55">
                                  <w:pPr>
                                    <w:pStyle w:val="TableParagraph"/>
                                    <w:spacing w:line="264" w:lineRule="auto"/>
                                    <w:ind w:left="25" w:right="21"/>
                                    <w:rPr>
                                      <w:rFonts w:ascii="Arial" w:eastAsia="Arial" w:hAnsi="Arial" w:cs="Arial"/>
                                      <w:sz w:val="17"/>
                                      <w:szCs w:val="17"/>
                                    </w:rPr>
                                  </w:pPr>
                                  <w:r>
                                    <w:rPr>
                                      <w:rFonts w:ascii="Arial"/>
                                      <w:spacing w:val="-1"/>
                                      <w:sz w:val="17"/>
                                    </w:rPr>
                                    <w:t>Expenditur</w:t>
                                  </w:r>
                                  <w:r>
                                    <w:rPr>
                                      <w:rFonts w:ascii="Arial"/>
                                      <w:sz w:val="17"/>
                                    </w:rPr>
                                    <w:t xml:space="preserve"> e</w:t>
                                  </w:r>
                                </w:p>
                              </w:tc>
                              <w:tc>
                                <w:tcPr>
                                  <w:tcW w:w="1012" w:type="dxa"/>
                                  <w:tcBorders>
                                    <w:top w:val="single" w:sz="13" w:space="0" w:color="000000"/>
                                    <w:left w:val="single" w:sz="7" w:space="0" w:color="000000"/>
                                    <w:bottom w:val="single" w:sz="13" w:space="0" w:color="000000"/>
                                    <w:right w:val="single" w:sz="10" w:space="0" w:color="000000"/>
                                  </w:tcBorders>
                                </w:tcPr>
                                <w:p w14:paraId="29900805" w14:textId="77777777" w:rsidR="00513C55" w:rsidRDefault="00513C55">
                                  <w:pPr>
                                    <w:pStyle w:val="TableParagraph"/>
                                    <w:spacing w:line="264" w:lineRule="auto"/>
                                    <w:ind w:left="25" w:right="43"/>
                                    <w:rPr>
                                      <w:rFonts w:ascii="Arial" w:eastAsia="Arial" w:hAnsi="Arial" w:cs="Arial"/>
                                      <w:sz w:val="17"/>
                                      <w:szCs w:val="17"/>
                                    </w:rPr>
                                  </w:pPr>
                                  <w:r>
                                    <w:rPr>
                                      <w:rFonts w:ascii="Arial"/>
                                      <w:sz w:val="17"/>
                                    </w:rPr>
                                    <w:t xml:space="preserve">Deposited Sum + Interest - </w:t>
                                  </w:r>
                                  <w:r>
                                    <w:rPr>
                                      <w:rFonts w:ascii="Arial"/>
                                      <w:spacing w:val="-1"/>
                                      <w:sz w:val="17"/>
                                    </w:rPr>
                                    <w:t>Expenditure</w:t>
                                  </w:r>
                                </w:p>
                              </w:tc>
                            </w:tr>
                            <w:tr w:rsidR="00513C55" w14:paraId="2990080E" w14:textId="77777777">
                              <w:trPr>
                                <w:trHeight w:hRule="exact" w:val="214"/>
                              </w:trPr>
                              <w:tc>
                                <w:tcPr>
                                  <w:tcW w:w="617" w:type="dxa"/>
                                  <w:tcBorders>
                                    <w:top w:val="single" w:sz="13" w:space="0" w:color="000000"/>
                                    <w:left w:val="single" w:sz="7" w:space="0" w:color="000000"/>
                                    <w:bottom w:val="single" w:sz="7" w:space="0" w:color="000000"/>
                                    <w:right w:val="single" w:sz="7" w:space="0" w:color="000000"/>
                                  </w:tcBorders>
                                </w:tcPr>
                                <w:p w14:paraId="29900807" w14:textId="77777777" w:rsidR="00513C55" w:rsidRDefault="00513C55">
                                  <w:pPr>
                                    <w:pStyle w:val="TableParagraph"/>
                                    <w:spacing w:line="184" w:lineRule="exact"/>
                                    <w:ind w:right="22"/>
                                    <w:jc w:val="right"/>
                                    <w:rPr>
                                      <w:rFonts w:ascii="Arial" w:eastAsia="Arial" w:hAnsi="Arial" w:cs="Arial"/>
                                      <w:sz w:val="17"/>
                                      <w:szCs w:val="17"/>
                                    </w:rPr>
                                  </w:pPr>
                                  <w:r>
                                    <w:rPr>
                                      <w:rFonts w:ascii="Arial"/>
                                      <w:sz w:val="17"/>
                                    </w:rPr>
                                    <w:t>1</w:t>
                                  </w:r>
                                </w:p>
                              </w:tc>
                              <w:tc>
                                <w:tcPr>
                                  <w:tcW w:w="986" w:type="dxa"/>
                                  <w:tcBorders>
                                    <w:top w:val="single" w:sz="13" w:space="0" w:color="000000"/>
                                    <w:left w:val="single" w:sz="7" w:space="0" w:color="000000"/>
                                    <w:bottom w:val="single" w:sz="7" w:space="0" w:color="000000"/>
                                    <w:right w:val="single" w:sz="7" w:space="0" w:color="000000"/>
                                  </w:tcBorders>
                                </w:tcPr>
                                <w:p w14:paraId="29900808"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1676.00</w:t>
                                  </w:r>
                                </w:p>
                              </w:tc>
                              <w:tc>
                                <w:tcPr>
                                  <w:tcW w:w="973" w:type="dxa"/>
                                  <w:tcBorders>
                                    <w:top w:val="single" w:sz="13" w:space="0" w:color="000000"/>
                                    <w:left w:val="single" w:sz="7" w:space="0" w:color="000000"/>
                                    <w:bottom w:val="single" w:sz="7" w:space="0" w:color="000000"/>
                                    <w:right w:val="single" w:sz="7" w:space="0" w:color="000000"/>
                                  </w:tcBorders>
                                </w:tcPr>
                                <w:p w14:paraId="29900809" w14:textId="77777777" w:rsidR="00513C55" w:rsidRDefault="00513C55">
                                  <w:pPr>
                                    <w:pStyle w:val="TableParagraph"/>
                                    <w:spacing w:line="184"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7" w:space="0" w:color="000000"/>
                                    <w:right w:val="single" w:sz="7" w:space="0" w:color="000000"/>
                                  </w:tcBorders>
                                </w:tcPr>
                                <w:p w14:paraId="2990080A"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75.42</w:t>
                                  </w:r>
                                </w:p>
                              </w:tc>
                              <w:tc>
                                <w:tcPr>
                                  <w:tcW w:w="958" w:type="dxa"/>
                                  <w:tcBorders>
                                    <w:top w:val="single" w:sz="13" w:space="0" w:color="000000"/>
                                    <w:left w:val="single" w:sz="7" w:space="0" w:color="000000"/>
                                    <w:bottom w:val="single" w:sz="7" w:space="0" w:color="000000"/>
                                    <w:right w:val="single" w:sz="7" w:space="0" w:color="000000"/>
                                  </w:tcBorders>
                                </w:tcPr>
                                <w:p w14:paraId="2990080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1751.42</w:t>
                                  </w:r>
                                </w:p>
                              </w:tc>
                              <w:tc>
                                <w:tcPr>
                                  <w:tcW w:w="890" w:type="dxa"/>
                                  <w:tcBorders>
                                    <w:top w:val="single" w:sz="13" w:space="0" w:color="000000"/>
                                    <w:left w:val="single" w:sz="7" w:space="0" w:color="000000"/>
                                    <w:bottom w:val="single" w:sz="7" w:space="0" w:color="000000"/>
                                    <w:right w:val="single" w:sz="7" w:space="0" w:color="000000"/>
                                  </w:tcBorders>
                                </w:tcPr>
                                <w:p w14:paraId="2990080C" w14:textId="77777777" w:rsidR="00513C55" w:rsidRDefault="00513C55"/>
                              </w:tc>
                              <w:tc>
                                <w:tcPr>
                                  <w:tcW w:w="1012" w:type="dxa"/>
                                  <w:tcBorders>
                                    <w:top w:val="single" w:sz="13" w:space="0" w:color="000000"/>
                                    <w:left w:val="single" w:sz="7" w:space="0" w:color="000000"/>
                                    <w:bottom w:val="single" w:sz="7" w:space="0" w:color="000000"/>
                                    <w:right w:val="single" w:sz="7" w:space="0" w:color="000000"/>
                                  </w:tcBorders>
                                </w:tcPr>
                                <w:p w14:paraId="2990080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1751.42</w:t>
                                  </w:r>
                                </w:p>
                              </w:tc>
                            </w:tr>
                            <w:tr w:rsidR="00513C55" w14:paraId="2990081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0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2</w:t>
                                  </w:r>
                                </w:p>
                              </w:tc>
                              <w:tc>
                                <w:tcPr>
                                  <w:tcW w:w="986" w:type="dxa"/>
                                  <w:tcBorders>
                                    <w:top w:val="single" w:sz="7" w:space="0" w:color="000000"/>
                                    <w:left w:val="single" w:sz="7" w:space="0" w:color="000000"/>
                                    <w:bottom w:val="single" w:sz="7" w:space="0" w:color="000000"/>
                                    <w:right w:val="single" w:sz="7" w:space="0" w:color="000000"/>
                                  </w:tcBorders>
                                </w:tcPr>
                                <w:p w14:paraId="2990081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1751.42</w:t>
                                  </w:r>
                                </w:p>
                              </w:tc>
                              <w:tc>
                                <w:tcPr>
                                  <w:tcW w:w="973" w:type="dxa"/>
                                  <w:tcBorders>
                                    <w:top w:val="single" w:sz="7" w:space="0" w:color="000000"/>
                                    <w:left w:val="single" w:sz="7" w:space="0" w:color="000000"/>
                                    <w:bottom w:val="single" w:sz="7" w:space="0" w:color="000000"/>
                                    <w:right w:val="single" w:sz="7" w:space="0" w:color="000000"/>
                                  </w:tcBorders>
                                </w:tcPr>
                                <w:p w14:paraId="2990081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1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78.81</w:t>
                                  </w:r>
                                </w:p>
                              </w:tc>
                              <w:tc>
                                <w:tcPr>
                                  <w:tcW w:w="958" w:type="dxa"/>
                                  <w:tcBorders>
                                    <w:top w:val="single" w:sz="7" w:space="0" w:color="000000"/>
                                    <w:left w:val="single" w:sz="7" w:space="0" w:color="000000"/>
                                    <w:bottom w:val="single" w:sz="7" w:space="0" w:color="000000"/>
                                    <w:right w:val="single" w:sz="7" w:space="0" w:color="000000"/>
                                  </w:tcBorders>
                                </w:tcPr>
                                <w:p w14:paraId="2990081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1830.23</w:t>
                                  </w:r>
                                </w:p>
                              </w:tc>
                              <w:tc>
                                <w:tcPr>
                                  <w:tcW w:w="890" w:type="dxa"/>
                                  <w:tcBorders>
                                    <w:top w:val="single" w:sz="7" w:space="0" w:color="000000"/>
                                    <w:left w:val="single" w:sz="7" w:space="0" w:color="000000"/>
                                    <w:bottom w:val="single" w:sz="7" w:space="0" w:color="000000"/>
                                    <w:right w:val="single" w:sz="7" w:space="0" w:color="000000"/>
                                  </w:tcBorders>
                                </w:tcPr>
                                <w:p w14:paraId="2990081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1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1830.23</w:t>
                                  </w:r>
                                </w:p>
                              </w:tc>
                            </w:tr>
                            <w:tr w:rsidR="00513C55" w14:paraId="2990081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17"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3</w:t>
                                  </w:r>
                                </w:p>
                              </w:tc>
                              <w:tc>
                                <w:tcPr>
                                  <w:tcW w:w="986" w:type="dxa"/>
                                  <w:tcBorders>
                                    <w:top w:val="single" w:sz="7" w:space="0" w:color="000000"/>
                                    <w:left w:val="single" w:sz="7" w:space="0" w:color="000000"/>
                                    <w:bottom w:val="single" w:sz="7" w:space="0" w:color="000000"/>
                                    <w:right w:val="single" w:sz="7" w:space="0" w:color="000000"/>
                                  </w:tcBorders>
                                </w:tcPr>
                                <w:p w14:paraId="2990081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1830.23</w:t>
                                  </w:r>
                                </w:p>
                              </w:tc>
                              <w:tc>
                                <w:tcPr>
                                  <w:tcW w:w="973" w:type="dxa"/>
                                  <w:tcBorders>
                                    <w:top w:val="single" w:sz="7" w:space="0" w:color="000000"/>
                                    <w:left w:val="single" w:sz="7" w:space="0" w:color="000000"/>
                                    <w:bottom w:val="single" w:sz="7" w:space="0" w:color="000000"/>
                                    <w:right w:val="single" w:sz="7" w:space="0" w:color="000000"/>
                                  </w:tcBorders>
                                </w:tcPr>
                                <w:p w14:paraId="2990081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1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82.36</w:t>
                                  </w:r>
                                </w:p>
                              </w:tc>
                              <w:tc>
                                <w:tcPr>
                                  <w:tcW w:w="958" w:type="dxa"/>
                                  <w:tcBorders>
                                    <w:top w:val="single" w:sz="7" w:space="0" w:color="000000"/>
                                    <w:left w:val="single" w:sz="7" w:space="0" w:color="000000"/>
                                    <w:bottom w:val="single" w:sz="7" w:space="0" w:color="000000"/>
                                    <w:right w:val="single" w:sz="7" w:space="0" w:color="000000"/>
                                  </w:tcBorders>
                                </w:tcPr>
                                <w:p w14:paraId="2990081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1912.59</w:t>
                                  </w:r>
                                </w:p>
                              </w:tc>
                              <w:tc>
                                <w:tcPr>
                                  <w:tcW w:w="890" w:type="dxa"/>
                                  <w:tcBorders>
                                    <w:top w:val="single" w:sz="7" w:space="0" w:color="000000"/>
                                    <w:left w:val="single" w:sz="7" w:space="0" w:color="000000"/>
                                    <w:bottom w:val="single" w:sz="7" w:space="0" w:color="000000"/>
                                    <w:right w:val="single" w:sz="7" w:space="0" w:color="000000"/>
                                  </w:tcBorders>
                                </w:tcPr>
                                <w:p w14:paraId="2990081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1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1912.59</w:t>
                                  </w:r>
                                </w:p>
                              </w:tc>
                            </w:tr>
                            <w:tr w:rsidR="00513C55" w14:paraId="2990082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1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4</w:t>
                                  </w:r>
                                </w:p>
                              </w:tc>
                              <w:tc>
                                <w:tcPr>
                                  <w:tcW w:w="986" w:type="dxa"/>
                                  <w:tcBorders>
                                    <w:top w:val="single" w:sz="7" w:space="0" w:color="000000"/>
                                    <w:left w:val="single" w:sz="7" w:space="0" w:color="000000"/>
                                    <w:bottom w:val="single" w:sz="7" w:space="0" w:color="000000"/>
                                    <w:right w:val="single" w:sz="7" w:space="0" w:color="000000"/>
                                  </w:tcBorders>
                                </w:tcPr>
                                <w:p w14:paraId="2990082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1912.59</w:t>
                                  </w:r>
                                </w:p>
                              </w:tc>
                              <w:tc>
                                <w:tcPr>
                                  <w:tcW w:w="973" w:type="dxa"/>
                                  <w:tcBorders>
                                    <w:top w:val="single" w:sz="7" w:space="0" w:color="000000"/>
                                    <w:left w:val="single" w:sz="7" w:space="0" w:color="000000"/>
                                    <w:bottom w:val="single" w:sz="7" w:space="0" w:color="000000"/>
                                    <w:right w:val="single" w:sz="7" w:space="0" w:color="000000"/>
                                  </w:tcBorders>
                                </w:tcPr>
                                <w:p w14:paraId="2990082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2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86.07</w:t>
                                  </w:r>
                                </w:p>
                              </w:tc>
                              <w:tc>
                                <w:tcPr>
                                  <w:tcW w:w="958" w:type="dxa"/>
                                  <w:tcBorders>
                                    <w:top w:val="single" w:sz="7" w:space="0" w:color="000000"/>
                                    <w:left w:val="single" w:sz="7" w:space="0" w:color="000000"/>
                                    <w:bottom w:val="single" w:sz="7" w:space="0" w:color="000000"/>
                                    <w:right w:val="single" w:sz="7" w:space="0" w:color="000000"/>
                                  </w:tcBorders>
                                </w:tcPr>
                                <w:p w14:paraId="2990082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1998.66</w:t>
                                  </w:r>
                                </w:p>
                              </w:tc>
                              <w:tc>
                                <w:tcPr>
                                  <w:tcW w:w="890" w:type="dxa"/>
                                  <w:tcBorders>
                                    <w:top w:val="single" w:sz="7" w:space="0" w:color="000000"/>
                                    <w:left w:val="single" w:sz="7" w:space="0" w:color="000000"/>
                                    <w:bottom w:val="single" w:sz="7" w:space="0" w:color="000000"/>
                                    <w:right w:val="single" w:sz="7" w:space="0" w:color="000000"/>
                                  </w:tcBorders>
                                </w:tcPr>
                                <w:p w14:paraId="2990082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2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1998.66</w:t>
                                  </w:r>
                                </w:p>
                              </w:tc>
                            </w:tr>
                            <w:tr w:rsidR="00513C55" w14:paraId="2990082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27" w14:textId="77777777" w:rsidR="00513C55" w:rsidRDefault="00513C55">
                                  <w:pPr>
                                    <w:pStyle w:val="TableParagraph"/>
                                    <w:spacing w:line="193" w:lineRule="exact"/>
                                    <w:ind w:right="22"/>
                                    <w:jc w:val="right"/>
                                    <w:rPr>
                                      <w:rFonts w:ascii="Arial" w:eastAsia="Arial" w:hAnsi="Arial" w:cs="Arial"/>
                                      <w:sz w:val="17"/>
                                      <w:szCs w:val="17"/>
                                    </w:rPr>
                                  </w:pPr>
                                  <w:r>
                                    <w:rPr>
                                      <w:rFonts w:ascii="Arial"/>
                                      <w:sz w:val="17"/>
                                    </w:rPr>
                                    <w:t>5</w:t>
                                  </w:r>
                                </w:p>
                              </w:tc>
                              <w:tc>
                                <w:tcPr>
                                  <w:tcW w:w="986" w:type="dxa"/>
                                  <w:tcBorders>
                                    <w:top w:val="single" w:sz="7" w:space="0" w:color="000000"/>
                                    <w:left w:val="single" w:sz="7" w:space="0" w:color="000000"/>
                                    <w:bottom w:val="single" w:sz="7" w:space="0" w:color="000000"/>
                                    <w:right w:val="single" w:sz="7" w:space="0" w:color="000000"/>
                                  </w:tcBorders>
                                </w:tcPr>
                                <w:p w14:paraId="29900828"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1998.66</w:t>
                                  </w:r>
                                </w:p>
                              </w:tc>
                              <w:tc>
                                <w:tcPr>
                                  <w:tcW w:w="973" w:type="dxa"/>
                                  <w:tcBorders>
                                    <w:top w:val="single" w:sz="7" w:space="0" w:color="000000"/>
                                    <w:left w:val="single" w:sz="7" w:space="0" w:color="000000"/>
                                    <w:bottom w:val="single" w:sz="7" w:space="0" w:color="000000"/>
                                    <w:right w:val="single" w:sz="7" w:space="0" w:color="000000"/>
                                  </w:tcBorders>
                                </w:tcPr>
                                <w:p w14:paraId="29900829" w14:textId="77777777" w:rsidR="00513C55" w:rsidRDefault="00513C55">
                                  <w:pPr>
                                    <w:pStyle w:val="TableParagraph"/>
                                    <w:spacing w:line="193"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2A"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89.94</w:t>
                                  </w:r>
                                </w:p>
                              </w:tc>
                              <w:tc>
                                <w:tcPr>
                                  <w:tcW w:w="958" w:type="dxa"/>
                                  <w:tcBorders>
                                    <w:top w:val="single" w:sz="7" w:space="0" w:color="000000"/>
                                    <w:left w:val="single" w:sz="7" w:space="0" w:color="000000"/>
                                    <w:bottom w:val="single" w:sz="7" w:space="0" w:color="000000"/>
                                    <w:right w:val="single" w:sz="7" w:space="0" w:color="000000"/>
                                  </w:tcBorders>
                                </w:tcPr>
                                <w:p w14:paraId="2990082B"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2088.60</w:t>
                                  </w:r>
                                </w:p>
                              </w:tc>
                              <w:tc>
                                <w:tcPr>
                                  <w:tcW w:w="890" w:type="dxa"/>
                                  <w:tcBorders>
                                    <w:top w:val="single" w:sz="7" w:space="0" w:color="000000"/>
                                    <w:left w:val="single" w:sz="7" w:space="0" w:color="000000"/>
                                    <w:bottom w:val="single" w:sz="7" w:space="0" w:color="000000"/>
                                    <w:right w:val="single" w:sz="7" w:space="0" w:color="000000"/>
                                  </w:tcBorders>
                                </w:tcPr>
                                <w:p w14:paraId="2990082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2D"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2088.60</w:t>
                                  </w:r>
                                </w:p>
                              </w:tc>
                            </w:tr>
                            <w:tr w:rsidR="00513C55" w14:paraId="2990083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2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6</w:t>
                                  </w:r>
                                </w:p>
                              </w:tc>
                              <w:tc>
                                <w:tcPr>
                                  <w:tcW w:w="986" w:type="dxa"/>
                                  <w:tcBorders>
                                    <w:top w:val="single" w:sz="7" w:space="0" w:color="000000"/>
                                    <w:left w:val="single" w:sz="7" w:space="0" w:color="000000"/>
                                    <w:bottom w:val="single" w:sz="7" w:space="0" w:color="000000"/>
                                    <w:right w:val="single" w:sz="7" w:space="0" w:color="000000"/>
                                  </w:tcBorders>
                                </w:tcPr>
                                <w:p w14:paraId="2990083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2088.60</w:t>
                                  </w:r>
                                </w:p>
                              </w:tc>
                              <w:tc>
                                <w:tcPr>
                                  <w:tcW w:w="973" w:type="dxa"/>
                                  <w:tcBorders>
                                    <w:top w:val="single" w:sz="7" w:space="0" w:color="000000"/>
                                    <w:left w:val="single" w:sz="7" w:space="0" w:color="000000"/>
                                    <w:bottom w:val="single" w:sz="7" w:space="0" w:color="000000"/>
                                    <w:right w:val="single" w:sz="7" w:space="0" w:color="000000"/>
                                  </w:tcBorders>
                                </w:tcPr>
                                <w:p w14:paraId="2990083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3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93.99</w:t>
                                  </w:r>
                                </w:p>
                              </w:tc>
                              <w:tc>
                                <w:tcPr>
                                  <w:tcW w:w="958" w:type="dxa"/>
                                  <w:tcBorders>
                                    <w:top w:val="single" w:sz="7" w:space="0" w:color="000000"/>
                                    <w:left w:val="single" w:sz="7" w:space="0" w:color="000000"/>
                                    <w:bottom w:val="single" w:sz="7" w:space="0" w:color="000000"/>
                                    <w:right w:val="single" w:sz="7" w:space="0" w:color="000000"/>
                                  </w:tcBorders>
                                </w:tcPr>
                                <w:p w14:paraId="2990083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2182.59</w:t>
                                  </w:r>
                                </w:p>
                              </w:tc>
                              <w:tc>
                                <w:tcPr>
                                  <w:tcW w:w="890" w:type="dxa"/>
                                  <w:tcBorders>
                                    <w:top w:val="single" w:sz="7" w:space="0" w:color="000000"/>
                                    <w:left w:val="single" w:sz="7" w:space="0" w:color="000000"/>
                                    <w:bottom w:val="single" w:sz="7" w:space="0" w:color="000000"/>
                                    <w:right w:val="single" w:sz="7" w:space="0" w:color="000000"/>
                                  </w:tcBorders>
                                </w:tcPr>
                                <w:p w14:paraId="2990083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3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2182.59</w:t>
                                  </w:r>
                                </w:p>
                              </w:tc>
                            </w:tr>
                            <w:tr w:rsidR="00513C55" w14:paraId="2990083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37"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7</w:t>
                                  </w:r>
                                </w:p>
                              </w:tc>
                              <w:tc>
                                <w:tcPr>
                                  <w:tcW w:w="986" w:type="dxa"/>
                                  <w:tcBorders>
                                    <w:top w:val="single" w:sz="7" w:space="0" w:color="000000"/>
                                    <w:left w:val="single" w:sz="7" w:space="0" w:color="000000"/>
                                    <w:bottom w:val="single" w:sz="7" w:space="0" w:color="000000"/>
                                    <w:right w:val="single" w:sz="7" w:space="0" w:color="000000"/>
                                  </w:tcBorders>
                                </w:tcPr>
                                <w:p w14:paraId="2990083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2182.59</w:t>
                                  </w:r>
                                </w:p>
                              </w:tc>
                              <w:tc>
                                <w:tcPr>
                                  <w:tcW w:w="973" w:type="dxa"/>
                                  <w:tcBorders>
                                    <w:top w:val="single" w:sz="7" w:space="0" w:color="000000"/>
                                    <w:left w:val="single" w:sz="7" w:space="0" w:color="000000"/>
                                    <w:bottom w:val="single" w:sz="7" w:space="0" w:color="000000"/>
                                    <w:right w:val="single" w:sz="7" w:space="0" w:color="000000"/>
                                  </w:tcBorders>
                                </w:tcPr>
                                <w:p w14:paraId="2990083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3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98.22</w:t>
                                  </w:r>
                                </w:p>
                              </w:tc>
                              <w:tc>
                                <w:tcPr>
                                  <w:tcW w:w="958" w:type="dxa"/>
                                  <w:tcBorders>
                                    <w:top w:val="single" w:sz="7" w:space="0" w:color="000000"/>
                                    <w:left w:val="single" w:sz="7" w:space="0" w:color="000000"/>
                                    <w:bottom w:val="single" w:sz="7" w:space="0" w:color="000000"/>
                                    <w:right w:val="single" w:sz="7" w:space="0" w:color="000000"/>
                                  </w:tcBorders>
                                </w:tcPr>
                                <w:p w14:paraId="2990083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2280.80</w:t>
                                  </w:r>
                                </w:p>
                              </w:tc>
                              <w:tc>
                                <w:tcPr>
                                  <w:tcW w:w="890" w:type="dxa"/>
                                  <w:tcBorders>
                                    <w:top w:val="single" w:sz="7" w:space="0" w:color="000000"/>
                                    <w:left w:val="single" w:sz="7" w:space="0" w:color="000000"/>
                                    <w:bottom w:val="single" w:sz="7" w:space="0" w:color="000000"/>
                                    <w:right w:val="single" w:sz="7" w:space="0" w:color="000000"/>
                                  </w:tcBorders>
                                </w:tcPr>
                                <w:p w14:paraId="2990083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3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2280.80</w:t>
                                  </w:r>
                                </w:p>
                              </w:tc>
                            </w:tr>
                            <w:tr w:rsidR="00513C55" w14:paraId="2990084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3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8</w:t>
                                  </w:r>
                                </w:p>
                              </w:tc>
                              <w:tc>
                                <w:tcPr>
                                  <w:tcW w:w="986" w:type="dxa"/>
                                  <w:tcBorders>
                                    <w:top w:val="single" w:sz="7" w:space="0" w:color="000000"/>
                                    <w:left w:val="single" w:sz="7" w:space="0" w:color="000000"/>
                                    <w:bottom w:val="single" w:sz="7" w:space="0" w:color="000000"/>
                                    <w:right w:val="single" w:sz="7" w:space="0" w:color="000000"/>
                                  </w:tcBorders>
                                </w:tcPr>
                                <w:p w14:paraId="2990084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2280.80</w:t>
                                  </w:r>
                                </w:p>
                              </w:tc>
                              <w:tc>
                                <w:tcPr>
                                  <w:tcW w:w="973" w:type="dxa"/>
                                  <w:tcBorders>
                                    <w:top w:val="single" w:sz="7" w:space="0" w:color="000000"/>
                                    <w:left w:val="single" w:sz="7" w:space="0" w:color="000000"/>
                                    <w:bottom w:val="single" w:sz="7" w:space="0" w:color="000000"/>
                                    <w:right w:val="single" w:sz="7" w:space="0" w:color="000000"/>
                                  </w:tcBorders>
                                </w:tcPr>
                                <w:p w14:paraId="2990084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4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102.64</w:t>
                                  </w:r>
                                </w:p>
                              </w:tc>
                              <w:tc>
                                <w:tcPr>
                                  <w:tcW w:w="958" w:type="dxa"/>
                                  <w:tcBorders>
                                    <w:top w:val="single" w:sz="7" w:space="0" w:color="000000"/>
                                    <w:left w:val="single" w:sz="7" w:space="0" w:color="000000"/>
                                    <w:bottom w:val="single" w:sz="7" w:space="0" w:color="000000"/>
                                    <w:right w:val="single" w:sz="7" w:space="0" w:color="000000"/>
                                  </w:tcBorders>
                                </w:tcPr>
                                <w:p w14:paraId="2990084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2383.44</w:t>
                                  </w:r>
                                </w:p>
                              </w:tc>
                              <w:tc>
                                <w:tcPr>
                                  <w:tcW w:w="890" w:type="dxa"/>
                                  <w:tcBorders>
                                    <w:top w:val="single" w:sz="7" w:space="0" w:color="000000"/>
                                    <w:left w:val="single" w:sz="7" w:space="0" w:color="000000"/>
                                    <w:bottom w:val="single" w:sz="7" w:space="0" w:color="000000"/>
                                    <w:right w:val="single" w:sz="7" w:space="0" w:color="000000"/>
                                  </w:tcBorders>
                                </w:tcPr>
                                <w:p w14:paraId="2990084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4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2383.44</w:t>
                                  </w:r>
                                </w:p>
                              </w:tc>
                            </w:tr>
                            <w:tr w:rsidR="00513C55" w14:paraId="2990084E" w14:textId="77777777">
                              <w:trPr>
                                <w:trHeight w:hRule="exact" w:val="227"/>
                              </w:trPr>
                              <w:tc>
                                <w:tcPr>
                                  <w:tcW w:w="617" w:type="dxa"/>
                                  <w:tcBorders>
                                    <w:top w:val="single" w:sz="7" w:space="0" w:color="000000"/>
                                    <w:left w:val="single" w:sz="7" w:space="0" w:color="000000"/>
                                    <w:bottom w:val="single" w:sz="13" w:space="0" w:color="000000"/>
                                    <w:right w:val="single" w:sz="7" w:space="0" w:color="000000"/>
                                  </w:tcBorders>
                                </w:tcPr>
                                <w:p w14:paraId="29900847" w14:textId="77777777" w:rsidR="00513C55" w:rsidRDefault="00513C55">
                                  <w:pPr>
                                    <w:pStyle w:val="TableParagraph"/>
                                    <w:spacing w:line="188" w:lineRule="exact"/>
                                    <w:ind w:right="22"/>
                                    <w:jc w:val="right"/>
                                    <w:rPr>
                                      <w:rFonts w:ascii="Arial" w:eastAsia="Arial" w:hAnsi="Arial" w:cs="Arial"/>
                                      <w:sz w:val="17"/>
                                      <w:szCs w:val="17"/>
                                    </w:rPr>
                                  </w:pPr>
                                  <w:r>
                                    <w:rPr>
                                      <w:rFonts w:ascii="Arial"/>
                                      <w:sz w:val="17"/>
                                    </w:rPr>
                                    <w:t>9</w:t>
                                  </w:r>
                                </w:p>
                              </w:tc>
                              <w:tc>
                                <w:tcPr>
                                  <w:tcW w:w="986" w:type="dxa"/>
                                  <w:tcBorders>
                                    <w:top w:val="single" w:sz="7" w:space="0" w:color="000000"/>
                                    <w:left w:val="single" w:sz="7" w:space="0" w:color="000000"/>
                                    <w:bottom w:val="single" w:sz="13" w:space="0" w:color="000000"/>
                                    <w:right w:val="single" w:sz="7" w:space="0" w:color="000000"/>
                                  </w:tcBorders>
                                </w:tcPr>
                                <w:p w14:paraId="29900848"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2383.44</w:t>
                                  </w:r>
                                </w:p>
                              </w:tc>
                              <w:tc>
                                <w:tcPr>
                                  <w:tcW w:w="973" w:type="dxa"/>
                                  <w:tcBorders>
                                    <w:top w:val="single" w:sz="7" w:space="0" w:color="000000"/>
                                    <w:left w:val="single" w:sz="7" w:space="0" w:color="000000"/>
                                    <w:bottom w:val="single" w:sz="13" w:space="0" w:color="000000"/>
                                    <w:right w:val="single" w:sz="7" w:space="0" w:color="000000"/>
                                  </w:tcBorders>
                                </w:tcPr>
                                <w:p w14:paraId="29900849" w14:textId="77777777" w:rsidR="00513C55" w:rsidRDefault="00513C55">
                                  <w:pPr>
                                    <w:pStyle w:val="TableParagraph"/>
                                    <w:spacing w:line="188"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13" w:space="0" w:color="000000"/>
                                    <w:right w:val="single" w:sz="7" w:space="0" w:color="000000"/>
                                  </w:tcBorders>
                                </w:tcPr>
                                <w:p w14:paraId="2990084A"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107.25</w:t>
                                  </w:r>
                                </w:p>
                              </w:tc>
                              <w:tc>
                                <w:tcPr>
                                  <w:tcW w:w="958" w:type="dxa"/>
                                  <w:tcBorders>
                                    <w:top w:val="single" w:sz="7" w:space="0" w:color="000000"/>
                                    <w:left w:val="single" w:sz="7" w:space="0" w:color="000000"/>
                                    <w:bottom w:val="single" w:sz="13" w:space="0" w:color="000000"/>
                                    <w:right w:val="single" w:sz="7" w:space="0" w:color="000000"/>
                                  </w:tcBorders>
                                </w:tcPr>
                                <w:p w14:paraId="2990084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2490.70</w:t>
                                  </w:r>
                                </w:p>
                              </w:tc>
                              <w:tc>
                                <w:tcPr>
                                  <w:tcW w:w="890" w:type="dxa"/>
                                  <w:tcBorders>
                                    <w:top w:val="single" w:sz="7" w:space="0" w:color="000000"/>
                                    <w:left w:val="single" w:sz="7" w:space="0" w:color="000000"/>
                                    <w:bottom w:val="single" w:sz="13" w:space="0" w:color="000000"/>
                                    <w:right w:val="single" w:sz="7" w:space="0" w:color="000000"/>
                                  </w:tcBorders>
                                </w:tcPr>
                                <w:p w14:paraId="2990084C" w14:textId="77777777" w:rsidR="00513C55" w:rsidRDefault="00513C55"/>
                              </w:tc>
                              <w:tc>
                                <w:tcPr>
                                  <w:tcW w:w="1012" w:type="dxa"/>
                                  <w:tcBorders>
                                    <w:top w:val="single" w:sz="7" w:space="0" w:color="000000"/>
                                    <w:left w:val="single" w:sz="7" w:space="0" w:color="000000"/>
                                    <w:bottom w:val="single" w:sz="13" w:space="0" w:color="000000"/>
                                    <w:right w:val="single" w:sz="7" w:space="0" w:color="000000"/>
                                  </w:tcBorders>
                                </w:tcPr>
                                <w:p w14:paraId="2990084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2490.70</w:t>
                                  </w:r>
                                </w:p>
                              </w:tc>
                            </w:tr>
                            <w:tr w:rsidR="00513C55" w14:paraId="29900856" w14:textId="77777777">
                              <w:trPr>
                                <w:trHeight w:hRule="exact" w:val="227"/>
                              </w:trPr>
                              <w:tc>
                                <w:tcPr>
                                  <w:tcW w:w="617" w:type="dxa"/>
                                  <w:tcBorders>
                                    <w:top w:val="single" w:sz="13" w:space="0" w:color="000000"/>
                                    <w:left w:val="single" w:sz="13" w:space="0" w:color="000000"/>
                                    <w:bottom w:val="single" w:sz="13" w:space="0" w:color="000000"/>
                                    <w:right w:val="single" w:sz="7" w:space="0" w:color="000000"/>
                                  </w:tcBorders>
                                </w:tcPr>
                                <w:p w14:paraId="2990084F"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10</w:t>
                                  </w:r>
                                </w:p>
                              </w:tc>
                              <w:tc>
                                <w:tcPr>
                                  <w:tcW w:w="986" w:type="dxa"/>
                                  <w:tcBorders>
                                    <w:top w:val="single" w:sz="13" w:space="0" w:color="000000"/>
                                    <w:left w:val="single" w:sz="7" w:space="0" w:color="000000"/>
                                    <w:bottom w:val="single" w:sz="13" w:space="0" w:color="000000"/>
                                    <w:right w:val="single" w:sz="7" w:space="0" w:color="000000"/>
                                  </w:tcBorders>
                                </w:tcPr>
                                <w:p w14:paraId="29900850"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2490.70</w:t>
                                  </w:r>
                                </w:p>
                              </w:tc>
                              <w:tc>
                                <w:tcPr>
                                  <w:tcW w:w="973" w:type="dxa"/>
                                  <w:tcBorders>
                                    <w:top w:val="single" w:sz="13" w:space="0" w:color="000000"/>
                                    <w:left w:val="single" w:sz="7" w:space="0" w:color="000000"/>
                                    <w:bottom w:val="single" w:sz="13" w:space="0" w:color="000000"/>
                                    <w:right w:val="single" w:sz="7" w:space="0" w:color="000000"/>
                                  </w:tcBorders>
                                </w:tcPr>
                                <w:p w14:paraId="29900851" w14:textId="77777777" w:rsidR="00513C55" w:rsidRDefault="00513C55">
                                  <w:pPr>
                                    <w:pStyle w:val="TableParagraph"/>
                                    <w:spacing w:line="180"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13" w:space="0" w:color="000000"/>
                                    <w:right w:val="single" w:sz="7" w:space="0" w:color="000000"/>
                                  </w:tcBorders>
                                </w:tcPr>
                                <w:p w14:paraId="29900852"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112.08</w:t>
                                  </w:r>
                                </w:p>
                              </w:tc>
                              <w:tc>
                                <w:tcPr>
                                  <w:tcW w:w="958" w:type="dxa"/>
                                  <w:tcBorders>
                                    <w:top w:val="single" w:sz="13" w:space="0" w:color="000000"/>
                                    <w:left w:val="single" w:sz="7" w:space="0" w:color="000000"/>
                                    <w:bottom w:val="single" w:sz="13" w:space="0" w:color="000000"/>
                                    <w:right w:val="single" w:sz="7" w:space="0" w:color="000000"/>
                                  </w:tcBorders>
                                </w:tcPr>
                                <w:p w14:paraId="2990085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2602.78</w:t>
                                  </w:r>
                                </w:p>
                              </w:tc>
                              <w:tc>
                                <w:tcPr>
                                  <w:tcW w:w="890" w:type="dxa"/>
                                  <w:tcBorders>
                                    <w:top w:val="single" w:sz="13" w:space="0" w:color="000000"/>
                                    <w:left w:val="single" w:sz="7" w:space="0" w:color="000000"/>
                                    <w:bottom w:val="single" w:sz="13" w:space="0" w:color="000000"/>
                                    <w:right w:val="single" w:sz="7" w:space="0" w:color="000000"/>
                                  </w:tcBorders>
                                </w:tcPr>
                                <w:p w14:paraId="29900854"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1061.82</w:t>
                                  </w:r>
                                </w:p>
                              </w:tc>
                              <w:tc>
                                <w:tcPr>
                                  <w:tcW w:w="1012" w:type="dxa"/>
                                  <w:tcBorders>
                                    <w:top w:val="single" w:sz="13" w:space="0" w:color="000000"/>
                                    <w:left w:val="single" w:sz="7" w:space="0" w:color="000000"/>
                                    <w:bottom w:val="single" w:sz="13" w:space="0" w:color="000000"/>
                                    <w:right w:val="single" w:sz="10" w:space="0" w:color="000000"/>
                                  </w:tcBorders>
                                </w:tcPr>
                                <w:p w14:paraId="29900855" w14:textId="77777777" w:rsidR="00513C55" w:rsidRDefault="00513C55">
                                  <w:pPr>
                                    <w:pStyle w:val="TableParagraph"/>
                                    <w:spacing w:line="180" w:lineRule="exact"/>
                                    <w:ind w:right="18"/>
                                    <w:jc w:val="right"/>
                                    <w:rPr>
                                      <w:rFonts w:ascii="Arial" w:eastAsia="Arial" w:hAnsi="Arial" w:cs="Arial"/>
                                      <w:sz w:val="17"/>
                                      <w:szCs w:val="17"/>
                                    </w:rPr>
                                  </w:pPr>
                                  <w:r>
                                    <w:rPr>
                                      <w:rFonts w:ascii="Arial"/>
                                      <w:spacing w:val="-1"/>
                                      <w:sz w:val="17"/>
                                    </w:rPr>
                                    <w:t>1540.95</w:t>
                                  </w:r>
                                </w:p>
                              </w:tc>
                            </w:tr>
                            <w:tr w:rsidR="00513C55" w14:paraId="2990085E" w14:textId="77777777">
                              <w:trPr>
                                <w:trHeight w:hRule="exact" w:val="214"/>
                              </w:trPr>
                              <w:tc>
                                <w:tcPr>
                                  <w:tcW w:w="617" w:type="dxa"/>
                                  <w:tcBorders>
                                    <w:top w:val="single" w:sz="13" w:space="0" w:color="000000"/>
                                    <w:left w:val="single" w:sz="7" w:space="0" w:color="000000"/>
                                    <w:bottom w:val="single" w:sz="7" w:space="0" w:color="000000"/>
                                    <w:right w:val="single" w:sz="7" w:space="0" w:color="000000"/>
                                  </w:tcBorders>
                                </w:tcPr>
                                <w:p w14:paraId="29900857"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11</w:t>
                                  </w:r>
                                </w:p>
                              </w:tc>
                              <w:tc>
                                <w:tcPr>
                                  <w:tcW w:w="986" w:type="dxa"/>
                                  <w:tcBorders>
                                    <w:top w:val="single" w:sz="13" w:space="0" w:color="000000"/>
                                    <w:left w:val="single" w:sz="7" w:space="0" w:color="000000"/>
                                    <w:bottom w:val="single" w:sz="7" w:space="0" w:color="000000"/>
                                    <w:right w:val="single" w:sz="7" w:space="0" w:color="000000"/>
                                  </w:tcBorders>
                                </w:tcPr>
                                <w:p w14:paraId="29900858"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1540.95</w:t>
                                  </w:r>
                                </w:p>
                              </w:tc>
                              <w:tc>
                                <w:tcPr>
                                  <w:tcW w:w="973" w:type="dxa"/>
                                  <w:tcBorders>
                                    <w:top w:val="single" w:sz="13" w:space="0" w:color="000000"/>
                                    <w:left w:val="single" w:sz="7" w:space="0" w:color="000000"/>
                                    <w:bottom w:val="single" w:sz="7" w:space="0" w:color="000000"/>
                                    <w:right w:val="single" w:sz="7" w:space="0" w:color="000000"/>
                                  </w:tcBorders>
                                </w:tcPr>
                                <w:p w14:paraId="29900859" w14:textId="77777777" w:rsidR="00513C55" w:rsidRDefault="00513C55">
                                  <w:pPr>
                                    <w:pStyle w:val="TableParagraph"/>
                                    <w:spacing w:line="184"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7" w:space="0" w:color="000000"/>
                                    <w:right w:val="single" w:sz="7" w:space="0" w:color="000000"/>
                                  </w:tcBorders>
                                </w:tcPr>
                                <w:p w14:paraId="2990085A"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69.34</w:t>
                                  </w:r>
                                </w:p>
                              </w:tc>
                              <w:tc>
                                <w:tcPr>
                                  <w:tcW w:w="958" w:type="dxa"/>
                                  <w:tcBorders>
                                    <w:top w:val="single" w:sz="13" w:space="0" w:color="000000"/>
                                    <w:left w:val="single" w:sz="7" w:space="0" w:color="000000"/>
                                    <w:bottom w:val="single" w:sz="7" w:space="0" w:color="000000"/>
                                    <w:right w:val="single" w:sz="7" w:space="0" w:color="000000"/>
                                  </w:tcBorders>
                                </w:tcPr>
                                <w:p w14:paraId="2990085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1610.30</w:t>
                                  </w:r>
                                </w:p>
                              </w:tc>
                              <w:tc>
                                <w:tcPr>
                                  <w:tcW w:w="890" w:type="dxa"/>
                                  <w:tcBorders>
                                    <w:top w:val="single" w:sz="13" w:space="0" w:color="000000"/>
                                    <w:left w:val="single" w:sz="7" w:space="0" w:color="000000"/>
                                    <w:bottom w:val="single" w:sz="7" w:space="0" w:color="000000"/>
                                    <w:right w:val="single" w:sz="7" w:space="0" w:color="000000"/>
                                  </w:tcBorders>
                                </w:tcPr>
                                <w:p w14:paraId="2990085C" w14:textId="77777777" w:rsidR="00513C55" w:rsidRDefault="00513C55"/>
                              </w:tc>
                              <w:tc>
                                <w:tcPr>
                                  <w:tcW w:w="1012" w:type="dxa"/>
                                  <w:tcBorders>
                                    <w:top w:val="single" w:sz="13" w:space="0" w:color="000000"/>
                                    <w:left w:val="single" w:sz="7" w:space="0" w:color="000000"/>
                                    <w:bottom w:val="single" w:sz="7" w:space="0" w:color="000000"/>
                                    <w:right w:val="single" w:sz="7" w:space="0" w:color="000000"/>
                                  </w:tcBorders>
                                </w:tcPr>
                                <w:p w14:paraId="2990085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1610.30</w:t>
                                  </w:r>
                                </w:p>
                              </w:tc>
                            </w:tr>
                            <w:tr w:rsidR="00513C55" w14:paraId="2990086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5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12</w:t>
                                  </w:r>
                                </w:p>
                              </w:tc>
                              <w:tc>
                                <w:tcPr>
                                  <w:tcW w:w="986" w:type="dxa"/>
                                  <w:tcBorders>
                                    <w:top w:val="single" w:sz="7" w:space="0" w:color="000000"/>
                                    <w:left w:val="single" w:sz="7" w:space="0" w:color="000000"/>
                                    <w:bottom w:val="single" w:sz="7" w:space="0" w:color="000000"/>
                                    <w:right w:val="single" w:sz="7" w:space="0" w:color="000000"/>
                                  </w:tcBorders>
                                </w:tcPr>
                                <w:p w14:paraId="2990086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1610.30</w:t>
                                  </w:r>
                                </w:p>
                              </w:tc>
                              <w:tc>
                                <w:tcPr>
                                  <w:tcW w:w="973" w:type="dxa"/>
                                  <w:tcBorders>
                                    <w:top w:val="single" w:sz="7" w:space="0" w:color="000000"/>
                                    <w:left w:val="single" w:sz="7" w:space="0" w:color="000000"/>
                                    <w:bottom w:val="single" w:sz="7" w:space="0" w:color="000000"/>
                                    <w:right w:val="single" w:sz="7" w:space="0" w:color="000000"/>
                                  </w:tcBorders>
                                </w:tcPr>
                                <w:p w14:paraId="2990086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6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72.46</w:t>
                                  </w:r>
                                </w:p>
                              </w:tc>
                              <w:tc>
                                <w:tcPr>
                                  <w:tcW w:w="958" w:type="dxa"/>
                                  <w:tcBorders>
                                    <w:top w:val="single" w:sz="7" w:space="0" w:color="000000"/>
                                    <w:left w:val="single" w:sz="7" w:space="0" w:color="000000"/>
                                    <w:bottom w:val="single" w:sz="7" w:space="0" w:color="000000"/>
                                    <w:right w:val="single" w:sz="7" w:space="0" w:color="000000"/>
                                  </w:tcBorders>
                                </w:tcPr>
                                <w:p w14:paraId="2990086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1682.76</w:t>
                                  </w:r>
                                </w:p>
                              </w:tc>
                              <w:tc>
                                <w:tcPr>
                                  <w:tcW w:w="890" w:type="dxa"/>
                                  <w:tcBorders>
                                    <w:top w:val="single" w:sz="7" w:space="0" w:color="000000"/>
                                    <w:left w:val="single" w:sz="7" w:space="0" w:color="000000"/>
                                    <w:bottom w:val="single" w:sz="7" w:space="0" w:color="000000"/>
                                    <w:right w:val="single" w:sz="7" w:space="0" w:color="000000"/>
                                  </w:tcBorders>
                                </w:tcPr>
                                <w:p w14:paraId="2990086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6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1682.76</w:t>
                                  </w:r>
                                </w:p>
                              </w:tc>
                            </w:tr>
                            <w:tr w:rsidR="00513C55" w14:paraId="2990086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6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13</w:t>
                                  </w:r>
                                </w:p>
                              </w:tc>
                              <w:tc>
                                <w:tcPr>
                                  <w:tcW w:w="986" w:type="dxa"/>
                                  <w:tcBorders>
                                    <w:top w:val="single" w:sz="7" w:space="0" w:color="000000"/>
                                    <w:left w:val="single" w:sz="7" w:space="0" w:color="000000"/>
                                    <w:bottom w:val="single" w:sz="7" w:space="0" w:color="000000"/>
                                    <w:right w:val="single" w:sz="7" w:space="0" w:color="000000"/>
                                  </w:tcBorders>
                                </w:tcPr>
                                <w:p w14:paraId="2990086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1682.76</w:t>
                                  </w:r>
                                </w:p>
                              </w:tc>
                              <w:tc>
                                <w:tcPr>
                                  <w:tcW w:w="973" w:type="dxa"/>
                                  <w:tcBorders>
                                    <w:top w:val="single" w:sz="7" w:space="0" w:color="000000"/>
                                    <w:left w:val="single" w:sz="7" w:space="0" w:color="000000"/>
                                    <w:bottom w:val="single" w:sz="7" w:space="0" w:color="000000"/>
                                    <w:right w:val="single" w:sz="7" w:space="0" w:color="000000"/>
                                  </w:tcBorders>
                                </w:tcPr>
                                <w:p w14:paraId="2990086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6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75.72</w:t>
                                  </w:r>
                                </w:p>
                              </w:tc>
                              <w:tc>
                                <w:tcPr>
                                  <w:tcW w:w="958" w:type="dxa"/>
                                  <w:tcBorders>
                                    <w:top w:val="single" w:sz="7" w:space="0" w:color="000000"/>
                                    <w:left w:val="single" w:sz="7" w:space="0" w:color="000000"/>
                                    <w:bottom w:val="single" w:sz="7" w:space="0" w:color="000000"/>
                                    <w:right w:val="single" w:sz="7" w:space="0" w:color="000000"/>
                                  </w:tcBorders>
                                </w:tcPr>
                                <w:p w14:paraId="2990086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1758.48</w:t>
                                  </w:r>
                                </w:p>
                              </w:tc>
                              <w:tc>
                                <w:tcPr>
                                  <w:tcW w:w="890" w:type="dxa"/>
                                  <w:tcBorders>
                                    <w:top w:val="single" w:sz="7" w:space="0" w:color="000000"/>
                                    <w:left w:val="single" w:sz="7" w:space="0" w:color="000000"/>
                                    <w:bottom w:val="single" w:sz="7" w:space="0" w:color="000000"/>
                                    <w:right w:val="single" w:sz="7" w:space="0" w:color="000000"/>
                                  </w:tcBorders>
                                </w:tcPr>
                                <w:p w14:paraId="2990086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6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1758.48</w:t>
                                  </w:r>
                                </w:p>
                              </w:tc>
                            </w:tr>
                            <w:tr w:rsidR="00513C55" w14:paraId="2990087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6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14</w:t>
                                  </w:r>
                                </w:p>
                              </w:tc>
                              <w:tc>
                                <w:tcPr>
                                  <w:tcW w:w="986" w:type="dxa"/>
                                  <w:tcBorders>
                                    <w:top w:val="single" w:sz="7" w:space="0" w:color="000000"/>
                                    <w:left w:val="single" w:sz="7" w:space="0" w:color="000000"/>
                                    <w:bottom w:val="single" w:sz="7" w:space="0" w:color="000000"/>
                                    <w:right w:val="single" w:sz="7" w:space="0" w:color="000000"/>
                                  </w:tcBorders>
                                </w:tcPr>
                                <w:p w14:paraId="2990087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1758.48</w:t>
                                  </w:r>
                                </w:p>
                              </w:tc>
                              <w:tc>
                                <w:tcPr>
                                  <w:tcW w:w="973" w:type="dxa"/>
                                  <w:tcBorders>
                                    <w:top w:val="single" w:sz="7" w:space="0" w:color="000000"/>
                                    <w:left w:val="single" w:sz="7" w:space="0" w:color="000000"/>
                                    <w:bottom w:val="single" w:sz="7" w:space="0" w:color="000000"/>
                                    <w:right w:val="single" w:sz="7" w:space="0" w:color="000000"/>
                                  </w:tcBorders>
                                </w:tcPr>
                                <w:p w14:paraId="2990087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7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79.13</w:t>
                                  </w:r>
                                </w:p>
                              </w:tc>
                              <w:tc>
                                <w:tcPr>
                                  <w:tcW w:w="958" w:type="dxa"/>
                                  <w:tcBorders>
                                    <w:top w:val="single" w:sz="7" w:space="0" w:color="000000"/>
                                    <w:left w:val="single" w:sz="7" w:space="0" w:color="000000"/>
                                    <w:bottom w:val="single" w:sz="7" w:space="0" w:color="000000"/>
                                    <w:right w:val="single" w:sz="7" w:space="0" w:color="000000"/>
                                  </w:tcBorders>
                                </w:tcPr>
                                <w:p w14:paraId="2990087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1837.62</w:t>
                                  </w:r>
                                </w:p>
                              </w:tc>
                              <w:tc>
                                <w:tcPr>
                                  <w:tcW w:w="890" w:type="dxa"/>
                                  <w:tcBorders>
                                    <w:top w:val="single" w:sz="7" w:space="0" w:color="000000"/>
                                    <w:left w:val="single" w:sz="7" w:space="0" w:color="000000"/>
                                    <w:bottom w:val="single" w:sz="7" w:space="0" w:color="000000"/>
                                    <w:right w:val="single" w:sz="7" w:space="0" w:color="000000"/>
                                  </w:tcBorders>
                                </w:tcPr>
                                <w:p w14:paraId="2990087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7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1837.62</w:t>
                                  </w:r>
                                </w:p>
                              </w:tc>
                            </w:tr>
                            <w:tr w:rsidR="00513C55" w14:paraId="2990087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7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15</w:t>
                                  </w:r>
                                </w:p>
                              </w:tc>
                              <w:tc>
                                <w:tcPr>
                                  <w:tcW w:w="986" w:type="dxa"/>
                                  <w:tcBorders>
                                    <w:top w:val="single" w:sz="7" w:space="0" w:color="000000"/>
                                    <w:left w:val="single" w:sz="7" w:space="0" w:color="000000"/>
                                    <w:bottom w:val="single" w:sz="7" w:space="0" w:color="000000"/>
                                    <w:right w:val="single" w:sz="7" w:space="0" w:color="000000"/>
                                  </w:tcBorders>
                                </w:tcPr>
                                <w:p w14:paraId="2990087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1837.62</w:t>
                                  </w:r>
                                </w:p>
                              </w:tc>
                              <w:tc>
                                <w:tcPr>
                                  <w:tcW w:w="973" w:type="dxa"/>
                                  <w:tcBorders>
                                    <w:top w:val="single" w:sz="7" w:space="0" w:color="000000"/>
                                    <w:left w:val="single" w:sz="7" w:space="0" w:color="000000"/>
                                    <w:bottom w:val="single" w:sz="7" w:space="0" w:color="000000"/>
                                    <w:right w:val="single" w:sz="7" w:space="0" w:color="000000"/>
                                  </w:tcBorders>
                                </w:tcPr>
                                <w:p w14:paraId="2990087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7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82.69</w:t>
                                  </w:r>
                                </w:p>
                              </w:tc>
                              <w:tc>
                                <w:tcPr>
                                  <w:tcW w:w="958" w:type="dxa"/>
                                  <w:tcBorders>
                                    <w:top w:val="single" w:sz="7" w:space="0" w:color="000000"/>
                                    <w:left w:val="single" w:sz="7" w:space="0" w:color="000000"/>
                                    <w:bottom w:val="single" w:sz="7" w:space="0" w:color="000000"/>
                                    <w:right w:val="single" w:sz="7" w:space="0" w:color="000000"/>
                                  </w:tcBorders>
                                </w:tcPr>
                                <w:p w14:paraId="2990087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1920.31</w:t>
                                  </w:r>
                                </w:p>
                              </w:tc>
                              <w:tc>
                                <w:tcPr>
                                  <w:tcW w:w="890" w:type="dxa"/>
                                  <w:tcBorders>
                                    <w:top w:val="single" w:sz="7" w:space="0" w:color="000000"/>
                                    <w:left w:val="single" w:sz="7" w:space="0" w:color="000000"/>
                                    <w:bottom w:val="single" w:sz="7" w:space="0" w:color="000000"/>
                                    <w:right w:val="single" w:sz="7" w:space="0" w:color="000000"/>
                                  </w:tcBorders>
                                </w:tcPr>
                                <w:p w14:paraId="2990087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7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1920.31</w:t>
                                  </w:r>
                                </w:p>
                              </w:tc>
                            </w:tr>
                            <w:tr w:rsidR="00513C55" w14:paraId="2990088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7F" w14:textId="77777777" w:rsidR="00513C55" w:rsidRDefault="00513C55">
                                  <w:pPr>
                                    <w:pStyle w:val="TableParagraph"/>
                                    <w:spacing w:line="193" w:lineRule="exact"/>
                                    <w:ind w:right="22"/>
                                    <w:jc w:val="right"/>
                                    <w:rPr>
                                      <w:rFonts w:ascii="Arial" w:eastAsia="Arial" w:hAnsi="Arial" w:cs="Arial"/>
                                      <w:sz w:val="17"/>
                                      <w:szCs w:val="17"/>
                                    </w:rPr>
                                  </w:pPr>
                                  <w:r>
                                    <w:rPr>
                                      <w:rFonts w:ascii="Arial"/>
                                      <w:spacing w:val="-1"/>
                                      <w:sz w:val="17"/>
                                    </w:rPr>
                                    <w:t>16</w:t>
                                  </w:r>
                                </w:p>
                              </w:tc>
                              <w:tc>
                                <w:tcPr>
                                  <w:tcW w:w="986" w:type="dxa"/>
                                  <w:tcBorders>
                                    <w:top w:val="single" w:sz="7" w:space="0" w:color="000000"/>
                                    <w:left w:val="single" w:sz="7" w:space="0" w:color="000000"/>
                                    <w:bottom w:val="single" w:sz="7" w:space="0" w:color="000000"/>
                                    <w:right w:val="single" w:sz="7" w:space="0" w:color="000000"/>
                                  </w:tcBorders>
                                </w:tcPr>
                                <w:p w14:paraId="29900880"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1920.31</w:t>
                                  </w:r>
                                </w:p>
                              </w:tc>
                              <w:tc>
                                <w:tcPr>
                                  <w:tcW w:w="973" w:type="dxa"/>
                                  <w:tcBorders>
                                    <w:top w:val="single" w:sz="7" w:space="0" w:color="000000"/>
                                    <w:left w:val="single" w:sz="7" w:space="0" w:color="000000"/>
                                    <w:bottom w:val="single" w:sz="7" w:space="0" w:color="000000"/>
                                    <w:right w:val="single" w:sz="7" w:space="0" w:color="000000"/>
                                  </w:tcBorders>
                                </w:tcPr>
                                <w:p w14:paraId="29900881" w14:textId="77777777" w:rsidR="00513C55" w:rsidRDefault="00513C55">
                                  <w:pPr>
                                    <w:pStyle w:val="TableParagraph"/>
                                    <w:spacing w:line="193"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82"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86.41</w:t>
                                  </w:r>
                                </w:p>
                              </w:tc>
                              <w:tc>
                                <w:tcPr>
                                  <w:tcW w:w="958" w:type="dxa"/>
                                  <w:tcBorders>
                                    <w:top w:val="single" w:sz="7" w:space="0" w:color="000000"/>
                                    <w:left w:val="single" w:sz="7" w:space="0" w:color="000000"/>
                                    <w:bottom w:val="single" w:sz="7" w:space="0" w:color="000000"/>
                                    <w:right w:val="single" w:sz="7" w:space="0" w:color="000000"/>
                                  </w:tcBorders>
                                </w:tcPr>
                                <w:p w14:paraId="29900883"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2006.72</w:t>
                                  </w:r>
                                </w:p>
                              </w:tc>
                              <w:tc>
                                <w:tcPr>
                                  <w:tcW w:w="890" w:type="dxa"/>
                                  <w:tcBorders>
                                    <w:top w:val="single" w:sz="7" w:space="0" w:color="000000"/>
                                    <w:left w:val="single" w:sz="7" w:space="0" w:color="000000"/>
                                    <w:bottom w:val="single" w:sz="7" w:space="0" w:color="000000"/>
                                    <w:right w:val="single" w:sz="7" w:space="0" w:color="000000"/>
                                  </w:tcBorders>
                                </w:tcPr>
                                <w:p w14:paraId="2990088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85"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2006.72</w:t>
                                  </w:r>
                                </w:p>
                              </w:tc>
                            </w:tr>
                            <w:tr w:rsidR="00513C55" w14:paraId="2990088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8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17</w:t>
                                  </w:r>
                                </w:p>
                              </w:tc>
                              <w:tc>
                                <w:tcPr>
                                  <w:tcW w:w="986" w:type="dxa"/>
                                  <w:tcBorders>
                                    <w:top w:val="single" w:sz="7" w:space="0" w:color="000000"/>
                                    <w:left w:val="single" w:sz="7" w:space="0" w:color="000000"/>
                                    <w:bottom w:val="single" w:sz="7" w:space="0" w:color="000000"/>
                                    <w:right w:val="single" w:sz="7" w:space="0" w:color="000000"/>
                                  </w:tcBorders>
                                </w:tcPr>
                                <w:p w14:paraId="2990088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2006.72</w:t>
                                  </w:r>
                                </w:p>
                              </w:tc>
                              <w:tc>
                                <w:tcPr>
                                  <w:tcW w:w="973" w:type="dxa"/>
                                  <w:tcBorders>
                                    <w:top w:val="single" w:sz="7" w:space="0" w:color="000000"/>
                                    <w:left w:val="single" w:sz="7" w:space="0" w:color="000000"/>
                                    <w:bottom w:val="single" w:sz="7" w:space="0" w:color="000000"/>
                                    <w:right w:val="single" w:sz="7" w:space="0" w:color="000000"/>
                                  </w:tcBorders>
                                </w:tcPr>
                                <w:p w14:paraId="2990088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8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90.30</w:t>
                                  </w:r>
                                </w:p>
                              </w:tc>
                              <w:tc>
                                <w:tcPr>
                                  <w:tcW w:w="958" w:type="dxa"/>
                                  <w:tcBorders>
                                    <w:top w:val="single" w:sz="7" w:space="0" w:color="000000"/>
                                    <w:left w:val="single" w:sz="7" w:space="0" w:color="000000"/>
                                    <w:bottom w:val="single" w:sz="7" w:space="0" w:color="000000"/>
                                    <w:right w:val="single" w:sz="7" w:space="0" w:color="000000"/>
                                  </w:tcBorders>
                                </w:tcPr>
                                <w:p w14:paraId="2990088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2097.03</w:t>
                                  </w:r>
                                </w:p>
                              </w:tc>
                              <w:tc>
                                <w:tcPr>
                                  <w:tcW w:w="890" w:type="dxa"/>
                                  <w:tcBorders>
                                    <w:top w:val="single" w:sz="7" w:space="0" w:color="000000"/>
                                    <w:left w:val="single" w:sz="7" w:space="0" w:color="000000"/>
                                    <w:bottom w:val="single" w:sz="7" w:space="0" w:color="000000"/>
                                    <w:right w:val="single" w:sz="7" w:space="0" w:color="000000"/>
                                  </w:tcBorders>
                                </w:tcPr>
                                <w:p w14:paraId="2990088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8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2097.03</w:t>
                                  </w:r>
                                </w:p>
                              </w:tc>
                            </w:tr>
                            <w:tr w:rsidR="00513C55" w14:paraId="2990089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8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18</w:t>
                                  </w:r>
                                </w:p>
                              </w:tc>
                              <w:tc>
                                <w:tcPr>
                                  <w:tcW w:w="986" w:type="dxa"/>
                                  <w:tcBorders>
                                    <w:top w:val="single" w:sz="7" w:space="0" w:color="000000"/>
                                    <w:left w:val="single" w:sz="7" w:space="0" w:color="000000"/>
                                    <w:bottom w:val="single" w:sz="7" w:space="0" w:color="000000"/>
                                    <w:right w:val="single" w:sz="7" w:space="0" w:color="000000"/>
                                  </w:tcBorders>
                                </w:tcPr>
                                <w:p w14:paraId="2990089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2097.03</w:t>
                                  </w:r>
                                </w:p>
                              </w:tc>
                              <w:tc>
                                <w:tcPr>
                                  <w:tcW w:w="973" w:type="dxa"/>
                                  <w:tcBorders>
                                    <w:top w:val="single" w:sz="7" w:space="0" w:color="000000"/>
                                    <w:left w:val="single" w:sz="7" w:space="0" w:color="000000"/>
                                    <w:bottom w:val="single" w:sz="7" w:space="0" w:color="000000"/>
                                    <w:right w:val="single" w:sz="7" w:space="0" w:color="000000"/>
                                  </w:tcBorders>
                                </w:tcPr>
                                <w:p w14:paraId="2990089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9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94.37</w:t>
                                  </w:r>
                                </w:p>
                              </w:tc>
                              <w:tc>
                                <w:tcPr>
                                  <w:tcW w:w="958" w:type="dxa"/>
                                  <w:tcBorders>
                                    <w:top w:val="single" w:sz="7" w:space="0" w:color="000000"/>
                                    <w:left w:val="single" w:sz="7" w:space="0" w:color="000000"/>
                                    <w:bottom w:val="single" w:sz="7" w:space="0" w:color="000000"/>
                                    <w:right w:val="single" w:sz="7" w:space="0" w:color="000000"/>
                                  </w:tcBorders>
                                </w:tcPr>
                                <w:p w14:paraId="2990089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2191.39</w:t>
                                  </w:r>
                                </w:p>
                              </w:tc>
                              <w:tc>
                                <w:tcPr>
                                  <w:tcW w:w="890" w:type="dxa"/>
                                  <w:tcBorders>
                                    <w:top w:val="single" w:sz="7" w:space="0" w:color="000000"/>
                                    <w:left w:val="single" w:sz="7" w:space="0" w:color="000000"/>
                                    <w:bottom w:val="single" w:sz="7" w:space="0" w:color="000000"/>
                                    <w:right w:val="single" w:sz="7" w:space="0" w:color="000000"/>
                                  </w:tcBorders>
                                </w:tcPr>
                                <w:p w14:paraId="2990089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9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2191.39</w:t>
                                  </w:r>
                                </w:p>
                              </w:tc>
                            </w:tr>
                            <w:tr w:rsidR="00513C55" w14:paraId="2990089E" w14:textId="77777777">
                              <w:trPr>
                                <w:trHeight w:hRule="exact" w:val="227"/>
                              </w:trPr>
                              <w:tc>
                                <w:tcPr>
                                  <w:tcW w:w="617" w:type="dxa"/>
                                  <w:tcBorders>
                                    <w:top w:val="single" w:sz="7" w:space="0" w:color="000000"/>
                                    <w:left w:val="single" w:sz="7" w:space="0" w:color="000000"/>
                                    <w:bottom w:val="single" w:sz="13" w:space="0" w:color="000000"/>
                                    <w:right w:val="single" w:sz="7" w:space="0" w:color="000000"/>
                                  </w:tcBorders>
                                </w:tcPr>
                                <w:p w14:paraId="29900897"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19</w:t>
                                  </w:r>
                                </w:p>
                              </w:tc>
                              <w:tc>
                                <w:tcPr>
                                  <w:tcW w:w="986" w:type="dxa"/>
                                  <w:tcBorders>
                                    <w:top w:val="single" w:sz="7" w:space="0" w:color="000000"/>
                                    <w:left w:val="single" w:sz="7" w:space="0" w:color="000000"/>
                                    <w:bottom w:val="single" w:sz="13" w:space="0" w:color="000000"/>
                                    <w:right w:val="single" w:sz="7" w:space="0" w:color="000000"/>
                                  </w:tcBorders>
                                </w:tcPr>
                                <w:p w14:paraId="29900898"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2191.39</w:t>
                                  </w:r>
                                </w:p>
                              </w:tc>
                              <w:tc>
                                <w:tcPr>
                                  <w:tcW w:w="973" w:type="dxa"/>
                                  <w:tcBorders>
                                    <w:top w:val="single" w:sz="7" w:space="0" w:color="000000"/>
                                    <w:left w:val="single" w:sz="7" w:space="0" w:color="000000"/>
                                    <w:bottom w:val="single" w:sz="13" w:space="0" w:color="000000"/>
                                    <w:right w:val="single" w:sz="7" w:space="0" w:color="000000"/>
                                  </w:tcBorders>
                                </w:tcPr>
                                <w:p w14:paraId="29900899" w14:textId="77777777" w:rsidR="00513C55" w:rsidRDefault="00513C55">
                                  <w:pPr>
                                    <w:pStyle w:val="TableParagraph"/>
                                    <w:spacing w:line="188"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13" w:space="0" w:color="000000"/>
                                    <w:right w:val="single" w:sz="7" w:space="0" w:color="000000"/>
                                  </w:tcBorders>
                                </w:tcPr>
                                <w:p w14:paraId="2990089A"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98.61</w:t>
                                  </w:r>
                                </w:p>
                              </w:tc>
                              <w:tc>
                                <w:tcPr>
                                  <w:tcW w:w="958" w:type="dxa"/>
                                  <w:tcBorders>
                                    <w:top w:val="single" w:sz="7" w:space="0" w:color="000000"/>
                                    <w:left w:val="single" w:sz="7" w:space="0" w:color="000000"/>
                                    <w:bottom w:val="single" w:sz="13" w:space="0" w:color="000000"/>
                                    <w:right w:val="single" w:sz="7" w:space="0" w:color="000000"/>
                                  </w:tcBorders>
                                </w:tcPr>
                                <w:p w14:paraId="2990089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2290.00</w:t>
                                  </w:r>
                                </w:p>
                              </w:tc>
                              <w:tc>
                                <w:tcPr>
                                  <w:tcW w:w="890" w:type="dxa"/>
                                  <w:tcBorders>
                                    <w:top w:val="single" w:sz="7" w:space="0" w:color="000000"/>
                                    <w:left w:val="single" w:sz="7" w:space="0" w:color="000000"/>
                                    <w:bottom w:val="single" w:sz="13" w:space="0" w:color="000000"/>
                                    <w:right w:val="single" w:sz="7" w:space="0" w:color="000000"/>
                                  </w:tcBorders>
                                </w:tcPr>
                                <w:p w14:paraId="2990089C" w14:textId="77777777" w:rsidR="00513C55" w:rsidRDefault="00513C55"/>
                              </w:tc>
                              <w:tc>
                                <w:tcPr>
                                  <w:tcW w:w="1012" w:type="dxa"/>
                                  <w:tcBorders>
                                    <w:top w:val="single" w:sz="7" w:space="0" w:color="000000"/>
                                    <w:left w:val="single" w:sz="7" w:space="0" w:color="000000"/>
                                    <w:bottom w:val="single" w:sz="13" w:space="0" w:color="000000"/>
                                    <w:right w:val="single" w:sz="7" w:space="0" w:color="000000"/>
                                  </w:tcBorders>
                                </w:tcPr>
                                <w:p w14:paraId="2990089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2290.00</w:t>
                                  </w:r>
                                </w:p>
                              </w:tc>
                            </w:tr>
                            <w:tr w:rsidR="00513C55" w14:paraId="299008A6" w14:textId="77777777">
                              <w:trPr>
                                <w:trHeight w:hRule="exact" w:val="227"/>
                              </w:trPr>
                              <w:tc>
                                <w:tcPr>
                                  <w:tcW w:w="617" w:type="dxa"/>
                                  <w:tcBorders>
                                    <w:top w:val="single" w:sz="13" w:space="0" w:color="000000"/>
                                    <w:left w:val="single" w:sz="13" w:space="0" w:color="000000"/>
                                    <w:bottom w:val="single" w:sz="13" w:space="0" w:color="000000"/>
                                    <w:right w:val="single" w:sz="7" w:space="0" w:color="000000"/>
                                  </w:tcBorders>
                                </w:tcPr>
                                <w:p w14:paraId="2990089F"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20</w:t>
                                  </w:r>
                                </w:p>
                              </w:tc>
                              <w:tc>
                                <w:tcPr>
                                  <w:tcW w:w="986" w:type="dxa"/>
                                  <w:tcBorders>
                                    <w:top w:val="single" w:sz="13" w:space="0" w:color="000000"/>
                                    <w:left w:val="single" w:sz="7" w:space="0" w:color="000000"/>
                                    <w:bottom w:val="single" w:sz="13" w:space="0" w:color="000000"/>
                                    <w:right w:val="single" w:sz="7" w:space="0" w:color="000000"/>
                                  </w:tcBorders>
                                </w:tcPr>
                                <w:p w14:paraId="299008A0"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2290.00</w:t>
                                  </w:r>
                                </w:p>
                              </w:tc>
                              <w:tc>
                                <w:tcPr>
                                  <w:tcW w:w="973" w:type="dxa"/>
                                  <w:tcBorders>
                                    <w:top w:val="single" w:sz="13" w:space="0" w:color="000000"/>
                                    <w:left w:val="single" w:sz="7" w:space="0" w:color="000000"/>
                                    <w:bottom w:val="single" w:sz="13" w:space="0" w:color="000000"/>
                                    <w:right w:val="single" w:sz="7" w:space="0" w:color="000000"/>
                                  </w:tcBorders>
                                </w:tcPr>
                                <w:p w14:paraId="299008A1" w14:textId="77777777" w:rsidR="00513C55" w:rsidRDefault="00513C55">
                                  <w:pPr>
                                    <w:pStyle w:val="TableParagraph"/>
                                    <w:spacing w:line="180"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13" w:space="0" w:color="000000"/>
                                    <w:right w:val="single" w:sz="7" w:space="0" w:color="000000"/>
                                  </w:tcBorders>
                                </w:tcPr>
                                <w:p w14:paraId="299008A2"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103.05</w:t>
                                  </w:r>
                                </w:p>
                              </w:tc>
                              <w:tc>
                                <w:tcPr>
                                  <w:tcW w:w="958" w:type="dxa"/>
                                  <w:tcBorders>
                                    <w:top w:val="single" w:sz="13" w:space="0" w:color="000000"/>
                                    <w:left w:val="single" w:sz="7" w:space="0" w:color="000000"/>
                                    <w:bottom w:val="single" w:sz="13" w:space="0" w:color="000000"/>
                                    <w:right w:val="single" w:sz="7" w:space="0" w:color="000000"/>
                                  </w:tcBorders>
                                </w:tcPr>
                                <w:p w14:paraId="299008A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2393.05</w:t>
                                  </w:r>
                                </w:p>
                              </w:tc>
                              <w:tc>
                                <w:tcPr>
                                  <w:tcW w:w="890" w:type="dxa"/>
                                  <w:tcBorders>
                                    <w:top w:val="single" w:sz="13" w:space="0" w:color="000000"/>
                                    <w:left w:val="single" w:sz="7" w:space="0" w:color="000000"/>
                                    <w:bottom w:val="single" w:sz="13" w:space="0" w:color="000000"/>
                                    <w:right w:val="single" w:sz="7" w:space="0" w:color="000000"/>
                                  </w:tcBorders>
                                </w:tcPr>
                                <w:p w14:paraId="299008A4"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1326.43</w:t>
                                  </w:r>
                                </w:p>
                              </w:tc>
                              <w:tc>
                                <w:tcPr>
                                  <w:tcW w:w="1012" w:type="dxa"/>
                                  <w:tcBorders>
                                    <w:top w:val="single" w:sz="13" w:space="0" w:color="000000"/>
                                    <w:left w:val="single" w:sz="7" w:space="0" w:color="000000"/>
                                    <w:bottom w:val="single" w:sz="13" w:space="0" w:color="000000"/>
                                    <w:right w:val="single" w:sz="10" w:space="0" w:color="000000"/>
                                  </w:tcBorders>
                                </w:tcPr>
                                <w:p w14:paraId="299008A5" w14:textId="77777777" w:rsidR="00513C55" w:rsidRDefault="00513C55">
                                  <w:pPr>
                                    <w:pStyle w:val="TableParagraph"/>
                                    <w:spacing w:line="180" w:lineRule="exact"/>
                                    <w:ind w:right="18"/>
                                    <w:jc w:val="right"/>
                                    <w:rPr>
                                      <w:rFonts w:ascii="Arial" w:eastAsia="Arial" w:hAnsi="Arial" w:cs="Arial"/>
                                      <w:sz w:val="17"/>
                                      <w:szCs w:val="17"/>
                                    </w:rPr>
                                  </w:pPr>
                                  <w:r>
                                    <w:rPr>
                                      <w:rFonts w:ascii="Arial"/>
                                      <w:spacing w:val="-1"/>
                                      <w:sz w:val="17"/>
                                    </w:rPr>
                                    <w:t>1066.62</w:t>
                                  </w:r>
                                </w:p>
                              </w:tc>
                            </w:tr>
                            <w:tr w:rsidR="00513C55" w14:paraId="299008AE" w14:textId="77777777">
                              <w:trPr>
                                <w:trHeight w:hRule="exact" w:val="214"/>
                              </w:trPr>
                              <w:tc>
                                <w:tcPr>
                                  <w:tcW w:w="617" w:type="dxa"/>
                                  <w:tcBorders>
                                    <w:top w:val="single" w:sz="13" w:space="0" w:color="000000"/>
                                    <w:left w:val="single" w:sz="7" w:space="0" w:color="000000"/>
                                    <w:bottom w:val="single" w:sz="7" w:space="0" w:color="000000"/>
                                    <w:right w:val="single" w:sz="7" w:space="0" w:color="000000"/>
                                  </w:tcBorders>
                                </w:tcPr>
                                <w:p w14:paraId="299008A7"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21</w:t>
                                  </w:r>
                                </w:p>
                              </w:tc>
                              <w:tc>
                                <w:tcPr>
                                  <w:tcW w:w="986" w:type="dxa"/>
                                  <w:tcBorders>
                                    <w:top w:val="single" w:sz="13" w:space="0" w:color="000000"/>
                                    <w:left w:val="single" w:sz="7" w:space="0" w:color="000000"/>
                                    <w:bottom w:val="single" w:sz="7" w:space="0" w:color="000000"/>
                                    <w:right w:val="single" w:sz="7" w:space="0" w:color="000000"/>
                                  </w:tcBorders>
                                </w:tcPr>
                                <w:p w14:paraId="299008A8"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1066.62</w:t>
                                  </w:r>
                                </w:p>
                              </w:tc>
                              <w:tc>
                                <w:tcPr>
                                  <w:tcW w:w="973" w:type="dxa"/>
                                  <w:tcBorders>
                                    <w:top w:val="single" w:sz="13" w:space="0" w:color="000000"/>
                                    <w:left w:val="single" w:sz="7" w:space="0" w:color="000000"/>
                                    <w:bottom w:val="single" w:sz="7" w:space="0" w:color="000000"/>
                                    <w:right w:val="single" w:sz="7" w:space="0" w:color="000000"/>
                                  </w:tcBorders>
                                </w:tcPr>
                                <w:p w14:paraId="299008A9" w14:textId="77777777" w:rsidR="00513C55" w:rsidRDefault="00513C55">
                                  <w:pPr>
                                    <w:pStyle w:val="TableParagraph"/>
                                    <w:spacing w:line="184"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7" w:space="0" w:color="000000"/>
                                    <w:right w:val="single" w:sz="7" w:space="0" w:color="000000"/>
                                  </w:tcBorders>
                                </w:tcPr>
                                <w:p w14:paraId="299008AA"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48.00</w:t>
                                  </w:r>
                                </w:p>
                              </w:tc>
                              <w:tc>
                                <w:tcPr>
                                  <w:tcW w:w="958" w:type="dxa"/>
                                  <w:tcBorders>
                                    <w:top w:val="single" w:sz="13" w:space="0" w:color="000000"/>
                                    <w:left w:val="single" w:sz="7" w:space="0" w:color="000000"/>
                                    <w:bottom w:val="single" w:sz="7" w:space="0" w:color="000000"/>
                                    <w:right w:val="single" w:sz="7" w:space="0" w:color="000000"/>
                                  </w:tcBorders>
                                </w:tcPr>
                                <w:p w14:paraId="299008A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1114.62</w:t>
                                  </w:r>
                                </w:p>
                              </w:tc>
                              <w:tc>
                                <w:tcPr>
                                  <w:tcW w:w="890" w:type="dxa"/>
                                  <w:tcBorders>
                                    <w:top w:val="single" w:sz="13" w:space="0" w:color="000000"/>
                                    <w:left w:val="single" w:sz="7" w:space="0" w:color="000000"/>
                                    <w:bottom w:val="single" w:sz="7" w:space="0" w:color="000000"/>
                                    <w:right w:val="single" w:sz="7" w:space="0" w:color="000000"/>
                                  </w:tcBorders>
                                </w:tcPr>
                                <w:p w14:paraId="299008AC" w14:textId="77777777" w:rsidR="00513C55" w:rsidRDefault="00513C55"/>
                              </w:tc>
                              <w:tc>
                                <w:tcPr>
                                  <w:tcW w:w="1012" w:type="dxa"/>
                                  <w:tcBorders>
                                    <w:top w:val="single" w:sz="13" w:space="0" w:color="000000"/>
                                    <w:left w:val="single" w:sz="7" w:space="0" w:color="000000"/>
                                    <w:bottom w:val="single" w:sz="7" w:space="0" w:color="000000"/>
                                    <w:right w:val="single" w:sz="7" w:space="0" w:color="000000"/>
                                  </w:tcBorders>
                                </w:tcPr>
                                <w:p w14:paraId="299008A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1114.62</w:t>
                                  </w:r>
                                </w:p>
                              </w:tc>
                            </w:tr>
                            <w:tr w:rsidR="00513C55" w14:paraId="299008B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A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22</w:t>
                                  </w:r>
                                </w:p>
                              </w:tc>
                              <w:tc>
                                <w:tcPr>
                                  <w:tcW w:w="986" w:type="dxa"/>
                                  <w:tcBorders>
                                    <w:top w:val="single" w:sz="7" w:space="0" w:color="000000"/>
                                    <w:left w:val="single" w:sz="7" w:space="0" w:color="000000"/>
                                    <w:bottom w:val="single" w:sz="7" w:space="0" w:color="000000"/>
                                    <w:right w:val="single" w:sz="7" w:space="0" w:color="000000"/>
                                  </w:tcBorders>
                                </w:tcPr>
                                <w:p w14:paraId="299008B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1114.62</w:t>
                                  </w:r>
                                </w:p>
                              </w:tc>
                              <w:tc>
                                <w:tcPr>
                                  <w:tcW w:w="973" w:type="dxa"/>
                                  <w:tcBorders>
                                    <w:top w:val="single" w:sz="7" w:space="0" w:color="000000"/>
                                    <w:left w:val="single" w:sz="7" w:space="0" w:color="000000"/>
                                    <w:bottom w:val="single" w:sz="7" w:space="0" w:color="000000"/>
                                    <w:right w:val="single" w:sz="7" w:space="0" w:color="000000"/>
                                  </w:tcBorders>
                                </w:tcPr>
                                <w:p w14:paraId="299008B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B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50.16</w:t>
                                  </w:r>
                                </w:p>
                              </w:tc>
                              <w:tc>
                                <w:tcPr>
                                  <w:tcW w:w="958" w:type="dxa"/>
                                  <w:tcBorders>
                                    <w:top w:val="single" w:sz="7" w:space="0" w:color="000000"/>
                                    <w:left w:val="single" w:sz="7" w:space="0" w:color="000000"/>
                                    <w:bottom w:val="single" w:sz="7" w:space="0" w:color="000000"/>
                                    <w:right w:val="single" w:sz="7" w:space="0" w:color="000000"/>
                                  </w:tcBorders>
                                </w:tcPr>
                                <w:p w14:paraId="299008B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1164.78</w:t>
                                  </w:r>
                                </w:p>
                              </w:tc>
                              <w:tc>
                                <w:tcPr>
                                  <w:tcW w:w="890" w:type="dxa"/>
                                  <w:tcBorders>
                                    <w:top w:val="single" w:sz="7" w:space="0" w:color="000000"/>
                                    <w:left w:val="single" w:sz="7" w:space="0" w:color="000000"/>
                                    <w:bottom w:val="single" w:sz="7" w:space="0" w:color="000000"/>
                                    <w:right w:val="single" w:sz="7" w:space="0" w:color="000000"/>
                                  </w:tcBorders>
                                </w:tcPr>
                                <w:p w14:paraId="299008B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B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1164.78</w:t>
                                  </w:r>
                                </w:p>
                              </w:tc>
                            </w:tr>
                            <w:tr w:rsidR="00513C55" w14:paraId="299008B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B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23</w:t>
                                  </w:r>
                                </w:p>
                              </w:tc>
                              <w:tc>
                                <w:tcPr>
                                  <w:tcW w:w="986" w:type="dxa"/>
                                  <w:tcBorders>
                                    <w:top w:val="single" w:sz="7" w:space="0" w:color="000000"/>
                                    <w:left w:val="single" w:sz="7" w:space="0" w:color="000000"/>
                                    <w:bottom w:val="single" w:sz="7" w:space="0" w:color="000000"/>
                                    <w:right w:val="single" w:sz="7" w:space="0" w:color="000000"/>
                                  </w:tcBorders>
                                </w:tcPr>
                                <w:p w14:paraId="299008B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1164.78</w:t>
                                  </w:r>
                                </w:p>
                              </w:tc>
                              <w:tc>
                                <w:tcPr>
                                  <w:tcW w:w="973" w:type="dxa"/>
                                  <w:tcBorders>
                                    <w:top w:val="single" w:sz="7" w:space="0" w:color="000000"/>
                                    <w:left w:val="single" w:sz="7" w:space="0" w:color="000000"/>
                                    <w:bottom w:val="single" w:sz="7" w:space="0" w:color="000000"/>
                                    <w:right w:val="single" w:sz="7" w:space="0" w:color="000000"/>
                                  </w:tcBorders>
                                </w:tcPr>
                                <w:p w14:paraId="299008B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B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52.41</w:t>
                                  </w:r>
                                </w:p>
                              </w:tc>
                              <w:tc>
                                <w:tcPr>
                                  <w:tcW w:w="958" w:type="dxa"/>
                                  <w:tcBorders>
                                    <w:top w:val="single" w:sz="7" w:space="0" w:color="000000"/>
                                    <w:left w:val="single" w:sz="7" w:space="0" w:color="000000"/>
                                    <w:bottom w:val="single" w:sz="7" w:space="0" w:color="000000"/>
                                    <w:right w:val="single" w:sz="7" w:space="0" w:color="000000"/>
                                  </w:tcBorders>
                                </w:tcPr>
                                <w:p w14:paraId="299008B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1217.19</w:t>
                                  </w:r>
                                </w:p>
                              </w:tc>
                              <w:tc>
                                <w:tcPr>
                                  <w:tcW w:w="890" w:type="dxa"/>
                                  <w:tcBorders>
                                    <w:top w:val="single" w:sz="7" w:space="0" w:color="000000"/>
                                    <w:left w:val="single" w:sz="7" w:space="0" w:color="000000"/>
                                    <w:bottom w:val="single" w:sz="7" w:space="0" w:color="000000"/>
                                    <w:right w:val="single" w:sz="7" w:space="0" w:color="000000"/>
                                  </w:tcBorders>
                                </w:tcPr>
                                <w:p w14:paraId="299008B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B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1217.19</w:t>
                                  </w:r>
                                </w:p>
                              </w:tc>
                            </w:tr>
                            <w:tr w:rsidR="00513C55" w14:paraId="299008C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B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24</w:t>
                                  </w:r>
                                </w:p>
                              </w:tc>
                              <w:tc>
                                <w:tcPr>
                                  <w:tcW w:w="986" w:type="dxa"/>
                                  <w:tcBorders>
                                    <w:top w:val="single" w:sz="7" w:space="0" w:color="000000"/>
                                    <w:left w:val="single" w:sz="7" w:space="0" w:color="000000"/>
                                    <w:bottom w:val="single" w:sz="7" w:space="0" w:color="000000"/>
                                    <w:right w:val="single" w:sz="7" w:space="0" w:color="000000"/>
                                  </w:tcBorders>
                                </w:tcPr>
                                <w:p w14:paraId="299008C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1217.19</w:t>
                                  </w:r>
                                </w:p>
                              </w:tc>
                              <w:tc>
                                <w:tcPr>
                                  <w:tcW w:w="973" w:type="dxa"/>
                                  <w:tcBorders>
                                    <w:top w:val="single" w:sz="7" w:space="0" w:color="000000"/>
                                    <w:left w:val="single" w:sz="7" w:space="0" w:color="000000"/>
                                    <w:bottom w:val="single" w:sz="7" w:space="0" w:color="000000"/>
                                    <w:right w:val="single" w:sz="7" w:space="0" w:color="000000"/>
                                  </w:tcBorders>
                                </w:tcPr>
                                <w:p w14:paraId="299008C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C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54.77</w:t>
                                  </w:r>
                                </w:p>
                              </w:tc>
                              <w:tc>
                                <w:tcPr>
                                  <w:tcW w:w="958" w:type="dxa"/>
                                  <w:tcBorders>
                                    <w:top w:val="single" w:sz="7" w:space="0" w:color="000000"/>
                                    <w:left w:val="single" w:sz="7" w:space="0" w:color="000000"/>
                                    <w:bottom w:val="single" w:sz="7" w:space="0" w:color="000000"/>
                                    <w:right w:val="single" w:sz="7" w:space="0" w:color="000000"/>
                                  </w:tcBorders>
                                </w:tcPr>
                                <w:p w14:paraId="299008C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1271.97</w:t>
                                  </w:r>
                                </w:p>
                              </w:tc>
                              <w:tc>
                                <w:tcPr>
                                  <w:tcW w:w="890" w:type="dxa"/>
                                  <w:tcBorders>
                                    <w:top w:val="single" w:sz="7" w:space="0" w:color="000000"/>
                                    <w:left w:val="single" w:sz="7" w:space="0" w:color="000000"/>
                                    <w:bottom w:val="single" w:sz="7" w:space="0" w:color="000000"/>
                                    <w:right w:val="single" w:sz="7" w:space="0" w:color="000000"/>
                                  </w:tcBorders>
                                </w:tcPr>
                                <w:p w14:paraId="299008C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C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1271.97</w:t>
                                  </w:r>
                                </w:p>
                              </w:tc>
                            </w:tr>
                            <w:tr w:rsidR="00513C55" w14:paraId="299008C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C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25</w:t>
                                  </w:r>
                                </w:p>
                              </w:tc>
                              <w:tc>
                                <w:tcPr>
                                  <w:tcW w:w="986" w:type="dxa"/>
                                  <w:tcBorders>
                                    <w:top w:val="single" w:sz="7" w:space="0" w:color="000000"/>
                                    <w:left w:val="single" w:sz="7" w:space="0" w:color="000000"/>
                                    <w:bottom w:val="single" w:sz="7" w:space="0" w:color="000000"/>
                                    <w:right w:val="single" w:sz="7" w:space="0" w:color="000000"/>
                                  </w:tcBorders>
                                </w:tcPr>
                                <w:p w14:paraId="299008C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1271.97</w:t>
                                  </w:r>
                                </w:p>
                              </w:tc>
                              <w:tc>
                                <w:tcPr>
                                  <w:tcW w:w="973" w:type="dxa"/>
                                  <w:tcBorders>
                                    <w:top w:val="single" w:sz="7" w:space="0" w:color="000000"/>
                                    <w:left w:val="single" w:sz="7" w:space="0" w:color="000000"/>
                                    <w:bottom w:val="single" w:sz="7" w:space="0" w:color="000000"/>
                                    <w:right w:val="single" w:sz="7" w:space="0" w:color="000000"/>
                                  </w:tcBorders>
                                </w:tcPr>
                                <w:p w14:paraId="299008C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C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57.24</w:t>
                                  </w:r>
                                </w:p>
                              </w:tc>
                              <w:tc>
                                <w:tcPr>
                                  <w:tcW w:w="958" w:type="dxa"/>
                                  <w:tcBorders>
                                    <w:top w:val="single" w:sz="7" w:space="0" w:color="000000"/>
                                    <w:left w:val="single" w:sz="7" w:space="0" w:color="000000"/>
                                    <w:bottom w:val="single" w:sz="7" w:space="0" w:color="000000"/>
                                    <w:right w:val="single" w:sz="7" w:space="0" w:color="000000"/>
                                  </w:tcBorders>
                                </w:tcPr>
                                <w:p w14:paraId="299008C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1329.20</w:t>
                                  </w:r>
                                </w:p>
                              </w:tc>
                              <w:tc>
                                <w:tcPr>
                                  <w:tcW w:w="890" w:type="dxa"/>
                                  <w:tcBorders>
                                    <w:top w:val="single" w:sz="7" w:space="0" w:color="000000"/>
                                    <w:left w:val="single" w:sz="7" w:space="0" w:color="000000"/>
                                    <w:bottom w:val="single" w:sz="7" w:space="0" w:color="000000"/>
                                    <w:right w:val="single" w:sz="7" w:space="0" w:color="000000"/>
                                  </w:tcBorders>
                                </w:tcPr>
                                <w:p w14:paraId="299008C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C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1329.20</w:t>
                                  </w:r>
                                </w:p>
                              </w:tc>
                            </w:tr>
                            <w:tr w:rsidR="00513C55" w14:paraId="299008D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C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26</w:t>
                                  </w:r>
                                </w:p>
                              </w:tc>
                              <w:tc>
                                <w:tcPr>
                                  <w:tcW w:w="986" w:type="dxa"/>
                                  <w:tcBorders>
                                    <w:top w:val="single" w:sz="7" w:space="0" w:color="000000"/>
                                    <w:left w:val="single" w:sz="7" w:space="0" w:color="000000"/>
                                    <w:bottom w:val="single" w:sz="7" w:space="0" w:color="000000"/>
                                    <w:right w:val="single" w:sz="7" w:space="0" w:color="000000"/>
                                  </w:tcBorders>
                                </w:tcPr>
                                <w:p w14:paraId="299008D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1329.20</w:t>
                                  </w:r>
                                </w:p>
                              </w:tc>
                              <w:tc>
                                <w:tcPr>
                                  <w:tcW w:w="973" w:type="dxa"/>
                                  <w:tcBorders>
                                    <w:top w:val="single" w:sz="7" w:space="0" w:color="000000"/>
                                    <w:left w:val="single" w:sz="7" w:space="0" w:color="000000"/>
                                    <w:bottom w:val="single" w:sz="7" w:space="0" w:color="000000"/>
                                    <w:right w:val="single" w:sz="7" w:space="0" w:color="000000"/>
                                  </w:tcBorders>
                                </w:tcPr>
                                <w:p w14:paraId="299008D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D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59.81</w:t>
                                  </w:r>
                                </w:p>
                              </w:tc>
                              <w:tc>
                                <w:tcPr>
                                  <w:tcW w:w="958" w:type="dxa"/>
                                  <w:tcBorders>
                                    <w:top w:val="single" w:sz="7" w:space="0" w:color="000000"/>
                                    <w:left w:val="single" w:sz="7" w:space="0" w:color="000000"/>
                                    <w:bottom w:val="single" w:sz="7" w:space="0" w:color="000000"/>
                                    <w:right w:val="single" w:sz="7" w:space="0" w:color="000000"/>
                                  </w:tcBorders>
                                </w:tcPr>
                                <w:p w14:paraId="299008D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1389.02</w:t>
                                  </w:r>
                                </w:p>
                              </w:tc>
                              <w:tc>
                                <w:tcPr>
                                  <w:tcW w:w="890" w:type="dxa"/>
                                  <w:tcBorders>
                                    <w:top w:val="single" w:sz="7" w:space="0" w:color="000000"/>
                                    <w:left w:val="single" w:sz="7" w:space="0" w:color="000000"/>
                                    <w:bottom w:val="single" w:sz="7" w:space="0" w:color="000000"/>
                                    <w:right w:val="single" w:sz="7" w:space="0" w:color="000000"/>
                                  </w:tcBorders>
                                </w:tcPr>
                                <w:p w14:paraId="299008D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D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1389.02</w:t>
                                  </w:r>
                                </w:p>
                              </w:tc>
                            </w:tr>
                            <w:tr w:rsidR="00513C55" w14:paraId="299008D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D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27</w:t>
                                  </w:r>
                                </w:p>
                              </w:tc>
                              <w:tc>
                                <w:tcPr>
                                  <w:tcW w:w="986" w:type="dxa"/>
                                  <w:tcBorders>
                                    <w:top w:val="single" w:sz="7" w:space="0" w:color="000000"/>
                                    <w:left w:val="single" w:sz="7" w:space="0" w:color="000000"/>
                                    <w:bottom w:val="single" w:sz="7" w:space="0" w:color="000000"/>
                                    <w:right w:val="single" w:sz="7" w:space="0" w:color="000000"/>
                                  </w:tcBorders>
                                </w:tcPr>
                                <w:p w14:paraId="299008D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1389.02</w:t>
                                  </w:r>
                                </w:p>
                              </w:tc>
                              <w:tc>
                                <w:tcPr>
                                  <w:tcW w:w="973" w:type="dxa"/>
                                  <w:tcBorders>
                                    <w:top w:val="single" w:sz="7" w:space="0" w:color="000000"/>
                                    <w:left w:val="single" w:sz="7" w:space="0" w:color="000000"/>
                                    <w:bottom w:val="single" w:sz="7" w:space="0" w:color="000000"/>
                                    <w:right w:val="single" w:sz="7" w:space="0" w:color="000000"/>
                                  </w:tcBorders>
                                </w:tcPr>
                                <w:p w14:paraId="299008D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D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62.51</w:t>
                                  </w:r>
                                </w:p>
                              </w:tc>
                              <w:tc>
                                <w:tcPr>
                                  <w:tcW w:w="958" w:type="dxa"/>
                                  <w:tcBorders>
                                    <w:top w:val="single" w:sz="7" w:space="0" w:color="000000"/>
                                    <w:left w:val="single" w:sz="7" w:space="0" w:color="000000"/>
                                    <w:bottom w:val="single" w:sz="7" w:space="0" w:color="000000"/>
                                    <w:right w:val="single" w:sz="7" w:space="0" w:color="000000"/>
                                  </w:tcBorders>
                                </w:tcPr>
                                <w:p w14:paraId="299008D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1451.52</w:t>
                                  </w:r>
                                </w:p>
                              </w:tc>
                              <w:tc>
                                <w:tcPr>
                                  <w:tcW w:w="890" w:type="dxa"/>
                                  <w:tcBorders>
                                    <w:top w:val="single" w:sz="7" w:space="0" w:color="000000"/>
                                    <w:left w:val="single" w:sz="7" w:space="0" w:color="000000"/>
                                    <w:bottom w:val="single" w:sz="7" w:space="0" w:color="000000"/>
                                    <w:right w:val="single" w:sz="7" w:space="0" w:color="000000"/>
                                  </w:tcBorders>
                                </w:tcPr>
                                <w:p w14:paraId="299008D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D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1451.52</w:t>
                                  </w:r>
                                </w:p>
                              </w:tc>
                            </w:tr>
                            <w:tr w:rsidR="00513C55" w14:paraId="299008E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D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28</w:t>
                                  </w:r>
                                </w:p>
                              </w:tc>
                              <w:tc>
                                <w:tcPr>
                                  <w:tcW w:w="986" w:type="dxa"/>
                                  <w:tcBorders>
                                    <w:top w:val="single" w:sz="7" w:space="0" w:color="000000"/>
                                    <w:left w:val="single" w:sz="7" w:space="0" w:color="000000"/>
                                    <w:bottom w:val="single" w:sz="7" w:space="0" w:color="000000"/>
                                    <w:right w:val="single" w:sz="7" w:space="0" w:color="000000"/>
                                  </w:tcBorders>
                                </w:tcPr>
                                <w:p w14:paraId="299008E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1451.52</w:t>
                                  </w:r>
                                </w:p>
                              </w:tc>
                              <w:tc>
                                <w:tcPr>
                                  <w:tcW w:w="973" w:type="dxa"/>
                                  <w:tcBorders>
                                    <w:top w:val="single" w:sz="7" w:space="0" w:color="000000"/>
                                    <w:left w:val="single" w:sz="7" w:space="0" w:color="000000"/>
                                    <w:bottom w:val="single" w:sz="7" w:space="0" w:color="000000"/>
                                    <w:right w:val="single" w:sz="7" w:space="0" w:color="000000"/>
                                  </w:tcBorders>
                                </w:tcPr>
                                <w:p w14:paraId="299008E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E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65.32</w:t>
                                  </w:r>
                                </w:p>
                              </w:tc>
                              <w:tc>
                                <w:tcPr>
                                  <w:tcW w:w="958" w:type="dxa"/>
                                  <w:tcBorders>
                                    <w:top w:val="single" w:sz="7" w:space="0" w:color="000000"/>
                                    <w:left w:val="single" w:sz="7" w:space="0" w:color="000000"/>
                                    <w:bottom w:val="single" w:sz="7" w:space="0" w:color="000000"/>
                                    <w:right w:val="single" w:sz="7" w:space="0" w:color="000000"/>
                                  </w:tcBorders>
                                </w:tcPr>
                                <w:p w14:paraId="299008E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1516.84</w:t>
                                  </w:r>
                                </w:p>
                              </w:tc>
                              <w:tc>
                                <w:tcPr>
                                  <w:tcW w:w="890" w:type="dxa"/>
                                  <w:tcBorders>
                                    <w:top w:val="single" w:sz="7" w:space="0" w:color="000000"/>
                                    <w:left w:val="single" w:sz="7" w:space="0" w:color="000000"/>
                                    <w:bottom w:val="single" w:sz="7" w:space="0" w:color="000000"/>
                                    <w:right w:val="single" w:sz="7" w:space="0" w:color="000000"/>
                                  </w:tcBorders>
                                </w:tcPr>
                                <w:p w14:paraId="299008E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E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1516.84</w:t>
                                  </w:r>
                                </w:p>
                              </w:tc>
                            </w:tr>
                            <w:tr w:rsidR="00513C55" w14:paraId="299008EE" w14:textId="77777777">
                              <w:trPr>
                                <w:trHeight w:hRule="exact" w:val="227"/>
                              </w:trPr>
                              <w:tc>
                                <w:tcPr>
                                  <w:tcW w:w="617" w:type="dxa"/>
                                  <w:tcBorders>
                                    <w:top w:val="single" w:sz="7" w:space="0" w:color="000000"/>
                                    <w:left w:val="single" w:sz="7" w:space="0" w:color="000000"/>
                                    <w:bottom w:val="single" w:sz="13" w:space="0" w:color="000000"/>
                                    <w:right w:val="single" w:sz="7" w:space="0" w:color="000000"/>
                                  </w:tcBorders>
                                </w:tcPr>
                                <w:p w14:paraId="299008E7"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29</w:t>
                                  </w:r>
                                </w:p>
                              </w:tc>
                              <w:tc>
                                <w:tcPr>
                                  <w:tcW w:w="986" w:type="dxa"/>
                                  <w:tcBorders>
                                    <w:top w:val="single" w:sz="7" w:space="0" w:color="000000"/>
                                    <w:left w:val="single" w:sz="7" w:space="0" w:color="000000"/>
                                    <w:bottom w:val="single" w:sz="13" w:space="0" w:color="000000"/>
                                    <w:right w:val="single" w:sz="7" w:space="0" w:color="000000"/>
                                  </w:tcBorders>
                                </w:tcPr>
                                <w:p w14:paraId="299008E8"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1516.84</w:t>
                                  </w:r>
                                </w:p>
                              </w:tc>
                              <w:tc>
                                <w:tcPr>
                                  <w:tcW w:w="973" w:type="dxa"/>
                                  <w:tcBorders>
                                    <w:top w:val="single" w:sz="7" w:space="0" w:color="000000"/>
                                    <w:left w:val="single" w:sz="7" w:space="0" w:color="000000"/>
                                    <w:bottom w:val="single" w:sz="13" w:space="0" w:color="000000"/>
                                    <w:right w:val="single" w:sz="7" w:space="0" w:color="000000"/>
                                  </w:tcBorders>
                                </w:tcPr>
                                <w:p w14:paraId="299008E9" w14:textId="77777777" w:rsidR="00513C55" w:rsidRDefault="00513C55">
                                  <w:pPr>
                                    <w:pStyle w:val="TableParagraph"/>
                                    <w:spacing w:line="188"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13" w:space="0" w:color="000000"/>
                                    <w:right w:val="single" w:sz="7" w:space="0" w:color="000000"/>
                                  </w:tcBorders>
                                </w:tcPr>
                                <w:p w14:paraId="299008EA"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68.26</w:t>
                                  </w:r>
                                </w:p>
                              </w:tc>
                              <w:tc>
                                <w:tcPr>
                                  <w:tcW w:w="958" w:type="dxa"/>
                                  <w:tcBorders>
                                    <w:top w:val="single" w:sz="7" w:space="0" w:color="000000"/>
                                    <w:left w:val="single" w:sz="7" w:space="0" w:color="000000"/>
                                    <w:bottom w:val="single" w:sz="13" w:space="0" w:color="000000"/>
                                    <w:right w:val="single" w:sz="7" w:space="0" w:color="000000"/>
                                  </w:tcBorders>
                                </w:tcPr>
                                <w:p w14:paraId="299008E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1585.10</w:t>
                                  </w:r>
                                </w:p>
                              </w:tc>
                              <w:tc>
                                <w:tcPr>
                                  <w:tcW w:w="890" w:type="dxa"/>
                                  <w:tcBorders>
                                    <w:top w:val="single" w:sz="7" w:space="0" w:color="000000"/>
                                    <w:left w:val="single" w:sz="7" w:space="0" w:color="000000"/>
                                    <w:bottom w:val="single" w:sz="13" w:space="0" w:color="000000"/>
                                    <w:right w:val="single" w:sz="7" w:space="0" w:color="000000"/>
                                  </w:tcBorders>
                                </w:tcPr>
                                <w:p w14:paraId="299008EC" w14:textId="77777777" w:rsidR="00513C55" w:rsidRDefault="00513C55"/>
                              </w:tc>
                              <w:tc>
                                <w:tcPr>
                                  <w:tcW w:w="1012" w:type="dxa"/>
                                  <w:tcBorders>
                                    <w:top w:val="single" w:sz="7" w:space="0" w:color="000000"/>
                                    <w:left w:val="single" w:sz="7" w:space="0" w:color="000000"/>
                                    <w:bottom w:val="single" w:sz="13" w:space="0" w:color="000000"/>
                                    <w:right w:val="single" w:sz="7" w:space="0" w:color="000000"/>
                                  </w:tcBorders>
                                </w:tcPr>
                                <w:p w14:paraId="299008E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1585.10</w:t>
                                  </w:r>
                                </w:p>
                              </w:tc>
                            </w:tr>
                            <w:tr w:rsidR="00513C55" w14:paraId="299008F6" w14:textId="77777777">
                              <w:trPr>
                                <w:trHeight w:hRule="exact" w:val="223"/>
                              </w:trPr>
                              <w:tc>
                                <w:tcPr>
                                  <w:tcW w:w="617" w:type="dxa"/>
                                  <w:tcBorders>
                                    <w:top w:val="single" w:sz="13" w:space="0" w:color="000000"/>
                                    <w:left w:val="single" w:sz="13" w:space="0" w:color="000000"/>
                                    <w:bottom w:val="single" w:sz="10" w:space="0" w:color="000000"/>
                                    <w:right w:val="single" w:sz="7" w:space="0" w:color="000000"/>
                                  </w:tcBorders>
                                </w:tcPr>
                                <w:p w14:paraId="299008EF"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30</w:t>
                                  </w:r>
                                </w:p>
                              </w:tc>
                              <w:tc>
                                <w:tcPr>
                                  <w:tcW w:w="986" w:type="dxa"/>
                                  <w:tcBorders>
                                    <w:top w:val="single" w:sz="13" w:space="0" w:color="000000"/>
                                    <w:left w:val="single" w:sz="7" w:space="0" w:color="000000"/>
                                    <w:bottom w:val="single" w:sz="10" w:space="0" w:color="000000"/>
                                    <w:right w:val="single" w:sz="7" w:space="0" w:color="000000"/>
                                  </w:tcBorders>
                                </w:tcPr>
                                <w:p w14:paraId="299008F0"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1585.10</w:t>
                                  </w:r>
                                </w:p>
                              </w:tc>
                              <w:tc>
                                <w:tcPr>
                                  <w:tcW w:w="973" w:type="dxa"/>
                                  <w:tcBorders>
                                    <w:top w:val="single" w:sz="13" w:space="0" w:color="000000"/>
                                    <w:left w:val="single" w:sz="7" w:space="0" w:color="000000"/>
                                    <w:bottom w:val="single" w:sz="10" w:space="0" w:color="000000"/>
                                    <w:right w:val="single" w:sz="7" w:space="0" w:color="000000"/>
                                  </w:tcBorders>
                                </w:tcPr>
                                <w:p w14:paraId="299008F1" w14:textId="77777777" w:rsidR="00513C55" w:rsidRDefault="00513C55">
                                  <w:pPr>
                                    <w:pStyle w:val="TableParagraph"/>
                                    <w:spacing w:line="180"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10" w:space="0" w:color="000000"/>
                                    <w:right w:val="single" w:sz="7" w:space="0" w:color="000000"/>
                                  </w:tcBorders>
                                </w:tcPr>
                                <w:p w14:paraId="299008F2"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71.33</w:t>
                                  </w:r>
                                </w:p>
                              </w:tc>
                              <w:tc>
                                <w:tcPr>
                                  <w:tcW w:w="958" w:type="dxa"/>
                                  <w:tcBorders>
                                    <w:top w:val="single" w:sz="13" w:space="0" w:color="000000"/>
                                    <w:left w:val="single" w:sz="7" w:space="0" w:color="000000"/>
                                    <w:bottom w:val="single" w:sz="10" w:space="0" w:color="000000"/>
                                    <w:right w:val="single" w:sz="7" w:space="0" w:color="000000"/>
                                  </w:tcBorders>
                                </w:tcPr>
                                <w:p w14:paraId="299008F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1656.43</w:t>
                                  </w:r>
                                </w:p>
                              </w:tc>
                              <w:tc>
                                <w:tcPr>
                                  <w:tcW w:w="890" w:type="dxa"/>
                                  <w:tcBorders>
                                    <w:top w:val="single" w:sz="13" w:space="0" w:color="000000"/>
                                    <w:left w:val="single" w:sz="7" w:space="0" w:color="000000"/>
                                    <w:bottom w:val="single" w:sz="10" w:space="0" w:color="000000"/>
                                    <w:right w:val="single" w:sz="7" w:space="0" w:color="000000"/>
                                  </w:tcBorders>
                                </w:tcPr>
                                <w:p w14:paraId="299008F4"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1656.98</w:t>
                                  </w:r>
                                </w:p>
                              </w:tc>
                              <w:tc>
                                <w:tcPr>
                                  <w:tcW w:w="1012" w:type="dxa"/>
                                  <w:tcBorders>
                                    <w:top w:val="single" w:sz="13" w:space="0" w:color="000000"/>
                                    <w:left w:val="single" w:sz="7" w:space="0" w:color="000000"/>
                                    <w:bottom w:val="single" w:sz="10" w:space="0" w:color="000000"/>
                                    <w:right w:val="single" w:sz="10" w:space="0" w:color="000000"/>
                                  </w:tcBorders>
                                </w:tcPr>
                                <w:p w14:paraId="299008F5" w14:textId="77777777" w:rsidR="00513C55" w:rsidRDefault="00513C55">
                                  <w:pPr>
                                    <w:pStyle w:val="TableParagraph"/>
                                    <w:spacing w:line="180" w:lineRule="exact"/>
                                    <w:ind w:right="18"/>
                                    <w:jc w:val="right"/>
                                    <w:rPr>
                                      <w:rFonts w:ascii="Arial" w:eastAsia="Arial" w:hAnsi="Arial" w:cs="Arial"/>
                                      <w:sz w:val="17"/>
                                      <w:szCs w:val="17"/>
                                    </w:rPr>
                                  </w:pPr>
                                  <w:r>
                                    <w:rPr>
                                      <w:rFonts w:ascii="Arial"/>
                                      <w:spacing w:val="-1"/>
                                      <w:sz w:val="17"/>
                                    </w:rPr>
                                    <w:t>-0.55</w:t>
                                  </w:r>
                                </w:p>
                              </w:tc>
                            </w:tr>
                          </w:tbl>
                          <w:p w14:paraId="299008F7" w14:textId="77777777" w:rsidR="00513C55" w:rsidRDefault="00513C55"/>
                        </w:txbxContent>
                      </wps:txbx>
                      <wps:bodyPr rot="0" vert="horz" wrap="square" lIns="0" tIns="0" rIns="0" bIns="0" anchor="t" anchorCtr="0" upright="1">
                        <a:noAutofit/>
                      </wps:bodyPr>
                    </wps:wsp>
                  </a:graphicData>
                </a:graphic>
              </wp:inline>
            </w:drawing>
          </mc:Choice>
          <mc:Fallback>
            <w:pict>
              <v:shape w14:anchorId="29900724" id="Text Box 47" o:spid="_x0000_s1068" type="#_x0000_t202" style="width:313pt;height:3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sssw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7"/>
                        <w:gridCol w:w="986"/>
                        <w:gridCol w:w="973"/>
                        <w:gridCol w:w="782"/>
                        <w:gridCol w:w="958"/>
                        <w:gridCol w:w="890"/>
                        <w:gridCol w:w="1012"/>
                      </w:tblGrid>
                      <w:tr w:rsidR="00513C55" w14:paraId="29900806" w14:textId="77777777">
                        <w:trPr>
                          <w:trHeight w:hRule="exact" w:val="1085"/>
                        </w:trPr>
                        <w:tc>
                          <w:tcPr>
                            <w:tcW w:w="617" w:type="dxa"/>
                            <w:tcBorders>
                              <w:top w:val="single" w:sz="13" w:space="0" w:color="000000"/>
                              <w:left w:val="single" w:sz="13" w:space="0" w:color="000000"/>
                              <w:bottom w:val="single" w:sz="13" w:space="0" w:color="000000"/>
                              <w:right w:val="single" w:sz="7" w:space="0" w:color="000000"/>
                            </w:tcBorders>
                          </w:tcPr>
                          <w:p w14:paraId="299007FF" w14:textId="77777777" w:rsidR="00513C55" w:rsidRDefault="00513C55">
                            <w:pPr>
                              <w:pStyle w:val="TableParagraph"/>
                              <w:spacing w:line="188" w:lineRule="exact"/>
                              <w:ind w:left="16"/>
                              <w:rPr>
                                <w:rFonts w:ascii="Arial" w:eastAsia="Arial" w:hAnsi="Arial" w:cs="Arial"/>
                                <w:sz w:val="17"/>
                                <w:szCs w:val="17"/>
                              </w:rPr>
                            </w:pPr>
                            <w:r>
                              <w:rPr>
                                <w:rFonts w:ascii="Arial"/>
                                <w:sz w:val="17"/>
                              </w:rPr>
                              <w:t>Years</w:t>
                            </w:r>
                          </w:p>
                        </w:tc>
                        <w:tc>
                          <w:tcPr>
                            <w:tcW w:w="986" w:type="dxa"/>
                            <w:tcBorders>
                              <w:top w:val="single" w:sz="13" w:space="0" w:color="000000"/>
                              <w:left w:val="single" w:sz="7" w:space="0" w:color="000000"/>
                              <w:bottom w:val="single" w:sz="13" w:space="0" w:color="000000"/>
                              <w:right w:val="single" w:sz="7" w:space="0" w:color="000000"/>
                            </w:tcBorders>
                          </w:tcPr>
                          <w:p w14:paraId="29900800" w14:textId="77777777" w:rsidR="00513C55" w:rsidRDefault="00513C55">
                            <w:pPr>
                              <w:pStyle w:val="TableParagraph"/>
                              <w:spacing w:line="264" w:lineRule="auto"/>
                              <w:ind w:left="25" w:right="164"/>
                              <w:rPr>
                                <w:rFonts w:ascii="Arial" w:eastAsia="Arial" w:hAnsi="Arial" w:cs="Arial"/>
                                <w:sz w:val="17"/>
                                <w:szCs w:val="17"/>
                              </w:rPr>
                            </w:pPr>
                            <w:r>
                              <w:rPr>
                                <w:rFonts w:ascii="Arial"/>
                                <w:sz w:val="17"/>
                              </w:rPr>
                              <w:t>Deposited Sum</w:t>
                            </w:r>
                          </w:p>
                        </w:tc>
                        <w:tc>
                          <w:tcPr>
                            <w:tcW w:w="973" w:type="dxa"/>
                            <w:tcBorders>
                              <w:top w:val="single" w:sz="13" w:space="0" w:color="000000"/>
                              <w:left w:val="single" w:sz="7" w:space="0" w:color="000000"/>
                              <w:bottom w:val="single" w:sz="13" w:space="0" w:color="000000"/>
                              <w:right w:val="single" w:sz="7" w:space="0" w:color="000000"/>
                            </w:tcBorders>
                          </w:tcPr>
                          <w:p w14:paraId="29900801" w14:textId="77777777" w:rsidR="00513C55" w:rsidRDefault="00513C55">
                            <w:pPr>
                              <w:pStyle w:val="TableParagraph"/>
                              <w:spacing w:line="264" w:lineRule="auto"/>
                              <w:ind w:left="141" w:right="128" w:firstLine="54"/>
                              <w:jc w:val="both"/>
                              <w:rPr>
                                <w:rFonts w:ascii="Arial" w:eastAsia="Arial" w:hAnsi="Arial" w:cs="Arial"/>
                                <w:sz w:val="17"/>
                                <w:szCs w:val="17"/>
                              </w:rPr>
                            </w:pPr>
                            <w:r>
                              <w:rPr>
                                <w:rFonts w:ascii="Arial"/>
                                <w:sz w:val="17"/>
                              </w:rPr>
                              <w:t>Interest rate % (LTNBR)</w:t>
                            </w:r>
                          </w:p>
                        </w:tc>
                        <w:tc>
                          <w:tcPr>
                            <w:tcW w:w="782" w:type="dxa"/>
                            <w:tcBorders>
                              <w:top w:val="single" w:sz="13" w:space="0" w:color="000000"/>
                              <w:left w:val="single" w:sz="7" w:space="0" w:color="000000"/>
                              <w:bottom w:val="single" w:sz="13" w:space="0" w:color="000000"/>
                              <w:right w:val="single" w:sz="7" w:space="0" w:color="000000"/>
                            </w:tcBorders>
                          </w:tcPr>
                          <w:p w14:paraId="29900802" w14:textId="77777777" w:rsidR="00513C55" w:rsidRDefault="00513C55">
                            <w:pPr>
                              <w:pStyle w:val="TableParagraph"/>
                              <w:spacing w:line="188" w:lineRule="exact"/>
                              <w:ind w:left="25"/>
                              <w:rPr>
                                <w:rFonts w:ascii="Arial" w:eastAsia="Arial" w:hAnsi="Arial" w:cs="Arial"/>
                                <w:sz w:val="17"/>
                                <w:szCs w:val="17"/>
                              </w:rPr>
                            </w:pPr>
                            <w:r>
                              <w:rPr>
                                <w:rFonts w:ascii="Arial"/>
                                <w:sz w:val="17"/>
                              </w:rPr>
                              <w:t>Interest</w:t>
                            </w:r>
                          </w:p>
                        </w:tc>
                        <w:tc>
                          <w:tcPr>
                            <w:tcW w:w="958" w:type="dxa"/>
                            <w:tcBorders>
                              <w:top w:val="single" w:sz="13" w:space="0" w:color="000000"/>
                              <w:left w:val="single" w:sz="7" w:space="0" w:color="000000"/>
                              <w:bottom w:val="single" w:sz="13" w:space="0" w:color="000000"/>
                              <w:right w:val="single" w:sz="7" w:space="0" w:color="000000"/>
                            </w:tcBorders>
                          </w:tcPr>
                          <w:p w14:paraId="29900803" w14:textId="77777777" w:rsidR="00513C55" w:rsidRDefault="00513C55">
                            <w:pPr>
                              <w:pStyle w:val="TableParagraph"/>
                              <w:spacing w:line="264" w:lineRule="auto"/>
                              <w:ind w:left="25" w:right="136"/>
                              <w:rPr>
                                <w:rFonts w:ascii="Arial" w:eastAsia="Arial" w:hAnsi="Arial" w:cs="Arial"/>
                                <w:sz w:val="17"/>
                                <w:szCs w:val="17"/>
                              </w:rPr>
                            </w:pPr>
                            <w:r>
                              <w:rPr>
                                <w:rFonts w:ascii="Arial"/>
                                <w:sz w:val="17"/>
                              </w:rPr>
                              <w:t>Deposited Sum plus Interest</w:t>
                            </w:r>
                          </w:p>
                        </w:tc>
                        <w:tc>
                          <w:tcPr>
                            <w:tcW w:w="890" w:type="dxa"/>
                            <w:tcBorders>
                              <w:top w:val="single" w:sz="13" w:space="0" w:color="000000"/>
                              <w:left w:val="single" w:sz="7" w:space="0" w:color="000000"/>
                              <w:bottom w:val="single" w:sz="13" w:space="0" w:color="000000"/>
                              <w:right w:val="single" w:sz="7" w:space="0" w:color="000000"/>
                            </w:tcBorders>
                          </w:tcPr>
                          <w:p w14:paraId="29900804" w14:textId="77777777" w:rsidR="00513C55" w:rsidRDefault="00513C55">
                            <w:pPr>
                              <w:pStyle w:val="TableParagraph"/>
                              <w:spacing w:line="264" w:lineRule="auto"/>
                              <w:ind w:left="25" w:right="21"/>
                              <w:rPr>
                                <w:rFonts w:ascii="Arial" w:eastAsia="Arial" w:hAnsi="Arial" w:cs="Arial"/>
                                <w:sz w:val="17"/>
                                <w:szCs w:val="17"/>
                              </w:rPr>
                            </w:pPr>
                            <w:r>
                              <w:rPr>
                                <w:rFonts w:ascii="Arial"/>
                                <w:spacing w:val="-1"/>
                                <w:sz w:val="17"/>
                              </w:rPr>
                              <w:t>Expenditur</w:t>
                            </w:r>
                            <w:r>
                              <w:rPr>
                                <w:rFonts w:ascii="Arial"/>
                                <w:sz w:val="17"/>
                              </w:rPr>
                              <w:t xml:space="preserve"> e</w:t>
                            </w:r>
                          </w:p>
                        </w:tc>
                        <w:tc>
                          <w:tcPr>
                            <w:tcW w:w="1012" w:type="dxa"/>
                            <w:tcBorders>
                              <w:top w:val="single" w:sz="13" w:space="0" w:color="000000"/>
                              <w:left w:val="single" w:sz="7" w:space="0" w:color="000000"/>
                              <w:bottom w:val="single" w:sz="13" w:space="0" w:color="000000"/>
                              <w:right w:val="single" w:sz="10" w:space="0" w:color="000000"/>
                            </w:tcBorders>
                          </w:tcPr>
                          <w:p w14:paraId="29900805" w14:textId="77777777" w:rsidR="00513C55" w:rsidRDefault="00513C55">
                            <w:pPr>
                              <w:pStyle w:val="TableParagraph"/>
                              <w:spacing w:line="264" w:lineRule="auto"/>
                              <w:ind w:left="25" w:right="43"/>
                              <w:rPr>
                                <w:rFonts w:ascii="Arial" w:eastAsia="Arial" w:hAnsi="Arial" w:cs="Arial"/>
                                <w:sz w:val="17"/>
                                <w:szCs w:val="17"/>
                              </w:rPr>
                            </w:pPr>
                            <w:r>
                              <w:rPr>
                                <w:rFonts w:ascii="Arial"/>
                                <w:sz w:val="17"/>
                              </w:rPr>
                              <w:t xml:space="preserve">Deposited Sum + Interest - </w:t>
                            </w:r>
                            <w:r>
                              <w:rPr>
                                <w:rFonts w:ascii="Arial"/>
                                <w:spacing w:val="-1"/>
                                <w:sz w:val="17"/>
                              </w:rPr>
                              <w:t>Expenditure</w:t>
                            </w:r>
                          </w:p>
                        </w:tc>
                      </w:tr>
                      <w:tr w:rsidR="00513C55" w14:paraId="2990080E" w14:textId="77777777">
                        <w:trPr>
                          <w:trHeight w:hRule="exact" w:val="214"/>
                        </w:trPr>
                        <w:tc>
                          <w:tcPr>
                            <w:tcW w:w="617" w:type="dxa"/>
                            <w:tcBorders>
                              <w:top w:val="single" w:sz="13" w:space="0" w:color="000000"/>
                              <w:left w:val="single" w:sz="7" w:space="0" w:color="000000"/>
                              <w:bottom w:val="single" w:sz="7" w:space="0" w:color="000000"/>
                              <w:right w:val="single" w:sz="7" w:space="0" w:color="000000"/>
                            </w:tcBorders>
                          </w:tcPr>
                          <w:p w14:paraId="29900807" w14:textId="77777777" w:rsidR="00513C55" w:rsidRDefault="00513C55">
                            <w:pPr>
                              <w:pStyle w:val="TableParagraph"/>
                              <w:spacing w:line="184" w:lineRule="exact"/>
                              <w:ind w:right="22"/>
                              <w:jc w:val="right"/>
                              <w:rPr>
                                <w:rFonts w:ascii="Arial" w:eastAsia="Arial" w:hAnsi="Arial" w:cs="Arial"/>
                                <w:sz w:val="17"/>
                                <w:szCs w:val="17"/>
                              </w:rPr>
                            </w:pPr>
                            <w:r>
                              <w:rPr>
                                <w:rFonts w:ascii="Arial"/>
                                <w:sz w:val="17"/>
                              </w:rPr>
                              <w:t>1</w:t>
                            </w:r>
                          </w:p>
                        </w:tc>
                        <w:tc>
                          <w:tcPr>
                            <w:tcW w:w="986" w:type="dxa"/>
                            <w:tcBorders>
                              <w:top w:val="single" w:sz="13" w:space="0" w:color="000000"/>
                              <w:left w:val="single" w:sz="7" w:space="0" w:color="000000"/>
                              <w:bottom w:val="single" w:sz="7" w:space="0" w:color="000000"/>
                              <w:right w:val="single" w:sz="7" w:space="0" w:color="000000"/>
                            </w:tcBorders>
                          </w:tcPr>
                          <w:p w14:paraId="29900808"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1676.00</w:t>
                            </w:r>
                          </w:p>
                        </w:tc>
                        <w:tc>
                          <w:tcPr>
                            <w:tcW w:w="973" w:type="dxa"/>
                            <w:tcBorders>
                              <w:top w:val="single" w:sz="13" w:space="0" w:color="000000"/>
                              <w:left w:val="single" w:sz="7" w:space="0" w:color="000000"/>
                              <w:bottom w:val="single" w:sz="7" w:space="0" w:color="000000"/>
                              <w:right w:val="single" w:sz="7" w:space="0" w:color="000000"/>
                            </w:tcBorders>
                          </w:tcPr>
                          <w:p w14:paraId="29900809" w14:textId="77777777" w:rsidR="00513C55" w:rsidRDefault="00513C55">
                            <w:pPr>
                              <w:pStyle w:val="TableParagraph"/>
                              <w:spacing w:line="184"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7" w:space="0" w:color="000000"/>
                              <w:right w:val="single" w:sz="7" w:space="0" w:color="000000"/>
                            </w:tcBorders>
                          </w:tcPr>
                          <w:p w14:paraId="2990080A"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75.42</w:t>
                            </w:r>
                          </w:p>
                        </w:tc>
                        <w:tc>
                          <w:tcPr>
                            <w:tcW w:w="958" w:type="dxa"/>
                            <w:tcBorders>
                              <w:top w:val="single" w:sz="13" w:space="0" w:color="000000"/>
                              <w:left w:val="single" w:sz="7" w:space="0" w:color="000000"/>
                              <w:bottom w:val="single" w:sz="7" w:space="0" w:color="000000"/>
                              <w:right w:val="single" w:sz="7" w:space="0" w:color="000000"/>
                            </w:tcBorders>
                          </w:tcPr>
                          <w:p w14:paraId="2990080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1751.42</w:t>
                            </w:r>
                          </w:p>
                        </w:tc>
                        <w:tc>
                          <w:tcPr>
                            <w:tcW w:w="890" w:type="dxa"/>
                            <w:tcBorders>
                              <w:top w:val="single" w:sz="13" w:space="0" w:color="000000"/>
                              <w:left w:val="single" w:sz="7" w:space="0" w:color="000000"/>
                              <w:bottom w:val="single" w:sz="7" w:space="0" w:color="000000"/>
                              <w:right w:val="single" w:sz="7" w:space="0" w:color="000000"/>
                            </w:tcBorders>
                          </w:tcPr>
                          <w:p w14:paraId="2990080C" w14:textId="77777777" w:rsidR="00513C55" w:rsidRDefault="00513C55"/>
                        </w:tc>
                        <w:tc>
                          <w:tcPr>
                            <w:tcW w:w="1012" w:type="dxa"/>
                            <w:tcBorders>
                              <w:top w:val="single" w:sz="13" w:space="0" w:color="000000"/>
                              <w:left w:val="single" w:sz="7" w:space="0" w:color="000000"/>
                              <w:bottom w:val="single" w:sz="7" w:space="0" w:color="000000"/>
                              <w:right w:val="single" w:sz="7" w:space="0" w:color="000000"/>
                            </w:tcBorders>
                          </w:tcPr>
                          <w:p w14:paraId="2990080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1751.42</w:t>
                            </w:r>
                          </w:p>
                        </w:tc>
                      </w:tr>
                      <w:tr w:rsidR="00513C55" w14:paraId="2990081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0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2</w:t>
                            </w:r>
                          </w:p>
                        </w:tc>
                        <w:tc>
                          <w:tcPr>
                            <w:tcW w:w="986" w:type="dxa"/>
                            <w:tcBorders>
                              <w:top w:val="single" w:sz="7" w:space="0" w:color="000000"/>
                              <w:left w:val="single" w:sz="7" w:space="0" w:color="000000"/>
                              <w:bottom w:val="single" w:sz="7" w:space="0" w:color="000000"/>
                              <w:right w:val="single" w:sz="7" w:space="0" w:color="000000"/>
                            </w:tcBorders>
                          </w:tcPr>
                          <w:p w14:paraId="2990081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1751.42</w:t>
                            </w:r>
                          </w:p>
                        </w:tc>
                        <w:tc>
                          <w:tcPr>
                            <w:tcW w:w="973" w:type="dxa"/>
                            <w:tcBorders>
                              <w:top w:val="single" w:sz="7" w:space="0" w:color="000000"/>
                              <w:left w:val="single" w:sz="7" w:space="0" w:color="000000"/>
                              <w:bottom w:val="single" w:sz="7" w:space="0" w:color="000000"/>
                              <w:right w:val="single" w:sz="7" w:space="0" w:color="000000"/>
                            </w:tcBorders>
                          </w:tcPr>
                          <w:p w14:paraId="2990081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1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78.81</w:t>
                            </w:r>
                          </w:p>
                        </w:tc>
                        <w:tc>
                          <w:tcPr>
                            <w:tcW w:w="958" w:type="dxa"/>
                            <w:tcBorders>
                              <w:top w:val="single" w:sz="7" w:space="0" w:color="000000"/>
                              <w:left w:val="single" w:sz="7" w:space="0" w:color="000000"/>
                              <w:bottom w:val="single" w:sz="7" w:space="0" w:color="000000"/>
                              <w:right w:val="single" w:sz="7" w:space="0" w:color="000000"/>
                            </w:tcBorders>
                          </w:tcPr>
                          <w:p w14:paraId="2990081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1830.23</w:t>
                            </w:r>
                          </w:p>
                        </w:tc>
                        <w:tc>
                          <w:tcPr>
                            <w:tcW w:w="890" w:type="dxa"/>
                            <w:tcBorders>
                              <w:top w:val="single" w:sz="7" w:space="0" w:color="000000"/>
                              <w:left w:val="single" w:sz="7" w:space="0" w:color="000000"/>
                              <w:bottom w:val="single" w:sz="7" w:space="0" w:color="000000"/>
                              <w:right w:val="single" w:sz="7" w:space="0" w:color="000000"/>
                            </w:tcBorders>
                          </w:tcPr>
                          <w:p w14:paraId="2990081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1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1830.23</w:t>
                            </w:r>
                          </w:p>
                        </w:tc>
                      </w:tr>
                      <w:tr w:rsidR="00513C55" w14:paraId="2990081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17"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3</w:t>
                            </w:r>
                          </w:p>
                        </w:tc>
                        <w:tc>
                          <w:tcPr>
                            <w:tcW w:w="986" w:type="dxa"/>
                            <w:tcBorders>
                              <w:top w:val="single" w:sz="7" w:space="0" w:color="000000"/>
                              <w:left w:val="single" w:sz="7" w:space="0" w:color="000000"/>
                              <w:bottom w:val="single" w:sz="7" w:space="0" w:color="000000"/>
                              <w:right w:val="single" w:sz="7" w:space="0" w:color="000000"/>
                            </w:tcBorders>
                          </w:tcPr>
                          <w:p w14:paraId="2990081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1830.23</w:t>
                            </w:r>
                          </w:p>
                        </w:tc>
                        <w:tc>
                          <w:tcPr>
                            <w:tcW w:w="973" w:type="dxa"/>
                            <w:tcBorders>
                              <w:top w:val="single" w:sz="7" w:space="0" w:color="000000"/>
                              <w:left w:val="single" w:sz="7" w:space="0" w:color="000000"/>
                              <w:bottom w:val="single" w:sz="7" w:space="0" w:color="000000"/>
                              <w:right w:val="single" w:sz="7" w:space="0" w:color="000000"/>
                            </w:tcBorders>
                          </w:tcPr>
                          <w:p w14:paraId="2990081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1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82.36</w:t>
                            </w:r>
                          </w:p>
                        </w:tc>
                        <w:tc>
                          <w:tcPr>
                            <w:tcW w:w="958" w:type="dxa"/>
                            <w:tcBorders>
                              <w:top w:val="single" w:sz="7" w:space="0" w:color="000000"/>
                              <w:left w:val="single" w:sz="7" w:space="0" w:color="000000"/>
                              <w:bottom w:val="single" w:sz="7" w:space="0" w:color="000000"/>
                              <w:right w:val="single" w:sz="7" w:space="0" w:color="000000"/>
                            </w:tcBorders>
                          </w:tcPr>
                          <w:p w14:paraId="2990081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1912.59</w:t>
                            </w:r>
                          </w:p>
                        </w:tc>
                        <w:tc>
                          <w:tcPr>
                            <w:tcW w:w="890" w:type="dxa"/>
                            <w:tcBorders>
                              <w:top w:val="single" w:sz="7" w:space="0" w:color="000000"/>
                              <w:left w:val="single" w:sz="7" w:space="0" w:color="000000"/>
                              <w:bottom w:val="single" w:sz="7" w:space="0" w:color="000000"/>
                              <w:right w:val="single" w:sz="7" w:space="0" w:color="000000"/>
                            </w:tcBorders>
                          </w:tcPr>
                          <w:p w14:paraId="2990081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1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1912.59</w:t>
                            </w:r>
                          </w:p>
                        </w:tc>
                      </w:tr>
                      <w:tr w:rsidR="00513C55" w14:paraId="2990082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1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4</w:t>
                            </w:r>
                          </w:p>
                        </w:tc>
                        <w:tc>
                          <w:tcPr>
                            <w:tcW w:w="986" w:type="dxa"/>
                            <w:tcBorders>
                              <w:top w:val="single" w:sz="7" w:space="0" w:color="000000"/>
                              <w:left w:val="single" w:sz="7" w:space="0" w:color="000000"/>
                              <w:bottom w:val="single" w:sz="7" w:space="0" w:color="000000"/>
                              <w:right w:val="single" w:sz="7" w:space="0" w:color="000000"/>
                            </w:tcBorders>
                          </w:tcPr>
                          <w:p w14:paraId="2990082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1912.59</w:t>
                            </w:r>
                          </w:p>
                        </w:tc>
                        <w:tc>
                          <w:tcPr>
                            <w:tcW w:w="973" w:type="dxa"/>
                            <w:tcBorders>
                              <w:top w:val="single" w:sz="7" w:space="0" w:color="000000"/>
                              <w:left w:val="single" w:sz="7" w:space="0" w:color="000000"/>
                              <w:bottom w:val="single" w:sz="7" w:space="0" w:color="000000"/>
                              <w:right w:val="single" w:sz="7" w:space="0" w:color="000000"/>
                            </w:tcBorders>
                          </w:tcPr>
                          <w:p w14:paraId="2990082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2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86.07</w:t>
                            </w:r>
                          </w:p>
                        </w:tc>
                        <w:tc>
                          <w:tcPr>
                            <w:tcW w:w="958" w:type="dxa"/>
                            <w:tcBorders>
                              <w:top w:val="single" w:sz="7" w:space="0" w:color="000000"/>
                              <w:left w:val="single" w:sz="7" w:space="0" w:color="000000"/>
                              <w:bottom w:val="single" w:sz="7" w:space="0" w:color="000000"/>
                              <w:right w:val="single" w:sz="7" w:space="0" w:color="000000"/>
                            </w:tcBorders>
                          </w:tcPr>
                          <w:p w14:paraId="2990082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1998.66</w:t>
                            </w:r>
                          </w:p>
                        </w:tc>
                        <w:tc>
                          <w:tcPr>
                            <w:tcW w:w="890" w:type="dxa"/>
                            <w:tcBorders>
                              <w:top w:val="single" w:sz="7" w:space="0" w:color="000000"/>
                              <w:left w:val="single" w:sz="7" w:space="0" w:color="000000"/>
                              <w:bottom w:val="single" w:sz="7" w:space="0" w:color="000000"/>
                              <w:right w:val="single" w:sz="7" w:space="0" w:color="000000"/>
                            </w:tcBorders>
                          </w:tcPr>
                          <w:p w14:paraId="2990082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2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1998.66</w:t>
                            </w:r>
                          </w:p>
                        </w:tc>
                      </w:tr>
                      <w:tr w:rsidR="00513C55" w14:paraId="2990082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27" w14:textId="77777777" w:rsidR="00513C55" w:rsidRDefault="00513C55">
                            <w:pPr>
                              <w:pStyle w:val="TableParagraph"/>
                              <w:spacing w:line="193" w:lineRule="exact"/>
                              <w:ind w:right="22"/>
                              <w:jc w:val="right"/>
                              <w:rPr>
                                <w:rFonts w:ascii="Arial" w:eastAsia="Arial" w:hAnsi="Arial" w:cs="Arial"/>
                                <w:sz w:val="17"/>
                                <w:szCs w:val="17"/>
                              </w:rPr>
                            </w:pPr>
                            <w:r>
                              <w:rPr>
                                <w:rFonts w:ascii="Arial"/>
                                <w:sz w:val="17"/>
                              </w:rPr>
                              <w:t>5</w:t>
                            </w:r>
                          </w:p>
                        </w:tc>
                        <w:tc>
                          <w:tcPr>
                            <w:tcW w:w="986" w:type="dxa"/>
                            <w:tcBorders>
                              <w:top w:val="single" w:sz="7" w:space="0" w:color="000000"/>
                              <w:left w:val="single" w:sz="7" w:space="0" w:color="000000"/>
                              <w:bottom w:val="single" w:sz="7" w:space="0" w:color="000000"/>
                              <w:right w:val="single" w:sz="7" w:space="0" w:color="000000"/>
                            </w:tcBorders>
                          </w:tcPr>
                          <w:p w14:paraId="29900828"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1998.66</w:t>
                            </w:r>
                          </w:p>
                        </w:tc>
                        <w:tc>
                          <w:tcPr>
                            <w:tcW w:w="973" w:type="dxa"/>
                            <w:tcBorders>
                              <w:top w:val="single" w:sz="7" w:space="0" w:color="000000"/>
                              <w:left w:val="single" w:sz="7" w:space="0" w:color="000000"/>
                              <w:bottom w:val="single" w:sz="7" w:space="0" w:color="000000"/>
                              <w:right w:val="single" w:sz="7" w:space="0" w:color="000000"/>
                            </w:tcBorders>
                          </w:tcPr>
                          <w:p w14:paraId="29900829" w14:textId="77777777" w:rsidR="00513C55" w:rsidRDefault="00513C55">
                            <w:pPr>
                              <w:pStyle w:val="TableParagraph"/>
                              <w:spacing w:line="193"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2A"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89.94</w:t>
                            </w:r>
                          </w:p>
                        </w:tc>
                        <w:tc>
                          <w:tcPr>
                            <w:tcW w:w="958" w:type="dxa"/>
                            <w:tcBorders>
                              <w:top w:val="single" w:sz="7" w:space="0" w:color="000000"/>
                              <w:left w:val="single" w:sz="7" w:space="0" w:color="000000"/>
                              <w:bottom w:val="single" w:sz="7" w:space="0" w:color="000000"/>
                              <w:right w:val="single" w:sz="7" w:space="0" w:color="000000"/>
                            </w:tcBorders>
                          </w:tcPr>
                          <w:p w14:paraId="2990082B"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2088.60</w:t>
                            </w:r>
                          </w:p>
                        </w:tc>
                        <w:tc>
                          <w:tcPr>
                            <w:tcW w:w="890" w:type="dxa"/>
                            <w:tcBorders>
                              <w:top w:val="single" w:sz="7" w:space="0" w:color="000000"/>
                              <w:left w:val="single" w:sz="7" w:space="0" w:color="000000"/>
                              <w:bottom w:val="single" w:sz="7" w:space="0" w:color="000000"/>
                              <w:right w:val="single" w:sz="7" w:space="0" w:color="000000"/>
                            </w:tcBorders>
                          </w:tcPr>
                          <w:p w14:paraId="2990082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2D"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2088.60</w:t>
                            </w:r>
                          </w:p>
                        </w:tc>
                      </w:tr>
                      <w:tr w:rsidR="00513C55" w14:paraId="2990083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2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6</w:t>
                            </w:r>
                          </w:p>
                        </w:tc>
                        <w:tc>
                          <w:tcPr>
                            <w:tcW w:w="986" w:type="dxa"/>
                            <w:tcBorders>
                              <w:top w:val="single" w:sz="7" w:space="0" w:color="000000"/>
                              <w:left w:val="single" w:sz="7" w:space="0" w:color="000000"/>
                              <w:bottom w:val="single" w:sz="7" w:space="0" w:color="000000"/>
                              <w:right w:val="single" w:sz="7" w:space="0" w:color="000000"/>
                            </w:tcBorders>
                          </w:tcPr>
                          <w:p w14:paraId="2990083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2088.60</w:t>
                            </w:r>
                          </w:p>
                        </w:tc>
                        <w:tc>
                          <w:tcPr>
                            <w:tcW w:w="973" w:type="dxa"/>
                            <w:tcBorders>
                              <w:top w:val="single" w:sz="7" w:space="0" w:color="000000"/>
                              <w:left w:val="single" w:sz="7" w:space="0" w:color="000000"/>
                              <w:bottom w:val="single" w:sz="7" w:space="0" w:color="000000"/>
                              <w:right w:val="single" w:sz="7" w:space="0" w:color="000000"/>
                            </w:tcBorders>
                          </w:tcPr>
                          <w:p w14:paraId="2990083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3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93.99</w:t>
                            </w:r>
                          </w:p>
                        </w:tc>
                        <w:tc>
                          <w:tcPr>
                            <w:tcW w:w="958" w:type="dxa"/>
                            <w:tcBorders>
                              <w:top w:val="single" w:sz="7" w:space="0" w:color="000000"/>
                              <w:left w:val="single" w:sz="7" w:space="0" w:color="000000"/>
                              <w:bottom w:val="single" w:sz="7" w:space="0" w:color="000000"/>
                              <w:right w:val="single" w:sz="7" w:space="0" w:color="000000"/>
                            </w:tcBorders>
                          </w:tcPr>
                          <w:p w14:paraId="2990083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2182.59</w:t>
                            </w:r>
                          </w:p>
                        </w:tc>
                        <w:tc>
                          <w:tcPr>
                            <w:tcW w:w="890" w:type="dxa"/>
                            <w:tcBorders>
                              <w:top w:val="single" w:sz="7" w:space="0" w:color="000000"/>
                              <w:left w:val="single" w:sz="7" w:space="0" w:color="000000"/>
                              <w:bottom w:val="single" w:sz="7" w:space="0" w:color="000000"/>
                              <w:right w:val="single" w:sz="7" w:space="0" w:color="000000"/>
                            </w:tcBorders>
                          </w:tcPr>
                          <w:p w14:paraId="2990083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3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2182.59</w:t>
                            </w:r>
                          </w:p>
                        </w:tc>
                      </w:tr>
                      <w:tr w:rsidR="00513C55" w14:paraId="2990083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37"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7</w:t>
                            </w:r>
                          </w:p>
                        </w:tc>
                        <w:tc>
                          <w:tcPr>
                            <w:tcW w:w="986" w:type="dxa"/>
                            <w:tcBorders>
                              <w:top w:val="single" w:sz="7" w:space="0" w:color="000000"/>
                              <w:left w:val="single" w:sz="7" w:space="0" w:color="000000"/>
                              <w:bottom w:val="single" w:sz="7" w:space="0" w:color="000000"/>
                              <w:right w:val="single" w:sz="7" w:space="0" w:color="000000"/>
                            </w:tcBorders>
                          </w:tcPr>
                          <w:p w14:paraId="2990083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2182.59</w:t>
                            </w:r>
                          </w:p>
                        </w:tc>
                        <w:tc>
                          <w:tcPr>
                            <w:tcW w:w="973" w:type="dxa"/>
                            <w:tcBorders>
                              <w:top w:val="single" w:sz="7" w:space="0" w:color="000000"/>
                              <w:left w:val="single" w:sz="7" w:space="0" w:color="000000"/>
                              <w:bottom w:val="single" w:sz="7" w:space="0" w:color="000000"/>
                              <w:right w:val="single" w:sz="7" w:space="0" w:color="000000"/>
                            </w:tcBorders>
                          </w:tcPr>
                          <w:p w14:paraId="2990083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3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98.22</w:t>
                            </w:r>
                          </w:p>
                        </w:tc>
                        <w:tc>
                          <w:tcPr>
                            <w:tcW w:w="958" w:type="dxa"/>
                            <w:tcBorders>
                              <w:top w:val="single" w:sz="7" w:space="0" w:color="000000"/>
                              <w:left w:val="single" w:sz="7" w:space="0" w:color="000000"/>
                              <w:bottom w:val="single" w:sz="7" w:space="0" w:color="000000"/>
                              <w:right w:val="single" w:sz="7" w:space="0" w:color="000000"/>
                            </w:tcBorders>
                          </w:tcPr>
                          <w:p w14:paraId="2990083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2280.80</w:t>
                            </w:r>
                          </w:p>
                        </w:tc>
                        <w:tc>
                          <w:tcPr>
                            <w:tcW w:w="890" w:type="dxa"/>
                            <w:tcBorders>
                              <w:top w:val="single" w:sz="7" w:space="0" w:color="000000"/>
                              <w:left w:val="single" w:sz="7" w:space="0" w:color="000000"/>
                              <w:bottom w:val="single" w:sz="7" w:space="0" w:color="000000"/>
                              <w:right w:val="single" w:sz="7" w:space="0" w:color="000000"/>
                            </w:tcBorders>
                          </w:tcPr>
                          <w:p w14:paraId="2990083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3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2280.80</w:t>
                            </w:r>
                          </w:p>
                        </w:tc>
                      </w:tr>
                      <w:tr w:rsidR="00513C55" w14:paraId="2990084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3F" w14:textId="77777777" w:rsidR="00513C55" w:rsidRDefault="00513C55">
                            <w:pPr>
                              <w:pStyle w:val="TableParagraph"/>
                              <w:spacing w:line="192" w:lineRule="exact"/>
                              <w:ind w:right="22"/>
                              <w:jc w:val="right"/>
                              <w:rPr>
                                <w:rFonts w:ascii="Arial" w:eastAsia="Arial" w:hAnsi="Arial" w:cs="Arial"/>
                                <w:sz w:val="17"/>
                                <w:szCs w:val="17"/>
                              </w:rPr>
                            </w:pPr>
                            <w:r>
                              <w:rPr>
                                <w:rFonts w:ascii="Arial"/>
                                <w:sz w:val="17"/>
                              </w:rPr>
                              <w:t>8</w:t>
                            </w:r>
                          </w:p>
                        </w:tc>
                        <w:tc>
                          <w:tcPr>
                            <w:tcW w:w="986" w:type="dxa"/>
                            <w:tcBorders>
                              <w:top w:val="single" w:sz="7" w:space="0" w:color="000000"/>
                              <w:left w:val="single" w:sz="7" w:space="0" w:color="000000"/>
                              <w:bottom w:val="single" w:sz="7" w:space="0" w:color="000000"/>
                              <w:right w:val="single" w:sz="7" w:space="0" w:color="000000"/>
                            </w:tcBorders>
                          </w:tcPr>
                          <w:p w14:paraId="2990084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2280.80</w:t>
                            </w:r>
                          </w:p>
                        </w:tc>
                        <w:tc>
                          <w:tcPr>
                            <w:tcW w:w="973" w:type="dxa"/>
                            <w:tcBorders>
                              <w:top w:val="single" w:sz="7" w:space="0" w:color="000000"/>
                              <w:left w:val="single" w:sz="7" w:space="0" w:color="000000"/>
                              <w:bottom w:val="single" w:sz="7" w:space="0" w:color="000000"/>
                              <w:right w:val="single" w:sz="7" w:space="0" w:color="000000"/>
                            </w:tcBorders>
                          </w:tcPr>
                          <w:p w14:paraId="2990084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4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102.64</w:t>
                            </w:r>
                          </w:p>
                        </w:tc>
                        <w:tc>
                          <w:tcPr>
                            <w:tcW w:w="958" w:type="dxa"/>
                            <w:tcBorders>
                              <w:top w:val="single" w:sz="7" w:space="0" w:color="000000"/>
                              <w:left w:val="single" w:sz="7" w:space="0" w:color="000000"/>
                              <w:bottom w:val="single" w:sz="7" w:space="0" w:color="000000"/>
                              <w:right w:val="single" w:sz="7" w:space="0" w:color="000000"/>
                            </w:tcBorders>
                          </w:tcPr>
                          <w:p w14:paraId="2990084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2383.44</w:t>
                            </w:r>
                          </w:p>
                        </w:tc>
                        <w:tc>
                          <w:tcPr>
                            <w:tcW w:w="890" w:type="dxa"/>
                            <w:tcBorders>
                              <w:top w:val="single" w:sz="7" w:space="0" w:color="000000"/>
                              <w:left w:val="single" w:sz="7" w:space="0" w:color="000000"/>
                              <w:bottom w:val="single" w:sz="7" w:space="0" w:color="000000"/>
                              <w:right w:val="single" w:sz="7" w:space="0" w:color="000000"/>
                            </w:tcBorders>
                          </w:tcPr>
                          <w:p w14:paraId="2990084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4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2383.44</w:t>
                            </w:r>
                          </w:p>
                        </w:tc>
                      </w:tr>
                      <w:tr w:rsidR="00513C55" w14:paraId="2990084E" w14:textId="77777777">
                        <w:trPr>
                          <w:trHeight w:hRule="exact" w:val="227"/>
                        </w:trPr>
                        <w:tc>
                          <w:tcPr>
                            <w:tcW w:w="617" w:type="dxa"/>
                            <w:tcBorders>
                              <w:top w:val="single" w:sz="7" w:space="0" w:color="000000"/>
                              <w:left w:val="single" w:sz="7" w:space="0" w:color="000000"/>
                              <w:bottom w:val="single" w:sz="13" w:space="0" w:color="000000"/>
                              <w:right w:val="single" w:sz="7" w:space="0" w:color="000000"/>
                            </w:tcBorders>
                          </w:tcPr>
                          <w:p w14:paraId="29900847" w14:textId="77777777" w:rsidR="00513C55" w:rsidRDefault="00513C55">
                            <w:pPr>
                              <w:pStyle w:val="TableParagraph"/>
                              <w:spacing w:line="188" w:lineRule="exact"/>
                              <w:ind w:right="22"/>
                              <w:jc w:val="right"/>
                              <w:rPr>
                                <w:rFonts w:ascii="Arial" w:eastAsia="Arial" w:hAnsi="Arial" w:cs="Arial"/>
                                <w:sz w:val="17"/>
                                <w:szCs w:val="17"/>
                              </w:rPr>
                            </w:pPr>
                            <w:r>
                              <w:rPr>
                                <w:rFonts w:ascii="Arial"/>
                                <w:sz w:val="17"/>
                              </w:rPr>
                              <w:t>9</w:t>
                            </w:r>
                          </w:p>
                        </w:tc>
                        <w:tc>
                          <w:tcPr>
                            <w:tcW w:w="986" w:type="dxa"/>
                            <w:tcBorders>
                              <w:top w:val="single" w:sz="7" w:space="0" w:color="000000"/>
                              <w:left w:val="single" w:sz="7" w:space="0" w:color="000000"/>
                              <w:bottom w:val="single" w:sz="13" w:space="0" w:color="000000"/>
                              <w:right w:val="single" w:sz="7" w:space="0" w:color="000000"/>
                            </w:tcBorders>
                          </w:tcPr>
                          <w:p w14:paraId="29900848"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2383.44</w:t>
                            </w:r>
                          </w:p>
                        </w:tc>
                        <w:tc>
                          <w:tcPr>
                            <w:tcW w:w="973" w:type="dxa"/>
                            <w:tcBorders>
                              <w:top w:val="single" w:sz="7" w:space="0" w:color="000000"/>
                              <w:left w:val="single" w:sz="7" w:space="0" w:color="000000"/>
                              <w:bottom w:val="single" w:sz="13" w:space="0" w:color="000000"/>
                              <w:right w:val="single" w:sz="7" w:space="0" w:color="000000"/>
                            </w:tcBorders>
                          </w:tcPr>
                          <w:p w14:paraId="29900849" w14:textId="77777777" w:rsidR="00513C55" w:rsidRDefault="00513C55">
                            <w:pPr>
                              <w:pStyle w:val="TableParagraph"/>
                              <w:spacing w:line="188"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13" w:space="0" w:color="000000"/>
                              <w:right w:val="single" w:sz="7" w:space="0" w:color="000000"/>
                            </w:tcBorders>
                          </w:tcPr>
                          <w:p w14:paraId="2990084A"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107.25</w:t>
                            </w:r>
                          </w:p>
                        </w:tc>
                        <w:tc>
                          <w:tcPr>
                            <w:tcW w:w="958" w:type="dxa"/>
                            <w:tcBorders>
                              <w:top w:val="single" w:sz="7" w:space="0" w:color="000000"/>
                              <w:left w:val="single" w:sz="7" w:space="0" w:color="000000"/>
                              <w:bottom w:val="single" w:sz="13" w:space="0" w:color="000000"/>
                              <w:right w:val="single" w:sz="7" w:space="0" w:color="000000"/>
                            </w:tcBorders>
                          </w:tcPr>
                          <w:p w14:paraId="2990084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2490.70</w:t>
                            </w:r>
                          </w:p>
                        </w:tc>
                        <w:tc>
                          <w:tcPr>
                            <w:tcW w:w="890" w:type="dxa"/>
                            <w:tcBorders>
                              <w:top w:val="single" w:sz="7" w:space="0" w:color="000000"/>
                              <w:left w:val="single" w:sz="7" w:space="0" w:color="000000"/>
                              <w:bottom w:val="single" w:sz="13" w:space="0" w:color="000000"/>
                              <w:right w:val="single" w:sz="7" w:space="0" w:color="000000"/>
                            </w:tcBorders>
                          </w:tcPr>
                          <w:p w14:paraId="2990084C" w14:textId="77777777" w:rsidR="00513C55" w:rsidRDefault="00513C55"/>
                        </w:tc>
                        <w:tc>
                          <w:tcPr>
                            <w:tcW w:w="1012" w:type="dxa"/>
                            <w:tcBorders>
                              <w:top w:val="single" w:sz="7" w:space="0" w:color="000000"/>
                              <w:left w:val="single" w:sz="7" w:space="0" w:color="000000"/>
                              <w:bottom w:val="single" w:sz="13" w:space="0" w:color="000000"/>
                              <w:right w:val="single" w:sz="7" w:space="0" w:color="000000"/>
                            </w:tcBorders>
                          </w:tcPr>
                          <w:p w14:paraId="2990084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2490.70</w:t>
                            </w:r>
                          </w:p>
                        </w:tc>
                      </w:tr>
                      <w:tr w:rsidR="00513C55" w14:paraId="29900856" w14:textId="77777777">
                        <w:trPr>
                          <w:trHeight w:hRule="exact" w:val="227"/>
                        </w:trPr>
                        <w:tc>
                          <w:tcPr>
                            <w:tcW w:w="617" w:type="dxa"/>
                            <w:tcBorders>
                              <w:top w:val="single" w:sz="13" w:space="0" w:color="000000"/>
                              <w:left w:val="single" w:sz="13" w:space="0" w:color="000000"/>
                              <w:bottom w:val="single" w:sz="13" w:space="0" w:color="000000"/>
                              <w:right w:val="single" w:sz="7" w:space="0" w:color="000000"/>
                            </w:tcBorders>
                          </w:tcPr>
                          <w:p w14:paraId="2990084F"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10</w:t>
                            </w:r>
                          </w:p>
                        </w:tc>
                        <w:tc>
                          <w:tcPr>
                            <w:tcW w:w="986" w:type="dxa"/>
                            <w:tcBorders>
                              <w:top w:val="single" w:sz="13" w:space="0" w:color="000000"/>
                              <w:left w:val="single" w:sz="7" w:space="0" w:color="000000"/>
                              <w:bottom w:val="single" w:sz="13" w:space="0" w:color="000000"/>
                              <w:right w:val="single" w:sz="7" w:space="0" w:color="000000"/>
                            </w:tcBorders>
                          </w:tcPr>
                          <w:p w14:paraId="29900850"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2490.70</w:t>
                            </w:r>
                          </w:p>
                        </w:tc>
                        <w:tc>
                          <w:tcPr>
                            <w:tcW w:w="973" w:type="dxa"/>
                            <w:tcBorders>
                              <w:top w:val="single" w:sz="13" w:space="0" w:color="000000"/>
                              <w:left w:val="single" w:sz="7" w:space="0" w:color="000000"/>
                              <w:bottom w:val="single" w:sz="13" w:space="0" w:color="000000"/>
                              <w:right w:val="single" w:sz="7" w:space="0" w:color="000000"/>
                            </w:tcBorders>
                          </w:tcPr>
                          <w:p w14:paraId="29900851" w14:textId="77777777" w:rsidR="00513C55" w:rsidRDefault="00513C55">
                            <w:pPr>
                              <w:pStyle w:val="TableParagraph"/>
                              <w:spacing w:line="180"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13" w:space="0" w:color="000000"/>
                              <w:right w:val="single" w:sz="7" w:space="0" w:color="000000"/>
                            </w:tcBorders>
                          </w:tcPr>
                          <w:p w14:paraId="29900852"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112.08</w:t>
                            </w:r>
                          </w:p>
                        </w:tc>
                        <w:tc>
                          <w:tcPr>
                            <w:tcW w:w="958" w:type="dxa"/>
                            <w:tcBorders>
                              <w:top w:val="single" w:sz="13" w:space="0" w:color="000000"/>
                              <w:left w:val="single" w:sz="7" w:space="0" w:color="000000"/>
                              <w:bottom w:val="single" w:sz="13" w:space="0" w:color="000000"/>
                              <w:right w:val="single" w:sz="7" w:space="0" w:color="000000"/>
                            </w:tcBorders>
                          </w:tcPr>
                          <w:p w14:paraId="2990085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2602.78</w:t>
                            </w:r>
                          </w:p>
                        </w:tc>
                        <w:tc>
                          <w:tcPr>
                            <w:tcW w:w="890" w:type="dxa"/>
                            <w:tcBorders>
                              <w:top w:val="single" w:sz="13" w:space="0" w:color="000000"/>
                              <w:left w:val="single" w:sz="7" w:space="0" w:color="000000"/>
                              <w:bottom w:val="single" w:sz="13" w:space="0" w:color="000000"/>
                              <w:right w:val="single" w:sz="7" w:space="0" w:color="000000"/>
                            </w:tcBorders>
                          </w:tcPr>
                          <w:p w14:paraId="29900854"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1061.82</w:t>
                            </w:r>
                          </w:p>
                        </w:tc>
                        <w:tc>
                          <w:tcPr>
                            <w:tcW w:w="1012" w:type="dxa"/>
                            <w:tcBorders>
                              <w:top w:val="single" w:sz="13" w:space="0" w:color="000000"/>
                              <w:left w:val="single" w:sz="7" w:space="0" w:color="000000"/>
                              <w:bottom w:val="single" w:sz="13" w:space="0" w:color="000000"/>
                              <w:right w:val="single" w:sz="10" w:space="0" w:color="000000"/>
                            </w:tcBorders>
                          </w:tcPr>
                          <w:p w14:paraId="29900855" w14:textId="77777777" w:rsidR="00513C55" w:rsidRDefault="00513C55">
                            <w:pPr>
                              <w:pStyle w:val="TableParagraph"/>
                              <w:spacing w:line="180" w:lineRule="exact"/>
                              <w:ind w:right="18"/>
                              <w:jc w:val="right"/>
                              <w:rPr>
                                <w:rFonts w:ascii="Arial" w:eastAsia="Arial" w:hAnsi="Arial" w:cs="Arial"/>
                                <w:sz w:val="17"/>
                                <w:szCs w:val="17"/>
                              </w:rPr>
                            </w:pPr>
                            <w:r>
                              <w:rPr>
                                <w:rFonts w:ascii="Arial"/>
                                <w:spacing w:val="-1"/>
                                <w:sz w:val="17"/>
                              </w:rPr>
                              <w:t>1540.95</w:t>
                            </w:r>
                          </w:p>
                        </w:tc>
                      </w:tr>
                      <w:tr w:rsidR="00513C55" w14:paraId="2990085E" w14:textId="77777777">
                        <w:trPr>
                          <w:trHeight w:hRule="exact" w:val="214"/>
                        </w:trPr>
                        <w:tc>
                          <w:tcPr>
                            <w:tcW w:w="617" w:type="dxa"/>
                            <w:tcBorders>
                              <w:top w:val="single" w:sz="13" w:space="0" w:color="000000"/>
                              <w:left w:val="single" w:sz="7" w:space="0" w:color="000000"/>
                              <w:bottom w:val="single" w:sz="7" w:space="0" w:color="000000"/>
                              <w:right w:val="single" w:sz="7" w:space="0" w:color="000000"/>
                            </w:tcBorders>
                          </w:tcPr>
                          <w:p w14:paraId="29900857"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11</w:t>
                            </w:r>
                          </w:p>
                        </w:tc>
                        <w:tc>
                          <w:tcPr>
                            <w:tcW w:w="986" w:type="dxa"/>
                            <w:tcBorders>
                              <w:top w:val="single" w:sz="13" w:space="0" w:color="000000"/>
                              <w:left w:val="single" w:sz="7" w:space="0" w:color="000000"/>
                              <w:bottom w:val="single" w:sz="7" w:space="0" w:color="000000"/>
                              <w:right w:val="single" w:sz="7" w:space="0" w:color="000000"/>
                            </w:tcBorders>
                          </w:tcPr>
                          <w:p w14:paraId="29900858"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1540.95</w:t>
                            </w:r>
                          </w:p>
                        </w:tc>
                        <w:tc>
                          <w:tcPr>
                            <w:tcW w:w="973" w:type="dxa"/>
                            <w:tcBorders>
                              <w:top w:val="single" w:sz="13" w:space="0" w:color="000000"/>
                              <w:left w:val="single" w:sz="7" w:space="0" w:color="000000"/>
                              <w:bottom w:val="single" w:sz="7" w:space="0" w:color="000000"/>
                              <w:right w:val="single" w:sz="7" w:space="0" w:color="000000"/>
                            </w:tcBorders>
                          </w:tcPr>
                          <w:p w14:paraId="29900859" w14:textId="77777777" w:rsidR="00513C55" w:rsidRDefault="00513C55">
                            <w:pPr>
                              <w:pStyle w:val="TableParagraph"/>
                              <w:spacing w:line="184"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7" w:space="0" w:color="000000"/>
                              <w:right w:val="single" w:sz="7" w:space="0" w:color="000000"/>
                            </w:tcBorders>
                          </w:tcPr>
                          <w:p w14:paraId="2990085A"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69.34</w:t>
                            </w:r>
                          </w:p>
                        </w:tc>
                        <w:tc>
                          <w:tcPr>
                            <w:tcW w:w="958" w:type="dxa"/>
                            <w:tcBorders>
                              <w:top w:val="single" w:sz="13" w:space="0" w:color="000000"/>
                              <w:left w:val="single" w:sz="7" w:space="0" w:color="000000"/>
                              <w:bottom w:val="single" w:sz="7" w:space="0" w:color="000000"/>
                              <w:right w:val="single" w:sz="7" w:space="0" w:color="000000"/>
                            </w:tcBorders>
                          </w:tcPr>
                          <w:p w14:paraId="2990085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1610.30</w:t>
                            </w:r>
                          </w:p>
                        </w:tc>
                        <w:tc>
                          <w:tcPr>
                            <w:tcW w:w="890" w:type="dxa"/>
                            <w:tcBorders>
                              <w:top w:val="single" w:sz="13" w:space="0" w:color="000000"/>
                              <w:left w:val="single" w:sz="7" w:space="0" w:color="000000"/>
                              <w:bottom w:val="single" w:sz="7" w:space="0" w:color="000000"/>
                              <w:right w:val="single" w:sz="7" w:space="0" w:color="000000"/>
                            </w:tcBorders>
                          </w:tcPr>
                          <w:p w14:paraId="2990085C" w14:textId="77777777" w:rsidR="00513C55" w:rsidRDefault="00513C55"/>
                        </w:tc>
                        <w:tc>
                          <w:tcPr>
                            <w:tcW w:w="1012" w:type="dxa"/>
                            <w:tcBorders>
                              <w:top w:val="single" w:sz="13" w:space="0" w:color="000000"/>
                              <w:left w:val="single" w:sz="7" w:space="0" w:color="000000"/>
                              <w:bottom w:val="single" w:sz="7" w:space="0" w:color="000000"/>
                              <w:right w:val="single" w:sz="7" w:space="0" w:color="000000"/>
                            </w:tcBorders>
                          </w:tcPr>
                          <w:p w14:paraId="2990085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1610.30</w:t>
                            </w:r>
                          </w:p>
                        </w:tc>
                      </w:tr>
                      <w:tr w:rsidR="00513C55" w14:paraId="2990086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5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12</w:t>
                            </w:r>
                          </w:p>
                        </w:tc>
                        <w:tc>
                          <w:tcPr>
                            <w:tcW w:w="986" w:type="dxa"/>
                            <w:tcBorders>
                              <w:top w:val="single" w:sz="7" w:space="0" w:color="000000"/>
                              <w:left w:val="single" w:sz="7" w:space="0" w:color="000000"/>
                              <w:bottom w:val="single" w:sz="7" w:space="0" w:color="000000"/>
                              <w:right w:val="single" w:sz="7" w:space="0" w:color="000000"/>
                            </w:tcBorders>
                          </w:tcPr>
                          <w:p w14:paraId="2990086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1610.30</w:t>
                            </w:r>
                          </w:p>
                        </w:tc>
                        <w:tc>
                          <w:tcPr>
                            <w:tcW w:w="973" w:type="dxa"/>
                            <w:tcBorders>
                              <w:top w:val="single" w:sz="7" w:space="0" w:color="000000"/>
                              <w:left w:val="single" w:sz="7" w:space="0" w:color="000000"/>
                              <w:bottom w:val="single" w:sz="7" w:space="0" w:color="000000"/>
                              <w:right w:val="single" w:sz="7" w:space="0" w:color="000000"/>
                            </w:tcBorders>
                          </w:tcPr>
                          <w:p w14:paraId="2990086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6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72.46</w:t>
                            </w:r>
                          </w:p>
                        </w:tc>
                        <w:tc>
                          <w:tcPr>
                            <w:tcW w:w="958" w:type="dxa"/>
                            <w:tcBorders>
                              <w:top w:val="single" w:sz="7" w:space="0" w:color="000000"/>
                              <w:left w:val="single" w:sz="7" w:space="0" w:color="000000"/>
                              <w:bottom w:val="single" w:sz="7" w:space="0" w:color="000000"/>
                              <w:right w:val="single" w:sz="7" w:space="0" w:color="000000"/>
                            </w:tcBorders>
                          </w:tcPr>
                          <w:p w14:paraId="2990086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1682.76</w:t>
                            </w:r>
                          </w:p>
                        </w:tc>
                        <w:tc>
                          <w:tcPr>
                            <w:tcW w:w="890" w:type="dxa"/>
                            <w:tcBorders>
                              <w:top w:val="single" w:sz="7" w:space="0" w:color="000000"/>
                              <w:left w:val="single" w:sz="7" w:space="0" w:color="000000"/>
                              <w:bottom w:val="single" w:sz="7" w:space="0" w:color="000000"/>
                              <w:right w:val="single" w:sz="7" w:space="0" w:color="000000"/>
                            </w:tcBorders>
                          </w:tcPr>
                          <w:p w14:paraId="2990086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6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1682.76</w:t>
                            </w:r>
                          </w:p>
                        </w:tc>
                      </w:tr>
                      <w:tr w:rsidR="00513C55" w14:paraId="2990086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6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13</w:t>
                            </w:r>
                          </w:p>
                        </w:tc>
                        <w:tc>
                          <w:tcPr>
                            <w:tcW w:w="986" w:type="dxa"/>
                            <w:tcBorders>
                              <w:top w:val="single" w:sz="7" w:space="0" w:color="000000"/>
                              <w:left w:val="single" w:sz="7" w:space="0" w:color="000000"/>
                              <w:bottom w:val="single" w:sz="7" w:space="0" w:color="000000"/>
                              <w:right w:val="single" w:sz="7" w:space="0" w:color="000000"/>
                            </w:tcBorders>
                          </w:tcPr>
                          <w:p w14:paraId="2990086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1682.76</w:t>
                            </w:r>
                          </w:p>
                        </w:tc>
                        <w:tc>
                          <w:tcPr>
                            <w:tcW w:w="973" w:type="dxa"/>
                            <w:tcBorders>
                              <w:top w:val="single" w:sz="7" w:space="0" w:color="000000"/>
                              <w:left w:val="single" w:sz="7" w:space="0" w:color="000000"/>
                              <w:bottom w:val="single" w:sz="7" w:space="0" w:color="000000"/>
                              <w:right w:val="single" w:sz="7" w:space="0" w:color="000000"/>
                            </w:tcBorders>
                          </w:tcPr>
                          <w:p w14:paraId="2990086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6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75.72</w:t>
                            </w:r>
                          </w:p>
                        </w:tc>
                        <w:tc>
                          <w:tcPr>
                            <w:tcW w:w="958" w:type="dxa"/>
                            <w:tcBorders>
                              <w:top w:val="single" w:sz="7" w:space="0" w:color="000000"/>
                              <w:left w:val="single" w:sz="7" w:space="0" w:color="000000"/>
                              <w:bottom w:val="single" w:sz="7" w:space="0" w:color="000000"/>
                              <w:right w:val="single" w:sz="7" w:space="0" w:color="000000"/>
                            </w:tcBorders>
                          </w:tcPr>
                          <w:p w14:paraId="2990086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1758.48</w:t>
                            </w:r>
                          </w:p>
                        </w:tc>
                        <w:tc>
                          <w:tcPr>
                            <w:tcW w:w="890" w:type="dxa"/>
                            <w:tcBorders>
                              <w:top w:val="single" w:sz="7" w:space="0" w:color="000000"/>
                              <w:left w:val="single" w:sz="7" w:space="0" w:color="000000"/>
                              <w:bottom w:val="single" w:sz="7" w:space="0" w:color="000000"/>
                              <w:right w:val="single" w:sz="7" w:space="0" w:color="000000"/>
                            </w:tcBorders>
                          </w:tcPr>
                          <w:p w14:paraId="2990086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6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1758.48</w:t>
                            </w:r>
                          </w:p>
                        </w:tc>
                      </w:tr>
                      <w:tr w:rsidR="00513C55" w14:paraId="2990087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6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14</w:t>
                            </w:r>
                          </w:p>
                        </w:tc>
                        <w:tc>
                          <w:tcPr>
                            <w:tcW w:w="986" w:type="dxa"/>
                            <w:tcBorders>
                              <w:top w:val="single" w:sz="7" w:space="0" w:color="000000"/>
                              <w:left w:val="single" w:sz="7" w:space="0" w:color="000000"/>
                              <w:bottom w:val="single" w:sz="7" w:space="0" w:color="000000"/>
                              <w:right w:val="single" w:sz="7" w:space="0" w:color="000000"/>
                            </w:tcBorders>
                          </w:tcPr>
                          <w:p w14:paraId="2990087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1758.48</w:t>
                            </w:r>
                          </w:p>
                        </w:tc>
                        <w:tc>
                          <w:tcPr>
                            <w:tcW w:w="973" w:type="dxa"/>
                            <w:tcBorders>
                              <w:top w:val="single" w:sz="7" w:space="0" w:color="000000"/>
                              <w:left w:val="single" w:sz="7" w:space="0" w:color="000000"/>
                              <w:bottom w:val="single" w:sz="7" w:space="0" w:color="000000"/>
                              <w:right w:val="single" w:sz="7" w:space="0" w:color="000000"/>
                            </w:tcBorders>
                          </w:tcPr>
                          <w:p w14:paraId="2990087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7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79.13</w:t>
                            </w:r>
                          </w:p>
                        </w:tc>
                        <w:tc>
                          <w:tcPr>
                            <w:tcW w:w="958" w:type="dxa"/>
                            <w:tcBorders>
                              <w:top w:val="single" w:sz="7" w:space="0" w:color="000000"/>
                              <w:left w:val="single" w:sz="7" w:space="0" w:color="000000"/>
                              <w:bottom w:val="single" w:sz="7" w:space="0" w:color="000000"/>
                              <w:right w:val="single" w:sz="7" w:space="0" w:color="000000"/>
                            </w:tcBorders>
                          </w:tcPr>
                          <w:p w14:paraId="2990087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1837.62</w:t>
                            </w:r>
                          </w:p>
                        </w:tc>
                        <w:tc>
                          <w:tcPr>
                            <w:tcW w:w="890" w:type="dxa"/>
                            <w:tcBorders>
                              <w:top w:val="single" w:sz="7" w:space="0" w:color="000000"/>
                              <w:left w:val="single" w:sz="7" w:space="0" w:color="000000"/>
                              <w:bottom w:val="single" w:sz="7" w:space="0" w:color="000000"/>
                              <w:right w:val="single" w:sz="7" w:space="0" w:color="000000"/>
                            </w:tcBorders>
                          </w:tcPr>
                          <w:p w14:paraId="2990087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7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1837.62</w:t>
                            </w:r>
                          </w:p>
                        </w:tc>
                      </w:tr>
                      <w:tr w:rsidR="00513C55" w14:paraId="2990087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7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15</w:t>
                            </w:r>
                          </w:p>
                        </w:tc>
                        <w:tc>
                          <w:tcPr>
                            <w:tcW w:w="986" w:type="dxa"/>
                            <w:tcBorders>
                              <w:top w:val="single" w:sz="7" w:space="0" w:color="000000"/>
                              <w:left w:val="single" w:sz="7" w:space="0" w:color="000000"/>
                              <w:bottom w:val="single" w:sz="7" w:space="0" w:color="000000"/>
                              <w:right w:val="single" w:sz="7" w:space="0" w:color="000000"/>
                            </w:tcBorders>
                          </w:tcPr>
                          <w:p w14:paraId="2990087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1837.62</w:t>
                            </w:r>
                          </w:p>
                        </w:tc>
                        <w:tc>
                          <w:tcPr>
                            <w:tcW w:w="973" w:type="dxa"/>
                            <w:tcBorders>
                              <w:top w:val="single" w:sz="7" w:space="0" w:color="000000"/>
                              <w:left w:val="single" w:sz="7" w:space="0" w:color="000000"/>
                              <w:bottom w:val="single" w:sz="7" w:space="0" w:color="000000"/>
                              <w:right w:val="single" w:sz="7" w:space="0" w:color="000000"/>
                            </w:tcBorders>
                          </w:tcPr>
                          <w:p w14:paraId="2990087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7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82.69</w:t>
                            </w:r>
                          </w:p>
                        </w:tc>
                        <w:tc>
                          <w:tcPr>
                            <w:tcW w:w="958" w:type="dxa"/>
                            <w:tcBorders>
                              <w:top w:val="single" w:sz="7" w:space="0" w:color="000000"/>
                              <w:left w:val="single" w:sz="7" w:space="0" w:color="000000"/>
                              <w:bottom w:val="single" w:sz="7" w:space="0" w:color="000000"/>
                              <w:right w:val="single" w:sz="7" w:space="0" w:color="000000"/>
                            </w:tcBorders>
                          </w:tcPr>
                          <w:p w14:paraId="2990087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1920.31</w:t>
                            </w:r>
                          </w:p>
                        </w:tc>
                        <w:tc>
                          <w:tcPr>
                            <w:tcW w:w="890" w:type="dxa"/>
                            <w:tcBorders>
                              <w:top w:val="single" w:sz="7" w:space="0" w:color="000000"/>
                              <w:left w:val="single" w:sz="7" w:space="0" w:color="000000"/>
                              <w:bottom w:val="single" w:sz="7" w:space="0" w:color="000000"/>
                              <w:right w:val="single" w:sz="7" w:space="0" w:color="000000"/>
                            </w:tcBorders>
                          </w:tcPr>
                          <w:p w14:paraId="2990087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7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1920.31</w:t>
                            </w:r>
                          </w:p>
                        </w:tc>
                      </w:tr>
                      <w:tr w:rsidR="00513C55" w14:paraId="2990088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7F" w14:textId="77777777" w:rsidR="00513C55" w:rsidRDefault="00513C55">
                            <w:pPr>
                              <w:pStyle w:val="TableParagraph"/>
                              <w:spacing w:line="193" w:lineRule="exact"/>
                              <w:ind w:right="22"/>
                              <w:jc w:val="right"/>
                              <w:rPr>
                                <w:rFonts w:ascii="Arial" w:eastAsia="Arial" w:hAnsi="Arial" w:cs="Arial"/>
                                <w:sz w:val="17"/>
                                <w:szCs w:val="17"/>
                              </w:rPr>
                            </w:pPr>
                            <w:r>
                              <w:rPr>
                                <w:rFonts w:ascii="Arial"/>
                                <w:spacing w:val="-1"/>
                                <w:sz w:val="17"/>
                              </w:rPr>
                              <w:t>16</w:t>
                            </w:r>
                          </w:p>
                        </w:tc>
                        <w:tc>
                          <w:tcPr>
                            <w:tcW w:w="986" w:type="dxa"/>
                            <w:tcBorders>
                              <w:top w:val="single" w:sz="7" w:space="0" w:color="000000"/>
                              <w:left w:val="single" w:sz="7" w:space="0" w:color="000000"/>
                              <w:bottom w:val="single" w:sz="7" w:space="0" w:color="000000"/>
                              <w:right w:val="single" w:sz="7" w:space="0" w:color="000000"/>
                            </w:tcBorders>
                          </w:tcPr>
                          <w:p w14:paraId="29900880"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1920.31</w:t>
                            </w:r>
                          </w:p>
                        </w:tc>
                        <w:tc>
                          <w:tcPr>
                            <w:tcW w:w="973" w:type="dxa"/>
                            <w:tcBorders>
                              <w:top w:val="single" w:sz="7" w:space="0" w:color="000000"/>
                              <w:left w:val="single" w:sz="7" w:space="0" w:color="000000"/>
                              <w:bottom w:val="single" w:sz="7" w:space="0" w:color="000000"/>
                              <w:right w:val="single" w:sz="7" w:space="0" w:color="000000"/>
                            </w:tcBorders>
                          </w:tcPr>
                          <w:p w14:paraId="29900881" w14:textId="77777777" w:rsidR="00513C55" w:rsidRDefault="00513C55">
                            <w:pPr>
                              <w:pStyle w:val="TableParagraph"/>
                              <w:spacing w:line="193"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82"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86.41</w:t>
                            </w:r>
                          </w:p>
                        </w:tc>
                        <w:tc>
                          <w:tcPr>
                            <w:tcW w:w="958" w:type="dxa"/>
                            <w:tcBorders>
                              <w:top w:val="single" w:sz="7" w:space="0" w:color="000000"/>
                              <w:left w:val="single" w:sz="7" w:space="0" w:color="000000"/>
                              <w:bottom w:val="single" w:sz="7" w:space="0" w:color="000000"/>
                              <w:right w:val="single" w:sz="7" w:space="0" w:color="000000"/>
                            </w:tcBorders>
                          </w:tcPr>
                          <w:p w14:paraId="29900883"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2006.72</w:t>
                            </w:r>
                          </w:p>
                        </w:tc>
                        <w:tc>
                          <w:tcPr>
                            <w:tcW w:w="890" w:type="dxa"/>
                            <w:tcBorders>
                              <w:top w:val="single" w:sz="7" w:space="0" w:color="000000"/>
                              <w:left w:val="single" w:sz="7" w:space="0" w:color="000000"/>
                              <w:bottom w:val="single" w:sz="7" w:space="0" w:color="000000"/>
                              <w:right w:val="single" w:sz="7" w:space="0" w:color="000000"/>
                            </w:tcBorders>
                          </w:tcPr>
                          <w:p w14:paraId="2990088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85" w14:textId="77777777" w:rsidR="00513C55" w:rsidRDefault="00513C55">
                            <w:pPr>
                              <w:pStyle w:val="TableParagraph"/>
                              <w:spacing w:line="193" w:lineRule="exact"/>
                              <w:ind w:right="23"/>
                              <w:jc w:val="right"/>
                              <w:rPr>
                                <w:rFonts w:ascii="Arial" w:eastAsia="Arial" w:hAnsi="Arial" w:cs="Arial"/>
                                <w:sz w:val="17"/>
                                <w:szCs w:val="17"/>
                              </w:rPr>
                            </w:pPr>
                            <w:r>
                              <w:rPr>
                                <w:rFonts w:ascii="Arial"/>
                                <w:spacing w:val="-1"/>
                                <w:sz w:val="17"/>
                              </w:rPr>
                              <w:t>2006.72</w:t>
                            </w:r>
                          </w:p>
                        </w:tc>
                      </w:tr>
                      <w:tr w:rsidR="00513C55" w14:paraId="2990088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8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17</w:t>
                            </w:r>
                          </w:p>
                        </w:tc>
                        <w:tc>
                          <w:tcPr>
                            <w:tcW w:w="986" w:type="dxa"/>
                            <w:tcBorders>
                              <w:top w:val="single" w:sz="7" w:space="0" w:color="000000"/>
                              <w:left w:val="single" w:sz="7" w:space="0" w:color="000000"/>
                              <w:bottom w:val="single" w:sz="7" w:space="0" w:color="000000"/>
                              <w:right w:val="single" w:sz="7" w:space="0" w:color="000000"/>
                            </w:tcBorders>
                          </w:tcPr>
                          <w:p w14:paraId="2990088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2006.72</w:t>
                            </w:r>
                          </w:p>
                        </w:tc>
                        <w:tc>
                          <w:tcPr>
                            <w:tcW w:w="973" w:type="dxa"/>
                            <w:tcBorders>
                              <w:top w:val="single" w:sz="7" w:space="0" w:color="000000"/>
                              <w:left w:val="single" w:sz="7" w:space="0" w:color="000000"/>
                              <w:bottom w:val="single" w:sz="7" w:space="0" w:color="000000"/>
                              <w:right w:val="single" w:sz="7" w:space="0" w:color="000000"/>
                            </w:tcBorders>
                          </w:tcPr>
                          <w:p w14:paraId="2990088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8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90.30</w:t>
                            </w:r>
                          </w:p>
                        </w:tc>
                        <w:tc>
                          <w:tcPr>
                            <w:tcW w:w="958" w:type="dxa"/>
                            <w:tcBorders>
                              <w:top w:val="single" w:sz="7" w:space="0" w:color="000000"/>
                              <w:left w:val="single" w:sz="7" w:space="0" w:color="000000"/>
                              <w:bottom w:val="single" w:sz="7" w:space="0" w:color="000000"/>
                              <w:right w:val="single" w:sz="7" w:space="0" w:color="000000"/>
                            </w:tcBorders>
                          </w:tcPr>
                          <w:p w14:paraId="2990088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2097.03</w:t>
                            </w:r>
                          </w:p>
                        </w:tc>
                        <w:tc>
                          <w:tcPr>
                            <w:tcW w:w="890" w:type="dxa"/>
                            <w:tcBorders>
                              <w:top w:val="single" w:sz="7" w:space="0" w:color="000000"/>
                              <w:left w:val="single" w:sz="7" w:space="0" w:color="000000"/>
                              <w:bottom w:val="single" w:sz="7" w:space="0" w:color="000000"/>
                              <w:right w:val="single" w:sz="7" w:space="0" w:color="000000"/>
                            </w:tcBorders>
                          </w:tcPr>
                          <w:p w14:paraId="2990088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8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2097.03</w:t>
                            </w:r>
                          </w:p>
                        </w:tc>
                      </w:tr>
                      <w:tr w:rsidR="00513C55" w14:paraId="2990089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8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18</w:t>
                            </w:r>
                          </w:p>
                        </w:tc>
                        <w:tc>
                          <w:tcPr>
                            <w:tcW w:w="986" w:type="dxa"/>
                            <w:tcBorders>
                              <w:top w:val="single" w:sz="7" w:space="0" w:color="000000"/>
                              <w:left w:val="single" w:sz="7" w:space="0" w:color="000000"/>
                              <w:bottom w:val="single" w:sz="7" w:space="0" w:color="000000"/>
                              <w:right w:val="single" w:sz="7" w:space="0" w:color="000000"/>
                            </w:tcBorders>
                          </w:tcPr>
                          <w:p w14:paraId="2990089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2097.03</w:t>
                            </w:r>
                          </w:p>
                        </w:tc>
                        <w:tc>
                          <w:tcPr>
                            <w:tcW w:w="973" w:type="dxa"/>
                            <w:tcBorders>
                              <w:top w:val="single" w:sz="7" w:space="0" w:color="000000"/>
                              <w:left w:val="single" w:sz="7" w:space="0" w:color="000000"/>
                              <w:bottom w:val="single" w:sz="7" w:space="0" w:color="000000"/>
                              <w:right w:val="single" w:sz="7" w:space="0" w:color="000000"/>
                            </w:tcBorders>
                          </w:tcPr>
                          <w:p w14:paraId="2990089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9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94.37</w:t>
                            </w:r>
                          </w:p>
                        </w:tc>
                        <w:tc>
                          <w:tcPr>
                            <w:tcW w:w="958" w:type="dxa"/>
                            <w:tcBorders>
                              <w:top w:val="single" w:sz="7" w:space="0" w:color="000000"/>
                              <w:left w:val="single" w:sz="7" w:space="0" w:color="000000"/>
                              <w:bottom w:val="single" w:sz="7" w:space="0" w:color="000000"/>
                              <w:right w:val="single" w:sz="7" w:space="0" w:color="000000"/>
                            </w:tcBorders>
                          </w:tcPr>
                          <w:p w14:paraId="2990089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2191.39</w:t>
                            </w:r>
                          </w:p>
                        </w:tc>
                        <w:tc>
                          <w:tcPr>
                            <w:tcW w:w="890" w:type="dxa"/>
                            <w:tcBorders>
                              <w:top w:val="single" w:sz="7" w:space="0" w:color="000000"/>
                              <w:left w:val="single" w:sz="7" w:space="0" w:color="000000"/>
                              <w:bottom w:val="single" w:sz="7" w:space="0" w:color="000000"/>
                              <w:right w:val="single" w:sz="7" w:space="0" w:color="000000"/>
                            </w:tcBorders>
                          </w:tcPr>
                          <w:p w14:paraId="2990089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9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2191.39</w:t>
                            </w:r>
                          </w:p>
                        </w:tc>
                      </w:tr>
                      <w:tr w:rsidR="00513C55" w14:paraId="2990089E" w14:textId="77777777">
                        <w:trPr>
                          <w:trHeight w:hRule="exact" w:val="227"/>
                        </w:trPr>
                        <w:tc>
                          <w:tcPr>
                            <w:tcW w:w="617" w:type="dxa"/>
                            <w:tcBorders>
                              <w:top w:val="single" w:sz="7" w:space="0" w:color="000000"/>
                              <w:left w:val="single" w:sz="7" w:space="0" w:color="000000"/>
                              <w:bottom w:val="single" w:sz="13" w:space="0" w:color="000000"/>
                              <w:right w:val="single" w:sz="7" w:space="0" w:color="000000"/>
                            </w:tcBorders>
                          </w:tcPr>
                          <w:p w14:paraId="29900897"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19</w:t>
                            </w:r>
                          </w:p>
                        </w:tc>
                        <w:tc>
                          <w:tcPr>
                            <w:tcW w:w="986" w:type="dxa"/>
                            <w:tcBorders>
                              <w:top w:val="single" w:sz="7" w:space="0" w:color="000000"/>
                              <w:left w:val="single" w:sz="7" w:space="0" w:color="000000"/>
                              <w:bottom w:val="single" w:sz="13" w:space="0" w:color="000000"/>
                              <w:right w:val="single" w:sz="7" w:space="0" w:color="000000"/>
                            </w:tcBorders>
                          </w:tcPr>
                          <w:p w14:paraId="29900898"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2191.39</w:t>
                            </w:r>
                          </w:p>
                        </w:tc>
                        <w:tc>
                          <w:tcPr>
                            <w:tcW w:w="973" w:type="dxa"/>
                            <w:tcBorders>
                              <w:top w:val="single" w:sz="7" w:space="0" w:color="000000"/>
                              <w:left w:val="single" w:sz="7" w:space="0" w:color="000000"/>
                              <w:bottom w:val="single" w:sz="13" w:space="0" w:color="000000"/>
                              <w:right w:val="single" w:sz="7" w:space="0" w:color="000000"/>
                            </w:tcBorders>
                          </w:tcPr>
                          <w:p w14:paraId="29900899" w14:textId="77777777" w:rsidR="00513C55" w:rsidRDefault="00513C55">
                            <w:pPr>
                              <w:pStyle w:val="TableParagraph"/>
                              <w:spacing w:line="188"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13" w:space="0" w:color="000000"/>
                              <w:right w:val="single" w:sz="7" w:space="0" w:color="000000"/>
                            </w:tcBorders>
                          </w:tcPr>
                          <w:p w14:paraId="2990089A"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98.61</w:t>
                            </w:r>
                          </w:p>
                        </w:tc>
                        <w:tc>
                          <w:tcPr>
                            <w:tcW w:w="958" w:type="dxa"/>
                            <w:tcBorders>
                              <w:top w:val="single" w:sz="7" w:space="0" w:color="000000"/>
                              <w:left w:val="single" w:sz="7" w:space="0" w:color="000000"/>
                              <w:bottom w:val="single" w:sz="13" w:space="0" w:color="000000"/>
                              <w:right w:val="single" w:sz="7" w:space="0" w:color="000000"/>
                            </w:tcBorders>
                          </w:tcPr>
                          <w:p w14:paraId="2990089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2290.00</w:t>
                            </w:r>
                          </w:p>
                        </w:tc>
                        <w:tc>
                          <w:tcPr>
                            <w:tcW w:w="890" w:type="dxa"/>
                            <w:tcBorders>
                              <w:top w:val="single" w:sz="7" w:space="0" w:color="000000"/>
                              <w:left w:val="single" w:sz="7" w:space="0" w:color="000000"/>
                              <w:bottom w:val="single" w:sz="13" w:space="0" w:color="000000"/>
                              <w:right w:val="single" w:sz="7" w:space="0" w:color="000000"/>
                            </w:tcBorders>
                          </w:tcPr>
                          <w:p w14:paraId="2990089C" w14:textId="77777777" w:rsidR="00513C55" w:rsidRDefault="00513C55"/>
                        </w:tc>
                        <w:tc>
                          <w:tcPr>
                            <w:tcW w:w="1012" w:type="dxa"/>
                            <w:tcBorders>
                              <w:top w:val="single" w:sz="7" w:space="0" w:color="000000"/>
                              <w:left w:val="single" w:sz="7" w:space="0" w:color="000000"/>
                              <w:bottom w:val="single" w:sz="13" w:space="0" w:color="000000"/>
                              <w:right w:val="single" w:sz="7" w:space="0" w:color="000000"/>
                            </w:tcBorders>
                          </w:tcPr>
                          <w:p w14:paraId="2990089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2290.00</w:t>
                            </w:r>
                          </w:p>
                        </w:tc>
                      </w:tr>
                      <w:tr w:rsidR="00513C55" w14:paraId="299008A6" w14:textId="77777777">
                        <w:trPr>
                          <w:trHeight w:hRule="exact" w:val="227"/>
                        </w:trPr>
                        <w:tc>
                          <w:tcPr>
                            <w:tcW w:w="617" w:type="dxa"/>
                            <w:tcBorders>
                              <w:top w:val="single" w:sz="13" w:space="0" w:color="000000"/>
                              <w:left w:val="single" w:sz="13" w:space="0" w:color="000000"/>
                              <w:bottom w:val="single" w:sz="13" w:space="0" w:color="000000"/>
                              <w:right w:val="single" w:sz="7" w:space="0" w:color="000000"/>
                            </w:tcBorders>
                          </w:tcPr>
                          <w:p w14:paraId="2990089F"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20</w:t>
                            </w:r>
                          </w:p>
                        </w:tc>
                        <w:tc>
                          <w:tcPr>
                            <w:tcW w:w="986" w:type="dxa"/>
                            <w:tcBorders>
                              <w:top w:val="single" w:sz="13" w:space="0" w:color="000000"/>
                              <w:left w:val="single" w:sz="7" w:space="0" w:color="000000"/>
                              <w:bottom w:val="single" w:sz="13" w:space="0" w:color="000000"/>
                              <w:right w:val="single" w:sz="7" w:space="0" w:color="000000"/>
                            </w:tcBorders>
                          </w:tcPr>
                          <w:p w14:paraId="299008A0"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2290.00</w:t>
                            </w:r>
                          </w:p>
                        </w:tc>
                        <w:tc>
                          <w:tcPr>
                            <w:tcW w:w="973" w:type="dxa"/>
                            <w:tcBorders>
                              <w:top w:val="single" w:sz="13" w:space="0" w:color="000000"/>
                              <w:left w:val="single" w:sz="7" w:space="0" w:color="000000"/>
                              <w:bottom w:val="single" w:sz="13" w:space="0" w:color="000000"/>
                              <w:right w:val="single" w:sz="7" w:space="0" w:color="000000"/>
                            </w:tcBorders>
                          </w:tcPr>
                          <w:p w14:paraId="299008A1" w14:textId="77777777" w:rsidR="00513C55" w:rsidRDefault="00513C55">
                            <w:pPr>
                              <w:pStyle w:val="TableParagraph"/>
                              <w:spacing w:line="180"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13" w:space="0" w:color="000000"/>
                              <w:right w:val="single" w:sz="7" w:space="0" w:color="000000"/>
                            </w:tcBorders>
                          </w:tcPr>
                          <w:p w14:paraId="299008A2"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103.05</w:t>
                            </w:r>
                          </w:p>
                        </w:tc>
                        <w:tc>
                          <w:tcPr>
                            <w:tcW w:w="958" w:type="dxa"/>
                            <w:tcBorders>
                              <w:top w:val="single" w:sz="13" w:space="0" w:color="000000"/>
                              <w:left w:val="single" w:sz="7" w:space="0" w:color="000000"/>
                              <w:bottom w:val="single" w:sz="13" w:space="0" w:color="000000"/>
                              <w:right w:val="single" w:sz="7" w:space="0" w:color="000000"/>
                            </w:tcBorders>
                          </w:tcPr>
                          <w:p w14:paraId="299008A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2393.05</w:t>
                            </w:r>
                          </w:p>
                        </w:tc>
                        <w:tc>
                          <w:tcPr>
                            <w:tcW w:w="890" w:type="dxa"/>
                            <w:tcBorders>
                              <w:top w:val="single" w:sz="13" w:space="0" w:color="000000"/>
                              <w:left w:val="single" w:sz="7" w:space="0" w:color="000000"/>
                              <w:bottom w:val="single" w:sz="13" w:space="0" w:color="000000"/>
                              <w:right w:val="single" w:sz="7" w:space="0" w:color="000000"/>
                            </w:tcBorders>
                          </w:tcPr>
                          <w:p w14:paraId="299008A4"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1326.43</w:t>
                            </w:r>
                          </w:p>
                        </w:tc>
                        <w:tc>
                          <w:tcPr>
                            <w:tcW w:w="1012" w:type="dxa"/>
                            <w:tcBorders>
                              <w:top w:val="single" w:sz="13" w:space="0" w:color="000000"/>
                              <w:left w:val="single" w:sz="7" w:space="0" w:color="000000"/>
                              <w:bottom w:val="single" w:sz="13" w:space="0" w:color="000000"/>
                              <w:right w:val="single" w:sz="10" w:space="0" w:color="000000"/>
                            </w:tcBorders>
                          </w:tcPr>
                          <w:p w14:paraId="299008A5" w14:textId="77777777" w:rsidR="00513C55" w:rsidRDefault="00513C55">
                            <w:pPr>
                              <w:pStyle w:val="TableParagraph"/>
                              <w:spacing w:line="180" w:lineRule="exact"/>
                              <w:ind w:right="18"/>
                              <w:jc w:val="right"/>
                              <w:rPr>
                                <w:rFonts w:ascii="Arial" w:eastAsia="Arial" w:hAnsi="Arial" w:cs="Arial"/>
                                <w:sz w:val="17"/>
                                <w:szCs w:val="17"/>
                              </w:rPr>
                            </w:pPr>
                            <w:r>
                              <w:rPr>
                                <w:rFonts w:ascii="Arial"/>
                                <w:spacing w:val="-1"/>
                                <w:sz w:val="17"/>
                              </w:rPr>
                              <w:t>1066.62</w:t>
                            </w:r>
                          </w:p>
                        </w:tc>
                      </w:tr>
                      <w:tr w:rsidR="00513C55" w14:paraId="299008AE" w14:textId="77777777">
                        <w:trPr>
                          <w:trHeight w:hRule="exact" w:val="214"/>
                        </w:trPr>
                        <w:tc>
                          <w:tcPr>
                            <w:tcW w:w="617" w:type="dxa"/>
                            <w:tcBorders>
                              <w:top w:val="single" w:sz="13" w:space="0" w:color="000000"/>
                              <w:left w:val="single" w:sz="7" w:space="0" w:color="000000"/>
                              <w:bottom w:val="single" w:sz="7" w:space="0" w:color="000000"/>
                              <w:right w:val="single" w:sz="7" w:space="0" w:color="000000"/>
                            </w:tcBorders>
                          </w:tcPr>
                          <w:p w14:paraId="299008A7" w14:textId="77777777" w:rsidR="00513C55" w:rsidRDefault="00513C55">
                            <w:pPr>
                              <w:pStyle w:val="TableParagraph"/>
                              <w:spacing w:line="184" w:lineRule="exact"/>
                              <w:ind w:right="22"/>
                              <w:jc w:val="right"/>
                              <w:rPr>
                                <w:rFonts w:ascii="Arial" w:eastAsia="Arial" w:hAnsi="Arial" w:cs="Arial"/>
                                <w:sz w:val="17"/>
                                <w:szCs w:val="17"/>
                              </w:rPr>
                            </w:pPr>
                            <w:r>
                              <w:rPr>
                                <w:rFonts w:ascii="Arial"/>
                                <w:spacing w:val="-1"/>
                                <w:sz w:val="17"/>
                              </w:rPr>
                              <w:t>21</w:t>
                            </w:r>
                          </w:p>
                        </w:tc>
                        <w:tc>
                          <w:tcPr>
                            <w:tcW w:w="986" w:type="dxa"/>
                            <w:tcBorders>
                              <w:top w:val="single" w:sz="13" w:space="0" w:color="000000"/>
                              <w:left w:val="single" w:sz="7" w:space="0" w:color="000000"/>
                              <w:bottom w:val="single" w:sz="7" w:space="0" w:color="000000"/>
                              <w:right w:val="single" w:sz="7" w:space="0" w:color="000000"/>
                            </w:tcBorders>
                          </w:tcPr>
                          <w:p w14:paraId="299008A8"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1066.62</w:t>
                            </w:r>
                          </w:p>
                        </w:tc>
                        <w:tc>
                          <w:tcPr>
                            <w:tcW w:w="973" w:type="dxa"/>
                            <w:tcBorders>
                              <w:top w:val="single" w:sz="13" w:space="0" w:color="000000"/>
                              <w:left w:val="single" w:sz="7" w:space="0" w:color="000000"/>
                              <w:bottom w:val="single" w:sz="7" w:space="0" w:color="000000"/>
                              <w:right w:val="single" w:sz="7" w:space="0" w:color="000000"/>
                            </w:tcBorders>
                          </w:tcPr>
                          <w:p w14:paraId="299008A9" w14:textId="77777777" w:rsidR="00513C55" w:rsidRDefault="00513C55">
                            <w:pPr>
                              <w:pStyle w:val="TableParagraph"/>
                              <w:spacing w:line="184"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7" w:space="0" w:color="000000"/>
                              <w:right w:val="single" w:sz="7" w:space="0" w:color="000000"/>
                            </w:tcBorders>
                          </w:tcPr>
                          <w:p w14:paraId="299008AA"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48.00</w:t>
                            </w:r>
                          </w:p>
                        </w:tc>
                        <w:tc>
                          <w:tcPr>
                            <w:tcW w:w="958" w:type="dxa"/>
                            <w:tcBorders>
                              <w:top w:val="single" w:sz="13" w:space="0" w:color="000000"/>
                              <w:left w:val="single" w:sz="7" w:space="0" w:color="000000"/>
                              <w:bottom w:val="single" w:sz="7" w:space="0" w:color="000000"/>
                              <w:right w:val="single" w:sz="7" w:space="0" w:color="000000"/>
                            </w:tcBorders>
                          </w:tcPr>
                          <w:p w14:paraId="299008AB"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1114.62</w:t>
                            </w:r>
                          </w:p>
                        </w:tc>
                        <w:tc>
                          <w:tcPr>
                            <w:tcW w:w="890" w:type="dxa"/>
                            <w:tcBorders>
                              <w:top w:val="single" w:sz="13" w:space="0" w:color="000000"/>
                              <w:left w:val="single" w:sz="7" w:space="0" w:color="000000"/>
                              <w:bottom w:val="single" w:sz="7" w:space="0" w:color="000000"/>
                              <w:right w:val="single" w:sz="7" w:space="0" w:color="000000"/>
                            </w:tcBorders>
                          </w:tcPr>
                          <w:p w14:paraId="299008AC" w14:textId="77777777" w:rsidR="00513C55" w:rsidRDefault="00513C55"/>
                        </w:tc>
                        <w:tc>
                          <w:tcPr>
                            <w:tcW w:w="1012" w:type="dxa"/>
                            <w:tcBorders>
                              <w:top w:val="single" w:sz="13" w:space="0" w:color="000000"/>
                              <w:left w:val="single" w:sz="7" w:space="0" w:color="000000"/>
                              <w:bottom w:val="single" w:sz="7" w:space="0" w:color="000000"/>
                              <w:right w:val="single" w:sz="7" w:space="0" w:color="000000"/>
                            </w:tcBorders>
                          </w:tcPr>
                          <w:p w14:paraId="299008AD" w14:textId="77777777" w:rsidR="00513C55" w:rsidRDefault="00513C55">
                            <w:pPr>
                              <w:pStyle w:val="TableParagraph"/>
                              <w:spacing w:line="184" w:lineRule="exact"/>
                              <w:ind w:right="23"/>
                              <w:jc w:val="right"/>
                              <w:rPr>
                                <w:rFonts w:ascii="Arial" w:eastAsia="Arial" w:hAnsi="Arial" w:cs="Arial"/>
                                <w:sz w:val="17"/>
                                <w:szCs w:val="17"/>
                              </w:rPr>
                            </w:pPr>
                            <w:r>
                              <w:rPr>
                                <w:rFonts w:ascii="Arial"/>
                                <w:spacing w:val="-1"/>
                                <w:sz w:val="17"/>
                              </w:rPr>
                              <w:t>1114.62</w:t>
                            </w:r>
                          </w:p>
                        </w:tc>
                      </w:tr>
                      <w:tr w:rsidR="00513C55" w14:paraId="299008B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A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22</w:t>
                            </w:r>
                          </w:p>
                        </w:tc>
                        <w:tc>
                          <w:tcPr>
                            <w:tcW w:w="986" w:type="dxa"/>
                            <w:tcBorders>
                              <w:top w:val="single" w:sz="7" w:space="0" w:color="000000"/>
                              <w:left w:val="single" w:sz="7" w:space="0" w:color="000000"/>
                              <w:bottom w:val="single" w:sz="7" w:space="0" w:color="000000"/>
                              <w:right w:val="single" w:sz="7" w:space="0" w:color="000000"/>
                            </w:tcBorders>
                          </w:tcPr>
                          <w:p w14:paraId="299008B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1114.62</w:t>
                            </w:r>
                          </w:p>
                        </w:tc>
                        <w:tc>
                          <w:tcPr>
                            <w:tcW w:w="973" w:type="dxa"/>
                            <w:tcBorders>
                              <w:top w:val="single" w:sz="7" w:space="0" w:color="000000"/>
                              <w:left w:val="single" w:sz="7" w:space="0" w:color="000000"/>
                              <w:bottom w:val="single" w:sz="7" w:space="0" w:color="000000"/>
                              <w:right w:val="single" w:sz="7" w:space="0" w:color="000000"/>
                            </w:tcBorders>
                          </w:tcPr>
                          <w:p w14:paraId="299008B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B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50.16</w:t>
                            </w:r>
                          </w:p>
                        </w:tc>
                        <w:tc>
                          <w:tcPr>
                            <w:tcW w:w="958" w:type="dxa"/>
                            <w:tcBorders>
                              <w:top w:val="single" w:sz="7" w:space="0" w:color="000000"/>
                              <w:left w:val="single" w:sz="7" w:space="0" w:color="000000"/>
                              <w:bottom w:val="single" w:sz="7" w:space="0" w:color="000000"/>
                              <w:right w:val="single" w:sz="7" w:space="0" w:color="000000"/>
                            </w:tcBorders>
                          </w:tcPr>
                          <w:p w14:paraId="299008B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1164.78</w:t>
                            </w:r>
                          </w:p>
                        </w:tc>
                        <w:tc>
                          <w:tcPr>
                            <w:tcW w:w="890" w:type="dxa"/>
                            <w:tcBorders>
                              <w:top w:val="single" w:sz="7" w:space="0" w:color="000000"/>
                              <w:left w:val="single" w:sz="7" w:space="0" w:color="000000"/>
                              <w:bottom w:val="single" w:sz="7" w:space="0" w:color="000000"/>
                              <w:right w:val="single" w:sz="7" w:space="0" w:color="000000"/>
                            </w:tcBorders>
                          </w:tcPr>
                          <w:p w14:paraId="299008B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B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1164.78</w:t>
                            </w:r>
                          </w:p>
                        </w:tc>
                      </w:tr>
                      <w:tr w:rsidR="00513C55" w14:paraId="299008B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B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23</w:t>
                            </w:r>
                          </w:p>
                        </w:tc>
                        <w:tc>
                          <w:tcPr>
                            <w:tcW w:w="986" w:type="dxa"/>
                            <w:tcBorders>
                              <w:top w:val="single" w:sz="7" w:space="0" w:color="000000"/>
                              <w:left w:val="single" w:sz="7" w:space="0" w:color="000000"/>
                              <w:bottom w:val="single" w:sz="7" w:space="0" w:color="000000"/>
                              <w:right w:val="single" w:sz="7" w:space="0" w:color="000000"/>
                            </w:tcBorders>
                          </w:tcPr>
                          <w:p w14:paraId="299008B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1164.78</w:t>
                            </w:r>
                          </w:p>
                        </w:tc>
                        <w:tc>
                          <w:tcPr>
                            <w:tcW w:w="973" w:type="dxa"/>
                            <w:tcBorders>
                              <w:top w:val="single" w:sz="7" w:space="0" w:color="000000"/>
                              <w:left w:val="single" w:sz="7" w:space="0" w:color="000000"/>
                              <w:bottom w:val="single" w:sz="7" w:space="0" w:color="000000"/>
                              <w:right w:val="single" w:sz="7" w:space="0" w:color="000000"/>
                            </w:tcBorders>
                          </w:tcPr>
                          <w:p w14:paraId="299008B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B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52.41</w:t>
                            </w:r>
                          </w:p>
                        </w:tc>
                        <w:tc>
                          <w:tcPr>
                            <w:tcW w:w="958" w:type="dxa"/>
                            <w:tcBorders>
                              <w:top w:val="single" w:sz="7" w:space="0" w:color="000000"/>
                              <w:left w:val="single" w:sz="7" w:space="0" w:color="000000"/>
                              <w:bottom w:val="single" w:sz="7" w:space="0" w:color="000000"/>
                              <w:right w:val="single" w:sz="7" w:space="0" w:color="000000"/>
                            </w:tcBorders>
                          </w:tcPr>
                          <w:p w14:paraId="299008B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1217.19</w:t>
                            </w:r>
                          </w:p>
                        </w:tc>
                        <w:tc>
                          <w:tcPr>
                            <w:tcW w:w="890" w:type="dxa"/>
                            <w:tcBorders>
                              <w:top w:val="single" w:sz="7" w:space="0" w:color="000000"/>
                              <w:left w:val="single" w:sz="7" w:space="0" w:color="000000"/>
                              <w:bottom w:val="single" w:sz="7" w:space="0" w:color="000000"/>
                              <w:right w:val="single" w:sz="7" w:space="0" w:color="000000"/>
                            </w:tcBorders>
                          </w:tcPr>
                          <w:p w14:paraId="299008B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B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1217.19</w:t>
                            </w:r>
                          </w:p>
                        </w:tc>
                      </w:tr>
                      <w:tr w:rsidR="00513C55" w14:paraId="299008C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B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24</w:t>
                            </w:r>
                          </w:p>
                        </w:tc>
                        <w:tc>
                          <w:tcPr>
                            <w:tcW w:w="986" w:type="dxa"/>
                            <w:tcBorders>
                              <w:top w:val="single" w:sz="7" w:space="0" w:color="000000"/>
                              <w:left w:val="single" w:sz="7" w:space="0" w:color="000000"/>
                              <w:bottom w:val="single" w:sz="7" w:space="0" w:color="000000"/>
                              <w:right w:val="single" w:sz="7" w:space="0" w:color="000000"/>
                            </w:tcBorders>
                          </w:tcPr>
                          <w:p w14:paraId="299008C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1217.19</w:t>
                            </w:r>
                          </w:p>
                        </w:tc>
                        <w:tc>
                          <w:tcPr>
                            <w:tcW w:w="973" w:type="dxa"/>
                            <w:tcBorders>
                              <w:top w:val="single" w:sz="7" w:space="0" w:color="000000"/>
                              <w:left w:val="single" w:sz="7" w:space="0" w:color="000000"/>
                              <w:bottom w:val="single" w:sz="7" w:space="0" w:color="000000"/>
                              <w:right w:val="single" w:sz="7" w:space="0" w:color="000000"/>
                            </w:tcBorders>
                          </w:tcPr>
                          <w:p w14:paraId="299008C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C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54.77</w:t>
                            </w:r>
                          </w:p>
                        </w:tc>
                        <w:tc>
                          <w:tcPr>
                            <w:tcW w:w="958" w:type="dxa"/>
                            <w:tcBorders>
                              <w:top w:val="single" w:sz="7" w:space="0" w:color="000000"/>
                              <w:left w:val="single" w:sz="7" w:space="0" w:color="000000"/>
                              <w:bottom w:val="single" w:sz="7" w:space="0" w:color="000000"/>
                              <w:right w:val="single" w:sz="7" w:space="0" w:color="000000"/>
                            </w:tcBorders>
                          </w:tcPr>
                          <w:p w14:paraId="299008C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1271.97</w:t>
                            </w:r>
                          </w:p>
                        </w:tc>
                        <w:tc>
                          <w:tcPr>
                            <w:tcW w:w="890" w:type="dxa"/>
                            <w:tcBorders>
                              <w:top w:val="single" w:sz="7" w:space="0" w:color="000000"/>
                              <w:left w:val="single" w:sz="7" w:space="0" w:color="000000"/>
                              <w:bottom w:val="single" w:sz="7" w:space="0" w:color="000000"/>
                              <w:right w:val="single" w:sz="7" w:space="0" w:color="000000"/>
                            </w:tcBorders>
                          </w:tcPr>
                          <w:p w14:paraId="299008C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C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1271.97</w:t>
                            </w:r>
                          </w:p>
                        </w:tc>
                      </w:tr>
                      <w:tr w:rsidR="00513C55" w14:paraId="299008C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C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25</w:t>
                            </w:r>
                          </w:p>
                        </w:tc>
                        <w:tc>
                          <w:tcPr>
                            <w:tcW w:w="986" w:type="dxa"/>
                            <w:tcBorders>
                              <w:top w:val="single" w:sz="7" w:space="0" w:color="000000"/>
                              <w:left w:val="single" w:sz="7" w:space="0" w:color="000000"/>
                              <w:bottom w:val="single" w:sz="7" w:space="0" w:color="000000"/>
                              <w:right w:val="single" w:sz="7" w:space="0" w:color="000000"/>
                            </w:tcBorders>
                          </w:tcPr>
                          <w:p w14:paraId="299008C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1271.97</w:t>
                            </w:r>
                          </w:p>
                        </w:tc>
                        <w:tc>
                          <w:tcPr>
                            <w:tcW w:w="973" w:type="dxa"/>
                            <w:tcBorders>
                              <w:top w:val="single" w:sz="7" w:space="0" w:color="000000"/>
                              <w:left w:val="single" w:sz="7" w:space="0" w:color="000000"/>
                              <w:bottom w:val="single" w:sz="7" w:space="0" w:color="000000"/>
                              <w:right w:val="single" w:sz="7" w:space="0" w:color="000000"/>
                            </w:tcBorders>
                          </w:tcPr>
                          <w:p w14:paraId="299008C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C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57.24</w:t>
                            </w:r>
                          </w:p>
                        </w:tc>
                        <w:tc>
                          <w:tcPr>
                            <w:tcW w:w="958" w:type="dxa"/>
                            <w:tcBorders>
                              <w:top w:val="single" w:sz="7" w:space="0" w:color="000000"/>
                              <w:left w:val="single" w:sz="7" w:space="0" w:color="000000"/>
                              <w:bottom w:val="single" w:sz="7" w:space="0" w:color="000000"/>
                              <w:right w:val="single" w:sz="7" w:space="0" w:color="000000"/>
                            </w:tcBorders>
                          </w:tcPr>
                          <w:p w14:paraId="299008C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1329.20</w:t>
                            </w:r>
                          </w:p>
                        </w:tc>
                        <w:tc>
                          <w:tcPr>
                            <w:tcW w:w="890" w:type="dxa"/>
                            <w:tcBorders>
                              <w:top w:val="single" w:sz="7" w:space="0" w:color="000000"/>
                              <w:left w:val="single" w:sz="7" w:space="0" w:color="000000"/>
                              <w:bottom w:val="single" w:sz="7" w:space="0" w:color="000000"/>
                              <w:right w:val="single" w:sz="7" w:space="0" w:color="000000"/>
                            </w:tcBorders>
                          </w:tcPr>
                          <w:p w14:paraId="299008C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C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1329.20</w:t>
                            </w:r>
                          </w:p>
                        </w:tc>
                      </w:tr>
                      <w:tr w:rsidR="00513C55" w14:paraId="299008D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C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26</w:t>
                            </w:r>
                          </w:p>
                        </w:tc>
                        <w:tc>
                          <w:tcPr>
                            <w:tcW w:w="986" w:type="dxa"/>
                            <w:tcBorders>
                              <w:top w:val="single" w:sz="7" w:space="0" w:color="000000"/>
                              <w:left w:val="single" w:sz="7" w:space="0" w:color="000000"/>
                              <w:bottom w:val="single" w:sz="7" w:space="0" w:color="000000"/>
                              <w:right w:val="single" w:sz="7" w:space="0" w:color="000000"/>
                            </w:tcBorders>
                          </w:tcPr>
                          <w:p w14:paraId="299008D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1329.20</w:t>
                            </w:r>
                          </w:p>
                        </w:tc>
                        <w:tc>
                          <w:tcPr>
                            <w:tcW w:w="973" w:type="dxa"/>
                            <w:tcBorders>
                              <w:top w:val="single" w:sz="7" w:space="0" w:color="000000"/>
                              <w:left w:val="single" w:sz="7" w:space="0" w:color="000000"/>
                              <w:bottom w:val="single" w:sz="7" w:space="0" w:color="000000"/>
                              <w:right w:val="single" w:sz="7" w:space="0" w:color="000000"/>
                            </w:tcBorders>
                          </w:tcPr>
                          <w:p w14:paraId="299008D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D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59.81</w:t>
                            </w:r>
                          </w:p>
                        </w:tc>
                        <w:tc>
                          <w:tcPr>
                            <w:tcW w:w="958" w:type="dxa"/>
                            <w:tcBorders>
                              <w:top w:val="single" w:sz="7" w:space="0" w:color="000000"/>
                              <w:left w:val="single" w:sz="7" w:space="0" w:color="000000"/>
                              <w:bottom w:val="single" w:sz="7" w:space="0" w:color="000000"/>
                              <w:right w:val="single" w:sz="7" w:space="0" w:color="000000"/>
                            </w:tcBorders>
                          </w:tcPr>
                          <w:p w14:paraId="299008D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1389.02</w:t>
                            </w:r>
                          </w:p>
                        </w:tc>
                        <w:tc>
                          <w:tcPr>
                            <w:tcW w:w="890" w:type="dxa"/>
                            <w:tcBorders>
                              <w:top w:val="single" w:sz="7" w:space="0" w:color="000000"/>
                              <w:left w:val="single" w:sz="7" w:space="0" w:color="000000"/>
                              <w:bottom w:val="single" w:sz="7" w:space="0" w:color="000000"/>
                              <w:right w:val="single" w:sz="7" w:space="0" w:color="000000"/>
                            </w:tcBorders>
                          </w:tcPr>
                          <w:p w14:paraId="299008D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D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1389.02</w:t>
                            </w:r>
                          </w:p>
                        </w:tc>
                      </w:tr>
                      <w:tr w:rsidR="00513C55" w14:paraId="299008DE"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D7"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27</w:t>
                            </w:r>
                          </w:p>
                        </w:tc>
                        <w:tc>
                          <w:tcPr>
                            <w:tcW w:w="986" w:type="dxa"/>
                            <w:tcBorders>
                              <w:top w:val="single" w:sz="7" w:space="0" w:color="000000"/>
                              <w:left w:val="single" w:sz="7" w:space="0" w:color="000000"/>
                              <w:bottom w:val="single" w:sz="7" w:space="0" w:color="000000"/>
                              <w:right w:val="single" w:sz="7" w:space="0" w:color="000000"/>
                            </w:tcBorders>
                          </w:tcPr>
                          <w:p w14:paraId="299008D8"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1389.02</w:t>
                            </w:r>
                          </w:p>
                        </w:tc>
                        <w:tc>
                          <w:tcPr>
                            <w:tcW w:w="973" w:type="dxa"/>
                            <w:tcBorders>
                              <w:top w:val="single" w:sz="7" w:space="0" w:color="000000"/>
                              <w:left w:val="single" w:sz="7" w:space="0" w:color="000000"/>
                              <w:bottom w:val="single" w:sz="7" w:space="0" w:color="000000"/>
                              <w:right w:val="single" w:sz="7" w:space="0" w:color="000000"/>
                            </w:tcBorders>
                          </w:tcPr>
                          <w:p w14:paraId="299008D9"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DA"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62.51</w:t>
                            </w:r>
                          </w:p>
                        </w:tc>
                        <w:tc>
                          <w:tcPr>
                            <w:tcW w:w="958" w:type="dxa"/>
                            <w:tcBorders>
                              <w:top w:val="single" w:sz="7" w:space="0" w:color="000000"/>
                              <w:left w:val="single" w:sz="7" w:space="0" w:color="000000"/>
                              <w:bottom w:val="single" w:sz="7" w:space="0" w:color="000000"/>
                              <w:right w:val="single" w:sz="7" w:space="0" w:color="000000"/>
                            </w:tcBorders>
                          </w:tcPr>
                          <w:p w14:paraId="299008DB"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1451.52</w:t>
                            </w:r>
                          </w:p>
                        </w:tc>
                        <w:tc>
                          <w:tcPr>
                            <w:tcW w:w="890" w:type="dxa"/>
                            <w:tcBorders>
                              <w:top w:val="single" w:sz="7" w:space="0" w:color="000000"/>
                              <w:left w:val="single" w:sz="7" w:space="0" w:color="000000"/>
                              <w:bottom w:val="single" w:sz="7" w:space="0" w:color="000000"/>
                              <w:right w:val="single" w:sz="7" w:space="0" w:color="000000"/>
                            </w:tcBorders>
                          </w:tcPr>
                          <w:p w14:paraId="299008DC"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DD"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1451.52</w:t>
                            </w:r>
                          </w:p>
                        </w:tc>
                      </w:tr>
                      <w:tr w:rsidR="00513C55" w14:paraId="299008E6" w14:textId="77777777">
                        <w:trPr>
                          <w:trHeight w:hRule="exact" w:val="215"/>
                        </w:trPr>
                        <w:tc>
                          <w:tcPr>
                            <w:tcW w:w="617" w:type="dxa"/>
                            <w:tcBorders>
                              <w:top w:val="single" w:sz="7" w:space="0" w:color="000000"/>
                              <w:left w:val="single" w:sz="7" w:space="0" w:color="000000"/>
                              <w:bottom w:val="single" w:sz="7" w:space="0" w:color="000000"/>
                              <w:right w:val="single" w:sz="7" w:space="0" w:color="000000"/>
                            </w:tcBorders>
                          </w:tcPr>
                          <w:p w14:paraId="299008DF" w14:textId="77777777" w:rsidR="00513C55" w:rsidRDefault="00513C55">
                            <w:pPr>
                              <w:pStyle w:val="TableParagraph"/>
                              <w:spacing w:line="192" w:lineRule="exact"/>
                              <w:ind w:right="22"/>
                              <w:jc w:val="right"/>
                              <w:rPr>
                                <w:rFonts w:ascii="Arial" w:eastAsia="Arial" w:hAnsi="Arial" w:cs="Arial"/>
                                <w:sz w:val="17"/>
                                <w:szCs w:val="17"/>
                              </w:rPr>
                            </w:pPr>
                            <w:r>
                              <w:rPr>
                                <w:rFonts w:ascii="Arial"/>
                                <w:spacing w:val="-1"/>
                                <w:sz w:val="17"/>
                              </w:rPr>
                              <w:t>28</w:t>
                            </w:r>
                          </w:p>
                        </w:tc>
                        <w:tc>
                          <w:tcPr>
                            <w:tcW w:w="986" w:type="dxa"/>
                            <w:tcBorders>
                              <w:top w:val="single" w:sz="7" w:space="0" w:color="000000"/>
                              <w:left w:val="single" w:sz="7" w:space="0" w:color="000000"/>
                              <w:bottom w:val="single" w:sz="7" w:space="0" w:color="000000"/>
                              <w:right w:val="single" w:sz="7" w:space="0" w:color="000000"/>
                            </w:tcBorders>
                          </w:tcPr>
                          <w:p w14:paraId="299008E0"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1451.52</w:t>
                            </w:r>
                          </w:p>
                        </w:tc>
                        <w:tc>
                          <w:tcPr>
                            <w:tcW w:w="973" w:type="dxa"/>
                            <w:tcBorders>
                              <w:top w:val="single" w:sz="7" w:space="0" w:color="000000"/>
                              <w:left w:val="single" w:sz="7" w:space="0" w:color="000000"/>
                              <w:bottom w:val="single" w:sz="7" w:space="0" w:color="000000"/>
                              <w:right w:val="single" w:sz="7" w:space="0" w:color="000000"/>
                            </w:tcBorders>
                          </w:tcPr>
                          <w:p w14:paraId="299008E1" w14:textId="77777777" w:rsidR="00513C55" w:rsidRDefault="00513C55">
                            <w:pPr>
                              <w:pStyle w:val="TableParagraph"/>
                              <w:spacing w:line="192"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7" w:space="0" w:color="000000"/>
                              <w:right w:val="single" w:sz="7" w:space="0" w:color="000000"/>
                            </w:tcBorders>
                          </w:tcPr>
                          <w:p w14:paraId="299008E2"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65.32</w:t>
                            </w:r>
                          </w:p>
                        </w:tc>
                        <w:tc>
                          <w:tcPr>
                            <w:tcW w:w="958" w:type="dxa"/>
                            <w:tcBorders>
                              <w:top w:val="single" w:sz="7" w:space="0" w:color="000000"/>
                              <w:left w:val="single" w:sz="7" w:space="0" w:color="000000"/>
                              <w:bottom w:val="single" w:sz="7" w:space="0" w:color="000000"/>
                              <w:right w:val="single" w:sz="7" w:space="0" w:color="000000"/>
                            </w:tcBorders>
                          </w:tcPr>
                          <w:p w14:paraId="299008E3"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1516.84</w:t>
                            </w:r>
                          </w:p>
                        </w:tc>
                        <w:tc>
                          <w:tcPr>
                            <w:tcW w:w="890" w:type="dxa"/>
                            <w:tcBorders>
                              <w:top w:val="single" w:sz="7" w:space="0" w:color="000000"/>
                              <w:left w:val="single" w:sz="7" w:space="0" w:color="000000"/>
                              <w:bottom w:val="single" w:sz="7" w:space="0" w:color="000000"/>
                              <w:right w:val="single" w:sz="7" w:space="0" w:color="000000"/>
                            </w:tcBorders>
                          </w:tcPr>
                          <w:p w14:paraId="299008E4" w14:textId="77777777" w:rsidR="00513C55" w:rsidRDefault="00513C55"/>
                        </w:tc>
                        <w:tc>
                          <w:tcPr>
                            <w:tcW w:w="1012" w:type="dxa"/>
                            <w:tcBorders>
                              <w:top w:val="single" w:sz="7" w:space="0" w:color="000000"/>
                              <w:left w:val="single" w:sz="7" w:space="0" w:color="000000"/>
                              <w:bottom w:val="single" w:sz="7" w:space="0" w:color="000000"/>
                              <w:right w:val="single" w:sz="7" w:space="0" w:color="000000"/>
                            </w:tcBorders>
                          </w:tcPr>
                          <w:p w14:paraId="299008E5" w14:textId="77777777" w:rsidR="00513C55" w:rsidRDefault="00513C55">
                            <w:pPr>
                              <w:pStyle w:val="TableParagraph"/>
                              <w:spacing w:line="192" w:lineRule="exact"/>
                              <w:ind w:right="23"/>
                              <w:jc w:val="right"/>
                              <w:rPr>
                                <w:rFonts w:ascii="Arial" w:eastAsia="Arial" w:hAnsi="Arial" w:cs="Arial"/>
                                <w:sz w:val="17"/>
                                <w:szCs w:val="17"/>
                              </w:rPr>
                            </w:pPr>
                            <w:r>
                              <w:rPr>
                                <w:rFonts w:ascii="Arial"/>
                                <w:spacing w:val="-1"/>
                                <w:sz w:val="17"/>
                              </w:rPr>
                              <w:t>1516.84</w:t>
                            </w:r>
                          </w:p>
                        </w:tc>
                      </w:tr>
                      <w:tr w:rsidR="00513C55" w14:paraId="299008EE" w14:textId="77777777">
                        <w:trPr>
                          <w:trHeight w:hRule="exact" w:val="227"/>
                        </w:trPr>
                        <w:tc>
                          <w:tcPr>
                            <w:tcW w:w="617" w:type="dxa"/>
                            <w:tcBorders>
                              <w:top w:val="single" w:sz="7" w:space="0" w:color="000000"/>
                              <w:left w:val="single" w:sz="7" w:space="0" w:color="000000"/>
                              <w:bottom w:val="single" w:sz="13" w:space="0" w:color="000000"/>
                              <w:right w:val="single" w:sz="7" w:space="0" w:color="000000"/>
                            </w:tcBorders>
                          </w:tcPr>
                          <w:p w14:paraId="299008E7" w14:textId="77777777" w:rsidR="00513C55" w:rsidRDefault="00513C55">
                            <w:pPr>
                              <w:pStyle w:val="TableParagraph"/>
                              <w:spacing w:line="188" w:lineRule="exact"/>
                              <w:ind w:right="22"/>
                              <w:jc w:val="right"/>
                              <w:rPr>
                                <w:rFonts w:ascii="Arial" w:eastAsia="Arial" w:hAnsi="Arial" w:cs="Arial"/>
                                <w:sz w:val="17"/>
                                <w:szCs w:val="17"/>
                              </w:rPr>
                            </w:pPr>
                            <w:r>
                              <w:rPr>
                                <w:rFonts w:ascii="Arial"/>
                                <w:spacing w:val="-1"/>
                                <w:sz w:val="17"/>
                              </w:rPr>
                              <w:t>29</w:t>
                            </w:r>
                          </w:p>
                        </w:tc>
                        <w:tc>
                          <w:tcPr>
                            <w:tcW w:w="986" w:type="dxa"/>
                            <w:tcBorders>
                              <w:top w:val="single" w:sz="7" w:space="0" w:color="000000"/>
                              <w:left w:val="single" w:sz="7" w:space="0" w:color="000000"/>
                              <w:bottom w:val="single" w:sz="13" w:space="0" w:color="000000"/>
                              <w:right w:val="single" w:sz="7" w:space="0" w:color="000000"/>
                            </w:tcBorders>
                          </w:tcPr>
                          <w:p w14:paraId="299008E8"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1516.84</w:t>
                            </w:r>
                          </w:p>
                        </w:tc>
                        <w:tc>
                          <w:tcPr>
                            <w:tcW w:w="973" w:type="dxa"/>
                            <w:tcBorders>
                              <w:top w:val="single" w:sz="7" w:space="0" w:color="000000"/>
                              <w:left w:val="single" w:sz="7" w:space="0" w:color="000000"/>
                              <w:bottom w:val="single" w:sz="13" w:space="0" w:color="000000"/>
                              <w:right w:val="single" w:sz="7" w:space="0" w:color="000000"/>
                            </w:tcBorders>
                          </w:tcPr>
                          <w:p w14:paraId="299008E9" w14:textId="77777777" w:rsidR="00513C55" w:rsidRDefault="00513C55">
                            <w:pPr>
                              <w:pStyle w:val="TableParagraph"/>
                              <w:spacing w:line="188" w:lineRule="exact"/>
                              <w:ind w:right="348"/>
                              <w:jc w:val="right"/>
                              <w:rPr>
                                <w:rFonts w:ascii="Arial" w:eastAsia="Arial" w:hAnsi="Arial" w:cs="Arial"/>
                                <w:sz w:val="17"/>
                                <w:szCs w:val="17"/>
                              </w:rPr>
                            </w:pPr>
                            <w:r>
                              <w:rPr>
                                <w:rFonts w:ascii="Arial"/>
                                <w:spacing w:val="-1"/>
                                <w:sz w:val="17"/>
                              </w:rPr>
                              <w:t>4.5</w:t>
                            </w:r>
                          </w:p>
                        </w:tc>
                        <w:tc>
                          <w:tcPr>
                            <w:tcW w:w="782" w:type="dxa"/>
                            <w:tcBorders>
                              <w:top w:val="single" w:sz="7" w:space="0" w:color="000000"/>
                              <w:left w:val="single" w:sz="7" w:space="0" w:color="000000"/>
                              <w:bottom w:val="single" w:sz="13" w:space="0" w:color="000000"/>
                              <w:right w:val="single" w:sz="7" w:space="0" w:color="000000"/>
                            </w:tcBorders>
                          </w:tcPr>
                          <w:p w14:paraId="299008EA"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68.26</w:t>
                            </w:r>
                          </w:p>
                        </w:tc>
                        <w:tc>
                          <w:tcPr>
                            <w:tcW w:w="958" w:type="dxa"/>
                            <w:tcBorders>
                              <w:top w:val="single" w:sz="7" w:space="0" w:color="000000"/>
                              <w:left w:val="single" w:sz="7" w:space="0" w:color="000000"/>
                              <w:bottom w:val="single" w:sz="13" w:space="0" w:color="000000"/>
                              <w:right w:val="single" w:sz="7" w:space="0" w:color="000000"/>
                            </w:tcBorders>
                          </w:tcPr>
                          <w:p w14:paraId="299008EB"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1585.10</w:t>
                            </w:r>
                          </w:p>
                        </w:tc>
                        <w:tc>
                          <w:tcPr>
                            <w:tcW w:w="890" w:type="dxa"/>
                            <w:tcBorders>
                              <w:top w:val="single" w:sz="7" w:space="0" w:color="000000"/>
                              <w:left w:val="single" w:sz="7" w:space="0" w:color="000000"/>
                              <w:bottom w:val="single" w:sz="13" w:space="0" w:color="000000"/>
                              <w:right w:val="single" w:sz="7" w:space="0" w:color="000000"/>
                            </w:tcBorders>
                          </w:tcPr>
                          <w:p w14:paraId="299008EC" w14:textId="77777777" w:rsidR="00513C55" w:rsidRDefault="00513C55"/>
                        </w:tc>
                        <w:tc>
                          <w:tcPr>
                            <w:tcW w:w="1012" w:type="dxa"/>
                            <w:tcBorders>
                              <w:top w:val="single" w:sz="7" w:space="0" w:color="000000"/>
                              <w:left w:val="single" w:sz="7" w:space="0" w:color="000000"/>
                              <w:bottom w:val="single" w:sz="13" w:space="0" w:color="000000"/>
                              <w:right w:val="single" w:sz="7" w:space="0" w:color="000000"/>
                            </w:tcBorders>
                          </w:tcPr>
                          <w:p w14:paraId="299008ED" w14:textId="77777777" w:rsidR="00513C55" w:rsidRDefault="00513C55">
                            <w:pPr>
                              <w:pStyle w:val="TableParagraph"/>
                              <w:spacing w:line="188" w:lineRule="exact"/>
                              <w:ind w:right="23"/>
                              <w:jc w:val="right"/>
                              <w:rPr>
                                <w:rFonts w:ascii="Arial" w:eastAsia="Arial" w:hAnsi="Arial" w:cs="Arial"/>
                                <w:sz w:val="17"/>
                                <w:szCs w:val="17"/>
                              </w:rPr>
                            </w:pPr>
                            <w:r>
                              <w:rPr>
                                <w:rFonts w:ascii="Arial"/>
                                <w:spacing w:val="-1"/>
                                <w:sz w:val="17"/>
                              </w:rPr>
                              <w:t>1585.10</w:t>
                            </w:r>
                          </w:p>
                        </w:tc>
                      </w:tr>
                      <w:tr w:rsidR="00513C55" w14:paraId="299008F6" w14:textId="77777777">
                        <w:trPr>
                          <w:trHeight w:hRule="exact" w:val="223"/>
                        </w:trPr>
                        <w:tc>
                          <w:tcPr>
                            <w:tcW w:w="617" w:type="dxa"/>
                            <w:tcBorders>
                              <w:top w:val="single" w:sz="13" w:space="0" w:color="000000"/>
                              <w:left w:val="single" w:sz="13" w:space="0" w:color="000000"/>
                              <w:bottom w:val="single" w:sz="10" w:space="0" w:color="000000"/>
                              <w:right w:val="single" w:sz="7" w:space="0" w:color="000000"/>
                            </w:tcBorders>
                          </w:tcPr>
                          <w:p w14:paraId="299008EF" w14:textId="77777777" w:rsidR="00513C55" w:rsidRDefault="00513C55">
                            <w:pPr>
                              <w:pStyle w:val="TableParagraph"/>
                              <w:spacing w:line="180" w:lineRule="exact"/>
                              <w:ind w:right="22"/>
                              <w:jc w:val="right"/>
                              <w:rPr>
                                <w:rFonts w:ascii="Arial" w:eastAsia="Arial" w:hAnsi="Arial" w:cs="Arial"/>
                                <w:sz w:val="17"/>
                                <w:szCs w:val="17"/>
                              </w:rPr>
                            </w:pPr>
                            <w:r>
                              <w:rPr>
                                <w:rFonts w:ascii="Arial"/>
                                <w:spacing w:val="-1"/>
                                <w:sz w:val="17"/>
                              </w:rPr>
                              <w:t>30</w:t>
                            </w:r>
                          </w:p>
                        </w:tc>
                        <w:tc>
                          <w:tcPr>
                            <w:tcW w:w="986" w:type="dxa"/>
                            <w:tcBorders>
                              <w:top w:val="single" w:sz="13" w:space="0" w:color="000000"/>
                              <w:left w:val="single" w:sz="7" w:space="0" w:color="000000"/>
                              <w:bottom w:val="single" w:sz="10" w:space="0" w:color="000000"/>
                              <w:right w:val="single" w:sz="7" w:space="0" w:color="000000"/>
                            </w:tcBorders>
                          </w:tcPr>
                          <w:p w14:paraId="299008F0"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1585.10</w:t>
                            </w:r>
                          </w:p>
                        </w:tc>
                        <w:tc>
                          <w:tcPr>
                            <w:tcW w:w="973" w:type="dxa"/>
                            <w:tcBorders>
                              <w:top w:val="single" w:sz="13" w:space="0" w:color="000000"/>
                              <w:left w:val="single" w:sz="7" w:space="0" w:color="000000"/>
                              <w:bottom w:val="single" w:sz="10" w:space="0" w:color="000000"/>
                              <w:right w:val="single" w:sz="7" w:space="0" w:color="000000"/>
                            </w:tcBorders>
                          </w:tcPr>
                          <w:p w14:paraId="299008F1" w14:textId="77777777" w:rsidR="00513C55" w:rsidRDefault="00513C55">
                            <w:pPr>
                              <w:pStyle w:val="TableParagraph"/>
                              <w:spacing w:line="180" w:lineRule="exact"/>
                              <w:ind w:right="348"/>
                              <w:jc w:val="right"/>
                              <w:rPr>
                                <w:rFonts w:ascii="Arial" w:eastAsia="Arial" w:hAnsi="Arial" w:cs="Arial"/>
                                <w:sz w:val="17"/>
                                <w:szCs w:val="17"/>
                              </w:rPr>
                            </w:pPr>
                            <w:r>
                              <w:rPr>
                                <w:rFonts w:ascii="Arial"/>
                                <w:spacing w:val="-1"/>
                                <w:sz w:val="17"/>
                              </w:rPr>
                              <w:t>4.5</w:t>
                            </w:r>
                          </w:p>
                        </w:tc>
                        <w:tc>
                          <w:tcPr>
                            <w:tcW w:w="782" w:type="dxa"/>
                            <w:tcBorders>
                              <w:top w:val="single" w:sz="13" w:space="0" w:color="000000"/>
                              <w:left w:val="single" w:sz="7" w:space="0" w:color="000000"/>
                              <w:bottom w:val="single" w:sz="10" w:space="0" w:color="000000"/>
                              <w:right w:val="single" w:sz="7" w:space="0" w:color="000000"/>
                            </w:tcBorders>
                          </w:tcPr>
                          <w:p w14:paraId="299008F2"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71.33</w:t>
                            </w:r>
                          </w:p>
                        </w:tc>
                        <w:tc>
                          <w:tcPr>
                            <w:tcW w:w="958" w:type="dxa"/>
                            <w:tcBorders>
                              <w:top w:val="single" w:sz="13" w:space="0" w:color="000000"/>
                              <w:left w:val="single" w:sz="7" w:space="0" w:color="000000"/>
                              <w:bottom w:val="single" w:sz="10" w:space="0" w:color="000000"/>
                              <w:right w:val="single" w:sz="7" w:space="0" w:color="000000"/>
                            </w:tcBorders>
                          </w:tcPr>
                          <w:p w14:paraId="299008F3"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1656.43</w:t>
                            </w:r>
                          </w:p>
                        </w:tc>
                        <w:tc>
                          <w:tcPr>
                            <w:tcW w:w="890" w:type="dxa"/>
                            <w:tcBorders>
                              <w:top w:val="single" w:sz="13" w:space="0" w:color="000000"/>
                              <w:left w:val="single" w:sz="7" w:space="0" w:color="000000"/>
                              <w:bottom w:val="single" w:sz="10" w:space="0" w:color="000000"/>
                              <w:right w:val="single" w:sz="7" w:space="0" w:color="000000"/>
                            </w:tcBorders>
                          </w:tcPr>
                          <w:p w14:paraId="299008F4" w14:textId="77777777" w:rsidR="00513C55" w:rsidRDefault="00513C55">
                            <w:pPr>
                              <w:pStyle w:val="TableParagraph"/>
                              <w:spacing w:line="180" w:lineRule="exact"/>
                              <w:ind w:right="23"/>
                              <w:jc w:val="right"/>
                              <w:rPr>
                                <w:rFonts w:ascii="Arial" w:eastAsia="Arial" w:hAnsi="Arial" w:cs="Arial"/>
                                <w:sz w:val="17"/>
                                <w:szCs w:val="17"/>
                              </w:rPr>
                            </w:pPr>
                            <w:r>
                              <w:rPr>
                                <w:rFonts w:ascii="Arial"/>
                                <w:spacing w:val="-1"/>
                                <w:sz w:val="17"/>
                              </w:rPr>
                              <w:t>1656.98</w:t>
                            </w:r>
                          </w:p>
                        </w:tc>
                        <w:tc>
                          <w:tcPr>
                            <w:tcW w:w="1012" w:type="dxa"/>
                            <w:tcBorders>
                              <w:top w:val="single" w:sz="13" w:space="0" w:color="000000"/>
                              <w:left w:val="single" w:sz="7" w:space="0" w:color="000000"/>
                              <w:bottom w:val="single" w:sz="10" w:space="0" w:color="000000"/>
                              <w:right w:val="single" w:sz="10" w:space="0" w:color="000000"/>
                            </w:tcBorders>
                          </w:tcPr>
                          <w:p w14:paraId="299008F5" w14:textId="77777777" w:rsidR="00513C55" w:rsidRDefault="00513C55">
                            <w:pPr>
                              <w:pStyle w:val="TableParagraph"/>
                              <w:spacing w:line="180" w:lineRule="exact"/>
                              <w:ind w:right="18"/>
                              <w:jc w:val="right"/>
                              <w:rPr>
                                <w:rFonts w:ascii="Arial" w:eastAsia="Arial" w:hAnsi="Arial" w:cs="Arial"/>
                                <w:sz w:val="17"/>
                                <w:szCs w:val="17"/>
                              </w:rPr>
                            </w:pPr>
                            <w:r>
                              <w:rPr>
                                <w:rFonts w:ascii="Arial"/>
                                <w:spacing w:val="-1"/>
                                <w:sz w:val="17"/>
                              </w:rPr>
                              <w:t>-0.55</w:t>
                            </w:r>
                          </w:p>
                        </w:tc>
                      </w:tr>
                    </w:tbl>
                    <w:p w14:paraId="299008F7" w14:textId="77777777" w:rsidR="00513C55" w:rsidRDefault="00513C55"/>
                  </w:txbxContent>
                </v:textbox>
                <w10:anchorlock/>
              </v:shape>
            </w:pict>
          </mc:Fallback>
        </mc:AlternateContent>
      </w:r>
    </w:p>
    <w:p w14:paraId="29900712" w14:textId="77777777" w:rsidR="00606FD3" w:rsidRDefault="00606FD3">
      <w:pPr>
        <w:spacing w:before="8"/>
        <w:rPr>
          <w:rFonts w:ascii="Arial" w:eastAsia="Arial" w:hAnsi="Arial" w:cs="Arial"/>
          <w:b/>
          <w:bCs/>
          <w:sz w:val="9"/>
          <w:szCs w:val="9"/>
        </w:rPr>
      </w:pPr>
    </w:p>
    <w:p w14:paraId="29900713" w14:textId="77777777" w:rsidR="00606FD3" w:rsidRDefault="00E03E6A">
      <w:pPr>
        <w:spacing w:before="72"/>
        <w:ind w:left="115" w:right="689"/>
        <w:rPr>
          <w:rFonts w:ascii="Arial" w:eastAsia="Arial" w:hAnsi="Arial" w:cs="Arial"/>
        </w:rPr>
      </w:pPr>
      <w:r>
        <w:rPr>
          <w:rFonts w:ascii="Arial"/>
        </w:rPr>
        <w:t>The above tables show that the commuted sum invested and earning interest at the LTNBR will be sufficient to cover maintenance costs, which will increase annually at the RPIX rate, over a period</w:t>
      </w:r>
      <w:r>
        <w:rPr>
          <w:rFonts w:ascii="Arial"/>
          <w:spacing w:val="-30"/>
        </w:rPr>
        <w:t xml:space="preserve"> </w:t>
      </w:r>
      <w:r>
        <w:rPr>
          <w:rFonts w:ascii="Arial"/>
        </w:rPr>
        <w:t>of 30</w:t>
      </w:r>
      <w:r>
        <w:rPr>
          <w:rFonts w:ascii="Arial"/>
          <w:spacing w:val="-2"/>
        </w:rPr>
        <w:t xml:space="preserve"> </w:t>
      </w:r>
      <w:r>
        <w:rPr>
          <w:rFonts w:ascii="Arial"/>
        </w:rPr>
        <w:t>years</w:t>
      </w:r>
      <w:r>
        <w:rPr>
          <w:rFonts w:ascii="Arial"/>
          <w:b/>
        </w:rPr>
        <w:t>.</w:t>
      </w:r>
    </w:p>
    <w:p w14:paraId="29900714" w14:textId="77777777" w:rsidR="00606FD3" w:rsidRDefault="00606FD3">
      <w:pPr>
        <w:rPr>
          <w:rFonts w:ascii="Arial" w:eastAsia="Arial" w:hAnsi="Arial" w:cs="Arial"/>
        </w:rPr>
        <w:sectPr w:rsidR="00606FD3">
          <w:type w:val="continuous"/>
          <w:pgSz w:w="11910" w:h="16840"/>
          <w:pgMar w:top="1980" w:right="500" w:bottom="1600" w:left="700" w:header="720" w:footer="720" w:gutter="0"/>
          <w:cols w:space="720"/>
        </w:sectPr>
      </w:pPr>
    </w:p>
    <w:p w14:paraId="29900715" w14:textId="77777777" w:rsidR="00606FD3" w:rsidRDefault="00606FD3">
      <w:pPr>
        <w:spacing w:before="2"/>
        <w:rPr>
          <w:rFonts w:ascii="Arial" w:eastAsia="Arial" w:hAnsi="Arial" w:cs="Arial"/>
          <w:b/>
          <w:bCs/>
          <w:sz w:val="23"/>
          <w:szCs w:val="23"/>
        </w:rPr>
      </w:pPr>
    </w:p>
    <w:p w14:paraId="29900716" w14:textId="77777777" w:rsidR="00606FD3" w:rsidRDefault="00E03E6A">
      <w:pPr>
        <w:ind w:right="1285"/>
        <w:jc w:val="right"/>
        <w:rPr>
          <w:rFonts w:ascii="Arial" w:eastAsia="Arial" w:hAnsi="Arial" w:cs="Arial"/>
          <w:sz w:val="16"/>
          <w:szCs w:val="16"/>
        </w:rPr>
      </w:pPr>
      <w:r>
        <w:rPr>
          <w:rFonts w:ascii="Arial" w:eastAsia="Arial" w:hAnsi="Arial" w:cs="Arial"/>
          <w:sz w:val="16"/>
          <w:szCs w:val="16"/>
        </w:rPr>
        <w:t>SECTION –</w:t>
      </w:r>
      <w:r>
        <w:rPr>
          <w:rFonts w:ascii="Arial" w:eastAsia="Arial" w:hAnsi="Arial" w:cs="Arial"/>
          <w:spacing w:val="-2"/>
          <w:sz w:val="16"/>
          <w:szCs w:val="16"/>
        </w:rPr>
        <w:t xml:space="preserve"> </w:t>
      </w:r>
      <w:r>
        <w:rPr>
          <w:rFonts w:ascii="Arial" w:eastAsia="Arial" w:hAnsi="Arial" w:cs="Arial"/>
          <w:sz w:val="16"/>
          <w:szCs w:val="16"/>
        </w:rPr>
        <w:t>D</w:t>
      </w:r>
    </w:p>
    <w:p w14:paraId="29900717" w14:textId="77777777" w:rsidR="00606FD3" w:rsidRDefault="00E03E6A">
      <w:pPr>
        <w:spacing w:before="1"/>
        <w:ind w:left="3445" w:hanging="2"/>
        <w:jc w:val="center"/>
        <w:rPr>
          <w:rFonts w:ascii="Arial" w:eastAsia="Arial" w:hAnsi="Arial" w:cs="Arial"/>
          <w:sz w:val="16"/>
          <w:szCs w:val="16"/>
        </w:rPr>
      </w:pPr>
      <w:r>
        <w:rPr>
          <w:rFonts w:ascii="Arial"/>
          <w:sz w:val="16"/>
        </w:rPr>
        <w:t>COMMUTED SUMS PAYMENTS FOR FUTURE MAINTENANCE IN RELATION TO ADOPTION AND TRANSFER OF INFRASTUCTURE</w:t>
      </w:r>
      <w:r>
        <w:rPr>
          <w:rFonts w:ascii="Arial"/>
          <w:spacing w:val="-11"/>
          <w:sz w:val="16"/>
        </w:rPr>
        <w:t xml:space="preserve"> </w:t>
      </w:r>
      <w:r>
        <w:rPr>
          <w:rFonts w:ascii="Arial"/>
          <w:sz w:val="16"/>
        </w:rPr>
        <w:t>ASSETS</w:t>
      </w:r>
    </w:p>
    <w:p w14:paraId="29900718" w14:textId="77777777" w:rsidR="00606FD3" w:rsidRDefault="00E03E6A">
      <w:pPr>
        <w:spacing w:before="1"/>
        <w:ind w:left="942"/>
        <w:rPr>
          <w:rFonts w:ascii="Arial" w:eastAsia="Arial" w:hAnsi="Arial" w:cs="Arial"/>
        </w:rPr>
      </w:pPr>
      <w:r>
        <w:br w:type="column"/>
      </w:r>
      <w:r w:rsidR="00CF64F8">
        <w:rPr>
          <w:rFonts w:ascii="Arial" w:eastAsia="Arial" w:hAnsi="Arial" w:cs="Arial"/>
        </w:rPr>
        <w:t xml:space="preserve"> </w:t>
      </w:r>
    </w:p>
    <w:p w14:paraId="29900719" w14:textId="77777777" w:rsidR="00606FD3" w:rsidRDefault="00606FD3">
      <w:pPr>
        <w:rPr>
          <w:rFonts w:ascii="Arial" w:eastAsia="Arial" w:hAnsi="Arial" w:cs="Arial"/>
        </w:rPr>
      </w:pPr>
    </w:p>
    <w:p w14:paraId="2990071A" w14:textId="77777777" w:rsidR="00606FD3" w:rsidRDefault="00606FD3">
      <w:pPr>
        <w:rPr>
          <w:rFonts w:ascii="Arial" w:eastAsia="Arial" w:hAnsi="Arial" w:cs="Arial"/>
        </w:rPr>
      </w:pPr>
    </w:p>
    <w:p w14:paraId="2990071B" w14:textId="77777777" w:rsidR="00606FD3" w:rsidRDefault="00606FD3">
      <w:pPr>
        <w:spacing w:before="1"/>
        <w:rPr>
          <w:rFonts w:ascii="Arial" w:eastAsia="Arial" w:hAnsi="Arial" w:cs="Arial"/>
          <w:sz w:val="21"/>
          <w:szCs w:val="21"/>
        </w:rPr>
      </w:pPr>
    </w:p>
    <w:p w14:paraId="2990071C" w14:textId="77777777" w:rsidR="00606FD3" w:rsidRDefault="00E03E6A">
      <w:pPr>
        <w:ind w:left="1494"/>
        <w:rPr>
          <w:rFonts w:ascii="Arial" w:eastAsia="Arial" w:hAnsi="Arial" w:cs="Arial"/>
          <w:sz w:val="16"/>
          <w:szCs w:val="16"/>
        </w:rPr>
      </w:pPr>
      <w:r>
        <w:rPr>
          <w:rFonts w:ascii="Arial"/>
          <w:sz w:val="16"/>
        </w:rPr>
        <w:t>Page 23 of</w:t>
      </w:r>
      <w:r>
        <w:rPr>
          <w:rFonts w:ascii="Arial"/>
          <w:spacing w:val="-3"/>
          <w:sz w:val="16"/>
        </w:rPr>
        <w:t xml:space="preserve"> </w:t>
      </w:r>
      <w:r>
        <w:rPr>
          <w:rFonts w:ascii="Arial"/>
          <w:sz w:val="16"/>
        </w:rPr>
        <w:t>23</w:t>
      </w:r>
    </w:p>
    <w:sectPr w:rsidR="00606FD3">
      <w:type w:val="continuous"/>
      <w:pgSz w:w="11910" w:h="16840"/>
      <w:pgMar w:top="1980" w:right="500" w:bottom="1600" w:left="700" w:header="720" w:footer="720" w:gutter="0"/>
      <w:cols w:num="2" w:space="720" w:equalWidth="0">
        <w:col w:w="7029" w:space="40"/>
        <w:col w:w="36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26714" w14:textId="77777777" w:rsidR="00513C55" w:rsidRDefault="00513C55">
      <w:r>
        <w:separator/>
      </w:r>
    </w:p>
  </w:endnote>
  <w:endnote w:type="continuationSeparator" w:id="0">
    <w:p w14:paraId="3FB28D58" w14:textId="77777777" w:rsidR="00513C55" w:rsidRDefault="0051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072A" w14:textId="07D89C84" w:rsidR="00513C55" w:rsidRDefault="00513C55">
    <w:pPr>
      <w:spacing w:line="14" w:lineRule="auto"/>
      <w:rPr>
        <w:sz w:val="20"/>
        <w:szCs w:val="20"/>
      </w:rPr>
    </w:pPr>
    <w:r>
      <w:rPr>
        <w:noProof/>
        <w:lang w:val="en-GB" w:eastAsia="en-GB"/>
      </w:rPr>
      <mc:AlternateContent>
        <mc:Choice Requires="wps">
          <w:drawing>
            <wp:anchor distT="0" distB="0" distL="114300" distR="114300" simplePos="0" relativeHeight="503121848" behindDoc="1" locked="0" layoutInCell="1" allowOverlap="1" wp14:anchorId="29900730" wp14:editId="6CE77DF9">
              <wp:simplePos x="0" y="0"/>
              <wp:positionH relativeFrom="page">
                <wp:posOffset>2787650</wp:posOffset>
              </wp:positionH>
              <wp:positionV relativeFrom="page">
                <wp:posOffset>9653905</wp:posOffset>
              </wp:positionV>
              <wp:extent cx="2300605" cy="478155"/>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8F8" w14:textId="77777777" w:rsidR="00513C55" w:rsidRDefault="00513C55">
                          <w:pPr>
                            <w:ind w:left="1"/>
                            <w:jc w:val="center"/>
                            <w:rPr>
                              <w:rFonts w:ascii="Arial" w:eastAsia="Arial" w:hAnsi="Arial" w:cs="Arial"/>
                              <w:sz w:val="16"/>
                              <w:szCs w:val="16"/>
                            </w:rPr>
                          </w:pPr>
                          <w:r>
                            <w:rPr>
                              <w:rFonts w:ascii="Arial" w:eastAsia="Arial" w:hAnsi="Arial" w:cs="Arial"/>
                              <w:sz w:val="16"/>
                              <w:szCs w:val="16"/>
                            </w:rPr>
                            <w:t>SECTION –</w:t>
                          </w:r>
                          <w:r>
                            <w:rPr>
                              <w:rFonts w:ascii="Arial" w:eastAsia="Arial" w:hAnsi="Arial" w:cs="Arial"/>
                              <w:spacing w:val="-2"/>
                              <w:sz w:val="16"/>
                              <w:szCs w:val="16"/>
                            </w:rPr>
                            <w:t xml:space="preserve"> </w:t>
                          </w:r>
                          <w:r>
                            <w:rPr>
                              <w:rFonts w:ascii="Arial" w:eastAsia="Arial" w:hAnsi="Arial" w:cs="Arial"/>
                              <w:sz w:val="16"/>
                              <w:szCs w:val="16"/>
                            </w:rPr>
                            <w:t>D</w:t>
                          </w:r>
                        </w:p>
                        <w:p w14:paraId="299008F9" w14:textId="77777777" w:rsidR="00513C55" w:rsidRDefault="00513C55">
                          <w:pPr>
                            <w:spacing w:before="1"/>
                            <w:ind w:left="20" w:right="18" w:firstLine="2"/>
                            <w:jc w:val="center"/>
                            <w:rPr>
                              <w:rFonts w:ascii="Arial" w:eastAsia="Arial" w:hAnsi="Arial" w:cs="Arial"/>
                              <w:sz w:val="16"/>
                              <w:szCs w:val="16"/>
                            </w:rPr>
                          </w:pPr>
                          <w:r>
                            <w:rPr>
                              <w:rFonts w:ascii="Arial"/>
                              <w:sz w:val="16"/>
                            </w:rPr>
                            <w:t>COMMUTED SUMS PAYMENTS FOR FUTURE MAINTENANCE IN RELATION TO ADOPTION AND TRANSFER OF INFRASTUCTURE</w:t>
                          </w:r>
                          <w:r>
                            <w:rPr>
                              <w:rFonts w:ascii="Arial"/>
                              <w:spacing w:val="-11"/>
                              <w:sz w:val="16"/>
                            </w:rPr>
                            <w:t xml:space="preserve"> </w:t>
                          </w:r>
                          <w:r>
                            <w:rPr>
                              <w:rFonts w:ascii="Arial"/>
                              <w:sz w:val="16"/>
                            </w:rPr>
                            <w:t>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0730" id="_x0000_t202" coordsize="21600,21600" o:spt="202" path="m,l,21600r21600,l21600,xe">
              <v:stroke joinstyle="miter"/>
              <v:path gradientshapeok="t" o:connecttype="rect"/>
            </v:shapetype>
            <v:shape id="Text Box 6" o:spid="_x0000_s1069" type="#_x0000_t202" style="position:absolute;margin-left:219.5pt;margin-top:760.15pt;width:181.15pt;height:37.65pt;z-index:-19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oL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" filled="f" stroked="f">
              <v:textbox inset="0,0,0,0">
                <w:txbxContent>
                  <w:p w14:paraId="299008F8" w14:textId="77777777" w:rsidR="00513C55" w:rsidRDefault="00513C55">
                    <w:pPr>
                      <w:ind w:left="1"/>
                      <w:jc w:val="center"/>
                      <w:rPr>
                        <w:rFonts w:ascii="Arial" w:eastAsia="Arial" w:hAnsi="Arial" w:cs="Arial"/>
                        <w:sz w:val="16"/>
                        <w:szCs w:val="16"/>
                      </w:rPr>
                    </w:pPr>
                    <w:r>
                      <w:rPr>
                        <w:rFonts w:ascii="Arial" w:eastAsia="Arial" w:hAnsi="Arial" w:cs="Arial"/>
                        <w:sz w:val="16"/>
                        <w:szCs w:val="16"/>
                      </w:rPr>
                      <w:t>SECTION –</w:t>
                    </w:r>
                    <w:r>
                      <w:rPr>
                        <w:rFonts w:ascii="Arial" w:eastAsia="Arial" w:hAnsi="Arial" w:cs="Arial"/>
                        <w:spacing w:val="-2"/>
                        <w:sz w:val="16"/>
                        <w:szCs w:val="16"/>
                      </w:rPr>
                      <w:t xml:space="preserve"> </w:t>
                    </w:r>
                    <w:r>
                      <w:rPr>
                        <w:rFonts w:ascii="Arial" w:eastAsia="Arial" w:hAnsi="Arial" w:cs="Arial"/>
                        <w:sz w:val="16"/>
                        <w:szCs w:val="16"/>
                      </w:rPr>
                      <w:t>D</w:t>
                    </w:r>
                  </w:p>
                  <w:p w14:paraId="299008F9" w14:textId="77777777" w:rsidR="00513C55" w:rsidRDefault="00513C55">
                    <w:pPr>
                      <w:spacing w:before="1"/>
                      <w:ind w:left="20" w:right="18" w:firstLine="2"/>
                      <w:jc w:val="center"/>
                      <w:rPr>
                        <w:rFonts w:ascii="Arial" w:eastAsia="Arial" w:hAnsi="Arial" w:cs="Arial"/>
                        <w:sz w:val="16"/>
                        <w:szCs w:val="16"/>
                      </w:rPr>
                    </w:pPr>
                    <w:r>
                      <w:rPr>
                        <w:rFonts w:ascii="Arial"/>
                        <w:sz w:val="16"/>
                      </w:rPr>
                      <w:t>COMMUTED SUMS PAYMENTS FOR FUTURE MAINTENANCE IN RELATION TO ADOPTION AND TRANSFER OF INFRASTUCTURE</w:t>
                    </w:r>
                    <w:r>
                      <w:rPr>
                        <w:rFonts w:ascii="Arial"/>
                        <w:spacing w:val="-11"/>
                        <w:sz w:val="16"/>
                      </w:rPr>
                      <w:t xml:space="preserve"> </w:t>
                    </w:r>
                    <w:r>
                      <w:rPr>
                        <w:rFonts w:ascii="Arial"/>
                        <w:sz w:val="16"/>
                      </w:rPr>
                      <w:t>ASSETS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21872" behindDoc="1" locked="0" layoutInCell="1" allowOverlap="1" wp14:anchorId="29900731" wp14:editId="30CF5314">
              <wp:simplePos x="0" y="0"/>
              <wp:positionH relativeFrom="page">
                <wp:posOffset>6037580</wp:posOffset>
              </wp:positionH>
              <wp:positionV relativeFrom="page">
                <wp:posOffset>10121265</wp:posOffset>
              </wp:positionV>
              <wp:extent cx="659765" cy="1276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8FA" w14:textId="63CA679D" w:rsidR="00513C55" w:rsidRDefault="00513C55">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2A2052">
                            <w:rPr>
                              <w:rFonts w:ascii="Arial"/>
                              <w:noProof/>
                              <w:sz w:val="16"/>
                            </w:rPr>
                            <w:t>13</w:t>
                          </w:r>
                          <w:r>
                            <w:fldChar w:fldCharType="end"/>
                          </w:r>
                          <w:r>
                            <w:rPr>
                              <w:rFonts w:ascii="Arial"/>
                              <w:sz w:val="16"/>
                            </w:rPr>
                            <w:t xml:space="preserve"> of</w:t>
                          </w:r>
                          <w:r>
                            <w:rPr>
                              <w:rFonts w:ascii="Arial"/>
                              <w:spacing w:val="-2"/>
                              <w:sz w:val="16"/>
                            </w:rPr>
                            <w:t xml:space="preserve"> </w:t>
                          </w:r>
                          <w:r>
                            <w:rPr>
                              <w:rFonts w:ascii="Arial"/>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0731" id="_x0000_t202" coordsize="21600,21600" o:spt="202" path="m,l,21600r21600,l21600,xe">
              <v:stroke joinstyle="miter"/>
              <v:path gradientshapeok="t" o:connecttype="rect"/>
            </v:shapetype>
            <v:shape id="Text Box 5" o:spid="_x0000_s1070" type="#_x0000_t202" style="position:absolute;margin-left:475.4pt;margin-top:796.95pt;width:51.95pt;height:10.05pt;z-index:-19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cNsQIAAK8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" filled="f" stroked="f">
              <v:textbox inset="0,0,0,0">
                <w:txbxContent>
                  <w:p w14:paraId="299008FA" w14:textId="63CA679D" w:rsidR="00513C55" w:rsidRDefault="00513C55">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2A2052">
                      <w:rPr>
                        <w:rFonts w:ascii="Arial"/>
                        <w:noProof/>
                        <w:sz w:val="16"/>
                      </w:rPr>
                      <w:t>13</w:t>
                    </w:r>
                    <w:r>
                      <w:fldChar w:fldCharType="end"/>
                    </w:r>
                    <w:r>
                      <w:rPr>
                        <w:rFonts w:ascii="Arial"/>
                        <w:sz w:val="16"/>
                      </w:rPr>
                      <w:t xml:space="preserve"> of</w:t>
                    </w:r>
                    <w:r>
                      <w:rPr>
                        <w:rFonts w:ascii="Arial"/>
                        <w:spacing w:val="-2"/>
                        <w:sz w:val="16"/>
                      </w:rPr>
                      <w:t xml:space="preserve"> </w:t>
                    </w:r>
                    <w:r>
                      <w:rPr>
                        <w:rFonts w:ascii="Arial"/>
                        <w:sz w:val="16"/>
                      </w:rP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072D" w14:textId="22B7AF47" w:rsidR="00513C55" w:rsidRDefault="00513C55">
    <w:pPr>
      <w:spacing w:line="14" w:lineRule="auto"/>
      <w:rPr>
        <w:sz w:val="20"/>
        <w:szCs w:val="20"/>
      </w:rPr>
    </w:pPr>
    <w:r>
      <w:rPr>
        <w:noProof/>
        <w:lang w:val="en-GB" w:eastAsia="en-GB"/>
      </w:rPr>
      <mc:AlternateContent>
        <mc:Choice Requires="wps">
          <w:drawing>
            <wp:anchor distT="0" distB="0" distL="114300" distR="114300" simplePos="0" relativeHeight="503121944" behindDoc="1" locked="0" layoutInCell="1" allowOverlap="1" wp14:anchorId="29900732" wp14:editId="18196EAD">
              <wp:simplePos x="0" y="0"/>
              <wp:positionH relativeFrom="page">
                <wp:posOffset>4250690</wp:posOffset>
              </wp:positionH>
              <wp:positionV relativeFrom="page">
                <wp:posOffset>6525895</wp:posOffset>
              </wp:positionV>
              <wp:extent cx="2300605" cy="478155"/>
              <wp:effectExtent l="254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8FB" w14:textId="77777777" w:rsidR="00513C55" w:rsidRDefault="00513C55">
                          <w:pPr>
                            <w:ind w:left="1"/>
                            <w:jc w:val="center"/>
                            <w:rPr>
                              <w:rFonts w:ascii="Arial" w:eastAsia="Arial" w:hAnsi="Arial" w:cs="Arial"/>
                              <w:sz w:val="16"/>
                              <w:szCs w:val="16"/>
                            </w:rPr>
                          </w:pPr>
                          <w:r>
                            <w:rPr>
                              <w:rFonts w:ascii="Arial" w:eastAsia="Arial" w:hAnsi="Arial" w:cs="Arial"/>
                              <w:sz w:val="16"/>
                              <w:szCs w:val="16"/>
                            </w:rPr>
                            <w:t>SECTION –</w:t>
                          </w:r>
                          <w:r>
                            <w:rPr>
                              <w:rFonts w:ascii="Arial" w:eastAsia="Arial" w:hAnsi="Arial" w:cs="Arial"/>
                              <w:spacing w:val="-2"/>
                              <w:sz w:val="16"/>
                              <w:szCs w:val="16"/>
                            </w:rPr>
                            <w:t xml:space="preserve"> </w:t>
                          </w:r>
                          <w:r>
                            <w:rPr>
                              <w:rFonts w:ascii="Arial" w:eastAsia="Arial" w:hAnsi="Arial" w:cs="Arial"/>
                              <w:sz w:val="16"/>
                              <w:szCs w:val="16"/>
                            </w:rPr>
                            <w:t>D</w:t>
                          </w:r>
                        </w:p>
                        <w:p w14:paraId="299008FC" w14:textId="77777777" w:rsidR="00513C55" w:rsidRDefault="00513C55">
                          <w:pPr>
                            <w:spacing w:before="1"/>
                            <w:ind w:left="20" w:right="18" w:hanging="2"/>
                            <w:jc w:val="center"/>
                            <w:rPr>
                              <w:rFonts w:ascii="Arial" w:eastAsia="Arial" w:hAnsi="Arial" w:cs="Arial"/>
                              <w:sz w:val="16"/>
                              <w:szCs w:val="16"/>
                            </w:rPr>
                          </w:pPr>
                          <w:r>
                            <w:rPr>
                              <w:rFonts w:ascii="Arial"/>
                              <w:sz w:val="16"/>
                            </w:rPr>
                            <w:t>COMMUTED SUMS PAYMENTS FOR FUTURE MAINTENANCE IN RELATION TO ADOPTION AND TRANSFER OF INFRASTUCTURE</w:t>
                          </w:r>
                          <w:r>
                            <w:rPr>
                              <w:rFonts w:ascii="Arial"/>
                              <w:spacing w:val="-11"/>
                              <w:sz w:val="16"/>
                            </w:rPr>
                            <w:t xml:space="preserve"> </w:t>
                          </w:r>
                          <w:r>
                            <w:rPr>
                              <w:rFonts w:ascii="Arial"/>
                              <w:sz w:val="16"/>
                            </w:rPr>
                            <w:t>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0732" id="_x0000_t202" coordsize="21600,21600" o:spt="202" path="m,l,21600r21600,l21600,xe">
              <v:stroke joinstyle="miter"/>
              <v:path gradientshapeok="t" o:connecttype="rect"/>
            </v:shapetype>
            <v:shape id="Text Box 2" o:spid="_x0000_s1071" type="#_x0000_t202" style="position:absolute;margin-left:334.7pt;margin-top:513.85pt;width:181.15pt;height:37.65pt;z-index:-19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a9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wuoddehFEJZ+Ey9qP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" filled="f" stroked="f">
              <v:textbox inset="0,0,0,0">
                <w:txbxContent>
                  <w:p w14:paraId="299008FB" w14:textId="77777777" w:rsidR="00513C55" w:rsidRDefault="00513C55">
                    <w:pPr>
                      <w:ind w:left="1"/>
                      <w:jc w:val="center"/>
                      <w:rPr>
                        <w:rFonts w:ascii="Arial" w:eastAsia="Arial" w:hAnsi="Arial" w:cs="Arial"/>
                        <w:sz w:val="16"/>
                        <w:szCs w:val="16"/>
                      </w:rPr>
                    </w:pPr>
                    <w:r>
                      <w:rPr>
                        <w:rFonts w:ascii="Arial" w:eastAsia="Arial" w:hAnsi="Arial" w:cs="Arial"/>
                        <w:sz w:val="16"/>
                        <w:szCs w:val="16"/>
                      </w:rPr>
                      <w:t>SECTION –</w:t>
                    </w:r>
                    <w:r>
                      <w:rPr>
                        <w:rFonts w:ascii="Arial" w:eastAsia="Arial" w:hAnsi="Arial" w:cs="Arial"/>
                        <w:spacing w:val="-2"/>
                        <w:sz w:val="16"/>
                        <w:szCs w:val="16"/>
                      </w:rPr>
                      <w:t xml:space="preserve"> </w:t>
                    </w:r>
                    <w:r>
                      <w:rPr>
                        <w:rFonts w:ascii="Arial" w:eastAsia="Arial" w:hAnsi="Arial" w:cs="Arial"/>
                        <w:sz w:val="16"/>
                        <w:szCs w:val="16"/>
                      </w:rPr>
                      <w:t>D</w:t>
                    </w:r>
                  </w:p>
                  <w:p w14:paraId="299008FC" w14:textId="77777777" w:rsidR="00513C55" w:rsidRDefault="00513C55">
                    <w:pPr>
                      <w:spacing w:before="1"/>
                      <w:ind w:left="20" w:right="18" w:hanging="2"/>
                      <w:jc w:val="center"/>
                      <w:rPr>
                        <w:rFonts w:ascii="Arial" w:eastAsia="Arial" w:hAnsi="Arial" w:cs="Arial"/>
                        <w:sz w:val="16"/>
                        <w:szCs w:val="16"/>
                      </w:rPr>
                    </w:pPr>
                    <w:r>
                      <w:rPr>
                        <w:rFonts w:ascii="Arial"/>
                        <w:sz w:val="16"/>
                      </w:rPr>
                      <w:t>COMMUTED SUMS PAYMENTS FOR FUTURE MAINTENANCE IN RELATION TO ADOPTION AND TRANSFER OF INFRASTUCTURE</w:t>
                    </w:r>
                    <w:r>
                      <w:rPr>
                        <w:rFonts w:ascii="Arial"/>
                        <w:spacing w:val="-11"/>
                        <w:sz w:val="16"/>
                      </w:rPr>
                      <w:t xml:space="preserve"> </w:t>
                    </w:r>
                    <w:r>
                      <w:rPr>
                        <w:rFonts w:ascii="Arial"/>
                        <w:sz w:val="16"/>
                      </w:rPr>
                      <w:t>ASSETS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21968" behindDoc="1" locked="0" layoutInCell="1" allowOverlap="1" wp14:anchorId="29900733" wp14:editId="364283E2">
              <wp:simplePos x="0" y="0"/>
              <wp:positionH relativeFrom="page">
                <wp:posOffset>7500620</wp:posOffset>
              </wp:positionH>
              <wp:positionV relativeFrom="page">
                <wp:posOffset>6994525</wp:posOffset>
              </wp:positionV>
              <wp:extent cx="659765" cy="127635"/>
              <wp:effectExtent l="4445" t="317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08FD" w14:textId="58678096" w:rsidR="00513C55" w:rsidRDefault="00513C55">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2A2052">
                            <w:rPr>
                              <w:rFonts w:ascii="Arial"/>
                              <w:noProof/>
                              <w:sz w:val="16"/>
                            </w:rPr>
                            <w:t>21</w:t>
                          </w:r>
                          <w:r>
                            <w:fldChar w:fldCharType="end"/>
                          </w:r>
                          <w:r>
                            <w:rPr>
                              <w:rFonts w:ascii="Arial"/>
                              <w:sz w:val="16"/>
                            </w:rPr>
                            <w:t xml:space="preserve"> of</w:t>
                          </w:r>
                          <w:r>
                            <w:rPr>
                              <w:rFonts w:ascii="Arial"/>
                              <w:spacing w:val="-2"/>
                              <w:sz w:val="16"/>
                            </w:rPr>
                            <w:t xml:space="preserve"> </w:t>
                          </w:r>
                          <w:r>
                            <w:rPr>
                              <w:rFonts w:ascii="Arial"/>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0733" id="_x0000_t202" coordsize="21600,21600" o:spt="202" path="m,l,21600r21600,l21600,xe">
              <v:stroke joinstyle="miter"/>
              <v:path gradientshapeok="t" o:connecttype="rect"/>
            </v:shapetype>
            <v:shape id="Text Box 1" o:spid="_x0000_s1072" type="#_x0000_t202" style="position:absolute;margin-left:590.6pt;margin-top:550.75pt;width:51.95pt;height:10.05pt;z-index:-19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8E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" filled="f" stroked="f">
              <v:textbox inset="0,0,0,0">
                <w:txbxContent>
                  <w:p w14:paraId="299008FD" w14:textId="58678096" w:rsidR="00513C55" w:rsidRDefault="00513C55">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2A2052">
                      <w:rPr>
                        <w:rFonts w:ascii="Arial"/>
                        <w:noProof/>
                        <w:sz w:val="16"/>
                      </w:rPr>
                      <w:t>21</w:t>
                    </w:r>
                    <w:r>
                      <w:fldChar w:fldCharType="end"/>
                    </w:r>
                    <w:r>
                      <w:rPr>
                        <w:rFonts w:ascii="Arial"/>
                        <w:sz w:val="16"/>
                      </w:rPr>
                      <w:t xml:space="preserve"> of</w:t>
                    </w:r>
                    <w:r>
                      <w:rPr>
                        <w:rFonts w:ascii="Arial"/>
                        <w:spacing w:val="-2"/>
                        <w:sz w:val="16"/>
                      </w:rPr>
                      <w:t xml:space="preserve"> </w:t>
                    </w:r>
                    <w:r>
                      <w:rPr>
                        <w:rFonts w:ascii="Arial"/>
                        <w:sz w:val="16"/>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072F" w14:textId="77777777" w:rsidR="00513C55" w:rsidRDefault="00513C5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437B" w14:textId="77777777" w:rsidR="00513C55" w:rsidRDefault="00513C55">
      <w:r>
        <w:separator/>
      </w:r>
    </w:p>
  </w:footnote>
  <w:footnote w:type="continuationSeparator" w:id="0">
    <w:p w14:paraId="213467F3" w14:textId="77777777" w:rsidR="00513C55" w:rsidRDefault="0051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94B0" w14:textId="49DC18AF" w:rsidR="00513C55" w:rsidRPr="00C27F48" w:rsidRDefault="00513C55" w:rsidP="00E171D4">
    <w:pPr>
      <w:pStyle w:val="Header"/>
      <w:jc w:val="center"/>
      <w:rPr>
        <w:sz w:val="44"/>
        <w:szCs w:val="44"/>
        <w:lang w:val="en-GB"/>
      </w:rPr>
    </w:pPr>
    <w:r>
      <w:t>COMMON STANDARDS FOR RESIDENTIAL, INDUSTRIAL &amp; COMMERCIAL ESTATE ROADS</w:t>
    </w:r>
  </w:p>
  <w:p w14:paraId="314ABD29" w14:textId="61926FE9" w:rsidR="00513C55" w:rsidRDefault="00513C55">
    <w:pPr>
      <w:pStyle w:val="Header"/>
    </w:pPr>
  </w:p>
  <w:p w14:paraId="29900729" w14:textId="77777777" w:rsidR="00513C55" w:rsidRDefault="00513C55">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414F" w14:textId="77777777" w:rsidR="00513C55" w:rsidRPr="00C27F48" w:rsidRDefault="00513C55" w:rsidP="00E171D4">
    <w:pPr>
      <w:pStyle w:val="Header"/>
      <w:jc w:val="center"/>
      <w:rPr>
        <w:sz w:val="44"/>
        <w:szCs w:val="44"/>
        <w:lang w:val="en-GB"/>
      </w:rPr>
    </w:pPr>
    <w:r>
      <w:t>COMMON STANDARDS FOR RESIDENTIAL, INDUSTRIAL &amp; COMMERCIAL ESTATE ROADS</w:t>
    </w:r>
  </w:p>
  <w:p w14:paraId="2990072B" w14:textId="77777777" w:rsidR="00513C55" w:rsidRDefault="00513C55">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DFD8" w14:textId="77777777" w:rsidR="00513C55" w:rsidRPr="00C27F48" w:rsidRDefault="00513C55" w:rsidP="00E171D4">
    <w:pPr>
      <w:pStyle w:val="Header"/>
      <w:jc w:val="center"/>
      <w:rPr>
        <w:sz w:val="44"/>
        <w:szCs w:val="44"/>
        <w:lang w:val="en-GB"/>
      </w:rPr>
    </w:pPr>
    <w:r>
      <w:t>COMMON STANDARDS FOR RESIDENTIAL, INDUSTRIAL &amp; COMMERCIAL ESTATE ROADS</w:t>
    </w:r>
  </w:p>
  <w:p w14:paraId="2990072C" w14:textId="77777777" w:rsidR="00513C55" w:rsidRPr="00E171D4" w:rsidRDefault="00513C55" w:rsidP="00E171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3111" w14:textId="77777777" w:rsidR="00513C55" w:rsidRPr="00C27F48" w:rsidRDefault="00513C55" w:rsidP="00E171D4">
    <w:pPr>
      <w:pStyle w:val="Header"/>
      <w:jc w:val="center"/>
      <w:rPr>
        <w:sz w:val="44"/>
        <w:szCs w:val="44"/>
        <w:lang w:val="en-GB"/>
      </w:rPr>
    </w:pPr>
    <w:r>
      <w:t>COMMON STANDARDS FOR RESIDENTIAL, INDUSTRIAL &amp; COMMERCIAL ESTATE ROADS</w:t>
    </w:r>
  </w:p>
  <w:p w14:paraId="2990072E" w14:textId="77777777" w:rsidR="00513C55" w:rsidRPr="00E171D4" w:rsidRDefault="00513C55" w:rsidP="00E17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133"/>
    <w:multiLevelType w:val="multilevel"/>
    <w:tmpl w:val="1626F88C"/>
    <w:lvl w:ilvl="0">
      <w:start w:val="2"/>
      <w:numFmt w:val="decimal"/>
      <w:lvlText w:val="%1"/>
      <w:lvlJc w:val="left"/>
      <w:pPr>
        <w:ind w:left="905" w:hanging="720"/>
        <w:jc w:val="right"/>
      </w:pPr>
      <w:rPr>
        <w:rFonts w:ascii="Arial" w:eastAsia="Arial" w:hAnsi="Arial" w:hint="default"/>
        <w:b/>
        <w:bCs/>
        <w:w w:val="99"/>
        <w:sz w:val="32"/>
        <w:szCs w:val="32"/>
      </w:rPr>
    </w:lvl>
    <w:lvl w:ilvl="1">
      <w:start w:val="1"/>
      <w:numFmt w:val="decimal"/>
      <w:lvlText w:val="%1.%2"/>
      <w:lvlJc w:val="left"/>
      <w:pPr>
        <w:ind w:left="905" w:hanging="708"/>
      </w:pPr>
      <w:rPr>
        <w:rFonts w:ascii="Arial" w:eastAsia="Arial" w:hAnsi="Arial" w:hint="default"/>
        <w:spacing w:val="-27"/>
        <w:w w:val="99"/>
        <w:sz w:val="24"/>
        <w:szCs w:val="24"/>
      </w:rPr>
    </w:lvl>
    <w:lvl w:ilvl="2">
      <w:start w:val="1"/>
      <w:numFmt w:val="lowerLetter"/>
      <w:lvlText w:val="%3)"/>
      <w:lvlJc w:val="left"/>
      <w:pPr>
        <w:ind w:left="1296" w:hanging="392"/>
      </w:pPr>
      <w:rPr>
        <w:rFonts w:ascii="Arial" w:eastAsia="Arial" w:hAnsi="Arial" w:hint="default"/>
        <w:w w:val="99"/>
        <w:sz w:val="24"/>
        <w:szCs w:val="24"/>
      </w:rPr>
    </w:lvl>
    <w:lvl w:ilvl="3">
      <w:start w:val="1"/>
      <w:numFmt w:val="lowerRoman"/>
      <w:lvlText w:val="%4)"/>
      <w:lvlJc w:val="left"/>
      <w:pPr>
        <w:ind w:left="1757" w:hanging="428"/>
      </w:pPr>
      <w:rPr>
        <w:rFonts w:ascii="Arial" w:eastAsia="Arial" w:hAnsi="Arial" w:hint="default"/>
        <w:spacing w:val="-1"/>
        <w:w w:val="99"/>
        <w:sz w:val="24"/>
        <w:szCs w:val="24"/>
      </w:rPr>
    </w:lvl>
    <w:lvl w:ilvl="4">
      <w:start w:val="1"/>
      <w:numFmt w:val="bullet"/>
      <w:lvlText w:val="•"/>
      <w:lvlJc w:val="left"/>
      <w:pPr>
        <w:ind w:left="2789" w:hanging="428"/>
      </w:pPr>
      <w:rPr>
        <w:rFonts w:hint="default"/>
      </w:rPr>
    </w:lvl>
    <w:lvl w:ilvl="5">
      <w:start w:val="1"/>
      <w:numFmt w:val="bullet"/>
      <w:lvlText w:val="•"/>
      <w:lvlJc w:val="left"/>
      <w:pPr>
        <w:ind w:left="3819" w:hanging="428"/>
      </w:pPr>
      <w:rPr>
        <w:rFonts w:hint="default"/>
      </w:rPr>
    </w:lvl>
    <w:lvl w:ilvl="6">
      <w:start w:val="1"/>
      <w:numFmt w:val="bullet"/>
      <w:lvlText w:val="•"/>
      <w:lvlJc w:val="left"/>
      <w:pPr>
        <w:ind w:left="4849" w:hanging="428"/>
      </w:pPr>
      <w:rPr>
        <w:rFonts w:hint="default"/>
      </w:rPr>
    </w:lvl>
    <w:lvl w:ilvl="7">
      <w:start w:val="1"/>
      <w:numFmt w:val="bullet"/>
      <w:lvlText w:val="•"/>
      <w:lvlJc w:val="left"/>
      <w:pPr>
        <w:ind w:left="5879" w:hanging="428"/>
      </w:pPr>
      <w:rPr>
        <w:rFonts w:hint="default"/>
      </w:rPr>
    </w:lvl>
    <w:lvl w:ilvl="8">
      <w:start w:val="1"/>
      <w:numFmt w:val="bullet"/>
      <w:lvlText w:val="•"/>
      <w:lvlJc w:val="left"/>
      <w:pPr>
        <w:ind w:left="6909" w:hanging="428"/>
      </w:pPr>
      <w:rPr>
        <w:rFonts w:hint="default"/>
      </w:rPr>
    </w:lvl>
  </w:abstractNum>
  <w:abstractNum w:abstractNumId="1" w15:restartNumberingAfterBreak="0">
    <w:nsid w:val="3AF7628A"/>
    <w:multiLevelType w:val="hybridMultilevel"/>
    <w:tmpl w:val="0980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81DB1"/>
    <w:multiLevelType w:val="multilevel"/>
    <w:tmpl w:val="8B780360"/>
    <w:lvl w:ilvl="0">
      <w:start w:val="1"/>
      <w:numFmt w:val="decimal"/>
      <w:lvlText w:val="%1"/>
      <w:lvlJc w:val="left"/>
      <w:pPr>
        <w:ind w:left="917" w:hanging="720"/>
      </w:pPr>
      <w:rPr>
        <w:rFonts w:ascii="Arial" w:eastAsia="Times New Roman" w:hAnsi="Arial" w:cs="Arial" w:hint="default"/>
        <w:b/>
        <w:bCs/>
        <w:w w:val="99"/>
        <w:sz w:val="32"/>
        <w:szCs w:val="32"/>
      </w:rPr>
    </w:lvl>
    <w:lvl w:ilvl="1">
      <w:start w:val="1"/>
      <w:numFmt w:val="decimal"/>
      <w:lvlText w:val="%1.%2"/>
      <w:lvlJc w:val="left"/>
      <w:pPr>
        <w:ind w:left="905" w:hanging="708"/>
      </w:pPr>
      <w:rPr>
        <w:rFonts w:ascii="Arial" w:eastAsia="Arial" w:hAnsi="Arial" w:hint="default"/>
        <w:spacing w:val="-27"/>
        <w:w w:val="99"/>
        <w:sz w:val="24"/>
        <w:szCs w:val="24"/>
      </w:rPr>
    </w:lvl>
    <w:lvl w:ilvl="2">
      <w:start w:val="1"/>
      <w:numFmt w:val="lowerLetter"/>
      <w:lvlText w:val="%3)"/>
      <w:lvlJc w:val="left"/>
      <w:pPr>
        <w:ind w:left="1330" w:hanging="425"/>
      </w:pPr>
      <w:rPr>
        <w:rFonts w:ascii="Arial" w:eastAsia="Arial" w:hAnsi="Arial" w:hint="default"/>
        <w:w w:val="99"/>
        <w:sz w:val="24"/>
        <w:szCs w:val="24"/>
      </w:rPr>
    </w:lvl>
    <w:lvl w:ilvl="3">
      <w:start w:val="1"/>
      <w:numFmt w:val="lowerRoman"/>
      <w:lvlText w:val="%4."/>
      <w:lvlJc w:val="left"/>
      <w:pPr>
        <w:ind w:left="3077" w:hanging="480"/>
        <w:jc w:val="right"/>
      </w:pPr>
      <w:rPr>
        <w:rFonts w:ascii="Arial" w:eastAsia="Arial" w:hAnsi="Arial" w:hint="default"/>
        <w:spacing w:val="-3"/>
        <w:w w:val="99"/>
        <w:sz w:val="24"/>
        <w:szCs w:val="24"/>
      </w:rPr>
    </w:lvl>
    <w:lvl w:ilvl="4">
      <w:start w:val="1"/>
      <w:numFmt w:val="bullet"/>
      <w:lvlText w:val="•"/>
      <w:lvlJc w:val="left"/>
      <w:pPr>
        <w:ind w:left="3918" w:hanging="480"/>
      </w:pPr>
      <w:rPr>
        <w:rFonts w:hint="default"/>
      </w:rPr>
    </w:lvl>
    <w:lvl w:ilvl="5">
      <w:start w:val="1"/>
      <w:numFmt w:val="bullet"/>
      <w:lvlText w:val="•"/>
      <w:lvlJc w:val="left"/>
      <w:pPr>
        <w:ind w:left="4756" w:hanging="480"/>
      </w:pPr>
      <w:rPr>
        <w:rFonts w:hint="default"/>
      </w:rPr>
    </w:lvl>
    <w:lvl w:ilvl="6">
      <w:start w:val="1"/>
      <w:numFmt w:val="bullet"/>
      <w:lvlText w:val="•"/>
      <w:lvlJc w:val="left"/>
      <w:pPr>
        <w:ind w:left="5595" w:hanging="480"/>
      </w:pPr>
      <w:rPr>
        <w:rFonts w:hint="default"/>
      </w:rPr>
    </w:lvl>
    <w:lvl w:ilvl="7">
      <w:start w:val="1"/>
      <w:numFmt w:val="bullet"/>
      <w:lvlText w:val="•"/>
      <w:lvlJc w:val="left"/>
      <w:pPr>
        <w:ind w:left="6433" w:hanging="480"/>
      </w:pPr>
      <w:rPr>
        <w:rFonts w:hint="default"/>
      </w:rPr>
    </w:lvl>
    <w:lvl w:ilvl="8">
      <w:start w:val="1"/>
      <w:numFmt w:val="bullet"/>
      <w:lvlText w:val="•"/>
      <w:lvlJc w:val="left"/>
      <w:pPr>
        <w:ind w:left="7272" w:hanging="4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D3"/>
    <w:rsid w:val="00177B45"/>
    <w:rsid w:val="002A2052"/>
    <w:rsid w:val="002A750A"/>
    <w:rsid w:val="002C6C2D"/>
    <w:rsid w:val="002E2B1B"/>
    <w:rsid w:val="00384355"/>
    <w:rsid w:val="004241F1"/>
    <w:rsid w:val="004D0981"/>
    <w:rsid w:val="00513C55"/>
    <w:rsid w:val="005376DA"/>
    <w:rsid w:val="005A4CFA"/>
    <w:rsid w:val="005C5CDE"/>
    <w:rsid w:val="005D5B97"/>
    <w:rsid w:val="00604067"/>
    <w:rsid w:val="00606FD3"/>
    <w:rsid w:val="00697CB6"/>
    <w:rsid w:val="00730832"/>
    <w:rsid w:val="00752CD6"/>
    <w:rsid w:val="0076049C"/>
    <w:rsid w:val="007C1452"/>
    <w:rsid w:val="008F69FE"/>
    <w:rsid w:val="00940F5D"/>
    <w:rsid w:val="00976559"/>
    <w:rsid w:val="009B2DBD"/>
    <w:rsid w:val="009F5432"/>
    <w:rsid w:val="00AA4A2A"/>
    <w:rsid w:val="00AE4AE9"/>
    <w:rsid w:val="00B04E2B"/>
    <w:rsid w:val="00B6447B"/>
    <w:rsid w:val="00BA2188"/>
    <w:rsid w:val="00BF333A"/>
    <w:rsid w:val="00C35AA9"/>
    <w:rsid w:val="00CF64F8"/>
    <w:rsid w:val="00D33DC8"/>
    <w:rsid w:val="00D73CE9"/>
    <w:rsid w:val="00DB6914"/>
    <w:rsid w:val="00E03E6A"/>
    <w:rsid w:val="00E171D4"/>
    <w:rsid w:val="00E73698"/>
    <w:rsid w:val="00ED40C1"/>
    <w:rsid w:val="00F77242"/>
    <w:rsid w:val="00F811ED"/>
    <w:rsid w:val="00FA38E4"/>
    <w:rsid w:val="00FA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8FFB64"/>
  <w15:docId w15:val="{4AF6B50B-6796-4B3B-AC56-23B01D7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831" w:hanging="720"/>
      <w:outlineLvl w:val="0"/>
    </w:pPr>
    <w:rPr>
      <w:rFonts w:ascii="Arial" w:eastAsia="Arial" w:hAnsi="Arial"/>
      <w:b/>
      <w:bCs/>
      <w:sz w:val="32"/>
      <w:szCs w:val="32"/>
    </w:rPr>
  </w:style>
  <w:style w:type="paragraph" w:styleId="Heading2">
    <w:name w:val="heading 2"/>
    <w:basedOn w:val="Normal"/>
    <w:uiPriority w:val="1"/>
    <w:qFormat/>
    <w:pPr>
      <w:ind w:left="106"/>
      <w:outlineLvl w:val="1"/>
    </w:pPr>
    <w:rPr>
      <w:rFonts w:ascii="Arial" w:eastAsia="Arial" w:hAnsi="Arial"/>
      <w:b/>
      <w:bCs/>
      <w:sz w:val="28"/>
      <w:szCs w:val="28"/>
    </w:rPr>
  </w:style>
  <w:style w:type="paragraph" w:styleId="Heading3">
    <w:name w:val="heading 3"/>
    <w:basedOn w:val="Normal"/>
    <w:uiPriority w:val="1"/>
    <w:qFormat/>
    <w:pPr>
      <w:spacing w:before="27"/>
      <w:ind w:left="674"/>
      <w:outlineLvl w:val="2"/>
    </w:pPr>
    <w:rPr>
      <w:rFonts w:ascii="Arial" w:eastAsia="Arial" w:hAnsi="Arial"/>
      <w:b/>
      <w:bCs/>
      <w:sz w:val="26"/>
      <w:szCs w:val="26"/>
      <w:u w:val="single"/>
    </w:rPr>
  </w:style>
  <w:style w:type="paragraph" w:styleId="Heading4">
    <w:name w:val="heading 4"/>
    <w:basedOn w:val="Normal"/>
    <w:uiPriority w:val="1"/>
    <w:qFormat/>
    <w:pPr>
      <w:ind w:left="905"/>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330" w:hanging="4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3E6A"/>
    <w:pPr>
      <w:tabs>
        <w:tab w:val="center" w:pos="4513"/>
        <w:tab w:val="right" w:pos="9026"/>
      </w:tabs>
    </w:pPr>
  </w:style>
  <w:style w:type="character" w:customStyle="1" w:styleId="HeaderChar">
    <w:name w:val="Header Char"/>
    <w:basedOn w:val="DefaultParagraphFont"/>
    <w:link w:val="Header"/>
    <w:uiPriority w:val="99"/>
    <w:rsid w:val="00E03E6A"/>
  </w:style>
  <w:style w:type="paragraph" w:styleId="Footer">
    <w:name w:val="footer"/>
    <w:basedOn w:val="Normal"/>
    <w:link w:val="FooterChar"/>
    <w:uiPriority w:val="99"/>
    <w:unhideWhenUsed/>
    <w:rsid w:val="00E03E6A"/>
    <w:pPr>
      <w:tabs>
        <w:tab w:val="center" w:pos="4513"/>
        <w:tab w:val="right" w:pos="9026"/>
      </w:tabs>
    </w:pPr>
  </w:style>
  <w:style w:type="character" w:customStyle="1" w:styleId="FooterChar">
    <w:name w:val="Footer Char"/>
    <w:basedOn w:val="DefaultParagraphFont"/>
    <w:link w:val="Footer"/>
    <w:uiPriority w:val="99"/>
    <w:rsid w:val="00E03E6A"/>
  </w:style>
  <w:style w:type="character" w:styleId="CommentReference">
    <w:name w:val="annotation reference"/>
    <w:basedOn w:val="DefaultParagraphFont"/>
    <w:uiPriority w:val="99"/>
    <w:semiHidden/>
    <w:unhideWhenUsed/>
    <w:rsid w:val="00FA38E4"/>
    <w:rPr>
      <w:sz w:val="16"/>
      <w:szCs w:val="16"/>
    </w:rPr>
  </w:style>
  <w:style w:type="paragraph" w:styleId="CommentText">
    <w:name w:val="annotation text"/>
    <w:basedOn w:val="Normal"/>
    <w:link w:val="CommentTextChar"/>
    <w:uiPriority w:val="99"/>
    <w:semiHidden/>
    <w:unhideWhenUsed/>
    <w:rsid w:val="00FA38E4"/>
    <w:rPr>
      <w:sz w:val="20"/>
      <w:szCs w:val="20"/>
    </w:rPr>
  </w:style>
  <w:style w:type="character" w:customStyle="1" w:styleId="CommentTextChar">
    <w:name w:val="Comment Text Char"/>
    <w:basedOn w:val="DefaultParagraphFont"/>
    <w:link w:val="CommentText"/>
    <w:uiPriority w:val="99"/>
    <w:semiHidden/>
    <w:rsid w:val="00FA38E4"/>
    <w:rPr>
      <w:sz w:val="20"/>
      <w:szCs w:val="20"/>
    </w:rPr>
  </w:style>
  <w:style w:type="paragraph" w:styleId="CommentSubject">
    <w:name w:val="annotation subject"/>
    <w:basedOn w:val="CommentText"/>
    <w:next w:val="CommentText"/>
    <w:link w:val="CommentSubjectChar"/>
    <w:uiPriority w:val="99"/>
    <w:semiHidden/>
    <w:unhideWhenUsed/>
    <w:rsid w:val="00FA38E4"/>
    <w:rPr>
      <w:b/>
      <w:bCs/>
    </w:rPr>
  </w:style>
  <w:style w:type="character" w:customStyle="1" w:styleId="CommentSubjectChar">
    <w:name w:val="Comment Subject Char"/>
    <w:basedOn w:val="CommentTextChar"/>
    <w:link w:val="CommentSubject"/>
    <w:uiPriority w:val="99"/>
    <w:semiHidden/>
    <w:rsid w:val="00FA38E4"/>
    <w:rPr>
      <w:b/>
      <w:bCs/>
      <w:sz w:val="20"/>
      <w:szCs w:val="20"/>
    </w:rPr>
  </w:style>
  <w:style w:type="paragraph" w:styleId="BalloonText">
    <w:name w:val="Balloon Text"/>
    <w:basedOn w:val="Normal"/>
    <w:link w:val="BalloonTextChar"/>
    <w:uiPriority w:val="99"/>
    <w:semiHidden/>
    <w:unhideWhenUsed/>
    <w:rsid w:val="00FA3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E4"/>
    <w:rPr>
      <w:rFonts w:ascii="Segoe UI" w:hAnsi="Segoe UI" w:cs="Segoe UI"/>
      <w:sz w:val="18"/>
      <w:szCs w:val="18"/>
    </w:rPr>
  </w:style>
  <w:style w:type="character" w:styleId="Hyperlink">
    <w:name w:val="Hyperlink"/>
    <w:basedOn w:val="DefaultParagraphFont"/>
    <w:uiPriority w:val="99"/>
    <w:unhideWhenUsed/>
    <w:rsid w:val="004D0981"/>
    <w:rPr>
      <w:color w:val="0000FF" w:themeColor="hyperlink"/>
      <w:u w:val="single"/>
    </w:rPr>
  </w:style>
  <w:style w:type="character" w:styleId="FollowedHyperlink">
    <w:name w:val="FollowedHyperlink"/>
    <w:basedOn w:val="DefaultParagraphFont"/>
    <w:uiPriority w:val="99"/>
    <w:semiHidden/>
    <w:unhideWhenUsed/>
    <w:rsid w:val="004D0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A29440756</value>
    </field>
    <field name="Objective-Title">
      <value order="0">5 - Section D - Commuted Sums</value>
    </field>
    <field name="Objective-Description">
      <value order="0"/>
    </field>
    <field name="Objective-CreationStamp">
      <value order="0">2020-02-10T16:33:08Z</value>
    </field>
    <field name="Objective-IsApproved">
      <value order="0">false</value>
    </field>
    <field name="Objective-IsPublished">
      <value order="0">true</value>
    </field>
    <field name="Objective-DatePublished">
      <value order="0">2020-03-25T07:02:30Z</value>
    </field>
    <field name="Objective-ModificationStamp">
      <value order="0">2020-03-25T07:02:30Z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vA58771497</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415695D-E73C-4CBC-B33B-785AE34D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23</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Section D - Commuted Sums</vt:lpstr>
    </vt:vector>
  </TitlesOfParts>
  <Company>Rhondda Cynon Taff CBC</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 Commuted Sums</dc:title>
  <dc:creator>Gemma Smith</dc:creator>
  <cp:lastModifiedBy>Justin W. Griffiths</cp:lastModifiedBy>
  <cp:revision>4</cp:revision>
  <dcterms:created xsi:type="dcterms:W3CDTF">2020-06-23T11:18:00Z</dcterms:created>
  <dcterms:modified xsi:type="dcterms:W3CDTF">2022-02-16T10:55:00Z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Office Word 2007</vt:lpwstr>
  </property>
  <property fmtid="{D5CDD505-2E9C-101B-9397-08002B2CF9AE}" pid="4" name="LastSaved">
    <vt:filetime>2019-10-21T00:00:00Z</vt:filetime>
  </property>
  <property fmtid="{D5CDD505-2E9C-101B-9397-08002B2CF9AE}" pid="5" name="Objective-Id">
    <vt:lpwstr>A29440756</vt:lpwstr>
  </property>
  <property fmtid="{D5CDD505-2E9C-101B-9397-08002B2CF9AE}" pid="6" name="Objective-Title">
    <vt:lpwstr>5 - Section D - Commuted Sums</vt:lpwstr>
  </property>
  <property fmtid="{D5CDD505-2E9C-101B-9397-08002B2CF9AE}" pid="7" name="Objective-Description">
    <vt:lpwstr/>
  </property>
  <property fmtid="{D5CDD505-2E9C-101B-9397-08002B2CF9AE}" pid="8" name="Objective-CreationStamp">
    <vt:filetime>2020-03-20T15:09:44Z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2020-03-25T07:02:30Z</vt:filetime>
  </property>
  <property fmtid="{D5CDD505-2E9C-101B-9397-08002B2CF9AE}" pid="12" name="Objective-ModificationStamp">
    <vt:filetime>2020-03-25T07:02:30Z</vt:filetime>
  </property>
  <property fmtid="{D5CDD505-2E9C-101B-9397-08002B2CF9AE}" pid="13" name="Objective-Owner">
    <vt:lpwstr>Scott, Dominic (Water &amp; Flood Division)</vt:lpwstr>
  </property>
  <property fmtid="{D5CDD505-2E9C-101B-9397-08002B2CF9AE}" pid="14"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5" name="Objective-Parent">
    <vt:lpwstr>SuDS Implementation - Unadopted Roads Taskforce</vt:lpwstr>
  </property>
  <property fmtid="{D5CDD505-2E9C-101B-9397-08002B2CF9AE}" pid="16" name="Objective-State">
    <vt:lpwstr>Published</vt:lpwstr>
  </property>
  <property fmtid="{D5CDD505-2E9C-101B-9397-08002B2CF9AE}" pid="17" name="Objective-VersionId">
    <vt:lpwstr>vA58771497</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Language">
    <vt:lpwstr>English (eng)</vt:lpwstr>
  </property>
  <property fmtid="{D5CDD505-2E9C-101B-9397-08002B2CF9AE}" pid="25" name="Objective-Date Acquired">
    <vt:lpwstr/>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y fmtid="{D5CDD505-2E9C-101B-9397-08002B2CF9AE}" pid="29" name="Objective-Comment">
    <vt:lpwstr/>
  </property>
</Properties>
</file>