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68B7" w14:textId="77777777" w:rsidR="00E13959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 xml:space="preserve">Mae Cyngor Bwrdeistref Sirol Castell-nedd Port Talbot trwy hyn yn rhoi hysbysiad y cafwyd cais o dan Adran </w:t>
      </w:r>
      <w:r w:rsidR="00C84423">
        <w:rPr>
          <w:sz w:val="32"/>
          <w:szCs w:val="32"/>
          <w:lang w:val="cy-GB"/>
        </w:rPr>
        <w:t>34</w:t>
      </w:r>
      <w:r>
        <w:rPr>
          <w:sz w:val="32"/>
          <w:szCs w:val="32"/>
          <w:lang w:val="cy-GB"/>
        </w:rPr>
        <w:t xml:space="preserve"> o’r Ddeddf Trwyddedu i amrywio trwydded mangre gan y canlynol: </w:t>
      </w:r>
    </w:p>
    <w:p w14:paraId="31B117D6" w14:textId="54892BB4" w:rsidR="0096238E" w:rsidRDefault="00E85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bookmarkStart w:id="0" w:name="_Hlk209167849"/>
      <w:r>
        <w:rPr>
          <w:sz w:val="32"/>
          <w:szCs w:val="32"/>
          <w:lang w:val="cy-GB"/>
        </w:rPr>
        <w:t>Owain Michael Parfitt</w:t>
      </w:r>
    </w:p>
    <w:bookmarkEnd w:id="0"/>
    <w:p w14:paraId="71EC412F" w14:textId="77777777" w:rsidR="000235A9" w:rsidRDefault="00023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0F8D9D1E" w14:textId="592408B3" w:rsidR="004D4DE2" w:rsidRDefault="00E13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EF4D15">
        <w:rPr>
          <w:sz w:val="32"/>
          <w:szCs w:val="32"/>
          <w:lang w:val="cy-GB"/>
        </w:rPr>
        <w:t xml:space="preserve">o ran: </w:t>
      </w:r>
      <w:r w:rsidR="00E8522B" w:rsidRPr="00E8522B">
        <w:rPr>
          <w:sz w:val="32"/>
          <w:szCs w:val="32"/>
        </w:rPr>
        <w:t xml:space="preserve">Britannia Inn, London Row, </w:t>
      </w:r>
      <w:proofErr w:type="spellStart"/>
      <w:r w:rsidR="00E8522B" w:rsidRPr="00E8522B">
        <w:rPr>
          <w:sz w:val="32"/>
          <w:szCs w:val="32"/>
        </w:rPr>
        <w:t>Cwmavon</w:t>
      </w:r>
      <w:proofErr w:type="spellEnd"/>
      <w:r w:rsidR="00E8522B" w:rsidRPr="00E8522B">
        <w:rPr>
          <w:sz w:val="32"/>
          <w:szCs w:val="32"/>
        </w:rPr>
        <w:t>, Port Talbot SA12 9AH</w:t>
      </w:r>
    </w:p>
    <w:p w14:paraId="46D130E2" w14:textId="77777777" w:rsidR="004D4DE2" w:rsidRDefault="004D4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624D35A7" w14:textId="77777777" w:rsidR="002E5E3F" w:rsidRDefault="00E13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cy-GB"/>
        </w:rPr>
      </w:pPr>
      <w:r>
        <w:rPr>
          <w:sz w:val="32"/>
          <w:szCs w:val="32"/>
          <w:lang w:val="cy-GB"/>
        </w:rPr>
        <w:t xml:space="preserve">Nod yr amrywiad yw: </w:t>
      </w:r>
    </w:p>
    <w:p w14:paraId="299ED9C8" w14:textId="77777777" w:rsidR="00DA4B8D" w:rsidRPr="00DA4B8D" w:rsidRDefault="00DA4B8D" w:rsidP="00DA4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DA4B8D">
        <w:rPr>
          <w:sz w:val="32"/>
          <w:szCs w:val="32"/>
          <w:lang w:val="cy-GB"/>
        </w:rPr>
        <w:t>yr oriau diwygiedig arfaethedig ar gyfer gwerthu alcohol yw</w:t>
      </w:r>
    </w:p>
    <w:p w14:paraId="7992FE6F" w14:textId="77777777" w:rsidR="00DA4B8D" w:rsidRPr="00DA4B8D" w:rsidRDefault="00DA4B8D" w:rsidP="00DA4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cy-GB"/>
        </w:rPr>
      </w:pPr>
      <w:r w:rsidRPr="00DA4B8D">
        <w:rPr>
          <w:sz w:val="32"/>
          <w:szCs w:val="32"/>
          <w:lang w:val="cy-GB"/>
        </w:rPr>
        <w:t>Dydd Llun i ddydd Iau: 09:00 i 00:00</w:t>
      </w:r>
    </w:p>
    <w:p w14:paraId="1737D4C0" w14:textId="77777777" w:rsidR="00DA4B8D" w:rsidRPr="00DA4B8D" w:rsidRDefault="00DA4B8D" w:rsidP="00DA4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DA4B8D">
        <w:rPr>
          <w:sz w:val="32"/>
          <w:szCs w:val="32"/>
          <w:lang w:val="cy-GB"/>
        </w:rPr>
        <w:t>Dydd Gwener, dydd Sadwrn a dydd Sul: 09:00 i 00:30</w:t>
      </w:r>
    </w:p>
    <w:p w14:paraId="219C9B01" w14:textId="77777777" w:rsidR="00E8522B" w:rsidRDefault="00E85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2006BF00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Gellir archwilio cofnod o'r cais hwn o ddydd Llun i ddydd Gwener, rhwng 10am a 4pm yn swyddfeydd:</w:t>
      </w:r>
    </w:p>
    <w:p w14:paraId="3DDA1B0C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Cyngor Bwrdeistref Sirol Castell-nedd Port Talbot</w:t>
      </w:r>
    </w:p>
    <w:p w14:paraId="734C701A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Is-adran Trwyddedu</w:t>
      </w:r>
    </w:p>
    <w:p w14:paraId="56757FFE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Y Ganolfan Ddinesig</w:t>
      </w:r>
    </w:p>
    <w:p w14:paraId="74BC1880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Port Talbot</w:t>
      </w:r>
    </w:p>
    <w:p w14:paraId="6F04CF8C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SA13 1PJ</w:t>
      </w:r>
    </w:p>
    <w:p w14:paraId="269B212D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285483CE" w14:textId="77777777" w:rsidR="00C8676E" w:rsidRDefault="00C86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 xml:space="preserve">Os hoffech weld cofrestr trwyddedau'r awdurdod, gallwch wneud hynny drwy fynd i'r dudalen we ganlynol: https://www.npt.gov.uk/cy/busnes/trwyddedau/ </w:t>
      </w:r>
    </w:p>
    <w:p w14:paraId="4D51421D" w14:textId="77777777" w:rsidR="00C8676E" w:rsidRDefault="00C86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416228ED" w14:textId="34EE7F03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 xml:space="preserve">Os hoffai unrhyw awdurdod cyfrifol neu berson arall gyflwyno sylwadau am y cais hwn, dylid gwneud hynny'n ysgrifenedig i'r Is-adran Trwyddedu yn y cyfeiriad uchod erbyn </w:t>
      </w:r>
      <w:r w:rsidR="00E8522B">
        <w:rPr>
          <w:sz w:val="32"/>
          <w:szCs w:val="32"/>
          <w:lang w:val="cy-GB"/>
        </w:rPr>
        <w:t>21/05/2026</w:t>
      </w:r>
    </w:p>
    <w:p w14:paraId="6DC8F67E" w14:textId="77777777" w:rsidR="002E5E3F" w:rsidRDefault="002E5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51A53D47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32"/>
          <w:szCs w:val="32"/>
          <w:lang w:val="cy-GB"/>
        </w:rPr>
        <w:t xml:space="preserve">Mae'n drosedd cyflwyno datganiad ffug yn fwriadol neu'n fyrbwyll a gall rhywun sy'n euog o drosedd gael euogfarn ddiannod a dirwy hyd at lefel 5 ar y raddfa safonol. </w:t>
      </w:r>
    </w:p>
    <w:sectPr w:rsidR="00CC778A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3ACA" w14:textId="77777777" w:rsidR="00643922" w:rsidRDefault="00643922">
      <w:r>
        <w:separator/>
      </w:r>
    </w:p>
  </w:endnote>
  <w:endnote w:type="continuationSeparator" w:id="0">
    <w:p w14:paraId="25D50E6D" w14:textId="77777777" w:rsidR="00643922" w:rsidRDefault="0064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698E" w14:textId="77777777" w:rsidR="00643922" w:rsidRDefault="00643922">
      <w:r>
        <w:separator/>
      </w:r>
    </w:p>
  </w:footnote>
  <w:footnote w:type="continuationSeparator" w:id="0">
    <w:p w14:paraId="3D05052D" w14:textId="77777777" w:rsidR="00643922" w:rsidRDefault="0064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1EA2" w14:textId="77777777" w:rsidR="002B3BC1" w:rsidRDefault="002B3BC1" w:rsidP="002B3BC1">
    <w:pPr>
      <w:pStyle w:val="BodyText"/>
      <w:rPr>
        <w:b w:val="0"/>
        <w:bCs w:val="0"/>
      </w:rPr>
    </w:pPr>
    <w:r>
      <w:rPr>
        <w:lang w:val="cy-GB"/>
      </w:rPr>
      <w:t>Hysbysiad o gais i AMRYWIO trwydded mangre o dan Adran 34 o Ddeddf Trwyddedu 2003</w:t>
    </w:r>
  </w:p>
  <w:p w14:paraId="6BFBEA11" w14:textId="77777777" w:rsidR="002B3BC1" w:rsidRDefault="002B3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79B75ED"/>
    <w:multiLevelType w:val="hybridMultilevel"/>
    <w:tmpl w:val="D31C987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469F1042"/>
    <w:multiLevelType w:val="hybridMultilevel"/>
    <w:tmpl w:val="BEEC0E1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8694165">
    <w:abstractNumId w:val="1"/>
  </w:num>
  <w:num w:numId="2" w16cid:durableId="46019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59"/>
    <w:rsid w:val="000235A9"/>
    <w:rsid w:val="00046CB8"/>
    <w:rsid w:val="00073F4D"/>
    <w:rsid w:val="00146C73"/>
    <w:rsid w:val="001C22F9"/>
    <w:rsid w:val="001F5A3E"/>
    <w:rsid w:val="001F6268"/>
    <w:rsid w:val="00247380"/>
    <w:rsid w:val="002674A5"/>
    <w:rsid w:val="002B3BC1"/>
    <w:rsid w:val="002E5E3F"/>
    <w:rsid w:val="00332632"/>
    <w:rsid w:val="00333690"/>
    <w:rsid w:val="003F0818"/>
    <w:rsid w:val="003F16F3"/>
    <w:rsid w:val="00405C6C"/>
    <w:rsid w:val="00452462"/>
    <w:rsid w:val="00494323"/>
    <w:rsid w:val="004A3FB2"/>
    <w:rsid w:val="004D4DE2"/>
    <w:rsid w:val="00574E57"/>
    <w:rsid w:val="005D074A"/>
    <w:rsid w:val="005E40C4"/>
    <w:rsid w:val="00643922"/>
    <w:rsid w:val="0067141E"/>
    <w:rsid w:val="0069329C"/>
    <w:rsid w:val="00737A28"/>
    <w:rsid w:val="00797BC4"/>
    <w:rsid w:val="007F19CC"/>
    <w:rsid w:val="008C2269"/>
    <w:rsid w:val="008C2A69"/>
    <w:rsid w:val="00921EEB"/>
    <w:rsid w:val="00942C93"/>
    <w:rsid w:val="0096238E"/>
    <w:rsid w:val="009D329D"/>
    <w:rsid w:val="009F01D7"/>
    <w:rsid w:val="00A154BD"/>
    <w:rsid w:val="00A158C0"/>
    <w:rsid w:val="00B336BA"/>
    <w:rsid w:val="00B40BF0"/>
    <w:rsid w:val="00B51307"/>
    <w:rsid w:val="00B62C40"/>
    <w:rsid w:val="00B65807"/>
    <w:rsid w:val="00B66A1B"/>
    <w:rsid w:val="00B72A5C"/>
    <w:rsid w:val="00C0166E"/>
    <w:rsid w:val="00C36F96"/>
    <w:rsid w:val="00C84423"/>
    <w:rsid w:val="00C8676E"/>
    <w:rsid w:val="00C97CC0"/>
    <w:rsid w:val="00CC778A"/>
    <w:rsid w:val="00CE0317"/>
    <w:rsid w:val="00CE2D65"/>
    <w:rsid w:val="00D56518"/>
    <w:rsid w:val="00D74282"/>
    <w:rsid w:val="00DA4B8D"/>
    <w:rsid w:val="00E13959"/>
    <w:rsid w:val="00E2354B"/>
    <w:rsid w:val="00E30AD7"/>
    <w:rsid w:val="00E45DD9"/>
    <w:rsid w:val="00E7725C"/>
    <w:rsid w:val="00E8522B"/>
    <w:rsid w:val="00EE640C"/>
    <w:rsid w:val="00EF0645"/>
    <w:rsid w:val="00EF4D15"/>
    <w:rsid w:val="00F6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59D40"/>
  <w15:chartTrackingRefBased/>
  <w15:docId w15:val="{5727A1A3-B92D-4DAE-B9AA-9559A04C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b/>
      <w:bCs/>
      <w:sz w:val="70"/>
      <w:szCs w:val="70"/>
      <w:u w:val="single"/>
      <w:lang w:val="en-US"/>
    </w:rPr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b/>
      <w:bCs/>
      <w:sz w:val="32"/>
      <w:szCs w:val="32"/>
      <w:u w:val="single"/>
      <w:lang w:val="en-US"/>
    </w:rPr>
  </w:style>
  <w:style w:type="paragraph" w:styleId="BalloonText">
    <w:name w:val="Balloon Text"/>
    <w:basedOn w:val="Normal"/>
    <w:link w:val="BalloonTextChar"/>
    <w:rsid w:val="001F5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5A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NPTCBC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</dc:title>
  <dc:subject/>
  <dc:creator>IT</dc:creator>
  <cp:keywords/>
  <cp:lastModifiedBy>Catherine Cody</cp:lastModifiedBy>
  <cp:revision>4</cp:revision>
  <cp:lastPrinted>2017-06-08T12:10:00Z</cp:lastPrinted>
  <dcterms:created xsi:type="dcterms:W3CDTF">2025-09-19T08:58:00Z</dcterms:created>
  <dcterms:modified xsi:type="dcterms:W3CDTF">2026-04-23T13:27:00Z</dcterms:modified>
</cp:coreProperties>
</file>