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5052"/>
        <w:gridCol w:w="5052"/>
      </w:tblGrid>
      <w:tr w:rsidR="007B23CD" w14:paraId="6A672DED" w14:textId="77777777" w:rsidTr="00D17A95">
        <w:trPr>
          <w:jc w:val="center"/>
        </w:trPr>
        <w:tc>
          <w:tcPr>
            <w:tcW w:w="5052" w:type="dxa"/>
            <w:hideMark/>
          </w:tcPr>
          <w:p w14:paraId="00B633E0" w14:textId="77777777" w:rsidR="00FB64AD" w:rsidRPr="005C092E" w:rsidRDefault="00FB64AD" w:rsidP="00D17A95">
            <w:pPr>
              <w:spacing w:after="200" w:line="276" w:lineRule="auto"/>
              <w:jc w:val="center"/>
              <w:rPr>
                <w:rFonts w:ascii="Calibri" w:eastAsia="Calibri" w:hAnsi="Calibri"/>
                <w:b/>
                <w:sz w:val="22"/>
                <w:szCs w:val="22"/>
              </w:rPr>
            </w:pPr>
            <w:r w:rsidRPr="00883952">
              <w:rPr>
                <w:rFonts w:ascii="Calibri" w:eastAsia="Calibri" w:hAnsi="Calibri"/>
                <w:b/>
                <w:sz w:val="22"/>
                <w:szCs w:val="22"/>
              </w:rPr>
              <w:t>Neath Port Talbot County Borough Council</w:t>
            </w:r>
          </w:p>
          <w:p w14:paraId="68F0C195" w14:textId="77777777" w:rsidR="00FB64AD" w:rsidRPr="00D17A95" w:rsidRDefault="00FB64AD" w:rsidP="00D17A95">
            <w:pPr>
              <w:spacing w:after="200" w:line="276" w:lineRule="auto"/>
              <w:jc w:val="center"/>
              <w:rPr>
                <w:rFonts w:ascii="Calibri" w:eastAsia="Calibri" w:hAnsi="Calibri"/>
                <w:sz w:val="22"/>
                <w:szCs w:val="22"/>
              </w:rPr>
            </w:pPr>
            <w:r w:rsidRPr="00D17A95">
              <w:rPr>
                <w:rFonts w:ascii="Calibri" w:eastAsia="Calibri" w:hAnsi="Calibri"/>
                <w:sz w:val="22"/>
                <w:szCs w:val="22"/>
              </w:rPr>
              <w:t xml:space="preserve">The following is a statement as to persons nominated for </w:t>
            </w:r>
            <w:r>
              <w:rPr>
                <w:rFonts w:ascii="Calibri" w:eastAsia="Calibri" w:hAnsi="Calibri"/>
                <w:sz w:val="22"/>
                <w:szCs w:val="22"/>
              </w:rPr>
              <w:t>e</w:t>
            </w:r>
            <w:r w:rsidRPr="00D17A95">
              <w:rPr>
                <w:rFonts w:ascii="Calibri" w:eastAsia="Calibri" w:hAnsi="Calibri"/>
                <w:sz w:val="22"/>
                <w:szCs w:val="22"/>
              </w:rPr>
              <w:t xml:space="preserve">lection as </w:t>
            </w:r>
            <w:r w:rsidRPr="001C71A2">
              <w:rPr>
                <w:rFonts w:ascii="Calibri" w:eastAsia="Calibri" w:hAnsi="Calibri"/>
                <w:sz w:val="22"/>
                <w:szCs w:val="22"/>
              </w:rPr>
              <w:t>County Borough Councillor</w:t>
            </w:r>
            <w:r w:rsidRPr="00D17A95">
              <w:rPr>
                <w:rFonts w:ascii="Calibri" w:eastAsia="Calibri" w:hAnsi="Calibri"/>
                <w:sz w:val="22"/>
                <w:szCs w:val="22"/>
              </w:rPr>
              <w:t xml:space="preserve"> for the</w:t>
            </w:r>
          </w:p>
          <w:p w14:paraId="773F6D95" w14:textId="77777777" w:rsidR="00FB64AD" w:rsidRPr="00D17A95" w:rsidRDefault="00FB64AD" w:rsidP="00D17A95">
            <w:pPr>
              <w:spacing w:after="200" w:line="276" w:lineRule="auto"/>
              <w:jc w:val="center"/>
              <w:rPr>
                <w:rFonts w:ascii="Calibri" w:eastAsia="Calibri" w:hAnsi="Calibri"/>
                <w:b/>
                <w:sz w:val="24"/>
              </w:rPr>
            </w:pPr>
            <w:r w:rsidRPr="00D17A95">
              <w:rPr>
                <w:rFonts w:ascii="Calibri" w:eastAsia="Calibri" w:hAnsi="Calibri"/>
                <w:b/>
                <w:sz w:val="24"/>
              </w:rPr>
              <w:br/>
            </w:r>
            <w:r w:rsidRPr="00D17A95">
              <w:rPr>
                <w:rFonts w:ascii="Calibri" w:eastAsia="Calibri" w:hAnsi="Calibri"/>
                <w:b/>
                <w:noProof/>
                <w:sz w:val="24"/>
              </w:rPr>
              <w:t>Baglan</w:t>
            </w:r>
            <w:r>
              <w:rPr>
                <w:rFonts w:ascii="Calibri" w:eastAsia="Calibri" w:hAnsi="Calibri"/>
                <w:b/>
                <w:sz w:val="24"/>
              </w:rPr>
              <w:t xml:space="preserve"> Electoral Ward</w:t>
            </w:r>
          </w:p>
          <w:p w14:paraId="575BED7B" w14:textId="77777777" w:rsidR="00FB64AD" w:rsidRPr="00D17A95" w:rsidRDefault="00FB64AD" w:rsidP="00D17A95">
            <w:pPr>
              <w:spacing w:after="200" w:line="276" w:lineRule="auto"/>
              <w:jc w:val="center"/>
              <w:rPr>
                <w:rFonts w:ascii="Calibri" w:eastAsia="Calibri" w:hAnsi="Calibri"/>
                <w:b/>
                <w:smallCaps/>
                <w:spacing w:val="5"/>
                <w:sz w:val="72"/>
                <w:szCs w:val="22"/>
              </w:rPr>
            </w:pPr>
            <w:r w:rsidRPr="00D17A95">
              <w:rPr>
                <w:rFonts w:ascii="Calibri" w:eastAsia="Calibri" w:hAnsi="Calibri"/>
                <w:b/>
                <w:bCs/>
                <w:smallCaps/>
                <w:spacing w:val="5"/>
                <w:sz w:val="44"/>
                <w:szCs w:val="22"/>
              </w:rPr>
              <w:t>STATEMENT AS TO PERSONS NOMINATED</w:t>
            </w:r>
          </w:p>
          <w:p w14:paraId="7CB2675D" w14:textId="44E9EB7B" w:rsidR="00FB64AD" w:rsidRPr="005C092E" w:rsidRDefault="00FB64AD" w:rsidP="00681252">
            <w:pPr>
              <w:spacing w:after="200" w:line="276" w:lineRule="auto"/>
              <w:jc w:val="center"/>
              <w:rPr>
                <w:rFonts w:ascii="Calibri" w:eastAsia="Calibri" w:hAnsi="Calibri"/>
                <w:b/>
                <w:sz w:val="22"/>
                <w:szCs w:val="22"/>
              </w:rPr>
            </w:pPr>
            <w:r w:rsidRPr="005C092E">
              <w:rPr>
                <w:rFonts w:ascii="Calibri" w:eastAsia="Calibri" w:hAnsi="Calibri"/>
                <w:b/>
                <w:sz w:val="22"/>
                <w:szCs w:val="22"/>
              </w:rPr>
              <w:t xml:space="preserve">Date of Election: Thursday, 17 July 2025 </w:t>
            </w:r>
          </w:p>
          <w:p w14:paraId="63345943" w14:textId="77777777" w:rsidR="00FB64AD" w:rsidRPr="005C092E" w:rsidRDefault="00FB64AD" w:rsidP="00681252">
            <w:pPr>
              <w:spacing w:after="200" w:line="276" w:lineRule="auto"/>
              <w:jc w:val="center"/>
              <w:rPr>
                <w:rFonts w:ascii="Calibri" w:eastAsia="Calibri" w:hAnsi="Calibri"/>
                <w:i/>
                <w:sz w:val="22"/>
                <w:szCs w:val="22"/>
              </w:rPr>
            </w:pPr>
            <w:r w:rsidRPr="005C092E">
              <w:rPr>
                <w:rFonts w:ascii="Calibri" w:eastAsia="Calibri" w:hAnsi="Calibri"/>
                <w:i/>
                <w:sz w:val="22"/>
                <w:szCs w:val="22"/>
              </w:rPr>
              <w:t>One County Borough Councillor is to be elected</w:t>
            </w:r>
          </w:p>
        </w:tc>
        <w:tc>
          <w:tcPr>
            <w:tcW w:w="5052" w:type="dxa"/>
            <w:hideMark/>
          </w:tcPr>
          <w:p w14:paraId="6A51508E" w14:textId="77777777" w:rsidR="00FB64AD" w:rsidRPr="00883952" w:rsidRDefault="00FB64AD" w:rsidP="00D17A95">
            <w:pPr>
              <w:spacing w:after="200" w:line="276" w:lineRule="auto"/>
              <w:jc w:val="center"/>
              <w:rPr>
                <w:rFonts w:ascii="Calibri" w:eastAsia="Calibri" w:hAnsi="Calibri" w:cs="Calibri"/>
                <w:b/>
                <w:sz w:val="24"/>
                <w:szCs w:val="22"/>
              </w:rPr>
            </w:pPr>
            <w:r w:rsidRPr="00883952">
              <w:rPr>
                <w:rFonts w:ascii="Calibri" w:hAnsi="Calibri" w:cs="Calibri"/>
                <w:b/>
                <w:sz w:val="22"/>
              </w:rPr>
              <w:t>Cyngor Bwrdeistref Sirol Castell-nedd Port Talbot</w:t>
            </w:r>
          </w:p>
          <w:p w14:paraId="4C8C4308" w14:textId="77777777" w:rsidR="00FB64AD" w:rsidRPr="00D17A95" w:rsidRDefault="00FB64AD" w:rsidP="00D17A95">
            <w:pPr>
              <w:spacing w:after="200" w:line="276" w:lineRule="auto"/>
              <w:jc w:val="center"/>
              <w:rPr>
                <w:rFonts w:ascii="Calibri" w:eastAsia="Calibri" w:hAnsi="Calibri"/>
                <w:sz w:val="22"/>
                <w:szCs w:val="22"/>
              </w:rPr>
            </w:pPr>
            <w:proofErr w:type="spellStart"/>
            <w:r w:rsidRPr="00D17A95">
              <w:rPr>
                <w:rFonts w:ascii="Calibri" w:eastAsia="Calibri" w:hAnsi="Calibri"/>
                <w:sz w:val="22"/>
                <w:szCs w:val="22"/>
              </w:rPr>
              <w:t>Mae’r</w:t>
            </w:r>
            <w:proofErr w:type="spellEnd"/>
            <w:r w:rsidRPr="00D17A95">
              <w:rPr>
                <w:rFonts w:ascii="Calibri" w:eastAsia="Calibri" w:hAnsi="Calibri"/>
                <w:sz w:val="22"/>
                <w:szCs w:val="22"/>
              </w:rPr>
              <w:t xml:space="preserve"> </w:t>
            </w:r>
            <w:proofErr w:type="spellStart"/>
            <w:r w:rsidRPr="00D17A95">
              <w:rPr>
                <w:rFonts w:ascii="Calibri" w:eastAsia="Calibri" w:hAnsi="Calibri"/>
                <w:sz w:val="22"/>
                <w:szCs w:val="22"/>
              </w:rPr>
              <w:t>canlynol</w:t>
            </w:r>
            <w:proofErr w:type="spellEnd"/>
            <w:r w:rsidRPr="00D17A95">
              <w:rPr>
                <w:rFonts w:ascii="Calibri" w:eastAsia="Calibri" w:hAnsi="Calibri"/>
                <w:sz w:val="22"/>
                <w:szCs w:val="22"/>
              </w:rPr>
              <w:t xml:space="preserve"> yn </w:t>
            </w:r>
            <w:proofErr w:type="spellStart"/>
            <w:r w:rsidRPr="00D17A95">
              <w:rPr>
                <w:rFonts w:ascii="Calibri" w:eastAsia="Calibri" w:hAnsi="Calibri"/>
                <w:sz w:val="22"/>
                <w:szCs w:val="22"/>
              </w:rPr>
              <w:t>ddatganiad</w:t>
            </w:r>
            <w:proofErr w:type="spellEnd"/>
            <w:r w:rsidRPr="00D17A95">
              <w:rPr>
                <w:rFonts w:ascii="Calibri" w:eastAsia="Calibri" w:hAnsi="Calibri"/>
                <w:sz w:val="22"/>
                <w:szCs w:val="22"/>
              </w:rPr>
              <w:t xml:space="preserve"> am</w:t>
            </w:r>
            <w:r>
              <w:rPr>
                <w:rFonts w:ascii="Calibri" w:eastAsia="Calibri" w:hAnsi="Calibri"/>
                <w:sz w:val="22"/>
                <w:szCs w:val="22"/>
              </w:rPr>
              <w:t xml:space="preserve"> </w:t>
            </w:r>
            <w:r w:rsidRPr="00D17A95">
              <w:rPr>
                <w:rFonts w:ascii="Calibri" w:eastAsia="Calibri" w:hAnsi="Calibri"/>
                <w:sz w:val="22"/>
                <w:szCs w:val="22"/>
              </w:rPr>
              <w:t xml:space="preserve">y </w:t>
            </w:r>
            <w:proofErr w:type="spellStart"/>
            <w:r w:rsidRPr="00D17A95">
              <w:rPr>
                <w:rFonts w:ascii="Calibri" w:eastAsia="Calibri" w:hAnsi="Calibri"/>
                <w:sz w:val="22"/>
                <w:szCs w:val="22"/>
              </w:rPr>
              <w:t>personau</w:t>
            </w:r>
            <w:proofErr w:type="spellEnd"/>
            <w:r w:rsidRPr="00D17A95">
              <w:rPr>
                <w:rFonts w:ascii="Calibri" w:eastAsia="Calibri" w:hAnsi="Calibri"/>
                <w:sz w:val="22"/>
                <w:szCs w:val="22"/>
              </w:rPr>
              <w:t xml:space="preserve"> </w:t>
            </w:r>
            <w:proofErr w:type="gramStart"/>
            <w:r w:rsidRPr="00D17A95">
              <w:rPr>
                <w:rFonts w:ascii="Calibri" w:eastAsia="Calibri" w:hAnsi="Calibri"/>
                <w:sz w:val="22"/>
                <w:szCs w:val="22"/>
              </w:rPr>
              <w:t>a</w:t>
            </w:r>
            <w:proofErr w:type="gramEnd"/>
            <w:r w:rsidRPr="00D17A95">
              <w:rPr>
                <w:rFonts w:ascii="Calibri" w:eastAsia="Calibri" w:hAnsi="Calibri"/>
                <w:sz w:val="22"/>
                <w:szCs w:val="22"/>
              </w:rPr>
              <w:t xml:space="preserve"> </w:t>
            </w:r>
            <w:proofErr w:type="spellStart"/>
            <w:r w:rsidRPr="00D17A95">
              <w:rPr>
                <w:rFonts w:ascii="Calibri" w:eastAsia="Calibri" w:hAnsi="Calibri"/>
                <w:sz w:val="22"/>
                <w:szCs w:val="22"/>
              </w:rPr>
              <w:t>enwebwyd</w:t>
            </w:r>
            <w:proofErr w:type="spellEnd"/>
            <w:r w:rsidRPr="00D17A95">
              <w:rPr>
                <w:rFonts w:ascii="Calibri" w:eastAsia="Calibri" w:hAnsi="Calibri"/>
                <w:sz w:val="22"/>
                <w:szCs w:val="22"/>
              </w:rPr>
              <w:t xml:space="preserve"> ar </w:t>
            </w:r>
            <w:proofErr w:type="spellStart"/>
            <w:r w:rsidRPr="00D17A95">
              <w:rPr>
                <w:rFonts w:ascii="Calibri" w:eastAsia="Calibri" w:hAnsi="Calibri"/>
                <w:sz w:val="22"/>
                <w:szCs w:val="22"/>
              </w:rPr>
              <w:t>gyfer</w:t>
            </w:r>
            <w:proofErr w:type="spellEnd"/>
            <w:r w:rsidRPr="00D17A95">
              <w:rPr>
                <w:rFonts w:ascii="Calibri" w:eastAsia="Calibri" w:hAnsi="Calibri"/>
                <w:sz w:val="22"/>
                <w:szCs w:val="22"/>
              </w:rPr>
              <w:t xml:space="preserve"> </w:t>
            </w:r>
            <w:proofErr w:type="spellStart"/>
            <w:r w:rsidRPr="00D17A95">
              <w:rPr>
                <w:rFonts w:ascii="Calibri" w:eastAsia="Calibri" w:hAnsi="Calibri"/>
                <w:sz w:val="22"/>
                <w:szCs w:val="22"/>
              </w:rPr>
              <w:t>cael</w:t>
            </w:r>
            <w:proofErr w:type="spellEnd"/>
            <w:r w:rsidRPr="00D17A95">
              <w:rPr>
                <w:rFonts w:ascii="Calibri" w:eastAsia="Calibri" w:hAnsi="Calibri"/>
                <w:sz w:val="22"/>
                <w:szCs w:val="22"/>
              </w:rPr>
              <w:t xml:space="preserve"> </w:t>
            </w:r>
            <w:proofErr w:type="spellStart"/>
            <w:r w:rsidRPr="00D17A95">
              <w:rPr>
                <w:rFonts w:ascii="Calibri" w:eastAsia="Calibri" w:hAnsi="Calibri"/>
                <w:sz w:val="22"/>
                <w:szCs w:val="22"/>
              </w:rPr>
              <w:t>eu</w:t>
            </w:r>
            <w:proofErr w:type="spellEnd"/>
            <w:r w:rsidRPr="00D17A95">
              <w:rPr>
                <w:rFonts w:ascii="Calibri" w:eastAsia="Calibri" w:hAnsi="Calibri"/>
                <w:sz w:val="22"/>
                <w:szCs w:val="22"/>
              </w:rPr>
              <w:t xml:space="preserve"> </w:t>
            </w:r>
            <w:proofErr w:type="spellStart"/>
            <w:r w:rsidRPr="00D17A95">
              <w:rPr>
                <w:rFonts w:ascii="Calibri" w:eastAsia="Calibri" w:hAnsi="Calibri"/>
                <w:sz w:val="22"/>
                <w:szCs w:val="22"/>
              </w:rPr>
              <w:t>hethol</w:t>
            </w:r>
            <w:proofErr w:type="spellEnd"/>
            <w:r w:rsidRPr="00D17A95">
              <w:rPr>
                <w:rFonts w:ascii="Calibri" w:eastAsia="Calibri" w:hAnsi="Calibri"/>
                <w:sz w:val="22"/>
                <w:szCs w:val="22"/>
              </w:rPr>
              <w:t xml:space="preserve"> yn </w:t>
            </w:r>
            <w:proofErr w:type="spellStart"/>
            <w:r w:rsidRPr="001C71A2">
              <w:rPr>
                <w:rFonts w:ascii="Calibri" w:eastAsia="Calibri" w:hAnsi="Calibri"/>
                <w:sz w:val="22"/>
                <w:szCs w:val="22"/>
              </w:rPr>
              <w:t>Cynghorydd</w:t>
            </w:r>
            <w:proofErr w:type="spellEnd"/>
            <w:r w:rsidRPr="001C71A2">
              <w:rPr>
                <w:rFonts w:ascii="Calibri" w:eastAsia="Calibri" w:hAnsi="Calibri"/>
                <w:sz w:val="22"/>
                <w:szCs w:val="22"/>
              </w:rPr>
              <w:t xml:space="preserve"> Bwrdeistref Sirol</w:t>
            </w:r>
            <w:r>
              <w:rPr>
                <w:rFonts w:ascii="Calibri" w:eastAsia="Calibri" w:hAnsi="Calibri"/>
                <w:sz w:val="22"/>
                <w:szCs w:val="22"/>
              </w:rPr>
              <w:t xml:space="preserve"> am y</w:t>
            </w:r>
          </w:p>
          <w:p w14:paraId="3BF475E1" w14:textId="77777777" w:rsidR="00FB64AD" w:rsidRDefault="00FB64AD" w:rsidP="00D17A95">
            <w:pPr>
              <w:spacing w:after="200" w:line="276" w:lineRule="auto"/>
              <w:jc w:val="center"/>
              <w:rPr>
                <w:rFonts w:ascii="Calibri" w:eastAsia="Calibri" w:hAnsi="Calibri"/>
                <w:b/>
                <w:sz w:val="24"/>
              </w:rPr>
            </w:pPr>
            <w:r>
              <w:rPr>
                <w:rFonts w:ascii="Calibri" w:eastAsia="Calibri" w:hAnsi="Calibri"/>
                <w:b/>
                <w:sz w:val="24"/>
              </w:rPr>
              <w:t xml:space="preserve">Ward </w:t>
            </w:r>
            <w:proofErr w:type="spellStart"/>
            <w:r>
              <w:rPr>
                <w:rFonts w:ascii="Calibri" w:eastAsia="Calibri" w:hAnsi="Calibri"/>
                <w:b/>
                <w:sz w:val="24"/>
              </w:rPr>
              <w:t>Etholiadol</w:t>
            </w:r>
            <w:proofErr w:type="spellEnd"/>
            <w:r>
              <w:rPr>
                <w:rFonts w:ascii="Calibri" w:eastAsia="Calibri" w:hAnsi="Calibri"/>
                <w:b/>
                <w:sz w:val="24"/>
              </w:rPr>
              <w:t xml:space="preserve"> </w:t>
            </w:r>
            <w:r w:rsidRPr="00180EF2">
              <w:rPr>
                <w:rFonts w:ascii="Calibri" w:eastAsia="Calibri" w:hAnsi="Calibri"/>
                <w:b/>
                <w:sz w:val="24"/>
              </w:rPr>
              <w:t>Baglan</w:t>
            </w:r>
          </w:p>
          <w:p w14:paraId="2C5B08C3" w14:textId="77777777" w:rsidR="00FB64AD" w:rsidRPr="00D17A95" w:rsidRDefault="00FB64AD" w:rsidP="00D17A95">
            <w:pPr>
              <w:spacing w:after="200" w:line="276" w:lineRule="auto"/>
              <w:jc w:val="center"/>
              <w:rPr>
                <w:rFonts w:ascii="Calibri" w:eastAsia="Calibri" w:hAnsi="Calibri"/>
                <w:b/>
                <w:sz w:val="44"/>
                <w:szCs w:val="22"/>
              </w:rPr>
            </w:pPr>
            <w:r w:rsidRPr="00D17A95">
              <w:rPr>
                <w:rFonts w:ascii="Calibri" w:eastAsia="Calibri" w:hAnsi="Calibri"/>
                <w:b/>
                <w:sz w:val="44"/>
                <w:szCs w:val="22"/>
              </w:rPr>
              <w:t xml:space="preserve">DATGANIAD AM Y PERSONAU </w:t>
            </w:r>
            <w:proofErr w:type="gramStart"/>
            <w:r w:rsidRPr="00D17A95">
              <w:rPr>
                <w:rFonts w:ascii="Calibri" w:eastAsia="Calibri" w:hAnsi="Calibri"/>
                <w:b/>
                <w:sz w:val="44"/>
                <w:szCs w:val="22"/>
              </w:rPr>
              <w:t>A</w:t>
            </w:r>
            <w:proofErr w:type="gramEnd"/>
            <w:r w:rsidRPr="00D17A95">
              <w:rPr>
                <w:rFonts w:ascii="Calibri" w:eastAsia="Calibri" w:hAnsi="Calibri"/>
                <w:b/>
                <w:sz w:val="44"/>
                <w:szCs w:val="22"/>
              </w:rPr>
              <w:t xml:space="preserve"> ENWEBWYD</w:t>
            </w:r>
          </w:p>
          <w:p w14:paraId="3B6BFA61" w14:textId="09CD24D3" w:rsidR="00FB64AD" w:rsidRPr="005C092E" w:rsidRDefault="00FB64AD" w:rsidP="00180EF2">
            <w:pPr>
              <w:spacing w:after="200" w:line="276" w:lineRule="auto"/>
              <w:jc w:val="center"/>
              <w:rPr>
                <w:rFonts w:ascii="Calibri" w:eastAsia="Calibri" w:hAnsi="Calibri"/>
                <w:b/>
                <w:sz w:val="22"/>
                <w:szCs w:val="22"/>
              </w:rPr>
            </w:pPr>
            <w:proofErr w:type="spellStart"/>
            <w:r w:rsidRPr="005C092E">
              <w:rPr>
                <w:rFonts w:ascii="Calibri" w:eastAsia="Calibri" w:hAnsi="Calibri"/>
                <w:b/>
                <w:sz w:val="22"/>
                <w:szCs w:val="22"/>
              </w:rPr>
              <w:t>Dyddiad</w:t>
            </w:r>
            <w:proofErr w:type="spellEnd"/>
            <w:r w:rsidRPr="005C092E">
              <w:rPr>
                <w:rFonts w:ascii="Calibri" w:eastAsia="Calibri" w:hAnsi="Calibri"/>
                <w:b/>
                <w:sz w:val="22"/>
                <w:szCs w:val="22"/>
              </w:rPr>
              <w:t xml:space="preserve"> yr Etholiad: Dydd </w:t>
            </w:r>
            <w:proofErr w:type="spellStart"/>
            <w:r w:rsidRPr="005C092E">
              <w:rPr>
                <w:rFonts w:ascii="Calibri" w:eastAsia="Calibri" w:hAnsi="Calibri"/>
                <w:b/>
                <w:sz w:val="22"/>
                <w:szCs w:val="22"/>
              </w:rPr>
              <w:t>Iau</w:t>
            </w:r>
            <w:proofErr w:type="spellEnd"/>
            <w:r w:rsidRPr="005C092E">
              <w:rPr>
                <w:rFonts w:ascii="Calibri" w:eastAsia="Calibri" w:hAnsi="Calibri"/>
                <w:b/>
                <w:sz w:val="22"/>
                <w:szCs w:val="22"/>
              </w:rPr>
              <w:t xml:space="preserve">, 17 </w:t>
            </w:r>
            <w:proofErr w:type="spellStart"/>
            <w:r w:rsidRPr="005C092E">
              <w:rPr>
                <w:rFonts w:ascii="Calibri" w:eastAsia="Calibri" w:hAnsi="Calibri"/>
                <w:b/>
                <w:sz w:val="22"/>
                <w:szCs w:val="22"/>
              </w:rPr>
              <w:t>Gorffennaf</w:t>
            </w:r>
            <w:proofErr w:type="spellEnd"/>
            <w:r w:rsidRPr="005C092E">
              <w:rPr>
                <w:rFonts w:ascii="Calibri" w:eastAsia="Calibri" w:hAnsi="Calibri"/>
                <w:b/>
                <w:sz w:val="22"/>
                <w:szCs w:val="22"/>
              </w:rPr>
              <w:t xml:space="preserve"> 2025</w:t>
            </w:r>
          </w:p>
          <w:p w14:paraId="38713767" w14:textId="77777777" w:rsidR="00FB64AD" w:rsidRPr="005C092E" w:rsidRDefault="00FB64AD" w:rsidP="00180EF2">
            <w:pPr>
              <w:spacing w:after="200" w:line="276" w:lineRule="auto"/>
              <w:jc w:val="center"/>
              <w:rPr>
                <w:rFonts w:ascii="Calibri" w:eastAsia="Calibri" w:hAnsi="Calibri"/>
                <w:i/>
                <w:sz w:val="22"/>
                <w:szCs w:val="22"/>
              </w:rPr>
            </w:pPr>
            <w:r w:rsidRPr="005C092E">
              <w:rPr>
                <w:rFonts w:ascii="Calibri" w:eastAsia="Calibri" w:hAnsi="Calibri"/>
                <w:i/>
                <w:sz w:val="22"/>
                <w:szCs w:val="22"/>
              </w:rPr>
              <w:t xml:space="preserve">Mae un </w:t>
            </w:r>
            <w:proofErr w:type="spellStart"/>
            <w:r w:rsidRPr="005C092E">
              <w:rPr>
                <w:rFonts w:ascii="Calibri" w:eastAsia="Calibri" w:hAnsi="Calibri"/>
                <w:i/>
                <w:sz w:val="22"/>
                <w:szCs w:val="22"/>
              </w:rPr>
              <w:t>Cynghorydd</w:t>
            </w:r>
            <w:proofErr w:type="spellEnd"/>
            <w:r w:rsidRPr="005C092E">
              <w:rPr>
                <w:rFonts w:ascii="Calibri" w:eastAsia="Calibri" w:hAnsi="Calibri"/>
                <w:i/>
                <w:sz w:val="22"/>
                <w:szCs w:val="22"/>
              </w:rPr>
              <w:t xml:space="preserve"> Bwrdeistref Sirol </w:t>
            </w:r>
            <w:proofErr w:type="spellStart"/>
            <w:r w:rsidRPr="005C092E">
              <w:rPr>
                <w:rFonts w:ascii="Calibri" w:eastAsia="Calibri" w:hAnsi="Calibri"/>
                <w:i/>
                <w:sz w:val="22"/>
                <w:szCs w:val="22"/>
              </w:rPr>
              <w:t>i'w</w:t>
            </w:r>
            <w:proofErr w:type="spellEnd"/>
            <w:r w:rsidRPr="005C092E">
              <w:rPr>
                <w:rFonts w:ascii="Calibri" w:eastAsia="Calibri" w:hAnsi="Calibri"/>
                <w:i/>
                <w:sz w:val="22"/>
                <w:szCs w:val="22"/>
              </w:rPr>
              <w:t xml:space="preserve"> </w:t>
            </w:r>
            <w:proofErr w:type="spellStart"/>
            <w:r w:rsidRPr="005C092E">
              <w:rPr>
                <w:rFonts w:ascii="Calibri" w:eastAsia="Calibri" w:hAnsi="Calibri"/>
                <w:i/>
                <w:sz w:val="22"/>
                <w:szCs w:val="22"/>
              </w:rPr>
              <w:t>ethol</w:t>
            </w:r>
            <w:proofErr w:type="spellEnd"/>
            <w:r w:rsidRPr="005C092E">
              <w:rPr>
                <w:rFonts w:ascii="Calibri" w:eastAsia="Calibri" w:hAnsi="Calibri"/>
                <w:i/>
                <w:sz w:val="22"/>
                <w:szCs w:val="22"/>
              </w:rPr>
              <w:br/>
            </w:r>
          </w:p>
        </w:tc>
      </w:tr>
    </w:tbl>
    <w:p w14:paraId="1359D031" w14:textId="77777777" w:rsidR="00FB64AD" w:rsidRPr="00681252" w:rsidRDefault="00FB64AD" w:rsidP="00681252">
      <w:pPr>
        <w:spacing w:after="200" w:line="276" w:lineRule="auto"/>
        <w:rPr>
          <w:rFonts w:ascii="Calibri" w:eastAsia="Calibri" w:hAnsi="Calibri"/>
          <w:sz w:val="22"/>
          <w:szCs w:val="22"/>
        </w:rPr>
      </w:pPr>
      <w:r w:rsidRPr="00681252">
        <w:rPr>
          <w:rFonts w:ascii="Calibri" w:eastAsia="Calibri" w:hAnsi="Calibri"/>
          <w:sz w:val="22"/>
          <w:szCs w:val="22"/>
        </w:rPr>
        <w:t xml:space="preserve">Persons nominated / </w:t>
      </w:r>
      <w:proofErr w:type="spellStart"/>
      <w:r w:rsidRPr="00681252">
        <w:rPr>
          <w:rFonts w:ascii="Calibri" w:eastAsia="Calibri" w:hAnsi="Calibri"/>
          <w:sz w:val="22"/>
          <w:szCs w:val="22"/>
        </w:rPr>
        <w:t>Personau</w:t>
      </w:r>
      <w:proofErr w:type="spellEnd"/>
      <w:r w:rsidRPr="00681252">
        <w:rPr>
          <w:rFonts w:ascii="Calibri" w:eastAsia="Calibri" w:hAnsi="Calibri"/>
          <w:sz w:val="22"/>
          <w:szCs w:val="22"/>
        </w:rPr>
        <w:t xml:space="preserve"> a </w:t>
      </w:r>
      <w:proofErr w:type="spellStart"/>
      <w:r w:rsidRPr="00681252">
        <w:rPr>
          <w:rFonts w:ascii="Calibri" w:eastAsia="Calibri" w:hAnsi="Calibri"/>
          <w:sz w:val="22"/>
          <w:szCs w:val="22"/>
        </w:rPr>
        <w:t>Enwebwyd</w:t>
      </w:r>
      <w:proofErr w:type="spellEnd"/>
    </w:p>
    <w:tbl>
      <w:tblPr>
        <w:tblW w:w="110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8"/>
        <w:gridCol w:w="1967"/>
        <w:gridCol w:w="1990"/>
        <w:gridCol w:w="2505"/>
        <w:gridCol w:w="2154"/>
      </w:tblGrid>
      <w:tr w:rsidR="007B23CD" w14:paraId="0EDCB291" w14:textId="77777777" w:rsidTr="00081A2F">
        <w:trPr>
          <w:jc w:val="center"/>
        </w:trPr>
        <w:tc>
          <w:tcPr>
            <w:tcW w:w="2428" w:type="dxa"/>
            <w:tcBorders>
              <w:top w:val="single" w:sz="6" w:space="0" w:color="auto"/>
              <w:left w:val="single" w:sz="6" w:space="0" w:color="auto"/>
              <w:bottom w:val="single" w:sz="6" w:space="0" w:color="auto"/>
              <w:right w:val="single" w:sz="6" w:space="0" w:color="auto"/>
            </w:tcBorders>
          </w:tcPr>
          <w:p w14:paraId="77949B46" w14:textId="77777777" w:rsidR="00FB64AD" w:rsidRPr="00D17A95" w:rsidRDefault="00FB64AD" w:rsidP="00D17A95">
            <w:pPr>
              <w:jc w:val="center"/>
              <w:rPr>
                <w:rFonts w:ascii="Calibri" w:eastAsia="Calibri" w:hAnsi="Calibri"/>
                <w:b/>
                <w:bCs/>
                <w:sz w:val="22"/>
                <w:szCs w:val="22"/>
              </w:rPr>
            </w:pPr>
            <w:r w:rsidRPr="00D17A95">
              <w:rPr>
                <w:rFonts w:ascii="Calibri" w:eastAsia="Calibri" w:hAnsi="Calibri"/>
                <w:b/>
                <w:bCs/>
                <w:sz w:val="22"/>
                <w:szCs w:val="22"/>
              </w:rPr>
              <w:t>Names of Candidates</w:t>
            </w:r>
          </w:p>
          <w:p w14:paraId="1B15C478" w14:textId="77777777" w:rsidR="00FB64AD" w:rsidRPr="00D17A95" w:rsidRDefault="00FB64AD" w:rsidP="00D17A95">
            <w:pPr>
              <w:jc w:val="center"/>
              <w:rPr>
                <w:rFonts w:ascii="Calibri" w:eastAsia="Calibri" w:hAnsi="Calibri"/>
                <w:b/>
                <w:bCs/>
                <w:sz w:val="22"/>
                <w:szCs w:val="22"/>
              </w:rPr>
            </w:pPr>
            <w:proofErr w:type="spellStart"/>
            <w:r w:rsidRPr="00D17A95">
              <w:rPr>
                <w:rFonts w:ascii="Calibri" w:eastAsia="Calibri" w:hAnsi="Calibri"/>
                <w:b/>
                <w:bCs/>
                <w:sz w:val="22"/>
                <w:szCs w:val="22"/>
              </w:rPr>
              <w:t>Enwau’r</w:t>
            </w:r>
            <w:proofErr w:type="spellEnd"/>
            <w:r w:rsidRPr="00D17A95">
              <w:rPr>
                <w:rFonts w:ascii="Calibri" w:eastAsia="Calibri" w:hAnsi="Calibri"/>
                <w:b/>
                <w:bCs/>
                <w:sz w:val="22"/>
                <w:szCs w:val="22"/>
              </w:rPr>
              <w:t xml:space="preserve"> </w:t>
            </w:r>
            <w:proofErr w:type="spellStart"/>
            <w:r w:rsidRPr="00D17A95">
              <w:rPr>
                <w:rFonts w:ascii="Calibri" w:eastAsia="Calibri" w:hAnsi="Calibri"/>
                <w:b/>
                <w:bCs/>
                <w:sz w:val="22"/>
                <w:szCs w:val="22"/>
              </w:rPr>
              <w:t>Ymgeiswyr</w:t>
            </w:r>
            <w:proofErr w:type="spellEnd"/>
          </w:p>
          <w:p w14:paraId="2D1EE2C5" w14:textId="77777777" w:rsidR="00FB64AD" w:rsidRPr="00D17A95" w:rsidRDefault="00FB64AD" w:rsidP="00D17A95">
            <w:pPr>
              <w:jc w:val="center"/>
              <w:rPr>
                <w:rFonts w:ascii="Calibri" w:eastAsia="Calibri" w:hAnsi="Calibri"/>
                <w:b/>
                <w:bCs/>
                <w:sz w:val="22"/>
                <w:szCs w:val="22"/>
              </w:rPr>
            </w:pPr>
          </w:p>
        </w:tc>
        <w:tc>
          <w:tcPr>
            <w:tcW w:w="1967" w:type="dxa"/>
            <w:tcBorders>
              <w:top w:val="single" w:sz="6" w:space="0" w:color="auto"/>
              <w:left w:val="single" w:sz="6" w:space="0" w:color="auto"/>
              <w:bottom w:val="single" w:sz="6" w:space="0" w:color="auto"/>
              <w:right w:val="single" w:sz="6" w:space="0" w:color="auto"/>
            </w:tcBorders>
            <w:hideMark/>
          </w:tcPr>
          <w:p w14:paraId="14EE7BBB" w14:textId="77777777" w:rsidR="00FB64AD" w:rsidRPr="00D17A95" w:rsidRDefault="00FB64AD" w:rsidP="00D17A95">
            <w:pPr>
              <w:jc w:val="center"/>
              <w:rPr>
                <w:rFonts w:ascii="Calibri" w:eastAsia="Calibri" w:hAnsi="Calibri"/>
                <w:b/>
                <w:bCs/>
                <w:sz w:val="22"/>
                <w:szCs w:val="22"/>
              </w:rPr>
            </w:pPr>
            <w:r w:rsidRPr="00D17A95">
              <w:rPr>
                <w:rFonts w:ascii="Calibri" w:eastAsia="Calibri" w:hAnsi="Calibri"/>
                <w:b/>
                <w:bCs/>
                <w:sz w:val="22"/>
                <w:szCs w:val="22"/>
              </w:rPr>
              <w:t>Home Address</w:t>
            </w:r>
          </w:p>
          <w:p w14:paraId="1C0D7872" w14:textId="77777777" w:rsidR="00FB64AD" w:rsidRPr="00D17A95" w:rsidRDefault="00FB64AD" w:rsidP="00D17A95">
            <w:pPr>
              <w:jc w:val="center"/>
              <w:rPr>
                <w:rFonts w:ascii="Calibri" w:eastAsia="Calibri" w:hAnsi="Calibri"/>
                <w:b/>
                <w:bCs/>
                <w:sz w:val="22"/>
                <w:szCs w:val="22"/>
              </w:rPr>
            </w:pPr>
            <w:proofErr w:type="spellStart"/>
            <w:r w:rsidRPr="00D17A95">
              <w:rPr>
                <w:rFonts w:ascii="Calibri" w:eastAsia="Calibri" w:hAnsi="Calibri"/>
                <w:b/>
                <w:bCs/>
                <w:sz w:val="22"/>
                <w:szCs w:val="22"/>
              </w:rPr>
              <w:t>Cyfeiriad</w:t>
            </w:r>
            <w:proofErr w:type="spellEnd"/>
            <w:r w:rsidRPr="00D17A95">
              <w:rPr>
                <w:rFonts w:ascii="Calibri" w:eastAsia="Calibri" w:hAnsi="Calibri"/>
                <w:b/>
                <w:bCs/>
                <w:sz w:val="22"/>
                <w:szCs w:val="22"/>
              </w:rPr>
              <w:t xml:space="preserve"> Y </w:t>
            </w:r>
            <w:proofErr w:type="spellStart"/>
            <w:r w:rsidRPr="00D17A95">
              <w:rPr>
                <w:rFonts w:ascii="Calibri" w:eastAsia="Calibri" w:hAnsi="Calibri"/>
                <w:b/>
                <w:bCs/>
                <w:sz w:val="22"/>
                <w:szCs w:val="22"/>
              </w:rPr>
              <w:t>Cartref</w:t>
            </w:r>
            <w:proofErr w:type="spellEnd"/>
          </w:p>
        </w:tc>
        <w:tc>
          <w:tcPr>
            <w:tcW w:w="1990" w:type="dxa"/>
            <w:tcBorders>
              <w:top w:val="single" w:sz="6" w:space="0" w:color="auto"/>
              <w:left w:val="single" w:sz="6" w:space="0" w:color="auto"/>
              <w:bottom w:val="single" w:sz="6" w:space="0" w:color="auto"/>
              <w:right w:val="single" w:sz="6" w:space="0" w:color="auto"/>
            </w:tcBorders>
            <w:hideMark/>
          </w:tcPr>
          <w:p w14:paraId="4BD27A24" w14:textId="77777777" w:rsidR="00FB64AD" w:rsidRPr="00D17A95" w:rsidRDefault="00FB64AD" w:rsidP="00D17A95">
            <w:pPr>
              <w:jc w:val="center"/>
              <w:rPr>
                <w:rFonts w:ascii="Calibri" w:eastAsia="Calibri" w:hAnsi="Calibri"/>
                <w:b/>
                <w:bCs/>
                <w:sz w:val="22"/>
                <w:szCs w:val="22"/>
              </w:rPr>
            </w:pPr>
            <w:r w:rsidRPr="00D17A95">
              <w:rPr>
                <w:rFonts w:ascii="Calibri" w:eastAsia="Calibri" w:hAnsi="Calibri"/>
                <w:b/>
                <w:bCs/>
                <w:sz w:val="22"/>
                <w:szCs w:val="22"/>
              </w:rPr>
              <w:t>Description (if any)</w:t>
            </w:r>
          </w:p>
          <w:p w14:paraId="64A490EA" w14:textId="77777777" w:rsidR="00FB64AD" w:rsidRPr="00D17A95" w:rsidRDefault="00FB64AD" w:rsidP="00D17A95">
            <w:pPr>
              <w:jc w:val="center"/>
              <w:rPr>
                <w:rFonts w:ascii="Calibri" w:eastAsia="Calibri" w:hAnsi="Calibri"/>
                <w:b/>
                <w:bCs/>
                <w:sz w:val="22"/>
                <w:szCs w:val="22"/>
              </w:rPr>
            </w:pPr>
            <w:proofErr w:type="spellStart"/>
            <w:r w:rsidRPr="00D17A95">
              <w:rPr>
                <w:rFonts w:ascii="Calibri" w:eastAsia="Calibri" w:hAnsi="Calibri"/>
                <w:b/>
                <w:bCs/>
                <w:sz w:val="22"/>
                <w:szCs w:val="22"/>
              </w:rPr>
              <w:t>Disgrifiad</w:t>
            </w:r>
            <w:proofErr w:type="spellEnd"/>
            <w:r w:rsidRPr="00D17A95">
              <w:rPr>
                <w:rFonts w:ascii="Calibri" w:eastAsia="Calibri" w:hAnsi="Calibri"/>
                <w:b/>
                <w:bCs/>
                <w:sz w:val="22"/>
                <w:szCs w:val="22"/>
              </w:rPr>
              <w:br/>
              <w:t>(</w:t>
            </w:r>
            <w:proofErr w:type="spellStart"/>
            <w:r w:rsidRPr="00D17A95">
              <w:rPr>
                <w:rFonts w:ascii="Calibri" w:eastAsia="Calibri" w:hAnsi="Calibri"/>
                <w:b/>
                <w:bCs/>
                <w:sz w:val="22"/>
                <w:szCs w:val="22"/>
              </w:rPr>
              <w:t>os</w:t>
            </w:r>
            <w:proofErr w:type="spellEnd"/>
            <w:r w:rsidRPr="00D17A95">
              <w:rPr>
                <w:rFonts w:ascii="Calibri" w:eastAsia="Calibri" w:hAnsi="Calibri"/>
                <w:b/>
                <w:bCs/>
                <w:sz w:val="22"/>
                <w:szCs w:val="22"/>
              </w:rPr>
              <w:t xml:space="preserve"> </w:t>
            </w:r>
            <w:proofErr w:type="spellStart"/>
            <w:r w:rsidRPr="00D17A95">
              <w:rPr>
                <w:rFonts w:ascii="Calibri" w:eastAsia="Calibri" w:hAnsi="Calibri"/>
                <w:b/>
                <w:bCs/>
                <w:sz w:val="22"/>
                <w:szCs w:val="22"/>
              </w:rPr>
              <w:t>oes</w:t>
            </w:r>
            <w:proofErr w:type="spellEnd"/>
            <w:r w:rsidRPr="00D17A95">
              <w:rPr>
                <w:rFonts w:ascii="Calibri" w:eastAsia="Calibri" w:hAnsi="Calibri"/>
                <w:b/>
                <w:bCs/>
                <w:sz w:val="22"/>
                <w:szCs w:val="22"/>
              </w:rPr>
              <w:t xml:space="preserve"> un)</w:t>
            </w:r>
          </w:p>
        </w:tc>
        <w:tc>
          <w:tcPr>
            <w:tcW w:w="2505" w:type="dxa"/>
            <w:tcBorders>
              <w:top w:val="single" w:sz="6" w:space="0" w:color="auto"/>
              <w:left w:val="single" w:sz="6" w:space="0" w:color="auto"/>
              <w:bottom w:val="single" w:sz="6" w:space="0" w:color="auto"/>
              <w:right w:val="single" w:sz="6" w:space="0" w:color="auto"/>
            </w:tcBorders>
            <w:hideMark/>
          </w:tcPr>
          <w:p w14:paraId="1858590C" w14:textId="77777777" w:rsidR="00FB64AD" w:rsidRPr="00D17A95" w:rsidRDefault="00FB64AD" w:rsidP="00D17A95">
            <w:pPr>
              <w:jc w:val="center"/>
              <w:rPr>
                <w:rFonts w:ascii="Calibri" w:eastAsia="Calibri" w:hAnsi="Calibri"/>
                <w:b/>
                <w:bCs/>
                <w:sz w:val="22"/>
                <w:szCs w:val="22"/>
              </w:rPr>
            </w:pPr>
            <w:r w:rsidRPr="00D17A95">
              <w:rPr>
                <w:rFonts w:ascii="Calibri" w:eastAsia="Calibri" w:hAnsi="Calibri"/>
                <w:b/>
                <w:bCs/>
                <w:sz w:val="22"/>
                <w:szCs w:val="22"/>
              </w:rPr>
              <w:t>Statement of Party Membership</w:t>
            </w:r>
          </w:p>
          <w:p w14:paraId="105CD464" w14:textId="77777777" w:rsidR="00FB64AD" w:rsidRPr="00D17A95" w:rsidRDefault="00FB64AD" w:rsidP="00D17A95">
            <w:pPr>
              <w:jc w:val="center"/>
              <w:rPr>
                <w:rFonts w:ascii="Calibri" w:eastAsia="Calibri" w:hAnsi="Calibri"/>
                <w:b/>
                <w:bCs/>
                <w:sz w:val="22"/>
                <w:szCs w:val="22"/>
              </w:rPr>
            </w:pPr>
            <w:r w:rsidRPr="00D17A95">
              <w:rPr>
                <w:rFonts w:ascii="Calibri" w:eastAsia="Calibri" w:hAnsi="Calibri"/>
                <w:b/>
                <w:bCs/>
                <w:sz w:val="22"/>
                <w:szCs w:val="22"/>
              </w:rPr>
              <w:t xml:space="preserve"> </w:t>
            </w:r>
            <w:proofErr w:type="spellStart"/>
            <w:r w:rsidRPr="00D17A95">
              <w:rPr>
                <w:rFonts w:ascii="Calibri" w:eastAsia="Calibri" w:hAnsi="Calibri"/>
                <w:b/>
                <w:bCs/>
                <w:sz w:val="22"/>
                <w:szCs w:val="22"/>
              </w:rPr>
              <w:t>Datganiad</w:t>
            </w:r>
            <w:proofErr w:type="spellEnd"/>
            <w:r w:rsidRPr="00D17A95">
              <w:rPr>
                <w:rFonts w:ascii="Calibri" w:eastAsia="Calibri" w:hAnsi="Calibri"/>
                <w:b/>
                <w:bCs/>
                <w:sz w:val="22"/>
                <w:szCs w:val="22"/>
              </w:rPr>
              <w:t xml:space="preserve"> </w:t>
            </w:r>
            <w:proofErr w:type="spellStart"/>
            <w:r w:rsidRPr="00D17A95">
              <w:rPr>
                <w:rFonts w:ascii="Calibri" w:eastAsia="Calibri" w:hAnsi="Calibri"/>
                <w:b/>
                <w:bCs/>
                <w:sz w:val="22"/>
                <w:szCs w:val="22"/>
              </w:rPr>
              <w:t>Aelodaeth</w:t>
            </w:r>
            <w:proofErr w:type="spellEnd"/>
            <w:r w:rsidRPr="00D17A95">
              <w:rPr>
                <w:rFonts w:ascii="Calibri" w:eastAsia="Calibri" w:hAnsi="Calibri"/>
                <w:b/>
                <w:bCs/>
                <w:sz w:val="22"/>
                <w:szCs w:val="22"/>
              </w:rPr>
              <w:t xml:space="preserve"> Plaid</w:t>
            </w:r>
          </w:p>
        </w:tc>
        <w:tc>
          <w:tcPr>
            <w:tcW w:w="2154" w:type="dxa"/>
            <w:tcBorders>
              <w:top w:val="single" w:sz="6" w:space="0" w:color="auto"/>
              <w:left w:val="single" w:sz="6" w:space="0" w:color="auto"/>
              <w:bottom w:val="single" w:sz="6" w:space="0" w:color="auto"/>
              <w:right w:val="single" w:sz="6" w:space="0" w:color="auto"/>
            </w:tcBorders>
            <w:hideMark/>
          </w:tcPr>
          <w:p w14:paraId="544CA830" w14:textId="77777777" w:rsidR="00FB64AD" w:rsidRPr="00D17A95" w:rsidRDefault="00FB64AD" w:rsidP="00D17A95">
            <w:pPr>
              <w:jc w:val="center"/>
              <w:rPr>
                <w:rFonts w:ascii="Calibri" w:eastAsia="Calibri" w:hAnsi="Calibri"/>
                <w:b/>
                <w:bCs/>
                <w:sz w:val="18"/>
                <w:szCs w:val="22"/>
              </w:rPr>
            </w:pPr>
            <w:r w:rsidRPr="00D17A95">
              <w:rPr>
                <w:rFonts w:ascii="Calibri" w:eastAsia="Calibri" w:hAnsi="Calibri"/>
                <w:b/>
                <w:bCs/>
                <w:sz w:val="18"/>
                <w:szCs w:val="22"/>
              </w:rPr>
              <w:t>Reasons for which the Returning Officer has declared a nomination invalid</w:t>
            </w:r>
          </w:p>
          <w:p w14:paraId="1BDD2B8E" w14:textId="77777777" w:rsidR="00FB64AD" w:rsidRPr="00D17A95" w:rsidRDefault="00FB64AD" w:rsidP="00D17A95">
            <w:pPr>
              <w:jc w:val="center"/>
              <w:rPr>
                <w:rFonts w:ascii="Calibri" w:eastAsia="Calibri" w:hAnsi="Calibri"/>
                <w:b/>
                <w:bCs/>
                <w:sz w:val="22"/>
                <w:szCs w:val="22"/>
              </w:rPr>
            </w:pPr>
            <w:proofErr w:type="spellStart"/>
            <w:r w:rsidRPr="00D17A95">
              <w:rPr>
                <w:rFonts w:ascii="Calibri" w:eastAsia="Calibri" w:hAnsi="Calibri"/>
                <w:b/>
                <w:bCs/>
                <w:sz w:val="18"/>
                <w:szCs w:val="22"/>
              </w:rPr>
              <w:t>Rhesymau’r</w:t>
            </w:r>
            <w:proofErr w:type="spellEnd"/>
            <w:r w:rsidRPr="00D17A95">
              <w:rPr>
                <w:rFonts w:ascii="Calibri" w:eastAsia="Calibri" w:hAnsi="Calibri"/>
                <w:b/>
                <w:bCs/>
                <w:sz w:val="18"/>
                <w:szCs w:val="22"/>
              </w:rPr>
              <w:t xml:space="preserve"> </w:t>
            </w:r>
            <w:proofErr w:type="spellStart"/>
            <w:r w:rsidRPr="00D17A95">
              <w:rPr>
                <w:rFonts w:ascii="Calibri" w:eastAsia="Calibri" w:hAnsi="Calibri"/>
                <w:b/>
                <w:bCs/>
                <w:sz w:val="18"/>
                <w:szCs w:val="22"/>
              </w:rPr>
              <w:t>Swyddog</w:t>
            </w:r>
            <w:proofErr w:type="spellEnd"/>
            <w:r w:rsidRPr="00D17A95">
              <w:rPr>
                <w:rFonts w:ascii="Calibri" w:eastAsia="Calibri" w:hAnsi="Calibri"/>
                <w:b/>
                <w:bCs/>
                <w:sz w:val="18"/>
                <w:szCs w:val="22"/>
              </w:rPr>
              <w:t xml:space="preserve"> </w:t>
            </w:r>
            <w:proofErr w:type="spellStart"/>
            <w:r w:rsidRPr="00D17A95">
              <w:rPr>
                <w:rFonts w:ascii="Calibri" w:eastAsia="Calibri" w:hAnsi="Calibri"/>
                <w:b/>
                <w:bCs/>
                <w:sz w:val="18"/>
                <w:szCs w:val="22"/>
              </w:rPr>
              <w:t>Canlyniadau</w:t>
            </w:r>
            <w:proofErr w:type="spellEnd"/>
            <w:r w:rsidRPr="00D17A95">
              <w:rPr>
                <w:rFonts w:ascii="Calibri" w:eastAsia="Calibri" w:hAnsi="Calibri"/>
                <w:b/>
                <w:bCs/>
                <w:sz w:val="18"/>
                <w:szCs w:val="22"/>
              </w:rPr>
              <w:t xml:space="preserve"> </w:t>
            </w:r>
            <w:proofErr w:type="spellStart"/>
            <w:r w:rsidRPr="00D17A95">
              <w:rPr>
                <w:rFonts w:ascii="Calibri" w:eastAsia="Calibri" w:hAnsi="Calibri"/>
                <w:b/>
                <w:bCs/>
                <w:sz w:val="18"/>
                <w:szCs w:val="22"/>
              </w:rPr>
              <w:t>dros</w:t>
            </w:r>
            <w:proofErr w:type="spellEnd"/>
            <w:r w:rsidRPr="00D17A95">
              <w:rPr>
                <w:rFonts w:ascii="Calibri" w:eastAsia="Calibri" w:hAnsi="Calibri"/>
                <w:b/>
                <w:bCs/>
                <w:sz w:val="18"/>
                <w:szCs w:val="22"/>
              </w:rPr>
              <w:t xml:space="preserve"> </w:t>
            </w:r>
            <w:proofErr w:type="spellStart"/>
            <w:r w:rsidRPr="00D17A95">
              <w:rPr>
                <w:rFonts w:ascii="Calibri" w:eastAsia="Calibri" w:hAnsi="Calibri"/>
                <w:b/>
                <w:bCs/>
                <w:sz w:val="18"/>
                <w:szCs w:val="22"/>
              </w:rPr>
              <w:t>ddatgan</w:t>
            </w:r>
            <w:proofErr w:type="spellEnd"/>
            <w:r w:rsidRPr="00D17A95">
              <w:rPr>
                <w:rFonts w:ascii="Calibri" w:eastAsia="Calibri" w:hAnsi="Calibri"/>
                <w:b/>
                <w:bCs/>
                <w:sz w:val="18"/>
                <w:szCs w:val="22"/>
              </w:rPr>
              <w:t xml:space="preserve"> </w:t>
            </w:r>
            <w:proofErr w:type="spellStart"/>
            <w:r w:rsidRPr="00D17A95">
              <w:rPr>
                <w:rFonts w:ascii="Calibri" w:eastAsia="Calibri" w:hAnsi="Calibri"/>
                <w:b/>
                <w:bCs/>
                <w:sz w:val="18"/>
                <w:szCs w:val="22"/>
              </w:rPr>
              <w:t>fod</w:t>
            </w:r>
            <w:proofErr w:type="spellEnd"/>
            <w:r w:rsidRPr="00D17A95">
              <w:rPr>
                <w:rFonts w:ascii="Calibri" w:eastAsia="Calibri" w:hAnsi="Calibri"/>
                <w:b/>
                <w:bCs/>
                <w:sz w:val="18"/>
                <w:szCs w:val="22"/>
              </w:rPr>
              <w:t xml:space="preserve"> </w:t>
            </w:r>
            <w:proofErr w:type="spellStart"/>
            <w:r w:rsidRPr="00D17A95">
              <w:rPr>
                <w:rFonts w:ascii="Calibri" w:eastAsia="Calibri" w:hAnsi="Calibri"/>
                <w:b/>
                <w:bCs/>
                <w:sz w:val="18"/>
                <w:szCs w:val="22"/>
              </w:rPr>
              <w:t>enwebiad</w:t>
            </w:r>
            <w:proofErr w:type="spellEnd"/>
            <w:r w:rsidRPr="00D17A95">
              <w:rPr>
                <w:rFonts w:ascii="Calibri" w:eastAsia="Calibri" w:hAnsi="Calibri"/>
                <w:b/>
                <w:bCs/>
                <w:sz w:val="18"/>
                <w:szCs w:val="22"/>
              </w:rPr>
              <w:t xml:space="preserve"> yn </w:t>
            </w:r>
            <w:proofErr w:type="spellStart"/>
            <w:r w:rsidRPr="00D17A95">
              <w:rPr>
                <w:rFonts w:ascii="Calibri" w:eastAsia="Calibri" w:hAnsi="Calibri"/>
                <w:b/>
                <w:bCs/>
                <w:sz w:val="18"/>
                <w:szCs w:val="22"/>
              </w:rPr>
              <w:t>annilys</w:t>
            </w:r>
            <w:proofErr w:type="spellEnd"/>
          </w:p>
        </w:tc>
      </w:tr>
      <w:tr w:rsidR="007B23CD" w14:paraId="4CA2F035" w14:textId="77777777" w:rsidTr="0000759A">
        <w:trPr>
          <w:jc w:val="center"/>
        </w:trPr>
        <w:tc>
          <w:tcPr>
            <w:tcW w:w="2428" w:type="dxa"/>
            <w:tcBorders>
              <w:top w:val="single" w:sz="6" w:space="0" w:color="auto"/>
              <w:left w:val="single" w:sz="6" w:space="0" w:color="auto"/>
              <w:bottom w:val="single" w:sz="6" w:space="0" w:color="auto"/>
              <w:right w:val="single" w:sz="6" w:space="0" w:color="auto"/>
            </w:tcBorders>
          </w:tcPr>
          <w:p w14:paraId="43BB1F32"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BAMSEY, John</w:t>
            </w:r>
          </w:p>
        </w:tc>
        <w:tc>
          <w:tcPr>
            <w:tcW w:w="1967" w:type="dxa"/>
            <w:tcBorders>
              <w:top w:val="single" w:sz="6" w:space="0" w:color="auto"/>
              <w:left w:val="single" w:sz="6" w:space="0" w:color="auto"/>
              <w:bottom w:val="single" w:sz="6" w:space="0" w:color="auto"/>
              <w:right w:val="single" w:sz="6" w:space="0" w:color="auto"/>
            </w:tcBorders>
          </w:tcPr>
          <w:p w14:paraId="7CA895AE"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The County Borough of Neath Port Talbot / Y Bwrdeistref Sirol Castell-nedd Port Talbot</w:t>
            </w:r>
          </w:p>
        </w:tc>
        <w:tc>
          <w:tcPr>
            <w:tcW w:w="1990" w:type="dxa"/>
            <w:tcBorders>
              <w:top w:val="single" w:sz="6" w:space="0" w:color="auto"/>
              <w:left w:val="single" w:sz="6" w:space="0" w:color="auto"/>
              <w:bottom w:val="single" w:sz="6" w:space="0" w:color="auto"/>
              <w:right w:val="single" w:sz="6" w:space="0" w:color="auto"/>
            </w:tcBorders>
          </w:tcPr>
          <w:p w14:paraId="6A833037"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Reform UK</w:t>
            </w:r>
          </w:p>
        </w:tc>
        <w:tc>
          <w:tcPr>
            <w:tcW w:w="2505" w:type="dxa"/>
            <w:tcBorders>
              <w:top w:val="single" w:sz="6" w:space="0" w:color="auto"/>
              <w:left w:val="single" w:sz="6" w:space="0" w:color="auto"/>
              <w:bottom w:val="single" w:sz="6" w:space="0" w:color="auto"/>
              <w:right w:val="single" w:sz="6" w:space="0" w:color="auto"/>
            </w:tcBorders>
          </w:tcPr>
          <w:p w14:paraId="45DD9F7F" w14:textId="77777777" w:rsidR="00FB64AD" w:rsidRPr="00545A7A" w:rsidRDefault="00FB64AD" w:rsidP="00D17A95">
            <w:pPr>
              <w:rPr>
                <w:rFonts w:ascii="Calibri" w:eastAsia="Calibri" w:hAnsi="Calibri" w:cs="Calibri"/>
                <w:sz w:val="22"/>
                <w:szCs w:val="22"/>
              </w:rPr>
            </w:pPr>
          </w:p>
        </w:tc>
        <w:tc>
          <w:tcPr>
            <w:tcW w:w="2154" w:type="dxa"/>
            <w:tcBorders>
              <w:top w:val="single" w:sz="6" w:space="0" w:color="auto"/>
              <w:left w:val="single" w:sz="6" w:space="0" w:color="auto"/>
              <w:bottom w:val="single" w:sz="6" w:space="0" w:color="auto"/>
              <w:right w:val="single" w:sz="6" w:space="0" w:color="auto"/>
            </w:tcBorders>
          </w:tcPr>
          <w:p w14:paraId="623CAC18" w14:textId="77777777" w:rsidR="00FB64AD" w:rsidRPr="00545A7A" w:rsidRDefault="00FB64AD" w:rsidP="00D17A95">
            <w:pPr>
              <w:rPr>
                <w:rFonts w:ascii="Calibri" w:eastAsia="Calibri" w:hAnsi="Calibri" w:cs="Calibri"/>
                <w:sz w:val="22"/>
                <w:szCs w:val="22"/>
              </w:rPr>
            </w:pPr>
          </w:p>
        </w:tc>
      </w:tr>
      <w:tr w:rsidR="007B23CD" w14:paraId="01A4079D" w14:textId="77777777" w:rsidTr="0000759A">
        <w:trPr>
          <w:jc w:val="center"/>
        </w:trPr>
        <w:tc>
          <w:tcPr>
            <w:tcW w:w="2428" w:type="dxa"/>
            <w:tcBorders>
              <w:top w:val="single" w:sz="6" w:space="0" w:color="auto"/>
              <w:left w:val="single" w:sz="6" w:space="0" w:color="auto"/>
              <w:bottom w:val="single" w:sz="6" w:space="0" w:color="auto"/>
              <w:right w:val="single" w:sz="6" w:space="0" w:color="auto"/>
            </w:tcBorders>
          </w:tcPr>
          <w:p w14:paraId="21E5F2C7"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BARTOLOTTI HILL, Nigel</w:t>
            </w:r>
          </w:p>
        </w:tc>
        <w:tc>
          <w:tcPr>
            <w:tcW w:w="1967" w:type="dxa"/>
            <w:tcBorders>
              <w:top w:val="single" w:sz="6" w:space="0" w:color="auto"/>
              <w:left w:val="single" w:sz="6" w:space="0" w:color="auto"/>
              <w:bottom w:val="single" w:sz="6" w:space="0" w:color="auto"/>
              <w:right w:val="single" w:sz="6" w:space="0" w:color="auto"/>
            </w:tcBorders>
          </w:tcPr>
          <w:p w14:paraId="0D9F87C0" w14:textId="3FD1B4BE" w:rsidR="00FB64AD" w:rsidRPr="00545A7A" w:rsidRDefault="00FB64AD" w:rsidP="00D17A95">
            <w:pPr>
              <w:rPr>
                <w:rFonts w:ascii="Calibri" w:eastAsia="Calibri" w:hAnsi="Calibri" w:cs="Calibri"/>
                <w:sz w:val="22"/>
                <w:szCs w:val="22"/>
              </w:rPr>
            </w:pPr>
            <w:r w:rsidRPr="00545A7A">
              <w:rPr>
                <w:rFonts w:ascii="Calibri" w:hAnsi="Calibri" w:cs="Calibri"/>
                <w:szCs w:val="20"/>
              </w:rPr>
              <w:t>City and County of Swansea</w:t>
            </w:r>
            <w:r w:rsidR="0069104C">
              <w:rPr>
                <w:rFonts w:ascii="Calibri" w:hAnsi="Calibri" w:cs="Calibri"/>
                <w:szCs w:val="20"/>
              </w:rPr>
              <w:t xml:space="preserve"> / Dinas a Sir Abertawe</w:t>
            </w:r>
          </w:p>
        </w:tc>
        <w:tc>
          <w:tcPr>
            <w:tcW w:w="1990" w:type="dxa"/>
            <w:tcBorders>
              <w:top w:val="single" w:sz="6" w:space="0" w:color="auto"/>
              <w:left w:val="single" w:sz="6" w:space="0" w:color="auto"/>
              <w:bottom w:val="single" w:sz="6" w:space="0" w:color="auto"/>
              <w:right w:val="single" w:sz="6" w:space="0" w:color="auto"/>
            </w:tcBorders>
          </w:tcPr>
          <w:p w14:paraId="3C2780DB"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 xml:space="preserve">The Green Party / Plaid </w:t>
            </w:r>
            <w:proofErr w:type="spellStart"/>
            <w:r w:rsidRPr="00545A7A">
              <w:rPr>
                <w:rFonts w:ascii="Calibri" w:hAnsi="Calibri" w:cs="Calibri"/>
                <w:szCs w:val="20"/>
              </w:rPr>
              <w:t>Werdd</w:t>
            </w:r>
            <w:proofErr w:type="spellEnd"/>
          </w:p>
        </w:tc>
        <w:tc>
          <w:tcPr>
            <w:tcW w:w="2505" w:type="dxa"/>
            <w:tcBorders>
              <w:top w:val="single" w:sz="6" w:space="0" w:color="auto"/>
              <w:left w:val="single" w:sz="6" w:space="0" w:color="auto"/>
              <w:bottom w:val="single" w:sz="6" w:space="0" w:color="auto"/>
              <w:right w:val="single" w:sz="6" w:space="0" w:color="auto"/>
            </w:tcBorders>
          </w:tcPr>
          <w:p w14:paraId="52871C90" w14:textId="77777777" w:rsidR="00FB64AD" w:rsidRPr="00545A7A" w:rsidRDefault="00FB64AD" w:rsidP="00D17A95">
            <w:pPr>
              <w:rPr>
                <w:rFonts w:ascii="Calibri" w:eastAsia="Calibri" w:hAnsi="Calibri" w:cs="Calibri"/>
                <w:sz w:val="22"/>
                <w:szCs w:val="22"/>
              </w:rPr>
            </w:pPr>
          </w:p>
        </w:tc>
        <w:tc>
          <w:tcPr>
            <w:tcW w:w="2154" w:type="dxa"/>
            <w:tcBorders>
              <w:top w:val="single" w:sz="6" w:space="0" w:color="auto"/>
              <w:left w:val="single" w:sz="6" w:space="0" w:color="auto"/>
              <w:bottom w:val="single" w:sz="6" w:space="0" w:color="auto"/>
              <w:right w:val="single" w:sz="6" w:space="0" w:color="auto"/>
            </w:tcBorders>
          </w:tcPr>
          <w:p w14:paraId="245F9356" w14:textId="77777777" w:rsidR="00FB64AD" w:rsidRPr="00545A7A" w:rsidRDefault="00FB64AD" w:rsidP="00D17A95">
            <w:pPr>
              <w:rPr>
                <w:rFonts w:ascii="Calibri" w:eastAsia="Calibri" w:hAnsi="Calibri" w:cs="Calibri"/>
                <w:sz w:val="22"/>
                <w:szCs w:val="22"/>
              </w:rPr>
            </w:pPr>
          </w:p>
        </w:tc>
      </w:tr>
      <w:tr w:rsidR="007B23CD" w14:paraId="6BAF8F8A" w14:textId="77777777" w:rsidTr="0000759A">
        <w:trPr>
          <w:jc w:val="center"/>
        </w:trPr>
        <w:tc>
          <w:tcPr>
            <w:tcW w:w="2428" w:type="dxa"/>
            <w:tcBorders>
              <w:top w:val="single" w:sz="6" w:space="0" w:color="auto"/>
              <w:left w:val="single" w:sz="6" w:space="0" w:color="auto"/>
              <w:bottom w:val="single" w:sz="6" w:space="0" w:color="auto"/>
              <w:right w:val="single" w:sz="6" w:space="0" w:color="auto"/>
            </w:tcBorders>
          </w:tcPr>
          <w:p w14:paraId="0CC4BC73"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BLETHYN, Wendy</w:t>
            </w:r>
          </w:p>
        </w:tc>
        <w:tc>
          <w:tcPr>
            <w:tcW w:w="1967" w:type="dxa"/>
            <w:tcBorders>
              <w:top w:val="single" w:sz="6" w:space="0" w:color="auto"/>
              <w:left w:val="single" w:sz="6" w:space="0" w:color="auto"/>
              <w:bottom w:val="single" w:sz="6" w:space="0" w:color="auto"/>
              <w:right w:val="single" w:sz="6" w:space="0" w:color="auto"/>
            </w:tcBorders>
          </w:tcPr>
          <w:p w14:paraId="727E33E9"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3 Greig Close, Sandfields, Port Talbot, SA12 7SH</w:t>
            </w:r>
          </w:p>
        </w:tc>
        <w:tc>
          <w:tcPr>
            <w:tcW w:w="1990" w:type="dxa"/>
            <w:tcBorders>
              <w:top w:val="single" w:sz="6" w:space="0" w:color="auto"/>
              <w:left w:val="single" w:sz="6" w:space="0" w:color="auto"/>
              <w:bottom w:val="single" w:sz="6" w:space="0" w:color="auto"/>
              <w:right w:val="single" w:sz="6" w:space="0" w:color="auto"/>
            </w:tcBorders>
          </w:tcPr>
          <w:p w14:paraId="6E9A5675"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 xml:space="preserve">Independent / </w:t>
            </w:r>
            <w:proofErr w:type="spellStart"/>
            <w:r w:rsidRPr="00545A7A">
              <w:rPr>
                <w:rFonts w:ascii="Calibri" w:hAnsi="Calibri" w:cs="Calibri"/>
                <w:szCs w:val="20"/>
              </w:rPr>
              <w:t>Annibynnol</w:t>
            </w:r>
            <w:proofErr w:type="spellEnd"/>
          </w:p>
        </w:tc>
        <w:tc>
          <w:tcPr>
            <w:tcW w:w="2505" w:type="dxa"/>
            <w:tcBorders>
              <w:top w:val="single" w:sz="6" w:space="0" w:color="auto"/>
              <w:left w:val="single" w:sz="6" w:space="0" w:color="auto"/>
              <w:bottom w:val="single" w:sz="6" w:space="0" w:color="auto"/>
              <w:right w:val="single" w:sz="6" w:space="0" w:color="auto"/>
            </w:tcBorders>
          </w:tcPr>
          <w:p w14:paraId="31F3C2D0" w14:textId="77777777" w:rsidR="00FB64AD" w:rsidRPr="00545A7A" w:rsidRDefault="00FB64AD" w:rsidP="00D17A95">
            <w:pPr>
              <w:rPr>
                <w:rFonts w:ascii="Calibri" w:eastAsia="Calibri" w:hAnsi="Calibri" w:cs="Calibri"/>
                <w:sz w:val="22"/>
                <w:szCs w:val="22"/>
              </w:rPr>
            </w:pPr>
          </w:p>
        </w:tc>
        <w:tc>
          <w:tcPr>
            <w:tcW w:w="2154" w:type="dxa"/>
            <w:tcBorders>
              <w:top w:val="single" w:sz="6" w:space="0" w:color="auto"/>
              <w:left w:val="single" w:sz="6" w:space="0" w:color="auto"/>
              <w:bottom w:val="single" w:sz="6" w:space="0" w:color="auto"/>
              <w:right w:val="single" w:sz="6" w:space="0" w:color="auto"/>
            </w:tcBorders>
          </w:tcPr>
          <w:p w14:paraId="6F856639" w14:textId="77777777" w:rsidR="00FB64AD" w:rsidRPr="00545A7A" w:rsidRDefault="00FB64AD" w:rsidP="00D17A95">
            <w:pPr>
              <w:rPr>
                <w:rFonts w:ascii="Calibri" w:eastAsia="Calibri" w:hAnsi="Calibri" w:cs="Calibri"/>
                <w:sz w:val="22"/>
                <w:szCs w:val="22"/>
              </w:rPr>
            </w:pPr>
          </w:p>
        </w:tc>
      </w:tr>
      <w:tr w:rsidR="007B23CD" w14:paraId="778ED0DF" w14:textId="77777777" w:rsidTr="0000759A">
        <w:trPr>
          <w:jc w:val="center"/>
        </w:trPr>
        <w:tc>
          <w:tcPr>
            <w:tcW w:w="2428" w:type="dxa"/>
            <w:tcBorders>
              <w:top w:val="single" w:sz="6" w:space="0" w:color="auto"/>
              <w:left w:val="single" w:sz="6" w:space="0" w:color="auto"/>
              <w:bottom w:val="single" w:sz="6" w:space="0" w:color="auto"/>
              <w:right w:val="single" w:sz="6" w:space="0" w:color="auto"/>
            </w:tcBorders>
          </w:tcPr>
          <w:p w14:paraId="4922A4A2"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DEERE, Colin</w:t>
            </w:r>
          </w:p>
        </w:tc>
        <w:tc>
          <w:tcPr>
            <w:tcW w:w="1967" w:type="dxa"/>
            <w:tcBorders>
              <w:top w:val="single" w:sz="6" w:space="0" w:color="auto"/>
              <w:left w:val="single" w:sz="6" w:space="0" w:color="auto"/>
              <w:bottom w:val="single" w:sz="6" w:space="0" w:color="auto"/>
              <w:right w:val="single" w:sz="6" w:space="0" w:color="auto"/>
            </w:tcBorders>
          </w:tcPr>
          <w:p w14:paraId="5112AC4C"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11 Ocean Way, Sandfields, Port Talbot, SA12 7NP</w:t>
            </w:r>
          </w:p>
        </w:tc>
        <w:tc>
          <w:tcPr>
            <w:tcW w:w="1990" w:type="dxa"/>
            <w:tcBorders>
              <w:top w:val="single" w:sz="6" w:space="0" w:color="auto"/>
              <w:left w:val="single" w:sz="6" w:space="0" w:color="auto"/>
              <w:bottom w:val="single" w:sz="6" w:space="0" w:color="auto"/>
              <w:right w:val="single" w:sz="6" w:space="0" w:color="auto"/>
            </w:tcBorders>
          </w:tcPr>
          <w:p w14:paraId="5468CA75"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Plaid Cymru - The Party of Wales</w:t>
            </w:r>
          </w:p>
        </w:tc>
        <w:tc>
          <w:tcPr>
            <w:tcW w:w="2505" w:type="dxa"/>
            <w:tcBorders>
              <w:top w:val="single" w:sz="6" w:space="0" w:color="auto"/>
              <w:left w:val="single" w:sz="6" w:space="0" w:color="auto"/>
              <w:bottom w:val="single" w:sz="6" w:space="0" w:color="auto"/>
              <w:right w:val="single" w:sz="6" w:space="0" w:color="auto"/>
            </w:tcBorders>
          </w:tcPr>
          <w:p w14:paraId="532BC517" w14:textId="77777777" w:rsidR="00FB64AD" w:rsidRPr="00545A7A" w:rsidRDefault="00FB64AD" w:rsidP="00D17A95">
            <w:pPr>
              <w:rPr>
                <w:rFonts w:ascii="Calibri" w:eastAsia="Calibri" w:hAnsi="Calibri" w:cs="Calibri"/>
                <w:sz w:val="22"/>
                <w:szCs w:val="22"/>
              </w:rPr>
            </w:pPr>
          </w:p>
        </w:tc>
        <w:tc>
          <w:tcPr>
            <w:tcW w:w="2154" w:type="dxa"/>
            <w:tcBorders>
              <w:top w:val="single" w:sz="6" w:space="0" w:color="auto"/>
              <w:left w:val="single" w:sz="6" w:space="0" w:color="auto"/>
              <w:bottom w:val="single" w:sz="6" w:space="0" w:color="auto"/>
              <w:right w:val="single" w:sz="6" w:space="0" w:color="auto"/>
            </w:tcBorders>
          </w:tcPr>
          <w:p w14:paraId="5134F459" w14:textId="77777777" w:rsidR="00FB64AD" w:rsidRPr="00545A7A" w:rsidRDefault="00FB64AD" w:rsidP="00D17A95">
            <w:pPr>
              <w:rPr>
                <w:rFonts w:ascii="Calibri" w:eastAsia="Calibri" w:hAnsi="Calibri" w:cs="Calibri"/>
                <w:sz w:val="22"/>
                <w:szCs w:val="22"/>
              </w:rPr>
            </w:pPr>
          </w:p>
        </w:tc>
      </w:tr>
      <w:tr w:rsidR="007B23CD" w14:paraId="15B6287D" w14:textId="77777777" w:rsidTr="0000759A">
        <w:trPr>
          <w:jc w:val="center"/>
        </w:trPr>
        <w:tc>
          <w:tcPr>
            <w:tcW w:w="2428" w:type="dxa"/>
            <w:tcBorders>
              <w:top w:val="single" w:sz="6" w:space="0" w:color="auto"/>
              <w:left w:val="single" w:sz="6" w:space="0" w:color="auto"/>
              <w:bottom w:val="single" w:sz="6" w:space="0" w:color="auto"/>
              <w:right w:val="single" w:sz="6" w:space="0" w:color="auto"/>
            </w:tcBorders>
          </w:tcPr>
          <w:p w14:paraId="3CEFF359"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ROBERTS-YOUNG, Tomos Gruffydd</w:t>
            </w:r>
          </w:p>
        </w:tc>
        <w:tc>
          <w:tcPr>
            <w:tcW w:w="1967" w:type="dxa"/>
            <w:tcBorders>
              <w:top w:val="single" w:sz="6" w:space="0" w:color="auto"/>
              <w:left w:val="single" w:sz="6" w:space="0" w:color="auto"/>
              <w:bottom w:val="single" w:sz="6" w:space="0" w:color="auto"/>
              <w:right w:val="single" w:sz="6" w:space="0" w:color="auto"/>
            </w:tcBorders>
          </w:tcPr>
          <w:p w14:paraId="5C576C61"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The County Borough of Neath Port Talbot / Y Bwrdeistref Sirol Castell-nedd Port Talbot</w:t>
            </w:r>
          </w:p>
        </w:tc>
        <w:tc>
          <w:tcPr>
            <w:tcW w:w="1990" w:type="dxa"/>
            <w:tcBorders>
              <w:top w:val="single" w:sz="6" w:space="0" w:color="auto"/>
              <w:left w:val="single" w:sz="6" w:space="0" w:color="auto"/>
              <w:bottom w:val="single" w:sz="6" w:space="0" w:color="auto"/>
              <w:right w:val="single" w:sz="6" w:space="0" w:color="auto"/>
            </w:tcBorders>
          </w:tcPr>
          <w:p w14:paraId="20E5B748"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 xml:space="preserve">Welsh Liberal Democrats / </w:t>
            </w:r>
            <w:proofErr w:type="spellStart"/>
            <w:r w:rsidRPr="00545A7A">
              <w:rPr>
                <w:rFonts w:ascii="Calibri" w:hAnsi="Calibri" w:cs="Calibri"/>
                <w:szCs w:val="20"/>
              </w:rPr>
              <w:t>Democratiaid</w:t>
            </w:r>
            <w:proofErr w:type="spellEnd"/>
            <w:r w:rsidRPr="00545A7A">
              <w:rPr>
                <w:rFonts w:ascii="Calibri" w:hAnsi="Calibri" w:cs="Calibri"/>
                <w:szCs w:val="20"/>
              </w:rPr>
              <w:t xml:space="preserve"> </w:t>
            </w:r>
            <w:proofErr w:type="spellStart"/>
            <w:r w:rsidRPr="00545A7A">
              <w:rPr>
                <w:rFonts w:ascii="Calibri" w:hAnsi="Calibri" w:cs="Calibri"/>
                <w:szCs w:val="20"/>
              </w:rPr>
              <w:t>Rhyddfrydol</w:t>
            </w:r>
            <w:proofErr w:type="spellEnd"/>
            <w:r w:rsidRPr="00545A7A">
              <w:rPr>
                <w:rFonts w:ascii="Calibri" w:hAnsi="Calibri" w:cs="Calibri"/>
                <w:szCs w:val="20"/>
              </w:rPr>
              <w:t xml:space="preserve"> Cymru</w:t>
            </w:r>
          </w:p>
        </w:tc>
        <w:tc>
          <w:tcPr>
            <w:tcW w:w="2505" w:type="dxa"/>
            <w:tcBorders>
              <w:top w:val="single" w:sz="6" w:space="0" w:color="auto"/>
              <w:left w:val="single" w:sz="6" w:space="0" w:color="auto"/>
              <w:bottom w:val="single" w:sz="6" w:space="0" w:color="auto"/>
              <w:right w:val="single" w:sz="6" w:space="0" w:color="auto"/>
            </w:tcBorders>
          </w:tcPr>
          <w:p w14:paraId="27B50A2B" w14:textId="77777777" w:rsidR="00FB64AD" w:rsidRPr="00545A7A" w:rsidRDefault="00FB64AD" w:rsidP="00D17A95">
            <w:pPr>
              <w:rPr>
                <w:rFonts w:ascii="Calibri" w:eastAsia="Calibri" w:hAnsi="Calibri" w:cs="Calibri"/>
                <w:sz w:val="22"/>
                <w:szCs w:val="22"/>
              </w:rPr>
            </w:pPr>
          </w:p>
        </w:tc>
        <w:tc>
          <w:tcPr>
            <w:tcW w:w="2154" w:type="dxa"/>
            <w:tcBorders>
              <w:top w:val="single" w:sz="6" w:space="0" w:color="auto"/>
              <w:left w:val="single" w:sz="6" w:space="0" w:color="auto"/>
              <w:bottom w:val="single" w:sz="6" w:space="0" w:color="auto"/>
              <w:right w:val="single" w:sz="6" w:space="0" w:color="auto"/>
            </w:tcBorders>
          </w:tcPr>
          <w:p w14:paraId="6753D242" w14:textId="77777777" w:rsidR="00FB64AD" w:rsidRPr="00545A7A" w:rsidRDefault="00FB64AD" w:rsidP="00D17A95">
            <w:pPr>
              <w:rPr>
                <w:rFonts w:ascii="Calibri" w:eastAsia="Calibri" w:hAnsi="Calibri" w:cs="Calibri"/>
                <w:sz w:val="22"/>
                <w:szCs w:val="22"/>
              </w:rPr>
            </w:pPr>
          </w:p>
        </w:tc>
      </w:tr>
      <w:tr w:rsidR="007B23CD" w14:paraId="6BDFDEFF" w14:textId="77777777" w:rsidTr="0000759A">
        <w:trPr>
          <w:jc w:val="center"/>
        </w:trPr>
        <w:tc>
          <w:tcPr>
            <w:tcW w:w="2428" w:type="dxa"/>
            <w:tcBorders>
              <w:top w:val="single" w:sz="6" w:space="0" w:color="auto"/>
              <w:left w:val="single" w:sz="6" w:space="0" w:color="auto"/>
              <w:bottom w:val="single" w:sz="6" w:space="0" w:color="auto"/>
              <w:right w:val="single" w:sz="6" w:space="0" w:color="auto"/>
            </w:tcBorders>
          </w:tcPr>
          <w:p w14:paraId="083BF637"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STABBINS, Lee</w:t>
            </w:r>
          </w:p>
        </w:tc>
        <w:tc>
          <w:tcPr>
            <w:tcW w:w="1967" w:type="dxa"/>
            <w:tcBorders>
              <w:top w:val="single" w:sz="6" w:space="0" w:color="auto"/>
              <w:left w:val="single" w:sz="6" w:space="0" w:color="auto"/>
              <w:bottom w:val="single" w:sz="6" w:space="0" w:color="auto"/>
              <w:right w:val="single" w:sz="6" w:space="0" w:color="auto"/>
            </w:tcBorders>
          </w:tcPr>
          <w:p w14:paraId="7F61554C" w14:textId="534B74B8" w:rsidR="00FB64AD" w:rsidRPr="00545A7A" w:rsidRDefault="00FB64AD" w:rsidP="00D17A95">
            <w:pPr>
              <w:rPr>
                <w:rFonts w:ascii="Calibri" w:eastAsia="Calibri" w:hAnsi="Calibri" w:cs="Calibri"/>
                <w:sz w:val="22"/>
                <w:szCs w:val="22"/>
              </w:rPr>
            </w:pPr>
            <w:r w:rsidRPr="00545A7A">
              <w:rPr>
                <w:rFonts w:ascii="Calibri" w:hAnsi="Calibri" w:cs="Calibri"/>
                <w:szCs w:val="20"/>
              </w:rPr>
              <w:t xml:space="preserve">12 Harlech Street, </w:t>
            </w:r>
            <w:proofErr w:type="spellStart"/>
            <w:r w:rsidRPr="00545A7A">
              <w:rPr>
                <w:rFonts w:ascii="Calibri" w:hAnsi="Calibri" w:cs="Calibri"/>
                <w:szCs w:val="20"/>
              </w:rPr>
              <w:t>Tairgwaith</w:t>
            </w:r>
            <w:proofErr w:type="spellEnd"/>
            <w:r w:rsidRPr="00545A7A">
              <w:rPr>
                <w:rFonts w:ascii="Calibri" w:hAnsi="Calibri" w:cs="Calibri"/>
                <w:szCs w:val="20"/>
              </w:rPr>
              <w:t xml:space="preserve">, Ammanford, Neath Port </w:t>
            </w:r>
            <w:proofErr w:type="gramStart"/>
            <w:r w:rsidRPr="00545A7A">
              <w:rPr>
                <w:rFonts w:ascii="Calibri" w:hAnsi="Calibri" w:cs="Calibri"/>
                <w:szCs w:val="20"/>
              </w:rPr>
              <w:t xml:space="preserve">Talbot, </w:t>
            </w:r>
            <w:r w:rsidR="009442E3">
              <w:rPr>
                <w:rFonts w:ascii="Calibri" w:hAnsi="Calibri" w:cs="Calibri"/>
                <w:szCs w:val="20"/>
              </w:rPr>
              <w:t xml:space="preserve">  </w:t>
            </w:r>
            <w:proofErr w:type="gramEnd"/>
            <w:r w:rsidR="009442E3">
              <w:rPr>
                <w:rFonts w:ascii="Calibri" w:hAnsi="Calibri" w:cs="Calibri"/>
                <w:szCs w:val="20"/>
              </w:rPr>
              <w:t xml:space="preserve">      </w:t>
            </w:r>
            <w:r w:rsidRPr="00545A7A">
              <w:rPr>
                <w:rFonts w:ascii="Calibri" w:hAnsi="Calibri" w:cs="Calibri"/>
                <w:szCs w:val="20"/>
              </w:rPr>
              <w:t>SA18 1YH</w:t>
            </w:r>
          </w:p>
        </w:tc>
        <w:tc>
          <w:tcPr>
            <w:tcW w:w="1990" w:type="dxa"/>
            <w:tcBorders>
              <w:top w:val="single" w:sz="6" w:space="0" w:color="auto"/>
              <w:left w:val="single" w:sz="6" w:space="0" w:color="auto"/>
              <w:bottom w:val="single" w:sz="6" w:space="0" w:color="auto"/>
              <w:right w:val="single" w:sz="6" w:space="0" w:color="auto"/>
            </w:tcBorders>
          </w:tcPr>
          <w:p w14:paraId="54124316"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 xml:space="preserve">Welsh Conservative Party Candidate / </w:t>
            </w:r>
            <w:proofErr w:type="spellStart"/>
            <w:r w:rsidRPr="00545A7A">
              <w:rPr>
                <w:rFonts w:ascii="Calibri" w:hAnsi="Calibri" w:cs="Calibri"/>
                <w:szCs w:val="20"/>
              </w:rPr>
              <w:t>Ymgeisydd</w:t>
            </w:r>
            <w:proofErr w:type="spellEnd"/>
            <w:r w:rsidRPr="00545A7A">
              <w:rPr>
                <w:rFonts w:ascii="Calibri" w:hAnsi="Calibri" w:cs="Calibri"/>
                <w:szCs w:val="20"/>
              </w:rPr>
              <w:t xml:space="preserve"> Plaid </w:t>
            </w:r>
            <w:proofErr w:type="spellStart"/>
            <w:r w:rsidRPr="00545A7A">
              <w:rPr>
                <w:rFonts w:ascii="Calibri" w:hAnsi="Calibri" w:cs="Calibri"/>
                <w:szCs w:val="20"/>
              </w:rPr>
              <w:t>Geidwadol</w:t>
            </w:r>
            <w:proofErr w:type="spellEnd"/>
            <w:r w:rsidRPr="00545A7A">
              <w:rPr>
                <w:rFonts w:ascii="Calibri" w:hAnsi="Calibri" w:cs="Calibri"/>
                <w:szCs w:val="20"/>
              </w:rPr>
              <w:t xml:space="preserve"> Cymru</w:t>
            </w:r>
          </w:p>
        </w:tc>
        <w:tc>
          <w:tcPr>
            <w:tcW w:w="2505" w:type="dxa"/>
            <w:tcBorders>
              <w:top w:val="single" w:sz="6" w:space="0" w:color="auto"/>
              <w:left w:val="single" w:sz="6" w:space="0" w:color="auto"/>
              <w:bottom w:val="single" w:sz="6" w:space="0" w:color="auto"/>
              <w:right w:val="single" w:sz="6" w:space="0" w:color="auto"/>
            </w:tcBorders>
          </w:tcPr>
          <w:p w14:paraId="5BA49435" w14:textId="77777777" w:rsidR="00FB64AD" w:rsidRPr="00545A7A" w:rsidRDefault="00FB64AD" w:rsidP="00D17A95">
            <w:pPr>
              <w:rPr>
                <w:rFonts w:ascii="Calibri" w:eastAsia="Calibri" w:hAnsi="Calibri" w:cs="Calibri"/>
                <w:sz w:val="22"/>
                <w:szCs w:val="22"/>
              </w:rPr>
            </w:pPr>
          </w:p>
        </w:tc>
        <w:tc>
          <w:tcPr>
            <w:tcW w:w="2154" w:type="dxa"/>
            <w:tcBorders>
              <w:top w:val="single" w:sz="6" w:space="0" w:color="auto"/>
              <w:left w:val="single" w:sz="6" w:space="0" w:color="auto"/>
              <w:bottom w:val="single" w:sz="6" w:space="0" w:color="auto"/>
              <w:right w:val="single" w:sz="6" w:space="0" w:color="auto"/>
            </w:tcBorders>
          </w:tcPr>
          <w:p w14:paraId="53D6A0B3" w14:textId="77777777" w:rsidR="00FB64AD" w:rsidRPr="00545A7A" w:rsidRDefault="00FB64AD" w:rsidP="00D17A95">
            <w:pPr>
              <w:rPr>
                <w:rFonts w:ascii="Calibri" w:eastAsia="Calibri" w:hAnsi="Calibri" w:cs="Calibri"/>
                <w:sz w:val="22"/>
                <w:szCs w:val="22"/>
              </w:rPr>
            </w:pPr>
          </w:p>
        </w:tc>
      </w:tr>
      <w:tr w:rsidR="007B23CD" w14:paraId="3C160F4E" w14:textId="77777777" w:rsidTr="0000759A">
        <w:trPr>
          <w:jc w:val="center"/>
        </w:trPr>
        <w:tc>
          <w:tcPr>
            <w:tcW w:w="2428" w:type="dxa"/>
            <w:tcBorders>
              <w:top w:val="single" w:sz="6" w:space="0" w:color="auto"/>
              <w:left w:val="single" w:sz="6" w:space="0" w:color="auto"/>
              <w:bottom w:val="single" w:sz="6" w:space="0" w:color="auto"/>
              <w:right w:val="single" w:sz="6" w:space="0" w:color="auto"/>
            </w:tcBorders>
          </w:tcPr>
          <w:p w14:paraId="067AD307"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TUCK, Josh</w:t>
            </w:r>
          </w:p>
        </w:tc>
        <w:tc>
          <w:tcPr>
            <w:tcW w:w="1967" w:type="dxa"/>
            <w:tcBorders>
              <w:top w:val="single" w:sz="6" w:space="0" w:color="auto"/>
              <w:left w:val="single" w:sz="6" w:space="0" w:color="auto"/>
              <w:bottom w:val="single" w:sz="6" w:space="0" w:color="auto"/>
              <w:right w:val="single" w:sz="6" w:space="0" w:color="auto"/>
            </w:tcBorders>
          </w:tcPr>
          <w:p w14:paraId="30FE66B8"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The County Borough of Neath Port Talbot / Y Bwrdeistref Sirol Castell-nedd Port Talbot</w:t>
            </w:r>
          </w:p>
        </w:tc>
        <w:tc>
          <w:tcPr>
            <w:tcW w:w="1990" w:type="dxa"/>
            <w:tcBorders>
              <w:top w:val="single" w:sz="6" w:space="0" w:color="auto"/>
              <w:left w:val="single" w:sz="6" w:space="0" w:color="auto"/>
              <w:bottom w:val="single" w:sz="6" w:space="0" w:color="auto"/>
              <w:right w:val="single" w:sz="6" w:space="0" w:color="auto"/>
            </w:tcBorders>
          </w:tcPr>
          <w:p w14:paraId="2AB77D02" w14:textId="77777777" w:rsidR="00FB64AD" w:rsidRPr="00545A7A" w:rsidRDefault="00FB64AD" w:rsidP="00D17A95">
            <w:pPr>
              <w:rPr>
                <w:rFonts w:ascii="Calibri" w:eastAsia="Calibri" w:hAnsi="Calibri" w:cs="Calibri"/>
                <w:sz w:val="22"/>
                <w:szCs w:val="22"/>
              </w:rPr>
            </w:pPr>
            <w:r w:rsidRPr="00545A7A">
              <w:rPr>
                <w:rFonts w:ascii="Calibri" w:hAnsi="Calibri" w:cs="Calibri"/>
                <w:szCs w:val="20"/>
              </w:rPr>
              <w:t xml:space="preserve">Welsh Labour / </w:t>
            </w:r>
            <w:proofErr w:type="spellStart"/>
            <w:r w:rsidRPr="00545A7A">
              <w:rPr>
                <w:rFonts w:ascii="Calibri" w:hAnsi="Calibri" w:cs="Calibri"/>
                <w:szCs w:val="20"/>
              </w:rPr>
              <w:t>Llafur</w:t>
            </w:r>
            <w:proofErr w:type="spellEnd"/>
            <w:r w:rsidRPr="00545A7A">
              <w:rPr>
                <w:rFonts w:ascii="Calibri" w:hAnsi="Calibri" w:cs="Calibri"/>
                <w:szCs w:val="20"/>
              </w:rPr>
              <w:t xml:space="preserve"> Cymru</w:t>
            </w:r>
          </w:p>
        </w:tc>
        <w:tc>
          <w:tcPr>
            <w:tcW w:w="2505" w:type="dxa"/>
            <w:tcBorders>
              <w:top w:val="single" w:sz="6" w:space="0" w:color="auto"/>
              <w:left w:val="single" w:sz="6" w:space="0" w:color="auto"/>
              <w:bottom w:val="single" w:sz="6" w:space="0" w:color="auto"/>
              <w:right w:val="single" w:sz="6" w:space="0" w:color="auto"/>
            </w:tcBorders>
          </w:tcPr>
          <w:p w14:paraId="5C43793C" w14:textId="77777777" w:rsidR="00FB64AD" w:rsidRPr="00545A7A" w:rsidRDefault="00FB64AD" w:rsidP="00D17A95">
            <w:pPr>
              <w:rPr>
                <w:rFonts w:ascii="Calibri" w:eastAsia="Calibri" w:hAnsi="Calibri" w:cs="Calibri"/>
                <w:sz w:val="22"/>
                <w:szCs w:val="22"/>
              </w:rPr>
            </w:pPr>
          </w:p>
        </w:tc>
        <w:tc>
          <w:tcPr>
            <w:tcW w:w="2154" w:type="dxa"/>
            <w:tcBorders>
              <w:top w:val="single" w:sz="6" w:space="0" w:color="auto"/>
              <w:left w:val="single" w:sz="6" w:space="0" w:color="auto"/>
              <w:bottom w:val="single" w:sz="6" w:space="0" w:color="auto"/>
              <w:right w:val="single" w:sz="6" w:space="0" w:color="auto"/>
            </w:tcBorders>
          </w:tcPr>
          <w:p w14:paraId="238EE5E4" w14:textId="77777777" w:rsidR="00FB64AD" w:rsidRPr="00545A7A" w:rsidRDefault="00FB64AD" w:rsidP="00D17A95">
            <w:pPr>
              <w:rPr>
                <w:rFonts w:ascii="Calibri" w:eastAsia="Calibri" w:hAnsi="Calibri" w:cs="Calibri"/>
                <w:sz w:val="22"/>
                <w:szCs w:val="22"/>
              </w:rPr>
            </w:pPr>
          </w:p>
        </w:tc>
      </w:tr>
    </w:tbl>
    <w:p w14:paraId="3555F502" w14:textId="77777777" w:rsidR="00FB64AD" w:rsidRPr="00EF5859" w:rsidRDefault="00FB64AD" w:rsidP="00E80655">
      <w:pPr>
        <w:spacing w:after="60"/>
        <w:textAlignment w:val="top"/>
        <w:rPr>
          <w:rFonts w:cs="Arial"/>
          <w:color w:val="000000"/>
          <w:sz w:val="18"/>
          <w:szCs w:val="18"/>
        </w:rPr>
      </w:pPr>
      <w:r>
        <w:rPr>
          <w:rFonts w:ascii="Calibri" w:eastAsia="Calibri" w:hAnsi="Calibri"/>
          <w:bCs/>
          <w:sz w:val="22"/>
          <w:szCs w:val="22"/>
        </w:rPr>
        <w:br/>
      </w:r>
      <w:r w:rsidRPr="00865CB2">
        <w:rPr>
          <w:rFonts w:ascii="Calibri" w:eastAsia="Calibri" w:hAnsi="Calibri"/>
          <w:bCs/>
          <w:i/>
          <w:szCs w:val="22"/>
        </w:rPr>
        <w:t>The persons above against whose name no entry is made in the last column have been and stand validly nominated.</w:t>
      </w:r>
      <w:r w:rsidRPr="00865CB2">
        <w:rPr>
          <w:rFonts w:ascii="Calibri" w:eastAsia="Calibri" w:hAnsi="Calibri"/>
          <w:bCs/>
          <w:i/>
          <w:szCs w:val="22"/>
        </w:rPr>
        <w:br/>
      </w:r>
      <w:proofErr w:type="spellStart"/>
      <w:r w:rsidRPr="00865CB2">
        <w:rPr>
          <w:rFonts w:ascii="Calibri" w:eastAsia="Calibri" w:hAnsi="Calibri"/>
          <w:bCs/>
          <w:i/>
          <w:szCs w:val="22"/>
        </w:rPr>
        <w:t>Mae’r</w:t>
      </w:r>
      <w:proofErr w:type="spellEnd"/>
      <w:r w:rsidRPr="00865CB2">
        <w:rPr>
          <w:rFonts w:ascii="Calibri" w:eastAsia="Calibri" w:hAnsi="Calibri"/>
          <w:bCs/>
          <w:i/>
          <w:szCs w:val="22"/>
        </w:rPr>
        <w:t xml:space="preserve"> </w:t>
      </w:r>
      <w:proofErr w:type="spellStart"/>
      <w:r w:rsidRPr="00865CB2">
        <w:rPr>
          <w:rFonts w:ascii="Calibri" w:eastAsia="Calibri" w:hAnsi="Calibri"/>
          <w:bCs/>
          <w:i/>
          <w:szCs w:val="22"/>
        </w:rPr>
        <w:t>personau</w:t>
      </w:r>
      <w:proofErr w:type="spellEnd"/>
      <w:r w:rsidRPr="00865CB2">
        <w:rPr>
          <w:rFonts w:ascii="Calibri" w:eastAsia="Calibri" w:hAnsi="Calibri"/>
          <w:bCs/>
          <w:i/>
          <w:szCs w:val="22"/>
        </w:rPr>
        <w:t xml:space="preserve"> </w:t>
      </w:r>
      <w:proofErr w:type="spellStart"/>
      <w:r w:rsidRPr="00865CB2">
        <w:rPr>
          <w:rFonts w:ascii="Calibri" w:eastAsia="Calibri" w:hAnsi="Calibri"/>
          <w:bCs/>
          <w:i/>
          <w:szCs w:val="22"/>
        </w:rPr>
        <w:t>uchod</w:t>
      </w:r>
      <w:proofErr w:type="spellEnd"/>
      <w:r w:rsidRPr="00865CB2">
        <w:rPr>
          <w:rFonts w:ascii="Calibri" w:eastAsia="Calibri" w:hAnsi="Calibri"/>
          <w:bCs/>
          <w:i/>
          <w:szCs w:val="22"/>
        </w:rPr>
        <w:t xml:space="preserve"> </w:t>
      </w:r>
      <w:proofErr w:type="spellStart"/>
      <w:r w:rsidRPr="00865CB2">
        <w:rPr>
          <w:rFonts w:ascii="Calibri" w:eastAsia="Calibri" w:hAnsi="Calibri"/>
          <w:bCs/>
          <w:i/>
          <w:szCs w:val="22"/>
        </w:rPr>
        <w:t>heb</w:t>
      </w:r>
      <w:proofErr w:type="spellEnd"/>
      <w:r w:rsidRPr="00865CB2">
        <w:rPr>
          <w:rFonts w:ascii="Calibri" w:eastAsia="Calibri" w:hAnsi="Calibri"/>
          <w:bCs/>
          <w:i/>
          <w:szCs w:val="22"/>
        </w:rPr>
        <w:t xml:space="preserve"> </w:t>
      </w:r>
      <w:proofErr w:type="spellStart"/>
      <w:r w:rsidRPr="00865CB2">
        <w:rPr>
          <w:rFonts w:ascii="Calibri" w:eastAsia="Calibri" w:hAnsi="Calibri"/>
          <w:bCs/>
          <w:i/>
          <w:szCs w:val="22"/>
        </w:rPr>
        <w:t>gofnod</w:t>
      </w:r>
      <w:proofErr w:type="spellEnd"/>
      <w:r w:rsidRPr="00865CB2">
        <w:rPr>
          <w:rFonts w:ascii="Calibri" w:eastAsia="Calibri" w:hAnsi="Calibri"/>
          <w:bCs/>
          <w:i/>
          <w:szCs w:val="22"/>
        </w:rPr>
        <w:t xml:space="preserve"> </w:t>
      </w:r>
      <w:proofErr w:type="spellStart"/>
      <w:r w:rsidRPr="00865CB2">
        <w:rPr>
          <w:rFonts w:ascii="Calibri" w:eastAsia="Calibri" w:hAnsi="Calibri"/>
          <w:bCs/>
          <w:i/>
          <w:szCs w:val="22"/>
        </w:rPr>
        <w:t>gyferbyn</w:t>
      </w:r>
      <w:proofErr w:type="spellEnd"/>
      <w:r w:rsidRPr="00865CB2">
        <w:rPr>
          <w:rFonts w:ascii="Calibri" w:eastAsia="Calibri" w:hAnsi="Calibri"/>
          <w:bCs/>
          <w:i/>
          <w:szCs w:val="22"/>
        </w:rPr>
        <w:t xml:space="preserve"> </w:t>
      </w:r>
      <w:proofErr w:type="spellStart"/>
      <w:r w:rsidRPr="00865CB2">
        <w:rPr>
          <w:rFonts w:ascii="Calibri" w:eastAsia="Calibri" w:hAnsi="Calibri" w:cs="Calibri"/>
          <w:bCs/>
          <w:i/>
          <w:szCs w:val="22"/>
        </w:rPr>
        <w:t>â</w:t>
      </w:r>
      <w:r w:rsidRPr="00865CB2">
        <w:rPr>
          <w:rFonts w:ascii="Calibri" w:eastAsia="Calibri" w:hAnsi="Calibri"/>
          <w:bCs/>
          <w:i/>
          <w:szCs w:val="22"/>
        </w:rPr>
        <w:t>’u</w:t>
      </w:r>
      <w:proofErr w:type="spellEnd"/>
      <w:r w:rsidRPr="00865CB2">
        <w:rPr>
          <w:rFonts w:ascii="Calibri" w:eastAsia="Calibri" w:hAnsi="Calibri"/>
          <w:bCs/>
          <w:i/>
          <w:szCs w:val="22"/>
        </w:rPr>
        <w:t xml:space="preserve"> </w:t>
      </w:r>
      <w:proofErr w:type="spellStart"/>
      <w:r w:rsidRPr="00865CB2">
        <w:rPr>
          <w:rFonts w:ascii="Calibri" w:eastAsia="Calibri" w:hAnsi="Calibri"/>
          <w:bCs/>
          <w:i/>
          <w:szCs w:val="22"/>
        </w:rPr>
        <w:t>henwau</w:t>
      </w:r>
      <w:proofErr w:type="spellEnd"/>
      <w:r w:rsidRPr="00865CB2">
        <w:rPr>
          <w:rFonts w:ascii="Calibri" w:eastAsia="Calibri" w:hAnsi="Calibri"/>
          <w:bCs/>
          <w:i/>
          <w:szCs w:val="22"/>
        </w:rPr>
        <w:t xml:space="preserve"> yn y </w:t>
      </w:r>
      <w:proofErr w:type="spellStart"/>
      <w:r w:rsidRPr="00865CB2">
        <w:rPr>
          <w:rFonts w:ascii="Calibri" w:eastAsia="Calibri" w:hAnsi="Calibri"/>
          <w:bCs/>
          <w:i/>
          <w:szCs w:val="22"/>
        </w:rPr>
        <w:t>golofn</w:t>
      </w:r>
      <w:proofErr w:type="spellEnd"/>
      <w:r w:rsidRPr="00865CB2">
        <w:rPr>
          <w:rFonts w:ascii="Calibri" w:eastAsia="Calibri" w:hAnsi="Calibri"/>
          <w:bCs/>
          <w:i/>
          <w:szCs w:val="22"/>
        </w:rPr>
        <w:t xml:space="preserve"> </w:t>
      </w:r>
      <w:proofErr w:type="spellStart"/>
      <w:r w:rsidRPr="00865CB2">
        <w:rPr>
          <w:rFonts w:ascii="Calibri" w:eastAsia="Calibri" w:hAnsi="Calibri"/>
          <w:bCs/>
          <w:i/>
          <w:szCs w:val="22"/>
        </w:rPr>
        <w:t>ddiwethaf</w:t>
      </w:r>
      <w:proofErr w:type="spellEnd"/>
      <w:r w:rsidRPr="00865CB2">
        <w:rPr>
          <w:rFonts w:ascii="Calibri" w:eastAsia="Calibri" w:hAnsi="Calibri"/>
          <w:bCs/>
          <w:i/>
          <w:szCs w:val="22"/>
        </w:rPr>
        <w:t xml:space="preserve"> wedi </w:t>
      </w:r>
      <w:proofErr w:type="spellStart"/>
      <w:r w:rsidRPr="00865CB2">
        <w:rPr>
          <w:rFonts w:ascii="Calibri" w:eastAsia="Calibri" w:hAnsi="Calibri"/>
          <w:bCs/>
          <w:i/>
          <w:szCs w:val="22"/>
        </w:rPr>
        <w:t>eu</w:t>
      </w:r>
      <w:proofErr w:type="spellEnd"/>
      <w:r w:rsidRPr="00865CB2">
        <w:rPr>
          <w:rFonts w:ascii="Calibri" w:eastAsia="Calibri" w:hAnsi="Calibri"/>
          <w:bCs/>
          <w:i/>
          <w:szCs w:val="22"/>
        </w:rPr>
        <w:t xml:space="preserve"> </w:t>
      </w:r>
      <w:proofErr w:type="spellStart"/>
      <w:r w:rsidRPr="00865CB2">
        <w:rPr>
          <w:rFonts w:ascii="Calibri" w:eastAsia="Calibri" w:hAnsi="Calibri"/>
          <w:bCs/>
          <w:i/>
          <w:szCs w:val="22"/>
        </w:rPr>
        <w:t>henwebu</w:t>
      </w:r>
      <w:proofErr w:type="spellEnd"/>
      <w:r w:rsidRPr="00865CB2">
        <w:rPr>
          <w:rFonts w:ascii="Calibri" w:eastAsia="Calibri" w:hAnsi="Calibri"/>
          <w:bCs/>
          <w:i/>
          <w:szCs w:val="22"/>
        </w:rPr>
        <w:t xml:space="preserve"> yn </w:t>
      </w:r>
      <w:proofErr w:type="spellStart"/>
      <w:r w:rsidRPr="00865CB2">
        <w:rPr>
          <w:rFonts w:ascii="Calibri" w:eastAsia="Calibri" w:hAnsi="Calibri"/>
          <w:bCs/>
          <w:i/>
          <w:szCs w:val="22"/>
        </w:rPr>
        <w:t>gyfreithlon</w:t>
      </w:r>
      <w:proofErr w:type="spellEnd"/>
      <w:r w:rsidRPr="00865CB2">
        <w:rPr>
          <w:rFonts w:ascii="Calibri" w:eastAsia="Calibri" w:hAnsi="Calibri"/>
          <w:bCs/>
          <w:i/>
          <w:szCs w:val="22"/>
        </w:rPr>
        <w:t xml:space="preserve"> ac yn  </w:t>
      </w:r>
      <w:proofErr w:type="spellStart"/>
      <w:r w:rsidRPr="00865CB2">
        <w:rPr>
          <w:rFonts w:ascii="Calibri" w:eastAsia="Calibri" w:hAnsi="Calibri"/>
          <w:bCs/>
          <w:i/>
          <w:szCs w:val="22"/>
        </w:rPr>
        <w:t>parhau</w:t>
      </w:r>
      <w:proofErr w:type="spellEnd"/>
      <w:r w:rsidRPr="00865CB2">
        <w:rPr>
          <w:rFonts w:ascii="Calibri" w:eastAsia="Calibri" w:hAnsi="Calibri"/>
          <w:bCs/>
          <w:i/>
          <w:szCs w:val="22"/>
        </w:rPr>
        <w:t xml:space="preserve"> felly</w:t>
      </w:r>
      <w:r w:rsidRPr="00E80655">
        <w:rPr>
          <w:rFonts w:ascii="Calibri" w:eastAsia="Calibri" w:hAnsi="Calibri"/>
          <w:bCs/>
          <w:szCs w:val="22"/>
        </w:rPr>
        <w:t>.</w:t>
      </w:r>
      <w:r>
        <w:rPr>
          <w:rFonts w:ascii="Calibri" w:eastAsia="Calibri" w:hAnsi="Calibri"/>
          <w:bCs/>
          <w:sz w:val="22"/>
          <w:szCs w:val="22"/>
        </w:rPr>
        <w:br/>
      </w:r>
      <w:r>
        <w:rPr>
          <w:rFonts w:ascii="Calibri" w:hAnsi="Calibri" w:cs="Calibri"/>
          <w:color w:val="000000"/>
          <w:sz w:val="22"/>
          <w:szCs w:val="18"/>
        </w:rPr>
        <w:lastRenderedPageBreak/>
        <w:br/>
      </w:r>
      <w:r w:rsidRPr="00865CB2">
        <w:rPr>
          <w:rFonts w:ascii="Calibri" w:hAnsi="Calibri" w:cs="Calibri"/>
          <w:i/>
          <w:color w:val="000000"/>
          <w:szCs w:val="18"/>
        </w:rPr>
        <w:t>If a candidate has requested not to make their home address public, the relevant electoral area in which their home address is situated (or the country if their address is outside the UK) will be provided.</w:t>
      </w:r>
      <w:r w:rsidRPr="00865CB2">
        <w:rPr>
          <w:rFonts w:cs="Arial"/>
          <w:i/>
          <w:color w:val="000000"/>
          <w:szCs w:val="18"/>
        </w:rPr>
        <w:t xml:space="preserve"> </w:t>
      </w:r>
      <w:r w:rsidRPr="00865CB2">
        <w:rPr>
          <w:rFonts w:cs="Arial"/>
          <w:i/>
          <w:color w:val="000000"/>
          <w:szCs w:val="18"/>
        </w:rPr>
        <w:br/>
      </w:r>
      <w:r w:rsidRPr="00865CB2">
        <w:rPr>
          <w:rFonts w:ascii="Calibri" w:hAnsi="Calibri" w:cs="Calibri"/>
          <w:i/>
          <w:color w:val="000000"/>
          <w:szCs w:val="18"/>
        </w:rPr>
        <w:t xml:space="preserve">Os </w:t>
      </w:r>
      <w:proofErr w:type="spellStart"/>
      <w:r w:rsidRPr="00865CB2">
        <w:rPr>
          <w:rFonts w:ascii="Calibri" w:hAnsi="Calibri" w:cs="Calibri"/>
          <w:i/>
          <w:color w:val="000000"/>
          <w:szCs w:val="18"/>
        </w:rPr>
        <w:t>yw</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ymgeisydd</w:t>
      </w:r>
      <w:proofErr w:type="spellEnd"/>
      <w:r w:rsidRPr="00865CB2">
        <w:rPr>
          <w:rFonts w:ascii="Calibri" w:hAnsi="Calibri" w:cs="Calibri"/>
          <w:i/>
          <w:color w:val="000000"/>
          <w:szCs w:val="18"/>
        </w:rPr>
        <w:t xml:space="preserve"> wedi </w:t>
      </w:r>
      <w:proofErr w:type="spellStart"/>
      <w:r w:rsidRPr="00865CB2">
        <w:rPr>
          <w:rFonts w:ascii="Calibri" w:hAnsi="Calibri" w:cs="Calibri"/>
          <w:i/>
          <w:color w:val="000000"/>
          <w:szCs w:val="18"/>
        </w:rPr>
        <w:t>gofyn</w:t>
      </w:r>
      <w:proofErr w:type="spellEnd"/>
      <w:r w:rsidRPr="00865CB2">
        <w:rPr>
          <w:rFonts w:ascii="Calibri" w:hAnsi="Calibri" w:cs="Calibri"/>
          <w:i/>
          <w:color w:val="000000"/>
          <w:szCs w:val="18"/>
        </w:rPr>
        <w:t xml:space="preserve"> i </w:t>
      </w:r>
      <w:proofErr w:type="spellStart"/>
      <w:r w:rsidRPr="00865CB2">
        <w:rPr>
          <w:rFonts w:ascii="Calibri" w:hAnsi="Calibri" w:cs="Calibri"/>
          <w:i/>
          <w:color w:val="000000"/>
          <w:szCs w:val="18"/>
        </w:rPr>
        <w:t>beidio</w:t>
      </w:r>
      <w:proofErr w:type="spellEnd"/>
      <w:r w:rsidRPr="00865CB2">
        <w:rPr>
          <w:rFonts w:ascii="Calibri" w:hAnsi="Calibri" w:cs="Calibri"/>
          <w:i/>
          <w:color w:val="000000"/>
          <w:szCs w:val="18"/>
        </w:rPr>
        <w:t xml:space="preserve"> â </w:t>
      </w:r>
      <w:proofErr w:type="spellStart"/>
      <w:r w:rsidRPr="00865CB2">
        <w:rPr>
          <w:rFonts w:ascii="Calibri" w:hAnsi="Calibri" w:cs="Calibri"/>
          <w:i/>
          <w:color w:val="000000"/>
          <w:szCs w:val="18"/>
        </w:rPr>
        <w:t>gwneud</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ei</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gyfeiriad</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cartref</w:t>
      </w:r>
      <w:proofErr w:type="spellEnd"/>
      <w:r w:rsidRPr="00865CB2">
        <w:rPr>
          <w:rFonts w:ascii="Calibri" w:hAnsi="Calibri" w:cs="Calibri"/>
          <w:i/>
          <w:color w:val="000000"/>
          <w:szCs w:val="18"/>
        </w:rPr>
        <w:t xml:space="preserve"> yn </w:t>
      </w:r>
      <w:proofErr w:type="spellStart"/>
      <w:r w:rsidRPr="00865CB2">
        <w:rPr>
          <w:rFonts w:ascii="Calibri" w:hAnsi="Calibri" w:cs="Calibri"/>
          <w:i/>
          <w:color w:val="000000"/>
          <w:szCs w:val="18"/>
        </w:rPr>
        <w:t>gyhoeddus</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darperir</w:t>
      </w:r>
      <w:proofErr w:type="spellEnd"/>
      <w:r w:rsidRPr="00865CB2">
        <w:rPr>
          <w:rFonts w:ascii="Calibri" w:hAnsi="Calibri" w:cs="Calibri"/>
          <w:i/>
          <w:color w:val="000000"/>
          <w:szCs w:val="18"/>
        </w:rPr>
        <w:t xml:space="preserve"> yr </w:t>
      </w:r>
      <w:proofErr w:type="spellStart"/>
      <w:r w:rsidRPr="00865CB2">
        <w:rPr>
          <w:rFonts w:ascii="Calibri" w:hAnsi="Calibri" w:cs="Calibri"/>
          <w:i/>
          <w:color w:val="000000"/>
          <w:szCs w:val="18"/>
        </w:rPr>
        <w:t>ardal</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etholiadol</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berthnasol</w:t>
      </w:r>
      <w:proofErr w:type="spellEnd"/>
      <w:r w:rsidRPr="00865CB2">
        <w:rPr>
          <w:rFonts w:ascii="Calibri" w:hAnsi="Calibri" w:cs="Calibri"/>
          <w:i/>
          <w:color w:val="000000"/>
          <w:szCs w:val="18"/>
        </w:rPr>
        <w:t xml:space="preserve"> lle </w:t>
      </w:r>
      <w:proofErr w:type="spellStart"/>
      <w:r w:rsidRPr="00865CB2">
        <w:rPr>
          <w:rFonts w:ascii="Calibri" w:hAnsi="Calibri" w:cs="Calibri"/>
          <w:i/>
          <w:color w:val="000000"/>
          <w:szCs w:val="18"/>
        </w:rPr>
        <w:t>mae</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ei</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gyfeiriad</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cartref</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neu'r</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wlad</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os</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yw</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eu</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cyfeiriad</w:t>
      </w:r>
      <w:proofErr w:type="spellEnd"/>
      <w:r w:rsidRPr="00865CB2">
        <w:rPr>
          <w:rFonts w:ascii="Calibri" w:hAnsi="Calibri" w:cs="Calibri"/>
          <w:i/>
          <w:color w:val="000000"/>
          <w:szCs w:val="18"/>
        </w:rPr>
        <w:t xml:space="preserve"> y </w:t>
      </w:r>
      <w:proofErr w:type="spellStart"/>
      <w:r w:rsidRPr="00865CB2">
        <w:rPr>
          <w:rFonts w:ascii="Calibri" w:hAnsi="Calibri" w:cs="Calibri"/>
          <w:i/>
          <w:color w:val="000000"/>
          <w:szCs w:val="18"/>
        </w:rPr>
        <w:t>tu</w:t>
      </w:r>
      <w:proofErr w:type="spellEnd"/>
      <w:r w:rsidRPr="00865CB2">
        <w:rPr>
          <w:rFonts w:ascii="Calibri" w:hAnsi="Calibri" w:cs="Calibri"/>
          <w:i/>
          <w:color w:val="000000"/>
          <w:szCs w:val="18"/>
        </w:rPr>
        <w:t xml:space="preserve"> </w:t>
      </w:r>
      <w:proofErr w:type="spellStart"/>
      <w:r w:rsidRPr="00865CB2">
        <w:rPr>
          <w:rFonts w:ascii="Calibri" w:hAnsi="Calibri" w:cs="Calibri"/>
          <w:i/>
          <w:color w:val="000000"/>
          <w:szCs w:val="18"/>
        </w:rPr>
        <w:t>allan</w:t>
      </w:r>
      <w:proofErr w:type="spellEnd"/>
      <w:r w:rsidRPr="00865CB2">
        <w:rPr>
          <w:rFonts w:ascii="Calibri" w:hAnsi="Calibri" w:cs="Calibri"/>
          <w:i/>
          <w:color w:val="000000"/>
          <w:szCs w:val="18"/>
        </w:rPr>
        <w:t xml:space="preserve"> i'r DU).</w:t>
      </w:r>
      <w:r>
        <w:rPr>
          <w:rFonts w:ascii="Calibri" w:hAnsi="Calibri" w:cs="Calibri"/>
          <w:i/>
          <w:color w:val="000000"/>
          <w:szCs w:val="18"/>
        </w:rPr>
        <w:br/>
      </w:r>
    </w:p>
    <w:tbl>
      <w:tblPr>
        <w:tblW w:w="11055" w:type="dxa"/>
        <w:jc w:val="center"/>
        <w:tblLayout w:type="fixed"/>
        <w:tblLook w:val="04A0" w:firstRow="1" w:lastRow="0" w:firstColumn="1" w:lastColumn="0" w:noHBand="0" w:noVBand="1"/>
      </w:tblPr>
      <w:tblGrid>
        <w:gridCol w:w="3685"/>
        <w:gridCol w:w="4529"/>
        <w:gridCol w:w="2841"/>
      </w:tblGrid>
      <w:tr w:rsidR="007B23CD" w14:paraId="05E5E0E8" w14:textId="77777777" w:rsidTr="00865CB2">
        <w:trPr>
          <w:jc w:val="center"/>
        </w:trPr>
        <w:tc>
          <w:tcPr>
            <w:tcW w:w="3685" w:type="dxa"/>
            <w:vAlign w:val="bottom"/>
          </w:tcPr>
          <w:p w14:paraId="3DA5271E" w14:textId="77777777" w:rsidR="00FB64AD" w:rsidRPr="00D17A95" w:rsidRDefault="00FB64AD" w:rsidP="00D17A95">
            <w:pPr>
              <w:rPr>
                <w:rFonts w:ascii="Calibri" w:eastAsia="Calibri" w:hAnsi="Calibri"/>
                <w:szCs w:val="20"/>
              </w:rPr>
            </w:pPr>
            <w:r w:rsidRPr="00D17A95">
              <w:rPr>
                <w:rFonts w:ascii="Calibri" w:eastAsia="Calibri" w:hAnsi="Calibri"/>
                <w:szCs w:val="20"/>
              </w:rPr>
              <w:t xml:space="preserve">Dated: </w:t>
            </w:r>
            <w:r w:rsidRPr="00545A7A">
              <w:rPr>
                <w:rFonts w:ascii="Calibri" w:eastAsia="Calibri" w:hAnsi="Calibri"/>
                <w:szCs w:val="20"/>
              </w:rPr>
              <w:t>Friday, 20 June 2025</w:t>
            </w:r>
          </w:p>
          <w:p w14:paraId="03DA7821" w14:textId="77777777" w:rsidR="00FB64AD" w:rsidRPr="00D17A95" w:rsidRDefault="00FB64AD" w:rsidP="00D17A95">
            <w:pPr>
              <w:rPr>
                <w:rFonts w:ascii="Calibri" w:eastAsia="Calibri" w:hAnsi="Calibri"/>
                <w:sz w:val="22"/>
                <w:szCs w:val="22"/>
              </w:rPr>
            </w:pPr>
            <w:r w:rsidRPr="00D17A95">
              <w:rPr>
                <w:rFonts w:ascii="Calibri" w:eastAsia="Calibri" w:hAnsi="Calibri"/>
                <w:sz w:val="22"/>
                <w:szCs w:val="22"/>
              </w:rPr>
              <w:t>Civic Centre</w:t>
            </w:r>
          </w:p>
          <w:p w14:paraId="6F3F2F60" w14:textId="77777777" w:rsidR="00FB64AD" w:rsidRPr="00D17A95" w:rsidRDefault="00FB64AD" w:rsidP="00D17A95">
            <w:pPr>
              <w:rPr>
                <w:rFonts w:ascii="Calibri" w:eastAsia="Calibri" w:hAnsi="Calibri"/>
                <w:sz w:val="22"/>
                <w:szCs w:val="22"/>
              </w:rPr>
            </w:pPr>
            <w:smartTag w:uri="urn:schemas-microsoft-com:office:smarttags" w:element="place">
              <w:r w:rsidRPr="00D17A95">
                <w:rPr>
                  <w:rFonts w:ascii="Calibri" w:eastAsia="Calibri" w:hAnsi="Calibri"/>
                  <w:sz w:val="22"/>
                  <w:szCs w:val="22"/>
                </w:rPr>
                <w:t>Port Talbot</w:t>
              </w:r>
            </w:smartTag>
          </w:p>
          <w:p w14:paraId="66096837" w14:textId="77777777" w:rsidR="00FB64AD" w:rsidRPr="00D17A95" w:rsidRDefault="00FB64AD" w:rsidP="00D17A95">
            <w:pPr>
              <w:rPr>
                <w:rFonts w:ascii="Calibri" w:eastAsia="Calibri" w:hAnsi="Calibri"/>
                <w:sz w:val="22"/>
                <w:szCs w:val="22"/>
              </w:rPr>
            </w:pPr>
            <w:r w:rsidRPr="00D17A95">
              <w:rPr>
                <w:rFonts w:ascii="Calibri" w:eastAsia="Calibri" w:hAnsi="Calibri"/>
                <w:sz w:val="22"/>
                <w:szCs w:val="22"/>
              </w:rPr>
              <w:t>SA13 1PJ</w:t>
            </w:r>
          </w:p>
          <w:p w14:paraId="11EFE704" w14:textId="77777777" w:rsidR="00FB64AD" w:rsidRPr="00D17A95" w:rsidRDefault="00FB64AD" w:rsidP="00D17A95">
            <w:pPr>
              <w:rPr>
                <w:rFonts w:ascii="Calibri" w:eastAsia="Calibri" w:hAnsi="Calibri"/>
                <w:sz w:val="22"/>
                <w:szCs w:val="22"/>
              </w:rPr>
            </w:pPr>
          </w:p>
        </w:tc>
        <w:tc>
          <w:tcPr>
            <w:tcW w:w="4529" w:type="dxa"/>
            <w:vAlign w:val="bottom"/>
          </w:tcPr>
          <w:p w14:paraId="3B7E408C" w14:textId="77777777" w:rsidR="00FB64AD" w:rsidRPr="00D17A95" w:rsidRDefault="00FB64AD" w:rsidP="00D17A95">
            <w:pPr>
              <w:rPr>
                <w:rFonts w:ascii="Calibri" w:eastAsia="Calibri" w:hAnsi="Calibri"/>
                <w:szCs w:val="20"/>
                <w:lang w:val="cy-GB"/>
              </w:rPr>
            </w:pPr>
            <w:r w:rsidRPr="00D17A95">
              <w:rPr>
                <w:rFonts w:ascii="Calibri" w:eastAsia="Calibri" w:hAnsi="Calibri"/>
                <w:szCs w:val="20"/>
                <w:lang w:val="cy-GB"/>
              </w:rPr>
              <w:t>Dyddiedig y :</w:t>
            </w:r>
            <w:r w:rsidRPr="00D17A95">
              <w:rPr>
                <w:rFonts w:ascii="Calibri" w:eastAsia="Calibri" w:hAnsi="Calibri"/>
                <w:szCs w:val="20"/>
              </w:rPr>
              <w:t xml:space="preserve"> </w:t>
            </w:r>
            <w:r w:rsidRPr="00545A7A">
              <w:rPr>
                <w:rFonts w:ascii="Calibri" w:eastAsia="Calibri" w:hAnsi="Calibri"/>
                <w:szCs w:val="20"/>
              </w:rPr>
              <w:t xml:space="preserve">Dydd Gwener, 20 </w:t>
            </w:r>
            <w:proofErr w:type="spellStart"/>
            <w:r w:rsidRPr="00545A7A">
              <w:rPr>
                <w:rFonts w:ascii="Calibri" w:eastAsia="Calibri" w:hAnsi="Calibri"/>
                <w:szCs w:val="20"/>
              </w:rPr>
              <w:t>Mehefin</w:t>
            </w:r>
            <w:proofErr w:type="spellEnd"/>
            <w:r w:rsidRPr="00545A7A">
              <w:rPr>
                <w:rFonts w:ascii="Calibri" w:eastAsia="Calibri" w:hAnsi="Calibri"/>
                <w:szCs w:val="20"/>
              </w:rPr>
              <w:t xml:space="preserve"> 2025</w:t>
            </w:r>
          </w:p>
          <w:p w14:paraId="757F0842" w14:textId="77777777" w:rsidR="00FB64AD" w:rsidRPr="00D17A95" w:rsidRDefault="00FB64AD" w:rsidP="00D17A95">
            <w:pPr>
              <w:rPr>
                <w:rFonts w:ascii="Calibri" w:eastAsia="Calibri" w:hAnsi="Calibri"/>
                <w:sz w:val="22"/>
                <w:szCs w:val="22"/>
                <w:lang w:val="sv-SE"/>
              </w:rPr>
            </w:pPr>
            <w:r w:rsidRPr="00D17A95">
              <w:rPr>
                <w:rFonts w:ascii="Calibri" w:eastAsia="Calibri" w:hAnsi="Calibri"/>
                <w:sz w:val="22"/>
                <w:szCs w:val="22"/>
                <w:lang w:val="sv-SE"/>
              </w:rPr>
              <w:t>Y Ganolfan Ddinesig</w:t>
            </w:r>
          </w:p>
          <w:p w14:paraId="256CBE2B" w14:textId="77777777" w:rsidR="00FB64AD" w:rsidRPr="00D17A95" w:rsidRDefault="00FB64AD" w:rsidP="00D17A95">
            <w:pPr>
              <w:rPr>
                <w:rFonts w:ascii="Calibri" w:eastAsia="Calibri" w:hAnsi="Calibri"/>
                <w:sz w:val="22"/>
                <w:szCs w:val="22"/>
                <w:lang w:val="sv-SE"/>
              </w:rPr>
            </w:pPr>
            <w:r w:rsidRPr="00D17A95">
              <w:rPr>
                <w:rFonts w:ascii="Calibri" w:eastAsia="Calibri" w:hAnsi="Calibri"/>
                <w:sz w:val="22"/>
                <w:szCs w:val="22"/>
                <w:lang w:val="sv-SE"/>
              </w:rPr>
              <w:t>Port Talbot</w:t>
            </w:r>
          </w:p>
          <w:p w14:paraId="57C84A91" w14:textId="77777777" w:rsidR="00FB64AD" w:rsidRPr="00D17A95" w:rsidRDefault="00FB64AD" w:rsidP="00D17A95">
            <w:pPr>
              <w:rPr>
                <w:rFonts w:ascii="Calibri" w:eastAsia="Calibri" w:hAnsi="Calibri"/>
                <w:sz w:val="22"/>
                <w:szCs w:val="22"/>
              </w:rPr>
            </w:pPr>
            <w:r w:rsidRPr="00D17A95">
              <w:rPr>
                <w:rFonts w:ascii="Calibri" w:eastAsia="Calibri" w:hAnsi="Calibri"/>
                <w:sz w:val="22"/>
                <w:szCs w:val="22"/>
              </w:rPr>
              <w:t>SA13 1PJ</w:t>
            </w:r>
          </w:p>
          <w:p w14:paraId="39E17970" w14:textId="77777777" w:rsidR="00FB64AD" w:rsidRPr="00D17A95" w:rsidRDefault="00FB64AD" w:rsidP="00D17A95">
            <w:pPr>
              <w:rPr>
                <w:rFonts w:ascii="Calibri" w:eastAsia="Calibri" w:hAnsi="Calibri"/>
                <w:b/>
                <w:bCs/>
                <w:sz w:val="22"/>
                <w:szCs w:val="22"/>
                <w:lang w:val="cy-GB"/>
              </w:rPr>
            </w:pPr>
          </w:p>
        </w:tc>
        <w:tc>
          <w:tcPr>
            <w:tcW w:w="2841" w:type="dxa"/>
            <w:vAlign w:val="bottom"/>
          </w:tcPr>
          <w:p w14:paraId="19FC9295" w14:textId="77777777" w:rsidR="00FB64AD" w:rsidRPr="00D17A95" w:rsidRDefault="00FB64AD" w:rsidP="00D17A95">
            <w:pPr>
              <w:jc w:val="center"/>
              <w:rPr>
                <w:rFonts w:ascii="Calibri" w:eastAsia="Calibri" w:hAnsi="Calibri"/>
                <w:b/>
                <w:bCs/>
                <w:sz w:val="22"/>
                <w:szCs w:val="22"/>
              </w:rPr>
            </w:pPr>
            <w:r w:rsidRPr="00D17A95">
              <w:rPr>
                <w:rFonts w:ascii="Calibri" w:eastAsia="Calibri" w:hAnsi="Calibri"/>
                <w:noProof/>
                <w:sz w:val="22"/>
                <w:szCs w:val="22"/>
                <w:lang w:eastAsia="en-GB"/>
              </w:rPr>
              <w:drawing>
                <wp:anchor distT="0" distB="0" distL="114300" distR="114300" simplePos="0" relativeHeight="251658240" behindDoc="0" locked="0" layoutInCell="1" allowOverlap="1" wp14:anchorId="1BDAB6A0" wp14:editId="0C1D6050">
                  <wp:simplePos x="0" y="0"/>
                  <wp:positionH relativeFrom="column">
                    <wp:posOffset>235585</wp:posOffset>
                  </wp:positionH>
                  <wp:positionV relativeFrom="paragraph">
                    <wp:posOffset>57785</wp:posOffset>
                  </wp:positionV>
                  <wp:extent cx="1167130" cy="403860"/>
                  <wp:effectExtent l="0" t="0" r="0" b="0"/>
                  <wp:wrapNone/>
                  <wp:docPr id="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67130" cy="403860"/>
                          </a:xfrm>
                          <a:prstGeom prst="rect">
                            <a:avLst/>
                          </a:prstGeom>
                          <a:noFill/>
                        </pic:spPr>
                      </pic:pic>
                    </a:graphicData>
                  </a:graphic>
                  <wp14:sizeRelH relativeFrom="page">
                    <wp14:pctWidth>0</wp14:pctWidth>
                  </wp14:sizeRelH>
                  <wp14:sizeRelV relativeFrom="page">
                    <wp14:pctHeight>0</wp14:pctHeight>
                  </wp14:sizeRelV>
                </wp:anchor>
              </w:drawing>
            </w:r>
          </w:p>
          <w:p w14:paraId="09903041" w14:textId="77777777" w:rsidR="00FB64AD" w:rsidRPr="00D17A95" w:rsidRDefault="00FB64AD" w:rsidP="00D17A95">
            <w:pPr>
              <w:jc w:val="center"/>
              <w:rPr>
                <w:rFonts w:ascii="Calibri" w:eastAsia="Calibri" w:hAnsi="Calibri"/>
                <w:b/>
                <w:bCs/>
                <w:sz w:val="22"/>
                <w:szCs w:val="22"/>
              </w:rPr>
            </w:pPr>
          </w:p>
          <w:p w14:paraId="7B97E415" w14:textId="77777777" w:rsidR="00FB64AD" w:rsidRPr="00D17A95" w:rsidRDefault="00FB64AD" w:rsidP="00D17A95">
            <w:pPr>
              <w:jc w:val="center"/>
              <w:rPr>
                <w:rFonts w:ascii="Calibri" w:eastAsia="Calibri" w:hAnsi="Calibri"/>
                <w:b/>
                <w:bCs/>
                <w:sz w:val="22"/>
                <w:szCs w:val="22"/>
              </w:rPr>
            </w:pPr>
          </w:p>
          <w:p w14:paraId="0D15FBDC" w14:textId="77777777" w:rsidR="00FB64AD" w:rsidRPr="00D17A95" w:rsidRDefault="00FB64AD" w:rsidP="00D17A95">
            <w:pPr>
              <w:jc w:val="center"/>
              <w:rPr>
                <w:rFonts w:ascii="Calibri" w:eastAsia="Calibri" w:hAnsi="Calibri"/>
                <w:b/>
                <w:bCs/>
                <w:sz w:val="22"/>
                <w:szCs w:val="22"/>
              </w:rPr>
            </w:pPr>
            <w:r w:rsidRPr="00D17A95">
              <w:rPr>
                <w:rFonts w:ascii="Calibri" w:eastAsia="Calibri" w:hAnsi="Calibri"/>
                <w:b/>
                <w:bCs/>
                <w:sz w:val="22"/>
                <w:szCs w:val="22"/>
              </w:rPr>
              <w:t>Frances O'Brien</w:t>
            </w:r>
          </w:p>
          <w:p w14:paraId="1F6BCEB6" w14:textId="77777777" w:rsidR="00FB64AD" w:rsidRPr="00D17A95" w:rsidRDefault="00FB64AD" w:rsidP="00D17A95">
            <w:pPr>
              <w:jc w:val="center"/>
              <w:rPr>
                <w:rFonts w:ascii="Calibri" w:eastAsia="Calibri" w:hAnsi="Calibri"/>
                <w:sz w:val="22"/>
                <w:szCs w:val="22"/>
              </w:rPr>
            </w:pPr>
            <w:r w:rsidRPr="00D17A95">
              <w:rPr>
                <w:rFonts w:ascii="Calibri" w:eastAsia="Calibri" w:hAnsi="Calibri"/>
                <w:b/>
                <w:bCs/>
                <w:sz w:val="22"/>
                <w:szCs w:val="22"/>
              </w:rPr>
              <w:t xml:space="preserve">Returning Officer / </w:t>
            </w:r>
            <w:proofErr w:type="spellStart"/>
            <w:r w:rsidRPr="00D17A95">
              <w:rPr>
                <w:rFonts w:ascii="Calibri" w:eastAsia="Calibri" w:hAnsi="Calibri"/>
                <w:b/>
                <w:bCs/>
                <w:sz w:val="22"/>
                <w:szCs w:val="22"/>
              </w:rPr>
              <w:t>Swyddog</w:t>
            </w:r>
            <w:proofErr w:type="spellEnd"/>
            <w:r w:rsidRPr="00D17A95">
              <w:rPr>
                <w:rFonts w:ascii="Calibri" w:eastAsia="Calibri" w:hAnsi="Calibri"/>
                <w:b/>
                <w:bCs/>
                <w:sz w:val="22"/>
                <w:szCs w:val="22"/>
              </w:rPr>
              <w:t xml:space="preserve"> </w:t>
            </w:r>
            <w:proofErr w:type="spellStart"/>
            <w:r w:rsidRPr="00D17A95">
              <w:rPr>
                <w:rFonts w:ascii="Calibri" w:eastAsia="Calibri" w:hAnsi="Calibri"/>
                <w:b/>
                <w:bCs/>
                <w:sz w:val="22"/>
                <w:szCs w:val="22"/>
              </w:rPr>
              <w:t>Canlyniadau</w:t>
            </w:r>
            <w:proofErr w:type="spellEnd"/>
          </w:p>
        </w:tc>
      </w:tr>
    </w:tbl>
    <w:p w14:paraId="5EF1CE04" w14:textId="77777777" w:rsidR="00FB64AD" w:rsidRPr="00D17A95" w:rsidRDefault="00FB64AD" w:rsidP="00D17A95">
      <w:pPr>
        <w:ind w:left="133"/>
        <w:jc w:val="center"/>
        <w:rPr>
          <w:rFonts w:ascii="Calibri" w:eastAsia="Calibri" w:hAnsi="Calibri"/>
          <w:sz w:val="22"/>
          <w:szCs w:val="22"/>
        </w:rPr>
      </w:pPr>
    </w:p>
    <w:p w14:paraId="7D794FF5" w14:textId="77777777" w:rsidR="00FB64AD" w:rsidRDefault="00FB64AD" w:rsidP="00AF1A50">
      <w:pPr>
        <w:jc w:val="center"/>
        <w:rPr>
          <w:rFonts w:eastAsia="Arial" w:cs="Arial"/>
          <w:b/>
          <w:sz w:val="32"/>
          <w:szCs w:val="32"/>
        </w:rPr>
      </w:pPr>
    </w:p>
    <w:p w14:paraId="31FD6869" w14:textId="77777777" w:rsidR="00FB64AD" w:rsidRDefault="00FB64AD" w:rsidP="00AF1A50">
      <w:pPr>
        <w:jc w:val="center"/>
        <w:rPr>
          <w:rFonts w:eastAsia="Arial" w:cs="Arial"/>
          <w:b/>
          <w:sz w:val="32"/>
          <w:szCs w:val="32"/>
        </w:rPr>
      </w:pPr>
    </w:p>
    <w:p w14:paraId="619B481A" w14:textId="77777777" w:rsidR="00FB64AD" w:rsidRDefault="00FB64AD" w:rsidP="00AF1A50">
      <w:pPr>
        <w:jc w:val="center"/>
        <w:rPr>
          <w:rFonts w:eastAsia="Arial" w:cs="Arial"/>
          <w:b/>
          <w:sz w:val="32"/>
          <w:szCs w:val="32"/>
        </w:rPr>
      </w:pPr>
    </w:p>
    <w:p w14:paraId="1D2A03FC" w14:textId="77777777" w:rsidR="00FB64AD" w:rsidRDefault="00FB64AD" w:rsidP="00AF1A50">
      <w:pPr>
        <w:jc w:val="center"/>
        <w:rPr>
          <w:rFonts w:eastAsia="Arial" w:cs="Arial"/>
          <w:b/>
          <w:sz w:val="32"/>
          <w:szCs w:val="32"/>
        </w:rPr>
      </w:pPr>
    </w:p>
    <w:p w14:paraId="6FE79BA8" w14:textId="77777777" w:rsidR="00FB64AD" w:rsidRDefault="00FB64AD" w:rsidP="00AF1A50">
      <w:pPr>
        <w:jc w:val="center"/>
        <w:rPr>
          <w:rFonts w:eastAsia="Arial" w:cs="Arial"/>
          <w:b/>
          <w:sz w:val="32"/>
          <w:szCs w:val="32"/>
        </w:rPr>
      </w:pPr>
    </w:p>
    <w:p w14:paraId="234B7651" w14:textId="77777777" w:rsidR="00FB64AD" w:rsidRDefault="00FB64AD" w:rsidP="00AF1A50">
      <w:pPr>
        <w:jc w:val="center"/>
        <w:rPr>
          <w:rFonts w:eastAsia="Arial" w:cs="Arial"/>
          <w:b/>
          <w:sz w:val="32"/>
          <w:szCs w:val="32"/>
        </w:rPr>
      </w:pPr>
    </w:p>
    <w:p w14:paraId="2106C5B0" w14:textId="77777777" w:rsidR="00FB64AD" w:rsidRDefault="00FB64AD" w:rsidP="001D5A38">
      <w:pPr>
        <w:rPr>
          <w:rFonts w:eastAsia="Arial" w:cs="Arial"/>
          <w:b/>
          <w:sz w:val="32"/>
          <w:szCs w:val="32"/>
        </w:rPr>
      </w:pPr>
    </w:p>
    <w:sectPr w:rsidR="00FB64AD" w:rsidSect="00F05F65">
      <w:footerReference w:type="default" r:id="rId8"/>
      <w:pgSz w:w="11906" w:h="16838"/>
      <w:pgMar w:top="720" w:right="56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4EED3" w14:textId="77777777" w:rsidR="00181DBF" w:rsidRDefault="00181DBF">
      <w:r>
        <w:separator/>
      </w:r>
    </w:p>
  </w:endnote>
  <w:endnote w:type="continuationSeparator" w:id="0">
    <w:p w14:paraId="4C0D8586" w14:textId="77777777" w:rsidR="00181DBF" w:rsidRDefault="0018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C4C4" w14:textId="77777777" w:rsidR="00FB64AD" w:rsidRPr="00545A7A" w:rsidRDefault="00FB64AD" w:rsidP="00545A7A">
    <w:pPr>
      <w:pStyle w:val="Footer"/>
      <w:jc w:val="center"/>
      <w:rPr>
        <w:rFonts w:eastAsia="Arial" w:cs="Arial"/>
        <w:b/>
        <w:bCs/>
        <w:color w:val="000000"/>
        <w:szCs w:val="20"/>
      </w:rPr>
    </w:pPr>
    <w:r w:rsidRPr="00545A7A">
      <w:rPr>
        <w:rFonts w:eastAsia="Arial" w:cs="Arial"/>
        <w:b/>
        <w:bCs/>
        <w:color w:val="000000"/>
        <w:szCs w:val="20"/>
      </w:rPr>
      <w:t>Printed and Published by the Returning Officer</w:t>
    </w:r>
  </w:p>
  <w:p w14:paraId="00B77CA2" w14:textId="77777777" w:rsidR="00FB64AD" w:rsidRPr="00545A7A" w:rsidRDefault="00FB64AD" w:rsidP="00545A7A">
    <w:pPr>
      <w:pStyle w:val="Footer"/>
      <w:jc w:val="center"/>
      <w:rPr>
        <w:b/>
        <w:szCs w:val="20"/>
      </w:rPr>
    </w:pPr>
    <w:proofErr w:type="spellStart"/>
    <w:r w:rsidRPr="00545A7A">
      <w:rPr>
        <w:rFonts w:eastAsia="Arial" w:cs="Arial"/>
        <w:b/>
        <w:bCs/>
        <w:color w:val="000000"/>
        <w:szCs w:val="20"/>
      </w:rPr>
      <w:t>Argraffwyd</w:t>
    </w:r>
    <w:proofErr w:type="spellEnd"/>
    <w:r w:rsidRPr="00545A7A">
      <w:rPr>
        <w:rFonts w:eastAsia="Arial" w:cs="Arial"/>
        <w:b/>
        <w:bCs/>
        <w:color w:val="000000"/>
        <w:szCs w:val="20"/>
      </w:rPr>
      <w:t xml:space="preserve"> a </w:t>
    </w:r>
    <w:proofErr w:type="spellStart"/>
    <w:r w:rsidRPr="00545A7A">
      <w:rPr>
        <w:rFonts w:eastAsia="Arial" w:cs="Arial"/>
        <w:b/>
        <w:bCs/>
        <w:color w:val="000000"/>
        <w:szCs w:val="20"/>
      </w:rPr>
      <w:t>Chyhoeddwyd</w:t>
    </w:r>
    <w:proofErr w:type="spellEnd"/>
    <w:r w:rsidRPr="00545A7A">
      <w:rPr>
        <w:rFonts w:eastAsia="Arial" w:cs="Arial"/>
        <w:b/>
        <w:bCs/>
        <w:color w:val="000000"/>
        <w:szCs w:val="20"/>
      </w:rPr>
      <w:t xml:space="preserve"> </w:t>
    </w:r>
    <w:proofErr w:type="spellStart"/>
    <w:r w:rsidRPr="00545A7A">
      <w:rPr>
        <w:rFonts w:eastAsia="Arial" w:cs="Arial"/>
        <w:b/>
        <w:bCs/>
        <w:color w:val="000000"/>
        <w:szCs w:val="20"/>
      </w:rPr>
      <w:t>gan</w:t>
    </w:r>
    <w:proofErr w:type="spellEnd"/>
    <w:r w:rsidRPr="00545A7A">
      <w:rPr>
        <w:rFonts w:eastAsia="Arial" w:cs="Arial"/>
        <w:b/>
        <w:bCs/>
        <w:color w:val="000000"/>
        <w:szCs w:val="20"/>
      </w:rPr>
      <w:t xml:space="preserve"> y </w:t>
    </w:r>
    <w:proofErr w:type="spellStart"/>
    <w:r w:rsidRPr="00545A7A">
      <w:rPr>
        <w:rFonts w:eastAsia="Arial" w:cs="Arial"/>
        <w:b/>
        <w:bCs/>
        <w:color w:val="000000"/>
        <w:szCs w:val="20"/>
      </w:rPr>
      <w:t>Swyddog</w:t>
    </w:r>
    <w:proofErr w:type="spellEnd"/>
    <w:r w:rsidRPr="00545A7A">
      <w:rPr>
        <w:rFonts w:eastAsia="Arial" w:cs="Arial"/>
        <w:b/>
        <w:bCs/>
        <w:color w:val="000000"/>
        <w:szCs w:val="20"/>
      </w:rPr>
      <w:t xml:space="preserve"> </w:t>
    </w:r>
    <w:proofErr w:type="spellStart"/>
    <w:r w:rsidRPr="00545A7A">
      <w:rPr>
        <w:rFonts w:eastAsia="Arial" w:cs="Arial"/>
        <w:b/>
        <w:bCs/>
        <w:color w:val="000000"/>
        <w:szCs w:val="20"/>
      </w:rPr>
      <w:t>Canlyniadau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DDC0D" w14:textId="77777777" w:rsidR="00181DBF" w:rsidRDefault="00181DBF">
      <w:r>
        <w:separator/>
      </w:r>
    </w:p>
  </w:footnote>
  <w:footnote w:type="continuationSeparator" w:id="0">
    <w:p w14:paraId="6A9D8599" w14:textId="77777777" w:rsidR="00181DBF" w:rsidRDefault="00181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82EEF"/>
    <w:multiLevelType w:val="multilevel"/>
    <w:tmpl w:val="96FE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E30B3"/>
    <w:multiLevelType w:val="hybridMultilevel"/>
    <w:tmpl w:val="5CE42916"/>
    <w:lvl w:ilvl="0" w:tplc="D7AA5558">
      <w:start w:val="1"/>
      <w:numFmt w:val="decimal"/>
      <w:lvlText w:val="%1."/>
      <w:lvlJc w:val="left"/>
      <w:pPr>
        <w:ind w:left="786" w:hanging="360"/>
      </w:pPr>
    </w:lvl>
    <w:lvl w:ilvl="1" w:tplc="841A3F42">
      <w:start w:val="1"/>
      <w:numFmt w:val="lowerLetter"/>
      <w:lvlText w:val="%2."/>
      <w:lvlJc w:val="left"/>
      <w:pPr>
        <w:ind w:left="1080" w:hanging="360"/>
      </w:pPr>
    </w:lvl>
    <w:lvl w:ilvl="2" w:tplc="285A9006">
      <w:start w:val="1"/>
      <w:numFmt w:val="lowerRoman"/>
      <w:lvlText w:val="%3."/>
      <w:lvlJc w:val="right"/>
      <w:pPr>
        <w:ind w:left="1800" w:hanging="180"/>
      </w:pPr>
    </w:lvl>
    <w:lvl w:ilvl="3" w:tplc="9EB89FBC">
      <w:start w:val="1"/>
      <w:numFmt w:val="decimal"/>
      <w:lvlText w:val="%4."/>
      <w:lvlJc w:val="left"/>
      <w:pPr>
        <w:ind w:left="2520" w:hanging="360"/>
      </w:pPr>
    </w:lvl>
    <w:lvl w:ilvl="4" w:tplc="75EEC00E">
      <w:start w:val="1"/>
      <w:numFmt w:val="lowerLetter"/>
      <w:lvlText w:val="%5."/>
      <w:lvlJc w:val="left"/>
      <w:pPr>
        <w:ind w:left="3240" w:hanging="360"/>
      </w:pPr>
    </w:lvl>
    <w:lvl w:ilvl="5" w:tplc="8FDEC840">
      <w:start w:val="1"/>
      <w:numFmt w:val="lowerRoman"/>
      <w:lvlText w:val="%6."/>
      <w:lvlJc w:val="right"/>
      <w:pPr>
        <w:ind w:left="3960" w:hanging="180"/>
      </w:pPr>
    </w:lvl>
    <w:lvl w:ilvl="6" w:tplc="D206EA7C">
      <w:start w:val="1"/>
      <w:numFmt w:val="decimal"/>
      <w:lvlText w:val="%7."/>
      <w:lvlJc w:val="left"/>
      <w:pPr>
        <w:ind w:left="4680" w:hanging="360"/>
      </w:pPr>
    </w:lvl>
    <w:lvl w:ilvl="7" w:tplc="240642C0">
      <w:start w:val="1"/>
      <w:numFmt w:val="lowerLetter"/>
      <w:lvlText w:val="%8."/>
      <w:lvlJc w:val="left"/>
      <w:pPr>
        <w:ind w:left="5400" w:hanging="360"/>
      </w:pPr>
    </w:lvl>
    <w:lvl w:ilvl="8" w:tplc="4C84DFE2">
      <w:start w:val="1"/>
      <w:numFmt w:val="lowerRoman"/>
      <w:lvlText w:val="%9."/>
      <w:lvlJc w:val="right"/>
      <w:pPr>
        <w:ind w:left="6120" w:hanging="180"/>
      </w:pPr>
    </w:lvl>
  </w:abstractNum>
  <w:num w:numId="1" w16cid:durableId="1573076013">
    <w:abstractNumId w:val="0"/>
  </w:num>
  <w:num w:numId="2" w16cid:durableId="1468669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CD"/>
    <w:rsid w:val="0006335C"/>
    <w:rsid w:val="00181DBF"/>
    <w:rsid w:val="00373C34"/>
    <w:rsid w:val="0069104C"/>
    <w:rsid w:val="00745DCF"/>
    <w:rsid w:val="007B23CD"/>
    <w:rsid w:val="009442E3"/>
    <w:rsid w:val="00C0097E"/>
    <w:rsid w:val="00FB6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63BFA9E"/>
  <w15:docId w15:val="{B638457A-9197-43CB-8263-B93C0981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6B"/>
    <w:pPr>
      <w:spacing w:after="0"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qFormat/>
    <w:rsid w:val="00F05F65"/>
    <w:pPr>
      <w:keepNext/>
      <w:jc w:val="center"/>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F65"/>
    <w:rPr>
      <w:rFonts w:ascii="Arial" w:eastAsia="Times New Roman" w:hAnsi="Arial" w:cs="Times New Roman"/>
      <w:b/>
      <w:bCs/>
      <w:kern w:val="0"/>
      <w:sz w:val="48"/>
      <w:szCs w:val="24"/>
      <w14:ligatures w14:val="none"/>
    </w:rPr>
  </w:style>
  <w:style w:type="paragraph" w:styleId="Header">
    <w:name w:val="header"/>
    <w:basedOn w:val="Normal"/>
    <w:link w:val="HeaderChar"/>
    <w:semiHidden/>
    <w:rsid w:val="00F05F65"/>
    <w:pPr>
      <w:tabs>
        <w:tab w:val="center" w:pos="4153"/>
        <w:tab w:val="right" w:pos="8306"/>
      </w:tabs>
    </w:pPr>
  </w:style>
  <w:style w:type="character" w:customStyle="1" w:styleId="HeaderChar">
    <w:name w:val="Header Char"/>
    <w:basedOn w:val="DefaultParagraphFont"/>
    <w:link w:val="Header"/>
    <w:semiHidden/>
    <w:rsid w:val="00F05F65"/>
    <w:rPr>
      <w:rFonts w:ascii="Arial" w:eastAsia="Times New Roman" w:hAnsi="Arial" w:cs="Times New Roman"/>
      <w:kern w:val="0"/>
      <w:sz w:val="20"/>
      <w:szCs w:val="24"/>
      <w14:ligatures w14:val="none"/>
    </w:rPr>
  </w:style>
  <w:style w:type="paragraph" w:styleId="Footer">
    <w:name w:val="footer"/>
    <w:basedOn w:val="Normal"/>
    <w:link w:val="FooterChar"/>
    <w:semiHidden/>
    <w:rsid w:val="00F05F65"/>
    <w:pPr>
      <w:tabs>
        <w:tab w:val="center" w:pos="4153"/>
        <w:tab w:val="right" w:pos="8306"/>
      </w:tabs>
    </w:pPr>
  </w:style>
  <w:style w:type="character" w:customStyle="1" w:styleId="FooterChar">
    <w:name w:val="Footer Char"/>
    <w:basedOn w:val="DefaultParagraphFont"/>
    <w:link w:val="Footer"/>
    <w:semiHidden/>
    <w:rsid w:val="00F05F65"/>
    <w:rPr>
      <w:rFonts w:ascii="Arial" w:eastAsia="Times New Roman" w:hAnsi="Arial" w:cs="Times New Roman"/>
      <w:kern w:val="0"/>
      <w:sz w:val="20"/>
      <w:szCs w:val="24"/>
      <w14:ligatures w14:val="none"/>
    </w:rPr>
  </w:style>
  <w:style w:type="table" w:styleId="TableGrid">
    <w:name w:val="Table Grid"/>
    <w:basedOn w:val="TableNormal"/>
    <w:uiPriority w:val="39"/>
    <w:rsid w:val="006D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Hallas</dc:creator>
  <cp:lastModifiedBy>Craig Foley</cp:lastModifiedBy>
  <cp:revision>2</cp:revision>
  <dcterms:created xsi:type="dcterms:W3CDTF">2025-06-20T16:17:00Z</dcterms:created>
  <dcterms:modified xsi:type="dcterms:W3CDTF">2025-06-20T16:17:00Z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41158c-2b72-419a-8904-6eaa65702ef4_ActionId">
    <vt:lpwstr>31108b69-1c55-4d3b-ae83-e70168dc6e1a</vt:lpwstr>
  </property>
  <property fmtid="{D5CDD505-2E9C-101B-9397-08002B2CF9AE}" pid="3" name="MSIP_Label_8f41158c-2b72-419a-8904-6eaa65702ef4_ContentBits">
    <vt:lpwstr>0</vt:lpwstr>
  </property>
  <property fmtid="{D5CDD505-2E9C-101B-9397-08002B2CF9AE}" pid="4" name="MSIP_Label_8f41158c-2b72-419a-8904-6eaa65702ef4_Enabled">
    <vt:lpwstr>true</vt:lpwstr>
  </property>
  <property fmtid="{D5CDD505-2E9C-101B-9397-08002B2CF9AE}" pid="5" name="MSIP_Label_8f41158c-2b72-419a-8904-6eaa65702ef4_Method">
    <vt:lpwstr>Privileged</vt:lpwstr>
  </property>
  <property fmtid="{D5CDD505-2E9C-101B-9397-08002B2CF9AE}" pid="6" name="MSIP_Label_8f41158c-2b72-419a-8904-6eaa65702ef4_Name">
    <vt:lpwstr>UNCLASSIFIED</vt:lpwstr>
  </property>
  <property fmtid="{D5CDD505-2E9C-101B-9397-08002B2CF9AE}" pid="7" name="MSIP_Label_8f41158c-2b72-419a-8904-6eaa65702ef4_SetDate">
    <vt:lpwstr>2025-01-06T06:59:25Z</vt:lpwstr>
  </property>
  <property fmtid="{D5CDD505-2E9C-101B-9397-08002B2CF9AE}" pid="8" name="MSIP_Label_8f41158c-2b72-419a-8904-6eaa65702ef4_SiteId">
    <vt:lpwstr>1d23ed27-6f11-4050-874b-7e04ca535809</vt:lpwstr>
  </property>
</Properties>
</file>