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2F" w:rsidRPr="00045E2F" w:rsidRDefault="00045E2F" w:rsidP="00045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E2F">
        <w:rPr>
          <w:rFonts w:ascii="Times New Roman" w:hAnsi="Times New Roman" w:cs="Times New Roman"/>
          <w:b/>
          <w:sz w:val="32"/>
          <w:szCs w:val="32"/>
        </w:rPr>
        <w:t>Universal Credit for Landlords</w:t>
      </w:r>
    </w:p>
    <w:p w:rsidR="00F04F5C" w:rsidRDefault="00682578">
      <w:pPr>
        <w:rPr>
          <w:rFonts w:ascii="Times New Roman" w:hAnsi="Times New Roman" w:cs="Times New Roman"/>
          <w:sz w:val="24"/>
          <w:szCs w:val="24"/>
        </w:rPr>
      </w:pPr>
      <w:r w:rsidRPr="007679EC">
        <w:rPr>
          <w:rFonts w:ascii="Times New Roman" w:hAnsi="Times New Roman" w:cs="Times New Roman"/>
          <w:sz w:val="24"/>
          <w:szCs w:val="24"/>
        </w:rPr>
        <w:t>An important feature of the Government’s Welfare Reform Agenda is the introduction of Universal Credit.</w:t>
      </w:r>
    </w:p>
    <w:p w:rsidR="009E53DE" w:rsidRPr="005D347D" w:rsidRDefault="009E53DE">
      <w:pPr>
        <w:rPr>
          <w:rFonts w:ascii="Times New Roman" w:hAnsi="Times New Roman" w:cs="Times New Roman"/>
          <w:b/>
          <w:sz w:val="24"/>
          <w:szCs w:val="24"/>
        </w:rPr>
      </w:pPr>
      <w:r w:rsidRPr="005D347D">
        <w:rPr>
          <w:rFonts w:ascii="Times New Roman" w:hAnsi="Times New Roman" w:cs="Times New Roman"/>
          <w:b/>
          <w:sz w:val="24"/>
          <w:szCs w:val="24"/>
        </w:rPr>
        <w:t xml:space="preserve">This note gives a </w:t>
      </w:r>
      <w:r w:rsidR="005D347D" w:rsidRPr="005D347D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Pr="005D347D">
        <w:rPr>
          <w:rFonts w:ascii="Times New Roman" w:hAnsi="Times New Roman" w:cs="Times New Roman"/>
          <w:b/>
          <w:sz w:val="24"/>
          <w:szCs w:val="24"/>
        </w:rPr>
        <w:t>guide to the changes relating to Universal Credit although each claimant will need to establish how they will be affected in their particular circumstances.</w:t>
      </w:r>
    </w:p>
    <w:p w:rsidR="00682578" w:rsidRPr="007679EC" w:rsidRDefault="00682578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9EC">
        <w:rPr>
          <w:rFonts w:ascii="Times New Roman" w:hAnsi="Times New Roman" w:cs="Times New Roman"/>
          <w:sz w:val="24"/>
          <w:szCs w:val="24"/>
        </w:rPr>
        <w:t xml:space="preserve">In time </w:t>
      </w:r>
      <w:r w:rsidR="009E53DE">
        <w:rPr>
          <w:rFonts w:ascii="Times New Roman" w:hAnsi="Times New Roman" w:cs="Times New Roman"/>
          <w:sz w:val="24"/>
          <w:szCs w:val="24"/>
        </w:rPr>
        <w:t xml:space="preserve">and for working age people </w:t>
      </w:r>
      <w:r w:rsidRPr="007679EC">
        <w:rPr>
          <w:rFonts w:ascii="Times New Roman" w:hAnsi="Times New Roman" w:cs="Times New Roman"/>
          <w:sz w:val="24"/>
          <w:szCs w:val="24"/>
        </w:rPr>
        <w:t>Universal Credit will replace:</w:t>
      </w:r>
    </w:p>
    <w:p w:rsidR="00682578" w:rsidRPr="007679EC" w:rsidRDefault="00682578" w:rsidP="00045E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9EC">
        <w:rPr>
          <w:rFonts w:ascii="Times New Roman" w:hAnsi="Times New Roman" w:cs="Times New Roman"/>
          <w:sz w:val="24"/>
          <w:szCs w:val="24"/>
        </w:rPr>
        <w:t>Jobseekers Allowance</w:t>
      </w:r>
      <w:r w:rsidR="00AD127B">
        <w:rPr>
          <w:rFonts w:ascii="Times New Roman" w:hAnsi="Times New Roman" w:cs="Times New Roman"/>
          <w:sz w:val="24"/>
          <w:szCs w:val="24"/>
        </w:rPr>
        <w:t xml:space="preserve"> ( income based )</w:t>
      </w:r>
    </w:p>
    <w:p w:rsidR="00682578" w:rsidRPr="007679EC" w:rsidRDefault="00682578" w:rsidP="00045E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9EC">
        <w:rPr>
          <w:rFonts w:ascii="Times New Roman" w:hAnsi="Times New Roman" w:cs="Times New Roman"/>
          <w:sz w:val="24"/>
          <w:szCs w:val="24"/>
        </w:rPr>
        <w:t>Employment and Support Allowance</w:t>
      </w:r>
      <w:r w:rsidR="00AD127B">
        <w:rPr>
          <w:rFonts w:ascii="Times New Roman" w:hAnsi="Times New Roman" w:cs="Times New Roman"/>
          <w:sz w:val="24"/>
          <w:szCs w:val="24"/>
        </w:rPr>
        <w:t xml:space="preserve"> ( income based )</w:t>
      </w:r>
      <w:bookmarkStart w:id="0" w:name="_GoBack"/>
      <w:bookmarkEnd w:id="0"/>
    </w:p>
    <w:p w:rsidR="00682578" w:rsidRPr="007679EC" w:rsidRDefault="00682578" w:rsidP="00045E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9EC">
        <w:rPr>
          <w:rFonts w:ascii="Times New Roman" w:hAnsi="Times New Roman" w:cs="Times New Roman"/>
          <w:sz w:val="24"/>
          <w:szCs w:val="24"/>
        </w:rPr>
        <w:t>Income Support</w:t>
      </w:r>
    </w:p>
    <w:p w:rsidR="00682578" w:rsidRPr="007679EC" w:rsidRDefault="00682578" w:rsidP="00045E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9EC">
        <w:rPr>
          <w:rFonts w:ascii="Times New Roman" w:hAnsi="Times New Roman" w:cs="Times New Roman"/>
          <w:sz w:val="24"/>
          <w:szCs w:val="24"/>
        </w:rPr>
        <w:t>Tax Credits</w:t>
      </w:r>
    </w:p>
    <w:p w:rsidR="00682578" w:rsidRPr="007679EC" w:rsidRDefault="00682578" w:rsidP="00045E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9EC">
        <w:rPr>
          <w:rFonts w:ascii="Times New Roman" w:hAnsi="Times New Roman" w:cs="Times New Roman"/>
          <w:sz w:val="24"/>
          <w:szCs w:val="24"/>
        </w:rPr>
        <w:t>Housing Benefit</w:t>
      </w:r>
    </w:p>
    <w:p w:rsidR="00682578" w:rsidRPr="007679EC" w:rsidRDefault="00682578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578" w:rsidRDefault="00DF01A6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position to 4</w:t>
      </w:r>
      <w:r w:rsidRPr="00DF01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2017 is that</w:t>
      </w:r>
      <w:r w:rsidR="00682578" w:rsidRPr="007679EC">
        <w:rPr>
          <w:rFonts w:ascii="Times New Roman" w:hAnsi="Times New Roman" w:cs="Times New Roman"/>
          <w:sz w:val="24"/>
          <w:szCs w:val="24"/>
        </w:rPr>
        <w:t xml:space="preserve"> Universal Credit has replaced </w:t>
      </w:r>
      <w:r w:rsidR="007679EC" w:rsidRPr="007679EC">
        <w:rPr>
          <w:rFonts w:ascii="Times New Roman" w:hAnsi="Times New Roman" w:cs="Times New Roman"/>
          <w:sz w:val="24"/>
          <w:szCs w:val="24"/>
        </w:rPr>
        <w:t>Jobseekers Allowance</w:t>
      </w:r>
      <w:r w:rsidR="007679EC">
        <w:rPr>
          <w:rFonts w:ascii="Times New Roman" w:hAnsi="Times New Roman" w:cs="Times New Roman"/>
          <w:sz w:val="24"/>
          <w:szCs w:val="24"/>
        </w:rPr>
        <w:t xml:space="preserve"> and Housing Benefit for single unemployed customers who live in areas </w:t>
      </w:r>
      <w:r w:rsidR="003F0355">
        <w:rPr>
          <w:rFonts w:ascii="Times New Roman" w:hAnsi="Times New Roman" w:cs="Times New Roman"/>
          <w:sz w:val="24"/>
          <w:szCs w:val="24"/>
        </w:rPr>
        <w:t xml:space="preserve">that are </w:t>
      </w:r>
      <w:r w:rsidR="007679EC">
        <w:rPr>
          <w:rFonts w:ascii="Times New Roman" w:hAnsi="Times New Roman" w:cs="Times New Roman"/>
          <w:sz w:val="24"/>
          <w:szCs w:val="24"/>
        </w:rPr>
        <w:t>covered by Neath</w:t>
      </w:r>
      <w:r>
        <w:rPr>
          <w:rFonts w:ascii="Times New Roman" w:hAnsi="Times New Roman" w:cs="Times New Roman"/>
          <w:sz w:val="24"/>
          <w:szCs w:val="24"/>
        </w:rPr>
        <w:t xml:space="preserve"> Port Talbot Council.</w:t>
      </w:r>
    </w:p>
    <w:p w:rsidR="00DF01A6" w:rsidRDefault="00DF01A6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1A6" w:rsidRDefault="00DF01A6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from 4</w:t>
      </w:r>
      <w:r w:rsidRPr="00DF01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2017 </w:t>
      </w:r>
      <w:r w:rsidR="005D347D">
        <w:rPr>
          <w:rFonts w:ascii="Times New Roman" w:hAnsi="Times New Roman" w:cs="Times New Roman"/>
          <w:sz w:val="24"/>
          <w:szCs w:val="24"/>
        </w:rPr>
        <w:t xml:space="preserve">in Neath Port Talbot </w:t>
      </w:r>
      <w:r>
        <w:rPr>
          <w:rFonts w:ascii="Times New Roman" w:hAnsi="Times New Roman" w:cs="Times New Roman"/>
          <w:sz w:val="24"/>
          <w:szCs w:val="24"/>
        </w:rPr>
        <w:t xml:space="preserve">most new claims to the benefits listed </w:t>
      </w:r>
      <w:r w:rsidR="009E53DE">
        <w:rPr>
          <w:rFonts w:ascii="Times New Roman" w:hAnsi="Times New Roman" w:cs="Times New Roman"/>
          <w:sz w:val="24"/>
          <w:szCs w:val="24"/>
        </w:rPr>
        <w:t>above will</w:t>
      </w:r>
      <w:r>
        <w:rPr>
          <w:rFonts w:ascii="Times New Roman" w:hAnsi="Times New Roman" w:cs="Times New Roman"/>
          <w:sz w:val="24"/>
          <w:szCs w:val="24"/>
        </w:rPr>
        <w:t xml:space="preserve"> instead be made to Universal Credit</w:t>
      </w:r>
      <w:r w:rsidR="009E53DE">
        <w:rPr>
          <w:rFonts w:ascii="Times New Roman" w:hAnsi="Times New Roman" w:cs="Times New Roman"/>
          <w:sz w:val="24"/>
          <w:szCs w:val="24"/>
        </w:rPr>
        <w:t>.</w:t>
      </w:r>
    </w:p>
    <w:p w:rsidR="009E53DE" w:rsidRDefault="009E53DE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3DE" w:rsidRDefault="009E53DE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claimants currently in receipt of the above benefits who have a significant change in their circumstances will be required to make a claim for Universal Credit.</w:t>
      </w:r>
    </w:p>
    <w:p w:rsidR="009E53DE" w:rsidRDefault="009E53DE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3DE" w:rsidRPr="009E53DE" w:rsidRDefault="009E53DE" w:rsidP="006825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With a few </w:t>
      </w:r>
      <w:r w:rsidR="00AD127B">
        <w:rPr>
          <w:rFonts w:ascii="Times New Roman" w:hAnsi="Times New Roman" w:cs="Times New Roman"/>
          <w:b/>
          <w:sz w:val="28"/>
          <w:szCs w:val="28"/>
        </w:rPr>
        <w:t>exceptions,</w:t>
      </w:r>
      <w:r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Pr="009E53DE">
        <w:rPr>
          <w:rFonts w:ascii="Times New Roman" w:hAnsi="Times New Roman" w:cs="Times New Roman"/>
          <w:b/>
          <w:sz w:val="28"/>
          <w:szCs w:val="28"/>
        </w:rPr>
        <w:t>or these tenants the council no longer have any responsibility for the payment of housing costs.</w:t>
      </w:r>
    </w:p>
    <w:p w:rsidR="009E5984" w:rsidRDefault="009E5984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0F9" w:rsidRDefault="009E53DE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Credit</w:t>
      </w:r>
      <w:r w:rsidR="00DF01A6">
        <w:rPr>
          <w:rFonts w:ascii="Times New Roman" w:hAnsi="Times New Roman" w:cs="Times New Roman"/>
          <w:sz w:val="24"/>
          <w:szCs w:val="24"/>
        </w:rPr>
        <w:t xml:space="preserve"> c</w:t>
      </w:r>
      <w:r w:rsidR="003F0355">
        <w:rPr>
          <w:rFonts w:ascii="Times New Roman" w:hAnsi="Times New Roman" w:cs="Times New Roman"/>
          <w:sz w:val="24"/>
          <w:szCs w:val="24"/>
        </w:rPr>
        <w:t xml:space="preserve">ustomers receive a single monthly payment which </w:t>
      </w:r>
      <w:r w:rsidR="007679EC">
        <w:rPr>
          <w:rFonts w:ascii="Times New Roman" w:hAnsi="Times New Roman" w:cs="Times New Roman"/>
          <w:sz w:val="24"/>
          <w:szCs w:val="24"/>
        </w:rPr>
        <w:t xml:space="preserve">consists of </w:t>
      </w:r>
      <w:r w:rsidR="00F534CB">
        <w:rPr>
          <w:rFonts w:ascii="Times New Roman" w:hAnsi="Times New Roman" w:cs="Times New Roman"/>
          <w:sz w:val="24"/>
          <w:szCs w:val="24"/>
        </w:rPr>
        <w:t>a</w:t>
      </w:r>
      <w:r w:rsidR="007679EC">
        <w:rPr>
          <w:rFonts w:ascii="Times New Roman" w:hAnsi="Times New Roman" w:cs="Times New Roman"/>
          <w:sz w:val="24"/>
          <w:szCs w:val="24"/>
        </w:rPr>
        <w:t xml:space="preserve"> Personal Allowance and</w:t>
      </w:r>
      <w:r w:rsidR="003F0355">
        <w:rPr>
          <w:rFonts w:ascii="Times New Roman" w:hAnsi="Times New Roman" w:cs="Times New Roman"/>
          <w:sz w:val="24"/>
          <w:szCs w:val="24"/>
        </w:rPr>
        <w:t xml:space="preserve"> </w:t>
      </w:r>
      <w:r w:rsidR="00F534CB">
        <w:rPr>
          <w:rFonts w:ascii="Times New Roman" w:hAnsi="Times New Roman" w:cs="Times New Roman"/>
          <w:sz w:val="24"/>
          <w:szCs w:val="24"/>
        </w:rPr>
        <w:t>a</w:t>
      </w:r>
      <w:r w:rsidR="003F0355">
        <w:rPr>
          <w:rFonts w:ascii="Times New Roman" w:hAnsi="Times New Roman" w:cs="Times New Roman"/>
          <w:sz w:val="24"/>
          <w:szCs w:val="24"/>
        </w:rPr>
        <w:t xml:space="preserve"> </w:t>
      </w:r>
      <w:r w:rsidR="007679EC">
        <w:rPr>
          <w:rFonts w:ascii="Times New Roman" w:hAnsi="Times New Roman" w:cs="Times New Roman"/>
          <w:sz w:val="24"/>
          <w:szCs w:val="24"/>
        </w:rPr>
        <w:t>Housing Element</w:t>
      </w:r>
      <w:r w:rsidR="003F0355">
        <w:rPr>
          <w:rFonts w:ascii="Times New Roman" w:hAnsi="Times New Roman" w:cs="Times New Roman"/>
          <w:sz w:val="24"/>
          <w:szCs w:val="24"/>
        </w:rPr>
        <w:t>.</w:t>
      </w:r>
      <w:r w:rsidR="003F0355" w:rsidRPr="003F0355">
        <w:rPr>
          <w:rFonts w:ascii="Times New Roman" w:hAnsi="Times New Roman" w:cs="Times New Roman"/>
          <w:sz w:val="24"/>
          <w:szCs w:val="24"/>
        </w:rPr>
        <w:t xml:space="preserve"> </w:t>
      </w:r>
      <w:r w:rsidR="003F0355">
        <w:rPr>
          <w:rFonts w:ascii="Times New Roman" w:hAnsi="Times New Roman" w:cs="Times New Roman"/>
          <w:sz w:val="24"/>
          <w:szCs w:val="24"/>
        </w:rPr>
        <w:t>Th</w:t>
      </w:r>
      <w:r w:rsidR="00F534CB">
        <w:rPr>
          <w:rFonts w:ascii="Times New Roman" w:hAnsi="Times New Roman" w:cs="Times New Roman"/>
          <w:sz w:val="24"/>
          <w:szCs w:val="24"/>
        </w:rPr>
        <w:t>e customer</w:t>
      </w:r>
      <w:r w:rsidR="003F0355">
        <w:rPr>
          <w:rFonts w:ascii="Times New Roman" w:hAnsi="Times New Roman" w:cs="Times New Roman"/>
          <w:sz w:val="24"/>
          <w:szCs w:val="24"/>
        </w:rPr>
        <w:t xml:space="preserve"> is </w:t>
      </w:r>
      <w:r w:rsidR="00F534CB">
        <w:rPr>
          <w:rFonts w:ascii="Times New Roman" w:hAnsi="Times New Roman" w:cs="Times New Roman"/>
          <w:sz w:val="24"/>
          <w:szCs w:val="24"/>
        </w:rPr>
        <w:t>paid</w:t>
      </w:r>
      <w:r w:rsidR="003F0355">
        <w:rPr>
          <w:rFonts w:ascii="Times New Roman" w:hAnsi="Times New Roman" w:cs="Times New Roman"/>
          <w:sz w:val="24"/>
          <w:szCs w:val="24"/>
        </w:rPr>
        <w:t xml:space="preserve"> monthly in arrears</w:t>
      </w:r>
      <w:r w:rsidR="00783036">
        <w:rPr>
          <w:rFonts w:ascii="Times New Roman" w:hAnsi="Times New Roman" w:cs="Times New Roman"/>
          <w:sz w:val="24"/>
          <w:szCs w:val="24"/>
        </w:rPr>
        <w:t>.</w:t>
      </w:r>
      <w:r w:rsidR="00470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CE" w:rsidRPr="00045E2F" w:rsidRDefault="000524CE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984" w:rsidRDefault="004700F9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Housing Element </w:t>
      </w:r>
      <w:r w:rsidRPr="00F01A97">
        <w:rPr>
          <w:rFonts w:ascii="Times New Roman" w:hAnsi="Times New Roman" w:cs="Times New Roman"/>
          <w:b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paid direct to a landlord </w:t>
      </w:r>
      <w:r w:rsidR="009E5984">
        <w:rPr>
          <w:rFonts w:ascii="Times New Roman" w:hAnsi="Times New Roman" w:cs="Times New Roman"/>
          <w:sz w:val="24"/>
          <w:szCs w:val="24"/>
        </w:rPr>
        <w:t xml:space="preserve">if a tenant has one month’s rent arrears due to persistent underpayment. </w:t>
      </w:r>
    </w:p>
    <w:p w:rsidR="00045E2F" w:rsidRDefault="00045E2F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A09" w:rsidRDefault="009E5984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</w:t>
      </w:r>
      <w:r w:rsidR="004700F9">
        <w:rPr>
          <w:rFonts w:ascii="Times New Roman" w:hAnsi="Times New Roman" w:cs="Times New Roman"/>
          <w:sz w:val="24"/>
          <w:szCs w:val="24"/>
        </w:rPr>
        <w:t xml:space="preserve">tenant has </w:t>
      </w:r>
      <w:r w:rsidR="00783036">
        <w:rPr>
          <w:rFonts w:ascii="Times New Roman" w:hAnsi="Times New Roman" w:cs="Times New Roman"/>
          <w:sz w:val="24"/>
          <w:szCs w:val="24"/>
        </w:rPr>
        <w:t>r</w:t>
      </w:r>
      <w:r w:rsidR="004700F9">
        <w:rPr>
          <w:rFonts w:ascii="Times New Roman" w:hAnsi="Times New Roman" w:cs="Times New Roman"/>
          <w:sz w:val="24"/>
          <w:szCs w:val="24"/>
        </w:rPr>
        <w:t xml:space="preserve">ent arrears of </w:t>
      </w:r>
      <w:r>
        <w:rPr>
          <w:rFonts w:ascii="Times New Roman" w:hAnsi="Times New Roman" w:cs="Times New Roman"/>
          <w:sz w:val="24"/>
          <w:szCs w:val="24"/>
        </w:rPr>
        <w:t xml:space="preserve">two months </w:t>
      </w:r>
      <w:r w:rsidR="004700F9">
        <w:rPr>
          <w:rFonts w:ascii="Times New Roman" w:hAnsi="Times New Roman" w:cs="Times New Roman"/>
          <w:sz w:val="24"/>
          <w:szCs w:val="24"/>
        </w:rPr>
        <w:t>or more</w:t>
      </w:r>
      <w:r>
        <w:rPr>
          <w:rFonts w:ascii="Times New Roman" w:hAnsi="Times New Roman" w:cs="Times New Roman"/>
          <w:sz w:val="24"/>
          <w:szCs w:val="24"/>
        </w:rPr>
        <w:t xml:space="preserve"> the Housing Element </w:t>
      </w:r>
      <w:r w:rsidRPr="00F01A97">
        <w:rPr>
          <w:rFonts w:ascii="Times New Roman" w:hAnsi="Times New Roman" w:cs="Times New Roman"/>
          <w:b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paid direct to a landlord and if requested deduction</w:t>
      </w:r>
      <w:r w:rsidR="00884A09">
        <w:rPr>
          <w:rFonts w:ascii="Times New Roman" w:hAnsi="Times New Roman" w:cs="Times New Roman"/>
          <w:sz w:val="24"/>
          <w:szCs w:val="24"/>
        </w:rPr>
        <w:t>s will be taken from the tenant’s Universal Credit payment to clear the arrears.</w:t>
      </w:r>
    </w:p>
    <w:p w:rsidR="00884A09" w:rsidRDefault="00884A09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3C4" w:rsidRPr="00BF5F79" w:rsidRDefault="005743C4" w:rsidP="00682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5F79">
        <w:rPr>
          <w:rFonts w:ascii="Times New Roman" w:hAnsi="Times New Roman" w:cs="Times New Roman"/>
          <w:sz w:val="24"/>
          <w:szCs w:val="24"/>
        </w:rPr>
        <w:t xml:space="preserve">To request </w:t>
      </w:r>
      <w:r w:rsidR="00D92D70" w:rsidRPr="00BF5F79">
        <w:rPr>
          <w:rFonts w:ascii="Times New Roman" w:hAnsi="Times New Roman" w:cs="Times New Roman"/>
          <w:sz w:val="24"/>
          <w:szCs w:val="24"/>
        </w:rPr>
        <w:t>direct</w:t>
      </w:r>
      <w:r w:rsidRPr="00BF5F79">
        <w:rPr>
          <w:rFonts w:ascii="Times New Roman" w:hAnsi="Times New Roman" w:cs="Times New Roman"/>
          <w:sz w:val="24"/>
          <w:szCs w:val="24"/>
        </w:rPr>
        <w:t xml:space="preserve"> </w:t>
      </w:r>
      <w:r w:rsidR="00D92D70" w:rsidRPr="00BF5F79">
        <w:rPr>
          <w:rFonts w:ascii="Times New Roman" w:hAnsi="Times New Roman" w:cs="Times New Roman"/>
          <w:sz w:val="24"/>
          <w:szCs w:val="24"/>
        </w:rPr>
        <w:t>p</w:t>
      </w:r>
      <w:r w:rsidRPr="00BF5F79">
        <w:rPr>
          <w:rFonts w:ascii="Times New Roman" w:hAnsi="Times New Roman" w:cs="Times New Roman"/>
          <w:sz w:val="24"/>
          <w:szCs w:val="24"/>
        </w:rPr>
        <w:t xml:space="preserve">ayments </w:t>
      </w:r>
      <w:r w:rsidR="004700F9" w:rsidRPr="00BF5F79">
        <w:rPr>
          <w:rFonts w:ascii="Times New Roman" w:hAnsi="Times New Roman" w:cs="Times New Roman"/>
          <w:sz w:val="24"/>
          <w:szCs w:val="24"/>
        </w:rPr>
        <w:t xml:space="preserve">a landlord must </w:t>
      </w:r>
      <w:r w:rsidR="00884A09" w:rsidRPr="00BF5F79">
        <w:rPr>
          <w:rFonts w:ascii="Times New Roman" w:hAnsi="Times New Roman" w:cs="Times New Roman"/>
          <w:sz w:val="24"/>
          <w:szCs w:val="24"/>
        </w:rPr>
        <w:t>complete Form UC47 ‘Landlord request for a Managed Payment</w:t>
      </w:r>
      <w:r w:rsidR="00F01A97" w:rsidRPr="00BF5F79">
        <w:rPr>
          <w:rFonts w:ascii="Times New Roman" w:hAnsi="Times New Roman" w:cs="Times New Roman"/>
          <w:sz w:val="24"/>
          <w:szCs w:val="24"/>
        </w:rPr>
        <w:t>.</w:t>
      </w:r>
      <w:r w:rsidR="00884A09" w:rsidRPr="00BF5F79">
        <w:rPr>
          <w:rFonts w:ascii="Times New Roman" w:hAnsi="Times New Roman" w:cs="Times New Roman"/>
          <w:sz w:val="24"/>
          <w:szCs w:val="24"/>
        </w:rPr>
        <w:t xml:space="preserve">’ </w:t>
      </w:r>
      <w:r w:rsidR="00D92D70" w:rsidRPr="00BF5F79">
        <w:rPr>
          <w:rFonts w:ascii="Times New Roman" w:hAnsi="Times New Roman" w:cs="Times New Roman"/>
          <w:sz w:val="24"/>
          <w:szCs w:val="24"/>
        </w:rPr>
        <w:t>This is dealt with by Unive</w:t>
      </w:r>
      <w:r w:rsidR="00BF5F79" w:rsidRPr="00BF5F79">
        <w:rPr>
          <w:rFonts w:ascii="Times New Roman" w:hAnsi="Times New Roman" w:cs="Times New Roman"/>
          <w:sz w:val="24"/>
          <w:szCs w:val="24"/>
        </w:rPr>
        <w:t>rsal Credit and not the Council.</w:t>
      </w:r>
    </w:p>
    <w:p w:rsidR="00BF5F79" w:rsidRDefault="00BF5F79" w:rsidP="00A92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7D" w:rsidRDefault="005D347D" w:rsidP="00A92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further details relating to Universal Credit go to </w:t>
      </w:r>
      <w:hyperlink r:id="rId6" w:history="1">
        <w:r w:rsidRPr="005B7559">
          <w:rPr>
            <w:rStyle w:val="Hyperlink"/>
            <w:rFonts w:ascii="Times New Roman" w:hAnsi="Times New Roman" w:cs="Times New Roman"/>
            <w:sz w:val="24"/>
            <w:szCs w:val="24"/>
          </w:rPr>
          <w:t>https://www.gov.uk/universal-credit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5D347D" w:rsidRPr="00D92D70" w:rsidRDefault="005D347D" w:rsidP="00A92C7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D347D" w:rsidRPr="00D92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1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F41529"/>
    <w:multiLevelType w:val="multilevel"/>
    <w:tmpl w:val="F1F03F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75A7FB3"/>
    <w:multiLevelType w:val="hybridMultilevel"/>
    <w:tmpl w:val="8404F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17272"/>
    <w:multiLevelType w:val="hybridMultilevel"/>
    <w:tmpl w:val="8192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8078E"/>
    <w:multiLevelType w:val="multilevel"/>
    <w:tmpl w:val="FFAC0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78"/>
    <w:rsid w:val="00045E2F"/>
    <w:rsid w:val="000524CE"/>
    <w:rsid w:val="003F0355"/>
    <w:rsid w:val="004700F9"/>
    <w:rsid w:val="005743C4"/>
    <w:rsid w:val="005D347D"/>
    <w:rsid w:val="00682578"/>
    <w:rsid w:val="007006DB"/>
    <w:rsid w:val="007679EC"/>
    <w:rsid w:val="00783036"/>
    <w:rsid w:val="007A27E2"/>
    <w:rsid w:val="00884A09"/>
    <w:rsid w:val="009E53DE"/>
    <w:rsid w:val="009E5984"/>
    <w:rsid w:val="00A92C77"/>
    <w:rsid w:val="00AD127B"/>
    <w:rsid w:val="00BF5F79"/>
    <w:rsid w:val="00D74C9B"/>
    <w:rsid w:val="00D92D70"/>
    <w:rsid w:val="00DF01A6"/>
    <w:rsid w:val="00F01A97"/>
    <w:rsid w:val="00F04F5C"/>
    <w:rsid w:val="00F534CB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5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5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universal-cr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Stokes</dc:creator>
  <cp:lastModifiedBy>Kevin Davies</cp:lastModifiedBy>
  <cp:revision>2</cp:revision>
  <dcterms:created xsi:type="dcterms:W3CDTF">2017-09-28T08:55:00Z</dcterms:created>
  <dcterms:modified xsi:type="dcterms:W3CDTF">2017-09-28T08:55:00Z</dcterms:modified>
</cp:coreProperties>
</file>