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0A9E77" w14:textId="77777777" w:rsidR="00963F25" w:rsidRDefault="00963F25" w:rsidP="00871185">
      <w:pPr>
        <w:jc w:val="center"/>
        <w:outlineLvl w:val="0"/>
        <w:rPr>
          <w:b/>
          <w:bCs/>
          <w:sz w:val="40"/>
        </w:rPr>
      </w:pPr>
      <w:r>
        <w:rPr>
          <w:b/>
          <w:bCs/>
          <w:noProof/>
          <w:sz w:val="40"/>
        </w:rPr>
        <w:t>Neath Port Talbot County Borough Council</w:t>
      </w:r>
    </w:p>
    <w:p w14:paraId="006DF335" w14:textId="77777777" w:rsidR="00963F25" w:rsidRDefault="00963F25" w:rsidP="00871185">
      <w:pPr>
        <w:jc w:val="center"/>
        <w:outlineLvl w:val="0"/>
        <w:rPr>
          <w:b/>
          <w:bCs/>
          <w:sz w:val="40"/>
        </w:rPr>
      </w:pPr>
      <w:r>
        <w:rPr>
          <w:b/>
          <w:bCs/>
          <w:noProof/>
          <w:sz w:val="40"/>
        </w:rPr>
        <w:t>Cyngor Bwrdeistref Sirol</w:t>
      </w:r>
      <w:r>
        <w:rPr>
          <w:b/>
          <w:bCs/>
          <w:sz w:val="40"/>
        </w:rPr>
        <w:t xml:space="preserve"> Castell-nedd Port Talbot</w:t>
      </w:r>
    </w:p>
    <w:p w14:paraId="1517DFAB" w14:textId="77777777" w:rsidR="00963F25" w:rsidRDefault="00963F25" w:rsidP="00871185">
      <w:pPr>
        <w:jc w:val="center"/>
        <w:outlineLvl w:val="0"/>
        <w:rPr>
          <w:b/>
          <w:bCs/>
          <w:noProof/>
          <w:sz w:val="40"/>
        </w:rPr>
      </w:pPr>
      <w:r>
        <w:rPr>
          <w:b/>
          <w:bCs/>
          <w:sz w:val="40"/>
        </w:rPr>
        <w:t xml:space="preserve">Election of </w:t>
      </w:r>
      <w:r>
        <w:rPr>
          <w:b/>
          <w:bCs/>
          <w:noProof/>
          <w:sz w:val="40"/>
        </w:rPr>
        <w:t>County Borough Councillor</w:t>
      </w:r>
    </w:p>
    <w:p w14:paraId="4FEC6B6D" w14:textId="77777777" w:rsidR="00963F25" w:rsidRDefault="00963F25" w:rsidP="00871185">
      <w:pPr>
        <w:jc w:val="center"/>
        <w:rPr>
          <w:rFonts w:cs="Arial"/>
          <w:b/>
          <w:sz w:val="40"/>
          <w:szCs w:val="40"/>
          <w:lang w:eastAsia="en-GB"/>
        </w:rPr>
      </w:pPr>
      <w:proofErr w:type="spellStart"/>
      <w:r>
        <w:rPr>
          <w:rFonts w:cs="Arial"/>
          <w:b/>
          <w:sz w:val="40"/>
          <w:szCs w:val="40"/>
          <w:lang w:eastAsia="en-GB"/>
        </w:rPr>
        <w:t>Ethol</w:t>
      </w:r>
      <w:proofErr w:type="spellEnd"/>
      <w:r>
        <w:rPr>
          <w:rFonts w:cs="Arial"/>
          <w:b/>
          <w:sz w:val="40"/>
          <w:szCs w:val="40"/>
          <w:lang w:eastAsia="en-GB"/>
        </w:rPr>
        <w:t xml:space="preserve"> </w:t>
      </w:r>
      <w:proofErr w:type="spellStart"/>
      <w:r w:rsidR="00D840DA">
        <w:rPr>
          <w:rFonts w:cs="Arial"/>
          <w:b/>
          <w:sz w:val="40"/>
          <w:szCs w:val="40"/>
          <w:lang w:eastAsia="en-GB"/>
        </w:rPr>
        <w:t>G</w:t>
      </w:r>
      <w:r>
        <w:rPr>
          <w:rFonts w:cs="Arial"/>
          <w:b/>
          <w:sz w:val="40"/>
          <w:szCs w:val="40"/>
          <w:lang w:eastAsia="en-GB"/>
        </w:rPr>
        <w:t>ynghory</w:t>
      </w:r>
      <w:r w:rsidR="00D840DA">
        <w:rPr>
          <w:rFonts w:cs="Arial"/>
          <w:b/>
          <w:sz w:val="40"/>
          <w:szCs w:val="40"/>
          <w:lang w:eastAsia="en-GB"/>
        </w:rPr>
        <w:t>dd</w:t>
      </w:r>
      <w:proofErr w:type="spellEnd"/>
      <w:r>
        <w:rPr>
          <w:rFonts w:cs="Arial"/>
          <w:b/>
          <w:sz w:val="40"/>
          <w:szCs w:val="40"/>
          <w:lang w:eastAsia="en-GB"/>
        </w:rPr>
        <w:t xml:space="preserve"> </w:t>
      </w:r>
      <w:proofErr w:type="spellStart"/>
      <w:r>
        <w:rPr>
          <w:rFonts w:cs="Arial"/>
          <w:b/>
          <w:sz w:val="40"/>
          <w:szCs w:val="40"/>
          <w:lang w:eastAsia="en-GB"/>
        </w:rPr>
        <w:t>Bwrdeistref</w:t>
      </w:r>
      <w:proofErr w:type="spellEnd"/>
      <w:r>
        <w:rPr>
          <w:rFonts w:cs="Arial"/>
          <w:b/>
          <w:sz w:val="40"/>
          <w:szCs w:val="40"/>
          <w:lang w:eastAsia="en-GB"/>
        </w:rPr>
        <w:t xml:space="preserve"> Sirol</w:t>
      </w:r>
    </w:p>
    <w:p w14:paraId="3BE224CE" w14:textId="77777777" w:rsidR="00963F25" w:rsidRDefault="00963F25" w:rsidP="00871185">
      <w:pPr>
        <w:jc w:val="center"/>
        <w:outlineLvl w:val="0"/>
        <w:rPr>
          <w:b/>
          <w:bCs/>
          <w:sz w:val="40"/>
        </w:rPr>
      </w:pPr>
      <w:r>
        <w:rPr>
          <w:b/>
          <w:bCs/>
          <w:sz w:val="40"/>
        </w:rPr>
        <w:t>for the / dros</w:t>
      </w:r>
    </w:p>
    <w:p w14:paraId="6DAAB9B7" w14:textId="77777777" w:rsidR="00963F25" w:rsidRDefault="00963F25">
      <w:pPr>
        <w:jc w:val="center"/>
        <w:outlineLvl w:val="0"/>
        <w:rPr>
          <w:b/>
          <w:bCs/>
          <w:sz w:val="40"/>
        </w:rPr>
      </w:pPr>
      <w:r w:rsidRPr="00644942">
        <w:rPr>
          <w:b/>
          <w:bCs/>
          <w:noProof/>
          <w:sz w:val="40"/>
        </w:rPr>
        <w:t>Cwmllynfell and Ystalyfera</w:t>
      </w:r>
      <w:r>
        <w:rPr>
          <w:b/>
          <w:bCs/>
          <w:sz w:val="40"/>
        </w:rPr>
        <w:t xml:space="preserve"> Electoral Ward</w:t>
      </w:r>
    </w:p>
    <w:p w14:paraId="49A39B3D" w14:textId="77777777" w:rsidR="00963F25" w:rsidRDefault="00963F25">
      <w:pPr>
        <w:jc w:val="center"/>
        <w:outlineLvl w:val="0"/>
        <w:rPr>
          <w:b/>
          <w:bCs/>
          <w:sz w:val="40"/>
        </w:rPr>
      </w:pPr>
      <w:r>
        <w:rPr>
          <w:b/>
          <w:bCs/>
          <w:sz w:val="40"/>
        </w:rPr>
        <w:t xml:space="preserve">Ward Etholiadol </w:t>
      </w:r>
      <w:r w:rsidRPr="00644942">
        <w:rPr>
          <w:b/>
          <w:bCs/>
          <w:noProof/>
          <w:sz w:val="40"/>
        </w:rPr>
        <w:t>Cwmllynfell ac Ystalyfera</w:t>
      </w:r>
    </w:p>
    <w:p w14:paraId="24875372" w14:textId="77777777" w:rsidR="00963F25" w:rsidRDefault="00963F25" w:rsidP="003F2934">
      <w:pPr>
        <w:jc w:val="center"/>
        <w:outlineLvl w:val="0"/>
        <w:rPr>
          <w:b/>
          <w:bCs/>
          <w:sz w:val="32"/>
          <w:szCs w:val="32"/>
        </w:rPr>
      </w:pPr>
    </w:p>
    <w:p w14:paraId="7698FF8C" w14:textId="77777777" w:rsidR="00963F25" w:rsidRPr="003F2934" w:rsidRDefault="00D840DA" w:rsidP="003F2934">
      <w:pPr>
        <w:jc w:val="center"/>
        <w:outlineLvl w:val="0"/>
        <w:rPr>
          <w:b/>
          <w:bCs/>
          <w:sz w:val="32"/>
          <w:szCs w:val="32"/>
        </w:rPr>
      </w:pPr>
      <w:r>
        <w:rPr>
          <w:b/>
          <w:bCs/>
          <w:sz w:val="32"/>
          <w:szCs w:val="32"/>
        </w:rPr>
        <w:t>3</w:t>
      </w:r>
      <w:r w:rsidR="00963F25" w:rsidRPr="003F2934">
        <w:rPr>
          <w:b/>
          <w:bCs/>
          <w:sz w:val="32"/>
          <w:szCs w:val="32"/>
        </w:rPr>
        <w:t xml:space="preserve"> </w:t>
      </w:r>
      <w:r>
        <w:rPr>
          <w:b/>
          <w:bCs/>
          <w:sz w:val="32"/>
          <w:szCs w:val="32"/>
        </w:rPr>
        <w:t>APRIL</w:t>
      </w:r>
      <w:r w:rsidR="00963F25" w:rsidRPr="003F2934">
        <w:rPr>
          <w:b/>
          <w:bCs/>
          <w:sz w:val="32"/>
          <w:szCs w:val="32"/>
        </w:rPr>
        <w:t xml:space="preserve"> 20</w:t>
      </w:r>
      <w:r w:rsidR="00963F25">
        <w:rPr>
          <w:b/>
          <w:bCs/>
          <w:sz w:val="32"/>
          <w:szCs w:val="32"/>
        </w:rPr>
        <w:t>2</w:t>
      </w:r>
      <w:r>
        <w:rPr>
          <w:b/>
          <w:bCs/>
          <w:sz w:val="32"/>
          <w:szCs w:val="32"/>
        </w:rPr>
        <w:t>5</w:t>
      </w:r>
      <w:r w:rsidR="00963F25" w:rsidRPr="003F2934">
        <w:rPr>
          <w:b/>
          <w:bCs/>
          <w:sz w:val="32"/>
          <w:szCs w:val="32"/>
        </w:rPr>
        <w:t xml:space="preserve"> / </w:t>
      </w:r>
      <w:r>
        <w:rPr>
          <w:b/>
          <w:bCs/>
          <w:sz w:val="32"/>
          <w:szCs w:val="32"/>
        </w:rPr>
        <w:t>3</w:t>
      </w:r>
      <w:r w:rsidR="00963F25" w:rsidRPr="003F2934">
        <w:rPr>
          <w:b/>
          <w:bCs/>
          <w:sz w:val="32"/>
          <w:szCs w:val="32"/>
        </w:rPr>
        <w:t xml:space="preserve"> </w:t>
      </w:r>
      <w:r>
        <w:rPr>
          <w:b/>
          <w:bCs/>
          <w:sz w:val="32"/>
          <w:szCs w:val="32"/>
        </w:rPr>
        <w:t>EBRILL</w:t>
      </w:r>
      <w:r w:rsidR="00963F25" w:rsidRPr="003F2934">
        <w:rPr>
          <w:b/>
          <w:bCs/>
          <w:sz w:val="32"/>
          <w:szCs w:val="32"/>
        </w:rPr>
        <w:t xml:space="preserve"> 20</w:t>
      </w:r>
      <w:r w:rsidR="00963F25">
        <w:rPr>
          <w:b/>
          <w:bCs/>
          <w:sz w:val="32"/>
          <w:szCs w:val="32"/>
        </w:rPr>
        <w:t>2</w:t>
      </w:r>
      <w:r>
        <w:rPr>
          <w:b/>
          <w:bCs/>
          <w:sz w:val="32"/>
          <w:szCs w:val="32"/>
        </w:rPr>
        <w:t>5</w:t>
      </w:r>
    </w:p>
    <w:p w14:paraId="66909478" w14:textId="77777777" w:rsidR="00963F25" w:rsidRPr="008245B8" w:rsidRDefault="00963F25">
      <w:pPr>
        <w:jc w:val="center"/>
        <w:outlineLvl w:val="0"/>
        <w:rPr>
          <w:b/>
          <w:bCs/>
          <w:sz w:val="32"/>
          <w:szCs w:val="40"/>
        </w:rPr>
      </w:pPr>
    </w:p>
    <w:p w14:paraId="539CAE1D" w14:textId="77777777" w:rsidR="00963F25" w:rsidRDefault="00963F25">
      <w:pPr>
        <w:jc w:val="center"/>
        <w:outlineLvl w:val="0"/>
        <w:rPr>
          <w:b/>
          <w:bCs/>
          <w:sz w:val="40"/>
          <w:szCs w:val="40"/>
        </w:rPr>
      </w:pPr>
      <w:r w:rsidRPr="00DF00E2">
        <w:rPr>
          <w:b/>
          <w:bCs/>
          <w:sz w:val="40"/>
          <w:szCs w:val="40"/>
        </w:rPr>
        <w:t>NOTICE OF ELECTION AGENTS NAMES AND OFFICES</w:t>
      </w:r>
    </w:p>
    <w:p w14:paraId="3CD0654D" w14:textId="77777777" w:rsidR="00963F25" w:rsidRPr="00DF00E2" w:rsidRDefault="00963F25">
      <w:pPr>
        <w:jc w:val="center"/>
        <w:outlineLvl w:val="0"/>
        <w:rPr>
          <w:b/>
          <w:bCs/>
          <w:sz w:val="40"/>
          <w:szCs w:val="40"/>
        </w:rPr>
      </w:pPr>
      <w:r w:rsidRPr="00DF00E2">
        <w:rPr>
          <w:b/>
          <w:bCs/>
          <w:sz w:val="40"/>
          <w:szCs w:val="40"/>
        </w:rPr>
        <w:t>HYSBYSIAD O ENWAU A SWYDDFEYDD ASIANTIAID ETHOLIAD</w:t>
      </w:r>
    </w:p>
    <w:p w14:paraId="21CB21DA" w14:textId="77777777" w:rsidR="00963F25" w:rsidRDefault="00963F25"/>
    <w:p w14:paraId="08DE6ABC" w14:textId="77777777" w:rsidR="00963F25" w:rsidRDefault="00963F25">
      <w:r>
        <w:t>I HEREBY GIVE NOTICE that the following names and addresses of election agents of candidates at this election and the addresses of the offices or places of such election agents to which all claims, notices, legal process, and  other documents addressed to them may be sent, have respectively been declared in writing to me as follows:-</w:t>
      </w:r>
    </w:p>
    <w:p w14:paraId="57B16D29" w14:textId="77777777" w:rsidR="00963F25" w:rsidRDefault="00963F25"/>
    <w:p w14:paraId="4CB5A6F2" w14:textId="77777777" w:rsidR="00963F25" w:rsidRDefault="00963F25">
      <w:r>
        <w:t xml:space="preserve">HYSBYSAF </w:t>
      </w:r>
      <w:proofErr w:type="spellStart"/>
      <w:r>
        <w:t>drwy</w:t>
      </w:r>
      <w:proofErr w:type="spellEnd"/>
      <w:r>
        <w:t xml:space="preserve"> </w:t>
      </w:r>
      <w:proofErr w:type="spellStart"/>
      <w:r>
        <w:t>hyn</w:t>
      </w:r>
      <w:proofErr w:type="spellEnd"/>
      <w:r>
        <w:t xml:space="preserve"> </w:t>
      </w:r>
      <w:proofErr w:type="spellStart"/>
      <w:r>
        <w:t>fod</w:t>
      </w:r>
      <w:proofErr w:type="spellEnd"/>
      <w:r>
        <w:t xml:space="preserve"> </w:t>
      </w:r>
      <w:proofErr w:type="spellStart"/>
      <w:r>
        <w:t>enwau</w:t>
      </w:r>
      <w:proofErr w:type="spellEnd"/>
      <w:r>
        <w:t xml:space="preserve"> a </w:t>
      </w:r>
      <w:proofErr w:type="spellStart"/>
      <w:r>
        <w:t>chyfeiriadau</w:t>
      </w:r>
      <w:proofErr w:type="spellEnd"/>
      <w:r>
        <w:t xml:space="preserve"> </w:t>
      </w:r>
      <w:proofErr w:type="spellStart"/>
      <w:r>
        <w:t>canlynol</w:t>
      </w:r>
      <w:proofErr w:type="spellEnd"/>
      <w:r>
        <w:t xml:space="preserve"> asiantiaid etholiad yr ymgeiswyr yn yr </w:t>
      </w:r>
      <w:proofErr w:type="spellStart"/>
      <w:r>
        <w:t>etholiad</w:t>
      </w:r>
      <w:proofErr w:type="spellEnd"/>
      <w:r>
        <w:t xml:space="preserve"> </w:t>
      </w:r>
      <w:proofErr w:type="spellStart"/>
      <w:r>
        <w:t>hwn</w:t>
      </w:r>
      <w:proofErr w:type="spellEnd"/>
      <w:r>
        <w:t xml:space="preserve"> a </w:t>
      </w:r>
      <w:proofErr w:type="spellStart"/>
      <w:r>
        <w:t>chyfeiriadau</w:t>
      </w:r>
      <w:proofErr w:type="spellEnd"/>
      <w:r>
        <w:t xml:space="preserve"> </w:t>
      </w:r>
      <w:proofErr w:type="spellStart"/>
      <w:r>
        <w:t>swyddfeydd</w:t>
      </w:r>
      <w:proofErr w:type="spellEnd"/>
      <w:r>
        <w:t xml:space="preserve"> neu </w:t>
      </w:r>
      <w:proofErr w:type="spellStart"/>
      <w:r>
        <w:t>Iefydd</w:t>
      </w:r>
      <w:proofErr w:type="spellEnd"/>
      <w:r>
        <w:t xml:space="preserve"> </w:t>
      </w:r>
      <w:proofErr w:type="spellStart"/>
      <w:r>
        <w:t>asiantiaid</w:t>
      </w:r>
      <w:proofErr w:type="spellEnd"/>
      <w:r>
        <w:t xml:space="preserve"> </w:t>
      </w:r>
      <w:proofErr w:type="spellStart"/>
      <w:r>
        <w:t>etholiad</w:t>
      </w:r>
      <w:proofErr w:type="spellEnd"/>
      <w:r>
        <w:t xml:space="preserve"> </w:t>
      </w:r>
      <w:proofErr w:type="spellStart"/>
      <w:r>
        <w:t>o’r</w:t>
      </w:r>
      <w:proofErr w:type="spellEnd"/>
      <w:r>
        <w:t xml:space="preserve"> </w:t>
      </w:r>
      <w:proofErr w:type="spellStart"/>
      <w:r>
        <w:t>fath</w:t>
      </w:r>
      <w:proofErr w:type="spellEnd"/>
      <w:r>
        <w:t xml:space="preserve"> y gall </w:t>
      </w:r>
      <w:proofErr w:type="spellStart"/>
      <w:r>
        <w:t>pob</w:t>
      </w:r>
      <w:proofErr w:type="spellEnd"/>
      <w:r>
        <w:t xml:space="preserve"> </w:t>
      </w:r>
      <w:proofErr w:type="spellStart"/>
      <w:r>
        <w:t>cais</w:t>
      </w:r>
      <w:proofErr w:type="spellEnd"/>
      <w:r>
        <w:t xml:space="preserve">, </w:t>
      </w:r>
      <w:proofErr w:type="spellStart"/>
      <w:r>
        <w:t>hysbysiad</w:t>
      </w:r>
      <w:proofErr w:type="spellEnd"/>
      <w:r>
        <w:t xml:space="preserve">, proses </w:t>
      </w:r>
      <w:proofErr w:type="spellStart"/>
      <w:r>
        <w:t>gyfreithiol</w:t>
      </w:r>
      <w:proofErr w:type="spellEnd"/>
      <w:r>
        <w:t xml:space="preserve"> a </w:t>
      </w:r>
      <w:proofErr w:type="spellStart"/>
      <w:r>
        <w:t>dogfennau</w:t>
      </w:r>
      <w:proofErr w:type="spellEnd"/>
      <w:r>
        <w:t xml:space="preserve"> </w:t>
      </w:r>
      <w:proofErr w:type="spellStart"/>
      <w:r>
        <w:t>eraill</w:t>
      </w:r>
      <w:proofErr w:type="spellEnd"/>
      <w:r>
        <w:t xml:space="preserve"> </w:t>
      </w:r>
      <w:proofErr w:type="spellStart"/>
      <w:r>
        <w:t>sydd</w:t>
      </w:r>
      <w:proofErr w:type="spellEnd"/>
      <w:r>
        <w:t xml:space="preserve"> </w:t>
      </w:r>
      <w:proofErr w:type="spellStart"/>
      <w:r>
        <w:t>wedi’u</w:t>
      </w:r>
      <w:proofErr w:type="spellEnd"/>
      <w:r>
        <w:t xml:space="preserve"> </w:t>
      </w:r>
      <w:proofErr w:type="spellStart"/>
      <w:r>
        <w:t>cyfeirio</w:t>
      </w:r>
      <w:proofErr w:type="spellEnd"/>
      <w:r>
        <w:t xml:space="preserve"> </w:t>
      </w:r>
      <w:proofErr w:type="spellStart"/>
      <w:r>
        <w:t>atynt</w:t>
      </w:r>
      <w:proofErr w:type="spellEnd"/>
      <w:r>
        <w:t xml:space="preserve"> </w:t>
      </w:r>
      <w:proofErr w:type="spellStart"/>
      <w:r>
        <w:t>gael</w:t>
      </w:r>
      <w:proofErr w:type="spellEnd"/>
      <w:r>
        <w:t xml:space="preserve"> </w:t>
      </w:r>
      <w:proofErr w:type="spellStart"/>
      <w:r>
        <w:t>eu</w:t>
      </w:r>
      <w:proofErr w:type="spellEnd"/>
      <w:r>
        <w:t xml:space="preserve"> hanfon, </w:t>
      </w:r>
      <w:proofErr w:type="spellStart"/>
      <w:r>
        <w:t>wedi</w:t>
      </w:r>
      <w:proofErr w:type="spellEnd"/>
      <w:r>
        <w:t xml:space="preserve"> </w:t>
      </w:r>
      <w:proofErr w:type="spellStart"/>
      <w:r>
        <w:t>cael</w:t>
      </w:r>
      <w:proofErr w:type="spellEnd"/>
      <w:r>
        <w:t xml:space="preserve"> </w:t>
      </w:r>
      <w:proofErr w:type="spellStart"/>
      <w:r>
        <w:t>eu</w:t>
      </w:r>
      <w:proofErr w:type="spellEnd"/>
      <w:r>
        <w:t xml:space="preserve"> </w:t>
      </w:r>
      <w:proofErr w:type="spellStart"/>
      <w:r>
        <w:t>datgan</w:t>
      </w:r>
      <w:proofErr w:type="spellEnd"/>
      <w:r>
        <w:t xml:space="preserve"> </w:t>
      </w:r>
      <w:proofErr w:type="spellStart"/>
      <w:r>
        <w:t>i</w:t>
      </w:r>
      <w:proofErr w:type="spellEnd"/>
      <w:r>
        <w:t xml:space="preserve"> mi </w:t>
      </w:r>
      <w:proofErr w:type="spellStart"/>
      <w:r>
        <w:t>yn</w:t>
      </w:r>
      <w:proofErr w:type="spellEnd"/>
      <w:r>
        <w:t xml:space="preserve"> </w:t>
      </w:r>
      <w:proofErr w:type="spellStart"/>
      <w:r>
        <w:t>ysgrifenedig</w:t>
      </w:r>
      <w:proofErr w:type="spellEnd"/>
      <w:r>
        <w:t xml:space="preserve"> </w:t>
      </w:r>
      <w:proofErr w:type="spellStart"/>
      <w:r>
        <w:t>fel</w:t>
      </w:r>
      <w:proofErr w:type="spellEnd"/>
      <w:r>
        <w:t xml:space="preserve"> a </w:t>
      </w:r>
      <w:proofErr w:type="spellStart"/>
      <w:r>
        <w:t>ganlyn</w:t>
      </w:r>
      <w:proofErr w:type="spellEnd"/>
      <w:r>
        <w:t xml:space="preserve">:- </w:t>
      </w:r>
    </w:p>
    <w:p w14:paraId="6FD25EB7" w14:textId="77777777" w:rsidR="00963F25" w:rsidRDefault="00963F2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50"/>
        <w:gridCol w:w="2286"/>
        <w:gridCol w:w="2493"/>
        <w:gridCol w:w="3081"/>
      </w:tblGrid>
      <w:tr w:rsidR="00963F25" w14:paraId="3E924F59" w14:textId="77777777" w:rsidTr="0053437E">
        <w:tc>
          <w:tcPr>
            <w:tcW w:w="2808" w:type="dxa"/>
          </w:tcPr>
          <w:p w14:paraId="74887349" w14:textId="77777777" w:rsidR="00963F25" w:rsidRDefault="00963F25">
            <w:pPr>
              <w:rPr>
                <w:b/>
                <w:bCs/>
              </w:rPr>
            </w:pPr>
            <w:r>
              <w:rPr>
                <w:b/>
                <w:bCs/>
              </w:rPr>
              <w:t>NAME OF CANDIDATE</w:t>
            </w:r>
          </w:p>
          <w:p w14:paraId="31BBAB6F" w14:textId="77777777" w:rsidR="00963F25" w:rsidRPr="0053437E" w:rsidRDefault="00963F25" w:rsidP="0053437E">
            <w:pPr>
              <w:rPr>
                <w:b/>
              </w:rPr>
            </w:pPr>
            <w:r w:rsidRPr="0053437E">
              <w:rPr>
                <w:b/>
              </w:rPr>
              <w:t>ENW’R YMGEISYDD</w:t>
            </w:r>
          </w:p>
        </w:tc>
        <w:tc>
          <w:tcPr>
            <w:tcW w:w="2340" w:type="dxa"/>
          </w:tcPr>
          <w:p w14:paraId="07AC9B2B" w14:textId="77777777" w:rsidR="00963F25" w:rsidRDefault="00963F25">
            <w:pPr>
              <w:rPr>
                <w:b/>
                <w:bCs/>
              </w:rPr>
            </w:pPr>
            <w:r>
              <w:rPr>
                <w:b/>
                <w:bCs/>
              </w:rPr>
              <w:t>NAME OF AGENT</w:t>
            </w:r>
          </w:p>
          <w:p w14:paraId="03C96BEF" w14:textId="77777777" w:rsidR="00963F25" w:rsidRPr="0053437E" w:rsidRDefault="00963F25" w:rsidP="0053437E">
            <w:pPr>
              <w:rPr>
                <w:b/>
              </w:rPr>
            </w:pPr>
            <w:r w:rsidRPr="0053437E">
              <w:rPr>
                <w:b/>
              </w:rPr>
              <w:t>ENW’R ASIANT</w:t>
            </w:r>
          </w:p>
        </w:tc>
        <w:tc>
          <w:tcPr>
            <w:tcW w:w="2545" w:type="dxa"/>
          </w:tcPr>
          <w:p w14:paraId="613E62D9" w14:textId="77777777" w:rsidR="00963F25" w:rsidRDefault="00963F25">
            <w:pPr>
              <w:rPr>
                <w:b/>
                <w:bCs/>
              </w:rPr>
            </w:pPr>
            <w:r>
              <w:rPr>
                <w:b/>
                <w:bCs/>
              </w:rPr>
              <w:t>ADDRESS OF AGENT</w:t>
            </w:r>
          </w:p>
          <w:p w14:paraId="3163136C" w14:textId="77777777" w:rsidR="00963F25" w:rsidRPr="0053437E" w:rsidRDefault="00963F25" w:rsidP="0053437E">
            <w:pPr>
              <w:rPr>
                <w:b/>
              </w:rPr>
            </w:pPr>
            <w:r w:rsidRPr="0053437E">
              <w:rPr>
                <w:b/>
              </w:rPr>
              <w:t>CYFEIRIAD YR ASIANT</w:t>
            </w:r>
          </w:p>
        </w:tc>
        <w:tc>
          <w:tcPr>
            <w:tcW w:w="3143" w:type="dxa"/>
          </w:tcPr>
          <w:p w14:paraId="40ECE1FD" w14:textId="77777777" w:rsidR="00963F25" w:rsidRDefault="00963F25">
            <w:pPr>
              <w:rPr>
                <w:b/>
                <w:bCs/>
              </w:rPr>
            </w:pPr>
            <w:r>
              <w:rPr>
                <w:b/>
                <w:bCs/>
              </w:rPr>
              <w:t>OFFICE OF ELECTION AGENT TO WHICH CLAIMS ETC MAY BE SENT</w:t>
            </w:r>
          </w:p>
          <w:p w14:paraId="5AA672E3" w14:textId="77777777" w:rsidR="00963F25" w:rsidRDefault="00963F25">
            <w:pPr>
              <w:rPr>
                <w:b/>
                <w:bCs/>
                <w:sz w:val="22"/>
              </w:rPr>
            </w:pPr>
            <w:r>
              <w:rPr>
                <w:b/>
                <w:bCs/>
              </w:rPr>
              <w:t>SWYDDFEYDD YR ASIANT ETHOLIAD Y GELLIR ANFON CEISIADAU ETC ATYNT</w:t>
            </w:r>
          </w:p>
        </w:tc>
      </w:tr>
      <w:tr w:rsidR="00963F25" w14:paraId="6DEAD688" w14:textId="77777777" w:rsidTr="0053437E">
        <w:tc>
          <w:tcPr>
            <w:tcW w:w="2808" w:type="dxa"/>
          </w:tcPr>
          <w:p w14:paraId="0DFADDDB" w14:textId="77777777" w:rsidR="00963F25" w:rsidRPr="00452908" w:rsidRDefault="00963F25">
            <w:pPr>
              <w:rPr>
                <w:sz w:val="18"/>
                <w:szCs w:val="18"/>
              </w:rPr>
            </w:pPr>
            <w:r w:rsidRPr="00452908">
              <w:rPr>
                <w:noProof/>
                <w:sz w:val="18"/>
                <w:szCs w:val="18"/>
              </w:rPr>
              <w:t>Susan</w:t>
            </w:r>
            <w:r w:rsidRPr="00452908">
              <w:rPr>
                <w:sz w:val="18"/>
                <w:szCs w:val="18"/>
              </w:rPr>
              <w:t xml:space="preserve"> </w:t>
            </w:r>
            <w:r w:rsidRPr="00452908">
              <w:rPr>
                <w:noProof/>
                <w:sz w:val="18"/>
                <w:szCs w:val="18"/>
              </w:rPr>
              <w:t>Grounds</w:t>
            </w:r>
            <w:r w:rsidRPr="00452908">
              <w:rPr>
                <w:sz w:val="18"/>
                <w:szCs w:val="18"/>
              </w:rPr>
              <w:t xml:space="preserve"> </w:t>
            </w:r>
          </w:p>
        </w:tc>
        <w:tc>
          <w:tcPr>
            <w:tcW w:w="2340" w:type="dxa"/>
          </w:tcPr>
          <w:p w14:paraId="6C1DC9D6" w14:textId="77777777" w:rsidR="00963F25" w:rsidRPr="00452908" w:rsidRDefault="00963F25">
            <w:pPr>
              <w:rPr>
                <w:sz w:val="18"/>
                <w:szCs w:val="18"/>
              </w:rPr>
            </w:pPr>
            <w:r w:rsidRPr="00452908">
              <w:rPr>
                <w:sz w:val="18"/>
                <w:szCs w:val="18"/>
              </w:rPr>
              <w:t xml:space="preserve"> </w:t>
            </w:r>
            <w:r w:rsidRPr="00452908">
              <w:rPr>
                <w:noProof/>
                <w:sz w:val="18"/>
                <w:szCs w:val="18"/>
              </w:rPr>
              <w:t>Peter Jeffrey</w:t>
            </w:r>
            <w:r w:rsidRPr="00452908">
              <w:rPr>
                <w:sz w:val="18"/>
                <w:szCs w:val="18"/>
              </w:rPr>
              <w:t xml:space="preserve"> </w:t>
            </w:r>
            <w:r w:rsidRPr="00452908">
              <w:rPr>
                <w:noProof/>
                <w:sz w:val="18"/>
                <w:szCs w:val="18"/>
              </w:rPr>
              <w:t>Chapman</w:t>
            </w:r>
          </w:p>
        </w:tc>
        <w:tc>
          <w:tcPr>
            <w:tcW w:w="2545" w:type="dxa"/>
          </w:tcPr>
          <w:p w14:paraId="4DD5082F" w14:textId="77777777" w:rsidR="002D2227" w:rsidRPr="00452908" w:rsidRDefault="00963F25">
            <w:pPr>
              <w:rPr>
                <w:noProof/>
                <w:sz w:val="18"/>
                <w:szCs w:val="18"/>
              </w:rPr>
            </w:pPr>
            <w:r w:rsidRPr="00452908">
              <w:rPr>
                <w:noProof/>
                <w:sz w:val="18"/>
                <w:szCs w:val="18"/>
              </w:rPr>
              <w:t xml:space="preserve">The Mews, </w:t>
            </w:r>
          </w:p>
          <w:p w14:paraId="00A7CD38" w14:textId="77777777" w:rsidR="002D2227" w:rsidRPr="00452908" w:rsidRDefault="00963F25">
            <w:pPr>
              <w:rPr>
                <w:noProof/>
                <w:sz w:val="18"/>
                <w:szCs w:val="18"/>
              </w:rPr>
            </w:pPr>
            <w:r w:rsidRPr="00452908">
              <w:rPr>
                <w:noProof/>
                <w:sz w:val="18"/>
                <w:szCs w:val="18"/>
              </w:rPr>
              <w:t xml:space="preserve">Kensington, Brecon, </w:t>
            </w:r>
          </w:p>
          <w:p w14:paraId="40787E2A" w14:textId="77777777" w:rsidR="00963F25" w:rsidRPr="00452908" w:rsidRDefault="00963F25">
            <w:pPr>
              <w:rPr>
                <w:sz w:val="18"/>
                <w:szCs w:val="18"/>
              </w:rPr>
            </w:pPr>
            <w:r w:rsidRPr="00452908">
              <w:rPr>
                <w:noProof/>
                <w:sz w:val="18"/>
                <w:szCs w:val="18"/>
              </w:rPr>
              <w:t>LD3 9AR</w:t>
            </w:r>
          </w:p>
        </w:tc>
        <w:tc>
          <w:tcPr>
            <w:tcW w:w="3143" w:type="dxa"/>
          </w:tcPr>
          <w:p w14:paraId="698CDA29" w14:textId="77777777" w:rsidR="002D2227" w:rsidRPr="00452908" w:rsidRDefault="00963F25">
            <w:pPr>
              <w:rPr>
                <w:noProof/>
                <w:sz w:val="18"/>
                <w:szCs w:val="18"/>
              </w:rPr>
            </w:pPr>
            <w:r w:rsidRPr="00452908">
              <w:rPr>
                <w:noProof/>
                <w:sz w:val="18"/>
                <w:szCs w:val="18"/>
              </w:rPr>
              <w:t xml:space="preserve">7A James Street, </w:t>
            </w:r>
          </w:p>
          <w:p w14:paraId="5B9A5872" w14:textId="77777777" w:rsidR="002D2227" w:rsidRPr="00452908" w:rsidRDefault="00963F25">
            <w:pPr>
              <w:rPr>
                <w:noProof/>
                <w:sz w:val="18"/>
                <w:szCs w:val="18"/>
              </w:rPr>
            </w:pPr>
            <w:r w:rsidRPr="00452908">
              <w:rPr>
                <w:noProof/>
                <w:sz w:val="18"/>
                <w:szCs w:val="18"/>
              </w:rPr>
              <w:t xml:space="preserve">Pontardawe, Swansea, </w:t>
            </w:r>
          </w:p>
          <w:p w14:paraId="4B3FE96D" w14:textId="77777777" w:rsidR="00963F25" w:rsidRPr="00452908" w:rsidRDefault="00963F25">
            <w:pPr>
              <w:rPr>
                <w:sz w:val="18"/>
                <w:szCs w:val="18"/>
              </w:rPr>
            </w:pPr>
            <w:r w:rsidRPr="00452908">
              <w:rPr>
                <w:noProof/>
                <w:sz w:val="18"/>
                <w:szCs w:val="18"/>
              </w:rPr>
              <w:t>SA8 4LR</w:t>
            </w:r>
          </w:p>
        </w:tc>
      </w:tr>
      <w:tr w:rsidR="00963F25" w14:paraId="59ACD27A" w14:textId="77777777" w:rsidTr="0053437E">
        <w:tc>
          <w:tcPr>
            <w:tcW w:w="2808" w:type="dxa"/>
          </w:tcPr>
          <w:p w14:paraId="65351ABC" w14:textId="77777777" w:rsidR="00963F25" w:rsidRPr="00452908" w:rsidRDefault="00963F25">
            <w:pPr>
              <w:rPr>
                <w:sz w:val="18"/>
                <w:szCs w:val="18"/>
              </w:rPr>
            </w:pPr>
            <w:r w:rsidRPr="00452908">
              <w:rPr>
                <w:noProof/>
                <w:sz w:val="18"/>
                <w:szCs w:val="18"/>
              </w:rPr>
              <w:t>Brandon Lee</w:t>
            </w:r>
            <w:r w:rsidRPr="00452908">
              <w:rPr>
                <w:sz w:val="18"/>
                <w:szCs w:val="18"/>
              </w:rPr>
              <w:t xml:space="preserve"> </w:t>
            </w:r>
            <w:r w:rsidRPr="00452908">
              <w:rPr>
                <w:noProof/>
                <w:sz w:val="18"/>
                <w:szCs w:val="18"/>
              </w:rPr>
              <w:t>Havard</w:t>
            </w:r>
            <w:r w:rsidRPr="00452908">
              <w:rPr>
                <w:sz w:val="18"/>
                <w:szCs w:val="18"/>
              </w:rPr>
              <w:t xml:space="preserve"> </w:t>
            </w:r>
          </w:p>
        </w:tc>
        <w:tc>
          <w:tcPr>
            <w:tcW w:w="2340" w:type="dxa"/>
          </w:tcPr>
          <w:p w14:paraId="414F9DE6" w14:textId="77777777" w:rsidR="00963F25" w:rsidRPr="00452908" w:rsidRDefault="00963F25">
            <w:pPr>
              <w:rPr>
                <w:sz w:val="18"/>
                <w:szCs w:val="18"/>
              </w:rPr>
            </w:pPr>
            <w:r w:rsidRPr="00452908">
              <w:rPr>
                <w:sz w:val="18"/>
                <w:szCs w:val="18"/>
              </w:rPr>
              <w:t xml:space="preserve"> </w:t>
            </w:r>
            <w:r w:rsidRPr="00452908">
              <w:rPr>
                <w:noProof/>
                <w:sz w:val="18"/>
                <w:szCs w:val="18"/>
              </w:rPr>
              <w:t>Alun</w:t>
            </w:r>
            <w:r w:rsidRPr="00452908">
              <w:rPr>
                <w:sz w:val="18"/>
                <w:szCs w:val="18"/>
              </w:rPr>
              <w:t xml:space="preserve"> </w:t>
            </w:r>
            <w:r w:rsidRPr="00452908">
              <w:rPr>
                <w:noProof/>
                <w:sz w:val="18"/>
                <w:szCs w:val="18"/>
              </w:rPr>
              <w:t>Llewelyn</w:t>
            </w:r>
          </w:p>
        </w:tc>
        <w:tc>
          <w:tcPr>
            <w:tcW w:w="2545" w:type="dxa"/>
          </w:tcPr>
          <w:p w14:paraId="26696735" w14:textId="77777777" w:rsidR="00963F25" w:rsidRPr="00452908" w:rsidRDefault="00963F25">
            <w:pPr>
              <w:rPr>
                <w:sz w:val="18"/>
                <w:szCs w:val="18"/>
              </w:rPr>
            </w:pPr>
            <w:r w:rsidRPr="00452908">
              <w:rPr>
                <w:noProof/>
                <w:sz w:val="18"/>
                <w:szCs w:val="18"/>
              </w:rPr>
              <w:t xml:space="preserve">5 Twyn-Yr-Ysgol, Ystalyfera, Swansea, </w:t>
            </w:r>
            <w:r w:rsidR="002D2227" w:rsidRPr="00452908">
              <w:rPr>
                <w:noProof/>
                <w:sz w:val="18"/>
                <w:szCs w:val="18"/>
              </w:rPr>
              <w:br/>
            </w:r>
            <w:r w:rsidRPr="00452908">
              <w:rPr>
                <w:noProof/>
                <w:sz w:val="18"/>
                <w:szCs w:val="18"/>
              </w:rPr>
              <w:t>SA9 2AN</w:t>
            </w:r>
          </w:p>
        </w:tc>
        <w:tc>
          <w:tcPr>
            <w:tcW w:w="3143" w:type="dxa"/>
          </w:tcPr>
          <w:p w14:paraId="34A93040" w14:textId="77777777" w:rsidR="00963F25" w:rsidRPr="00452908" w:rsidRDefault="00963F25">
            <w:pPr>
              <w:rPr>
                <w:sz w:val="18"/>
                <w:szCs w:val="18"/>
              </w:rPr>
            </w:pPr>
            <w:r w:rsidRPr="00452908">
              <w:rPr>
                <w:noProof/>
                <w:sz w:val="18"/>
                <w:szCs w:val="18"/>
              </w:rPr>
              <w:t xml:space="preserve">5 Twyn-Yr-Ysgol, </w:t>
            </w:r>
            <w:r w:rsidR="002D2227" w:rsidRPr="00452908">
              <w:rPr>
                <w:noProof/>
                <w:sz w:val="18"/>
                <w:szCs w:val="18"/>
              </w:rPr>
              <w:br/>
            </w:r>
            <w:r w:rsidRPr="00452908">
              <w:rPr>
                <w:noProof/>
                <w:sz w:val="18"/>
                <w:szCs w:val="18"/>
              </w:rPr>
              <w:t xml:space="preserve">Ystalyfera, Swansea, </w:t>
            </w:r>
            <w:r w:rsidR="002D2227" w:rsidRPr="00452908">
              <w:rPr>
                <w:noProof/>
                <w:sz w:val="18"/>
                <w:szCs w:val="18"/>
              </w:rPr>
              <w:br/>
            </w:r>
            <w:r w:rsidRPr="00452908">
              <w:rPr>
                <w:noProof/>
                <w:sz w:val="18"/>
                <w:szCs w:val="18"/>
              </w:rPr>
              <w:t>SA9 2AN</w:t>
            </w:r>
          </w:p>
        </w:tc>
      </w:tr>
      <w:tr w:rsidR="00963F25" w14:paraId="0672448C" w14:textId="77777777" w:rsidTr="0053437E">
        <w:tc>
          <w:tcPr>
            <w:tcW w:w="2808" w:type="dxa"/>
          </w:tcPr>
          <w:p w14:paraId="56137A3F" w14:textId="77777777" w:rsidR="00963F25" w:rsidRPr="00452908" w:rsidRDefault="00963F25">
            <w:pPr>
              <w:rPr>
                <w:sz w:val="18"/>
                <w:szCs w:val="18"/>
              </w:rPr>
            </w:pPr>
            <w:r w:rsidRPr="00452908">
              <w:rPr>
                <w:noProof/>
                <w:sz w:val="18"/>
                <w:szCs w:val="18"/>
              </w:rPr>
              <w:t>Heledd</w:t>
            </w:r>
            <w:r w:rsidRPr="00452908">
              <w:rPr>
                <w:sz w:val="18"/>
                <w:szCs w:val="18"/>
              </w:rPr>
              <w:t xml:space="preserve"> </w:t>
            </w:r>
            <w:r w:rsidRPr="00452908">
              <w:rPr>
                <w:noProof/>
                <w:sz w:val="18"/>
                <w:szCs w:val="18"/>
              </w:rPr>
              <w:t>Owen</w:t>
            </w:r>
            <w:r w:rsidRPr="00452908">
              <w:rPr>
                <w:sz w:val="18"/>
                <w:szCs w:val="18"/>
              </w:rPr>
              <w:t xml:space="preserve"> </w:t>
            </w:r>
          </w:p>
        </w:tc>
        <w:tc>
          <w:tcPr>
            <w:tcW w:w="2340" w:type="dxa"/>
          </w:tcPr>
          <w:p w14:paraId="44459A41" w14:textId="77777777" w:rsidR="00963F25" w:rsidRPr="00452908" w:rsidRDefault="00963F25">
            <w:pPr>
              <w:rPr>
                <w:sz w:val="18"/>
                <w:szCs w:val="18"/>
              </w:rPr>
            </w:pPr>
            <w:r w:rsidRPr="00452908">
              <w:rPr>
                <w:sz w:val="18"/>
                <w:szCs w:val="18"/>
              </w:rPr>
              <w:t xml:space="preserve"> </w:t>
            </w:r>
            <w:r w:rsidRPr="00452908">
              <w:rPr>
                <w:noProof/>
                <w:sz w:val="18"/>
                <w:szCs w:val="18"/>
              </w:rPr>
              <w:t>Sonia</w:t>
            </w:r>
            <w:r w:rsidRPr="00452908">
              <w:rPr>
                <w:sz w:val="18"/>
                <w:szCs w:val="18"/>
              </w:rPr>
              <w:t xml:space="preserve"> </w:t>
            </w:r>
            <w:r w:rsidRPr="00452908">
              <w:rPr>
                <w:noProof/>
                <w:sz w:val="18"/>
                <w:szCs w:val="18"/>
              </w:rPr>
              <w:t>Reynolds</w:t>
            </w:r>
          </w:p>
        </w:tc>
        <w:tc>
          <w:tcPr>
            <w:tcW w:w="2545" w:type="dxa"/>
          </w:tcPr>
          <w:p w14:paraId="3D3B8183" w14:textId="77777777" w:rsidR="00963F25" w:rsidRPr="00452908" w:rsidRDefault="00963F25" w:rsidP="002D2227">
            <w:pPr>
              <w:rPr>
                <w:sz w:val="18"/>
                <w:szCs w:val="18"/>
              </w:rPr>
            </w:pPr>
            <w:r w:rsidRPr="00452908">
              <w:rPr>
                <w:noProof/>
                <w:sz w:val="18"/>
                <w:szCs w:val="18"/>
              </w:rPr>
              <w:t>Cilpentan Farm,</w:t>
            </w:r>
            <w:r w:rsidR="002D2227" w:rsidRPr="00452908">
              <w:rPr>
                <w:noProof/>
                <w:sz w:val="18"/>
                <w:szCs w:val="18"/>
              </w:rPr>
              <w:t xml:space="preserve"> L</w:t>
            </w:r>
            <w:r w:rsidRPr="00452908">
              <w:rPr>
                <w:noProof/>
                <w:sz w:val="18"/>
                <w:szCs w:val="18"/>
              </w:rPr>
              <w:t xml:space="preserve">lwyncelyn Road, Tairgwaith, Ammanford,  </w:t>
            </w:r>
            <w:r w:rsidR="002D2227" w:rsidRPr="00452908">
              <w:rPr>
                <w:noProof/>
                <w:sz w:val="18"/>
                <w:szCs w:val="18"/>
              </w:rPr>
              <w:br/>
            </w:r>
            <w:r w:rsidRPr="00452908">
              <w:rPr>
                <w:noProof/>
                <w:sz w:val="18"/>
                <w:szCs w:val="18"/>
              </w:rPr>
              <w:t>SA18 1UU</w:t>
            </w:r>
          </w:p>
        </w:tc>
        <w:tc>
          <w:tcPr>
            <w:tcW w:w="3143" w:type="dxa"/>
          </w:tcPr>
          <w:p w14:paraId="2EE44686" w14:textId="77777777" w:rsidR="00963F25" w:rsidRPr="00452908" w:rsidRDefault="00963F25" w:rsidP="002D2227">
            <w:pPr>
              <w:rPr>
                <w:sz w:val="18"/>
                <w:szCs w:val="18"/>
              </w:rPr>
            </w:pPr>
            <w:r w:rsidRPr="00452908">
              <w:rPr>
                <w:noProof/>
                <w:sz w:val="18"/>
                <w:szCs w:val="18"/>
              </w:rPr>
              <w:t xml:space="preserve">Cilpentan Farm, </w:t>
            </w:r>
            <w:r w:rsidR="002D2227" w:rsidRPr="00452908">
              <w:rPr>
                <w:noProof/>
                <w:sz w:val="18"/>
                <w:szCs w:val="18"/>
              </w:rPr>
              <w:br/>
            </w:r>
            <w:r w:rsidRPr="00452908">
              <w:rPr>
                <w:noProof/>
                <w:sz w:val="18"/>
                <w:szCs w:val="18"/>
              </w:rPr>
              <w:t xml:space="preserve">Llwyncelyn Road, </w:t>
            </w:r>
            <w:r w:rsidR="002D2227" w:rsidRPr="00452908">
              <w:rPr>
                <w:noProof/>
                <w:sz w:val="18"/>
                <w:szCs w:val="18"/>
              </w:rPr>
              <w:br/>
            </w:r>
            <w:r w:rsidRPr="00452908">
              <w:rPr>
                <w:noProof/>
                <w:sz w:val="18"/>
                <w:szCs w:val="18"/>
              </w:rPr>
              <w:t xml:space="preserve">Tairgwaith, Ammanford, </w:t>
            </w:r>
            <w:r w:rsidR="002D2227" w:rsidRPr="00452908">
              <w:rPr>
                <w:noProof/>
                <w:sz w:val="18"/>
                <w:szCs w:val="18"/>
              </w:rPr>
              <w:br/>
            </w:r>
            <w:r w:rsidRPr="00452908">
              <w:rPr>
                <w:noProof/>
                <w:sz w:val="18"/>
                <w:szCs w:val="18"/>
              </w:rPr>
              <w:t>SA18 1UU</w:t>
            </w:r>
          </w:p>
        </w:tc>
      </w:tr>
      <w:tr w:rsidR="008245B8" w14:paraId="4B27CCB5" w14:textId="77777777" w:rsidTr="0053437E">
        <w:tc>
          <w:tcPr>
            <w:tcW w:w="2808" w:type="dxa"/>
          </w:tcPr>
          <w:p w14:paraId="68BC555F" w14:textId="77777777" w:rsidR="008245B8" w:rsidRPr="00452908" w:rsidRDefault="008245B8">
            <w:pPr>
              <w:rPr>
                <w:noProof/>
                <w:sz w:val="18"/>
                <w:szCs w:val="18"/>
              </w:rPr>
            </w:pPr>
            <w:r w:rsidRPr="00452908">
              <w:rPr>
                <w:noProof/>
                <w:sz w:val="18"/>
                <w:szCs w:val="18"/>
              </w:rPr>
              <w:t>Cameron Richards</w:t>
            </w:r>
          </w:p>
        </w:tc>
        <w:tc>
          <w:tcPr>
            <w:tcW w:w="2340" w:type="dxa"/>
          </w:tcPr>
          <w:p w14:paraId="1C24054A" w14:textId="77777777" w:rsidR="008245B8" w:rsidRPr="00452908" w:rsidRDefault="008245B8">
            <w:pPr>
              <w:rPr>
                <w:sz w:val="18"/>
                <w:szCs w:val="18"/>
              </w:rPr>
            </w:pPr>
            <w:r w:rsidRPr="00452908">
              <w:rPr>
                <w:sz w:val="18"/>
                <w:szCs w:val="18"/>
              </w:rPr>
              <w:t>Mark Griffiths</w:t>
            </w:r>
          </w:p>
        </w:tc>
        <w:tc>
          <w:tcPr>
            <w:tcW w:w="2545" w:type="dxa"/>
          </w:tcPr>
          <w:p w14:paraId="2CEBB150" w14:textId="77777777" w:rsidR="002D2227" w:rsidRPr="00452908" w:rsidRDefault="008245B8">
            <w:pPr>
              <w:rPr>
                <w:noProof/>
                <w:sz w:val="18"/>
                <w:szCs w:val="18"/>
              </w:rPr>
            </w:pPr>
            <w:r w:rsidRPr="00452908">
              <w:rPr>
                <w:noProof/>
                <w:sz w:val="18"/>
                <w:szCs w:val="18"/>
              </w:rPr>
              <w:t xml:space="preserve">93 Pant Yr Heol, </w:t>
            </w:r>
          </w:p>
          <w:p w14:paraId="68FE2433" w14:textId="77777777" w:rsidR="002D2227" w:rsidRPr="00452908" w:rsidRDefault="008245B8">
            <w:pPr>
              <w:rPr>
                <w:noProof/>
                <w:sz w:val="18"/>
                <w:szCs w:val="18"/>
              </w:rPr>
            </w:pPr>
            <w:r w:rsidRPr="00452908">
              <w:rPr>
                <w:noProof/>
                <w:sz w:val="18"/>
                <w:szCs w:val="18"/>
              </w:rPr>
              <w:t xml:space="preserve">Neath, </w:t>
            </w:r>
          </w:p>
          <w:p w14:paraId="78BFA612" w14:textId="77777777" w:rsidR="008245B8" w:rsidRPr="00452908" w:rsidRDefault="008245B8">
            <w:pPr>
              <w:rPr>
                <w:noProof/>
                <w:sz w:val="18"/>
                <w:szCs w:val="18"/>
              </w:rPr>
            </w:pPr>
            <w:r w:rsidRPr="00452908">
              <w:rPr>
                <w:noProof/>
                <w:sz w:val="18"/>
                <w:szCs w:val="18"/>
              </w:rPr>
              <w:t>SA11 2HE</w:t>
            </w:r>
          </w:p>
        </w:tc>
        <w:tc>
          <w:tcPr>
            <w:tcW w:w="3143" w:type="dxa"/>
          </w:tcPr>
          <w:p w14:paraId="6B52EFCE" w14:textId="77777777" w:rsidR="002D2227" w:rsidRPr="00452908" w:rsidRDefault="008245B8">
            <w:pPr>
              <w:rPr>
                <w:noProof/>
                <w:sz w:val="18"/>
                <w:szCs w:val="18"/>
              </w:rPr>
            </w:pPr>
            <w:r w:rsidRPr="00452908">
              <w:rPr>
                <w:noProof/>
                <w:sz w:val="18"/>
                <w:szCs w:val="18"/>
              </w:rPr>
              <w:t xml:space="preserve">93 Pant Yr Heol, </w:t>
            </w:r>
          </w:p>
          <w:p w14:paraId="67C6A7FF" w14:textId="77777777" w:rsidR="008245B8" w:rsidRPr="00452908" w:rsidRDefault="008245B8">
            <w:pPr>
              <w:rPr>
                <w:noProof/>
                <w:sz w:val="18"/>
                <w:szCs w:val="18"/>
              </w:rPr>
            </w:pPr>
            <w:r w:rsidRPr="00452908">
              <w:rPr>
                <w:noProof/>
                <w:sz w:val="18"/>
                <w:szCs w:val="18"/>
              </w:rPr>
              <w:t xml:space="preserve">Neath, </w:t>
            </w:r>
            <w:r w:rsidR="002D2227" w:rsidRPr="00452908">
              <w:rPr>
                <w:noProof/>
                <w:sz w:val="18"/>
                <w:szCs w:val="18"/>
              </w:rPr>
              <w:br/>
            </w:r>
            <w:r w:rsidRPr="00452908">
              <w:rPr>
                <w:noProof/>
                <w:sz w:val="18"/>
                <w:szCs w:val="18"/>
              </w:rPr>
              <w:t>SA11 2HE</w:t>
            </w:r>
          </w:p>
        </w:tc>
      </w:tr>
      <w:tr w:rsidR="00963F25" w14:paraId="119E506E" w14:textId="77777777" w:rsidTr="0053437E">
        <w:tc>
          <w:tcPr>
            <w:tcW w:w="2808" w:type="dxa"/>
          </w:tcPr>
          <w:p w14:paraId="50E52B3F" w14:textId="77777777" w:rsidR="00963F25" w:rsidRPr="00452908" w:rsidRDefault="00963F25">
            <w:pPr>
              <w:rPr>
                <w:sz w:val="18"/>
                <w:szCs w:val="18"/>
              </w:rPr>
            </w:pPr>
            <w:r w:rsidRPr="00452908">
              <w:rPr>
                <w:noProof/>
                <w:sz w:val="18"/>
                <w:szCs w:val="18"/>
              </w:rPr>
              <w:t>Mathew James</w:t>
            </w:r>
            <w:r w:rsidRPr="00452908">
              <w:rPr>
                <w:sz w:val="18"/>
                <w:szCs w:val="18"/>
              </w:rPr>
              <w:t xml:space="preserve"> </w:t>
            </w:r>
            <w:r w:rsidRPr="00452908">
              <w:rPr>
                <w:noProof/>
                <w:sz w:val="18"/>
                <w:szCs w:val="18"/>
              </w:rPr>
              <w:t>Scarll</w:t>
            </w:r>
            <w:r w:rsidRPr="00452908">
              <w:rPr>
                <w:sz w:val="18"/>
                <w:szCs w:val="18"/>
              </w:rPr>
              <w:t xml:space="preserve"> </w:t>
            </w:r>
          </w:p>
        </w:tc>
        <w:tc>
          <w:tcPr>
            <w:tcW w:w="2340" w:type="dxa"/>
          </w:tcPr>
          <w:p w14:paraId="02B8F485" w14:textId="77777777" w:rsidR="00963F25" w:rsidRPr="00452908" w:rsidRDefault="00963F25">
            <w:pPr>
              <w:rPr>
                <w:sz w:val="18"/>
                <w:szCs w:val="18"/>
              </w:rPr>
            </w:pPr>
            <w:r w:rsidRPr="00452908">
              <w:rPr>
                <w:sz w:val="18"/>
                <w:szCs w:val="18"/>
              </w:rPr>
              <w:t xml:space="preserve"> </w:t>
            </w:r>
            <w:r w:rsidRPr="00452908">
              <w:rPr>
                <w:noProof/>
                <w:sz w:val="18"/>
                <w:szCs w:val="18"/>
              </w:rPr>
              <w:t>Mathew James</w:t>
            </w:r>
            <w:r w:rsidRPr="00452908">
              <w:rPr>
                <w:sz w:val="18"/>
                <w:szCs w:val="18"/>
              </w:rPr>
              <w:t xml:space="preserve"> </w:t>
            </w:r>
            <w:r w:rsidRPr="00452908">
              <w:rPr>
                <w:noProof/>
                <w:sz w:val="18"/>
                <w:szCs w:val="18"/>
              </w:rPr>
              <w:t>Scarll</w:t>
            </w:r>
          </w:p>
        </w:tc>
        <w:tc>
          <w:tcPr>
            <w:tcW w:w="2545" w:type="dxa"/>
          </w:tcPr>
          <w:p w14:paraId="0C89439F" w14:textId="77777777" w:rsidR="00963F25" w:rsidRPr="00452908" w:rsidRDefault="005D2709">
            <w:pPr>
              <w:rPr>
                <w:sz w:val="18"/>
                <w:szCs w:val="18"/>
              </w:rPr>
            </w:pPr>
            <w:r>
              <w:rPr>
                <w:sz w:val="18"/>
                <w:szCs w:val="18"/>
              </w:rPr>
              <w:t xml:space="preserve">The County Borough of Neath Port Talbot /                  Y Bwrdeistref Sirol              Castell-nedd Port Talbot </w:t>
            </w:r>
          </w:p>
        </w:tc>
        <w:tc>
          <w:tcPr>
            <w:tcW w:w="3143" w:type="dxa"/>
          </w:tcPr>
          <w:p w14:paraId="08F3F22D" w14:textId="77777777" w:rsidR="00963F25" w:rsidRPr="00452908" w:rsidRDefault="005D2709">
            <w:pPr>
              <w:rPr>
                <w:sz w:val="18"/>
                <w:szCs w:val="18"/>
              </w:rPr>
            </w:pPr>
            <w:r>
              <w:rPr>
                <w:sz w:val="18"/>
                <w:szCs w:val="18"/>
              </w:rPr>
              <w:t>The County Borough of            Neath Port Talbot /                                                Y Bwrdeistref Sirol                        Castell-nedd Port Talbot</w:t>
            </w:r>
          </w:p>
        </w:tc>
      </w:tr>
      <w:tr w:rsidR="00963F25" w14:paraId="212E2F61" w14:textId="77777777" w:rsidTr="0053437E">
        <w:tc>
          <w:tcPr>
            <w:tcW w:w="2808" w:type="dxa"/>
          </w:tcPr>
          <w:p w14:paraId="01803701" w14:textId="77777777" w:rsidR="00963F25" w:rsidRPr="00452908" w:rsidRDefault="00963F25" w:rsidP="001C140C">
            <w:pPr>
              <w:rPr>
                <w:sz w:val="18"/>
                <w:szCs w:val="18"/>
              </w:rPr>
            </w:pPr>
            <w:r w:rsidRPr="00452908">
              <w:rPr>
                <w:noProof/>
                <w:sz w:val="18"/>
                <w:szCs w:val="18"/>
              </w:rPr>
              <w:t>Lee Stabbins</w:t>
            </w:r>
            <w:r w:rsidRPr="00452908">
              <w:rPr>
                <w:sz w:val="18"/>
                <w:szCs w:val="18"/>
              </w:rPr>
              <w:t xml:space="preserve"> </w:t>
            </w:r>
          </w:p>
        </w:tc>
        <w:tc>
          <w:tcPr>
            <w:tcW w:w="2340" w:type="dxa"/>
          </w:tcPr>
          <w:p w14:paraId="2ECABFEF" w14:textId="77777777" w:rsidR="00963F25" w:rsidRPr="00452908" w:rsidRDefault="00963F25">
            <w:pPr>
              <w:rPr>
                <w:sz w:val="18"/>
                <w:szCs w:val="18"/>
              </w:rPr>
            </w:pPr>
            <w:r w:rsidRPr="00452908">
              <w:rPr>
                <w:sz w:val="18"/>
                <w:szCs w:val="18"/>
              </w:rPr>
              <w:t xml:space="preserve"> </w:t>
            </w:r>
            <w:r w:rsidRPr="00452908">
              <w:rPr>
                <w:noProof/>
                <w:sz w:val="18"/>
                <w:szCs w:val="18"/>
              </w:rPr>
              <w:t>Tyler</w:t>
            </w:r>
            <w:r w:rsidRPr="00452908">
              <w:rPr>
                <w:sz w:val="18"/>
                <w:szCs w:val="18"/>
              </w:rPr>
              <w:t xml:space="preserve"> </w:t>
            </w:r>
            <w:r w:rsidRPr="00452908">
              <w:rPr>
                <w:noProof/>
                <w:sz w:val="18"/>
                <w:szCs w:val="18"/>
              </w:rPr>
              <w:t>Chambers</w:t>
            </w:r>
          </w:p>
        </w:tc>
        <w:tc>
          <w:tcPr>
            <w:tcW w:w="2545" w:type="dxa"/>
          </w:tcPr>
          <w:p w14:paraId="333211DD" w14:textId="77777777" w:rsidR="00963F25" w:rsidRPr="00452908" w:rsidRDefault="00963F25">
            <w:pPr>
              <w:rPr>
                <w:sz w:val="18"/>
                <w:szCs w:val="18"/>
              </w:rPr>
            </w:pPr>
            <w:r w:rsidRPr="00452908">
              <w:rPr>
                <w:noProof/>
                <w:sz w:val="18"/>
                <w:szCs w:val="18"/>
              </w:rPr>
              <w:t xml:space="preserve">27 Maes Y Brennin, Rhayader, Powys, </w:t>
            </w:r>
            <w:r w:rsidR="002D2227" w:rsidRPr="00452908">
              <w:rPr>
                <w:noProof/>
                <w:sz w:val="18"/>
                <w:szCs w:val="18"/>
              </w:rPr>
              <w:br/>
            </w:r>
            <w:r w:rsidRPr="00452908">
              <w:rPr>
                <w:noProof/>
                <w:sz w:val="18"/>
                <w:szCs w:val="18"/>
              </w:rPr>
              <w:t>LD6 5EP</w:t>
            </w:r>
          </w:p>
        </w:tc>
        <w:tc>
          <w:tcPr>
            <w:tcW w:w="3143" w:type="dxa"/>
          </w:tcPr>
          <w:p w14:paraId="22E408B1" w14:textId="77777777" w:rsidR="00963F25" w:rsidRPr="00452908" w:rsidRDefault="00963F25">
            <w:pPr>
              <w:rPr>
                <w:sz w:val="18"/>
                <w:szCs w:val="18"/>
              </w:rPr>
            </w:pPr>
            <w:r w:rsidRPr="00452908">
              <w:rPr>
                <w:noProof/>
                <w:sz w:val="18"/>
                <w:szCs w:val="18"/>
              </w:rPr>
              <w:t xml:space="preserve">27 Maes Y Brennin, </w:t>
            </w:r>
            <w:r w:rsidR="002D2227" w:rsidRPr="00452908">
              <w:rPr>
                <w:noProof/>
                <w:sz w:val="18"/>
                <w:szCs w:val="18"/>
              </w:rPr>
              <w:br/>
            </w:r>
            <w:r w:rsidRPr="00452908">
              <w:rPr>
                <w:noProof/>
                <w:sz w:val="18"/>
                <w:szCs w:val="18"/>
              </w:rPr>
              <w:t xml:space="preserve">Rhayader, Powys, </w:t>
            </w:r>
            <w:r w:rsidR="002D2227" w:rsidRPr="00452908">
              <w:rPr>
                <w:noProof/>
                <w:sz w:val="18"/>
                <w:szCs w:val="18"/>
              </w:rPr>
              <w:br/>
            </w:r>
            <w:r w:rsidRPr="00452908">
              <w:rPr>
                <w:noProof/>
                <w:sz w:val="18"/>
                <w:szCs w:val="18"/>
              </w:rPr>
              <w:t>LD6 5EP</w:t>
            </w:r>
          </w:p>
        </w:tc>
      </w:tr>
    </w:tbl>
    <w:p w14:paraId="03DC597F" w14:textId="77777777" w:rsidR="00963F25" w:rsidRDefault="00963F25">
      <w:pPr>
        <w:sectPr w:rsidR="00963F25" w:rsidSect="00963F25">
          <w:footerReference w:type="default" r:id="rId6"/>
          <w:pgSz w:w="11906" w:h="16838"/>
          <w:pgMar w:top="719" w:right="566" w:bottom="719" w:left="720" w:header="708" w:footer="708" w:gutter="0"/>
          <w:pgNumType w:start="1"/>
          <w:cols w:space="708"/>
          <w:docGrid w:linePitch="360"/>
        </w:sectPr>
      </w:pPr>
    </w:p>
    <w:p w14:paraId="37621047" w14:textId="77777777" w:rsidR="00963F25" w:rsidRDefault="00963F25"/>
    <w:sectPr w:rsidR="00963F25" w:rsidSect="00963F25">
      <w:headerReference w:type="even" r:id="rId7"/>
      <w:headerReference w:type="default" r:id="rId8"/>
      <w:footerReference w:type="even" r:id="rId9"/>
      <w:footerReference w:type="default" r:id="rId10"/>
      <w:headerReference w:type="first" r:id="rId11"/>
      <w:footerReference w:type="first" r:id="rId12"/>
      <w:type w:val="continuous"/>
      <w:pgSz w:w="11906" w:h="16838"/>
      <w:pgMar w:top="719" w:right="566" w:bottom="719"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17793A" w14:textId="77777777" w:rsidR="00B94E81" w:rsidRDefault="00B94E81">
      <w:r>
        <w:separator/>
      </w:r>
    </w:p>
  </w:endnote>
  <w:endnote w:type="continuationSeparator" w:id="0">
    <w:p w14:paraId="230E21A5" w14:textId="77777777" w:rsidR="00B94E81" w:rsidRDefault="00B94E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301CE1" w14:textId="77777777" w:rsidR="00963F25" w:rsidRPr="0025033B" w:rsidRDefault="00452908" w:rsidP="0025033B">
    <w:pPr>
      <w:tabs>
        <w:tab w:val="right" w:pos="10620"/>
      </w:tabs>
      <w:jc w:val="center"/>
      <w:rPr>
        <w:b/>
        <w:szCs w:val="20"/>
      </w:rPr>
    </w:pPr>
    <w:r>
      <w:t>Dated / Dyddiedig</w:t>
    </w:r>
    <w:r w:rsidR="00963F25">
      <w:t xml:space="preserve"> </w:t>
    </w:r>
    <w:r w:rsidR="00963F25">
      <w:fldChar w:fldCharType="begin"/>
    </w:r>
    <w:r w:rsidR="00963F25">
      <w:instrText xml:space="preserve"> DATE  \@ "dd/MM/yyyy"  \* MERGEFORMAT </w:instrText>
    </w:r>
    <w:r w:rsidR="00963F25">
      <w:fldChar w:fldCharType="separate"/>
    </w:r>
    <w:r w:rsidR="00E5073F">
      <w:rPr>
        <w:noProof/>
      </w:rPr>
      <w:t>07/03/2025</w:t>
    </w:r>
    <w:r w:rsidR="00963F25">
      <w:fldChar w:fldCharType="end"/>
    </w:r>
    <w:r w:rsidR="00963F25">
      <w:tab/>
    </w:r>
    <w:r w:rsidR="00D840DA">
      <w:rPr>
        <w:b/>
        <w:szCs w:val="20"/>
      </w:rPr>
      <w:t>Frances O’Brien</w:t>
    </w:r>
  </w:p>
  <w:p w14:paraId="66D0A79F" w14:textId="77777777" w:rsidR="00963F25" w:rsidRPr="0025033B" w:rsidRDefault="00963F25">
    <w:pPr>
      <w:tabs>
        <w:tab w:val="right" w:pos="10620"/>
      </w:tabs>
      <w:rPr>
        <w:b/>
        <w:bCs/>
        <w:szCs w:val="20"/>
      </w:rPr>
    </w:pPr>
    <w:r w:rsidRPr="0025033B">
      <w:rPr>
        <w:b/>
        <w:szCs w:val="20"/>
      </w:rPr>
      <w:tab/>
      <w:t>Returning Officer</w:t>
    </w:r>
    <w:r w:rsidR="00D840DA">
      <w:rPr>
        <w:b/>
        <w:szCs w:val="20"/>
      </w:rPr>
      <w:t xml:space="preserve"> </w:t>
    </w:r>
    <w:r w:rsidRPr="0025033B">
      <w:rPr>
        <w:b/>
        <w:szCs w:val="20"/>
      </w:rPr>
      <w:t>/</w:t>
    </w:r>
    <w:r w:rsidR="00D840DA">
      <w:rPr>
        <w:b/>
        <w:szCs w:val="20"/>
      </w:rPr>
      <w:t xml:space="preserve"> </w:t>
    </w:r>
    <w:r w:rsidRPr="0025033B">
      <w:rPr>
        <w:b/>
        <w:szCs w:val="20"/>
      </w:rPr>
      <w:t>Swyddog Canlyniadau</w:t>
    </w:r>
  </w:p>
  <w:p w14:paraId="6DBB6E54" w14:textId="77777777" w:rsidR="00963F25" w:rsidRDefault="00963F25">
    <w:pPr>
      <w:tabs>
        <w:tab w:val="right" w:pos="10620"/>
      </w:tabs>
    </w:pPr>
    <w:r w:rsidRPr="00644942">
      <w:rPr>
        <w:noProof/>
      </w:rPr>
      <w:t>Neath Port Talbot County Borough Council</w:t>
    </w:r>
  </w:p>
  <w:p w14:paraId="4A84781D" w14:textId="77777777" w:rsidR="00963F25" w:rsidRDefault="00963F25">
    <w:pPr>
      <w:tabs>
        <w:tab w:val="right" w:pos="10620"/>
      </w:tabs>
    </w:pPr>
    <w:r w:rsidRPr="00644942">
      <w:rPr>
        <w:noProof/>
      </w:rPr>
      <w:t>Civic Centre</w:t>
    </w:r>
    <w:r>
      <w:t xml:space="preserve"> / </w:t>
    </w:r>
    <w:r w:rsidRPr="00644942">
      <w:rPr>
        <w:noProof/>
      </w:rPr>
      <w:t>Y Ganolfan Ddinesig</w:t>
    </w:r>
  </w:p>
  <w:p w14:paraId="5700C414" w14:textId="77777777" w:rsidR="00963F25" w:rsidRDefault="00963F25" w:rsidP="00D840DA">
    <w:pPr>
      <w:tabs>
        <w:tab w:val="left" w:pos="9882"/>
      </w:tabs>
    </w:pPr>
    <w:r w:rsidRPr="00644942">
      <w:rPr>
        <w:noProof/>
      </w:rPr>
      <w:t>Port Talbot</w:t>
    </w:r>
    <w:r>
      <w:t xml:space="preserve"> </w:t>
    </w:r>
    <w:r w:rsidR="00D840DA">
      <w:tab/>
    </w:r>
  </w:p>
  <w:p w14:paraId="536F2169" w14:textId="77777777" w:rsidR="00963F25" w:rsidRDefault="00963F25">
    <w:pPr>
      <w:tabs>
        <w:tab w:val="right" w:pos="10620"/>
      </w:tabs>
      <w:rPr>
        <w:b/>
        <w:bCs/>
      </w:rPr>
    </w:pPr>
    <w:r w:rsidRPr="00644942">
      <w:rPr>
        <w:noProof/>
      </w:rPr>
      <w:t>SA13 1PJ</w:t>
    </w:r>
  </w:p>
  <w:p w14:paraId="6961936E" w14:textId="77777777" w:rsidR="00963F25" w:rsidRDefault="00963F25">
    <w:pPr>
      <w:pStyle w:val="Footer"/>
      <w:jc w:val="center"/>
      <w:rPr>
        <w:sz w:val="16"/>
      </w:rPr>
    </w:pPr>
    <w:r>
      <w:rPr>
        <w:sz w:val="16"/>
      </w:rPr>
      <w:t>Published and printed by the Returning Officer / Argraffwyd a Chyhoeddwyd gan y Swyddog Canlyniadau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2FA3C8" w14:textId="77777777" w:rsidR="0003044F" w:rsidRDefault="0003044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3637B2" w14:textId="77777777" w:rsidR="0053437E" w:rsidRPr="0025033B" w:rsidRDefault="0053437E" w:rsidP="0025033B">
    <w:pPr>
      <w:tabs>
        <w:tab w:val="right" w:pos="10620"/>
      </w:tabs>
      <w:jc w:val="center"/>
      <w:rPr>
        <w:b/>
        <w:szCs w:val="20"/>
      </w:rPr>
    </w:pPr>
    <w:r>
      <w:t>Dated</w:t>
    </w:r>
    <w:r w:rsidR="00CA7641">
      <w:t>/Dyddiedig</w:t>
    </w:r>
    <w:r>
      <w:t xml:space="preserve">: </w:t>
    </w:r>
    <w:r w:rsidR="00CA7641">
      <w:fldChar w:fldCharType="begin"/>
    </w:r>
    <w:r w:rsidR="00CA7641">
      <w:instrText xml:space="preserve"> DATE  \@ "dd/MM/yyyy"  \* MERGEFORMAT </w:instrText>
    </w:r>
    <w:r w:rsidR="00CA7641">
      <w:fldChar w:fldCharType="separate"/>
    </w:r>
    <w:r w:rsidR="00E5073F">
      <w:rPr>
        <w:noProof/>
      </w:rPr>
      <w:t>07/03/2025</w:t>
    </w:r>
    <w:r w:rsidR="00CA7641">
      <w:fldChar w:fldCharType="end"/>
    </w:r>
    <w:r>
      <w:tab/>
    </w:r>
    <w:r w:rsidR="00871185">
      <w:rPr>
        <w:b/>
        <w:szCs w:val="20"/>
      </w:rPr>
      <w:t>Karen Jones</w:t>
    </w:r>
  </w:p>
  <w:p w14:paraId="13038494" w14:textId="77777777" w:rsidR="0053437E" w:rsidRPr="0025033B" w:rsidRDefault="0053437E">
    <w:pPr>
      <w:tabs>
        <w:tab w:val="right" w:pos="10620"/>
      </w:tabs>
      <w:rPr>
        <w:b/>
        <w:bCs/>
        <w:szCs w:val="20"/>
      </w:rPr>
    </w:pPr>
    <w:r w:rsidRPr="0025033B">
      <w:rPr>
        <w:b/>
        <w:szCs w:val="20"/>
      </w:rPr>
      <w:tab/>
      <w:t>Returning Officer/Swyddog Canlyniadau</w:t>
    </w:r>
  </w:p>
  <w:p w14:paraId="0901DE3D" w14:textId="77777777" w:rsidR="0053437E" w:rsidRDefault="009A7B10">
    <w:pPr>
      <w:tabs>
        <w:tab w:val="right" w:pos="10620"/>
      </w:tabs>
    </w:pPr>
    <w:r w:rsidRPr="00644942">
      <w:rPr>
        <w:noProof/>
      </w:rPr>
      <w:t>Neath Port Talbot County Borough Council</w:t>
    </w:r>
  </w:p>
  <w:p w14:paraId="27B76DAE" w14:textId="77777777" w:rsidR="0003044F" w:rsidRDefault="009A7B10">
    <w:pPr>
      <w:tabs>
        <w:tab w:val="right" w:pos="10620"/>
      </w:tabs>
    </w:pPr>
    <w:r w:rsidRPr="00644942">
      <w:rPr>
        <w:noProof/>
      </w:rPr>
      <w:t>Civic Centre</w:t>
    </w:r>
    <w:r w:rsidR="0003044F">
      <w:t xml:space="preserve"> / </w:t>
    </w:r>
    <w:r w:rsidRPr="00644942">
      <w:rPr>
        <w:noProof/>
      </w:rPr>
      <w:t>Y Ganolfan Ddinesig</w:t>
    </w:r>
  </w:p>
  <w:p w14:paraId="42F7636F" w14:textId="77777777" w:rsidR="0053437E" w:rsidRDefault="009A7B10">
    <w:pPr>
      <w:tabs>
        <w:tab w:val="right" w:pos="10620"/>
      </w:tabs>
    </w:pPr>
    <w:r w:rsidRPr="00644942">
      <w:rPr>
        <w:noProof/>
      </w:rPr>
      <w:t>Port Talbot</w:t>
    </w:r>
    <w:r w:rsidR="0003044F">
      <w:t xml:space="preserve"> </w:t>
    </w:r>
  </w:p>
  <w:p w14:paraId="27AE6E25" w14:textId="77777777" w:rsidR="0053437E" w:rsidRDefault="009A7B10">
    <w:pPr>
      <w:tabs>
        <w:tab w:val="right" w:pos="10620"/>
      </w:tabs>
      <w:rPr>
        <w:b/>
        <w:bCs/>
      </w:rPr>
    </w:pPr>
    <w:r w:rsidRPr="00644942">
      <w:rPr>
        <w:noProof/>
      </w:rPr>
      <w:t>SA13 1PJ</w:t>
    </w:r>
  </w:p>
  <w:p w14:paraId="69C44C98" w14:textId="77777777" w:rsidR="0053437E" w:rsidRDefault="0053437E">
    <w:pPr>
      <w:pStyle w:val="Footer"/>
    </w:pPr>
  </w:p>
  <w:p w14:paraId="2ABB442D" w14:textId="77777777" w:rsidR="0053437E" w:rsidRDefault="0053437E">
    <w:pPr>
      <w:pStyle w:val="Footer"/>
      <w:jc w:val="center"/>
      <w:rPr>
        <w:sz w:val="16"/>
      </w:rPr>
    </w:pPr>
    <w:r>
      <w:rPr>
        <w:sz w:val="16"/>
      </w:rPr>
      <w:t>Published and printed by the Returning Officer / Argraffwyd a Chyhoeddwyd gan y Swyddog Canlyniadau</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D21CFF" w14:textId="77777777" w:rsidR="0003044F" w:rsidRDefault="000304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82007D" w14:textId="77777777" w:rsidR="00B94E81" w:rsidRDefault="00B94E81">
      <w:r>
        <w:separator/>
      </w:r>
    </w:p>
  </w:footnote>
  <w:footnote w:type="continuationSeparator" w:id="0">
    <w:p w14:paraId="30EF62D0" w14:textId="77777777" w:rsidR="00B94E81" w:rsidRDefault="00B94E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9F7C14" w14:textId="77777777" w:rsidR="0003044F" w:rsidRDefault="000304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65BEA6" w14:textId="77777777" w:rsidR="0003044F" w:rsidRDefault="0003044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3DDC43" w14:textId="77777777" w:rsidR="0003044F" w:rsidRDefault="0003044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FFD"/>
    <w:rsid w:val="0003044F"/>
    <w:rsid w:val="001C140C"/>
    <w:rsid w:val="001C7A34"/>
    <w:rsid w:val="0025033B"/>
    <w:rsid w:val="002D2227"/>
    <w:rsid w:val="003866E9"/>
    <w:rsid w:val="003B3210"/>
    <w:rsid w:val="003F2934"/>
    <w:rsid w:val="00452908"/>
    <w:rsid w:val="00525F71"/>
    <w:rsid w:val="0053437E"/>
    <w:rsid w:val="00543C82"/>
    <w:rsid w:val="005D2709"/>
    <w:rsid w:val="008245B8"/>
    <w:rsid w:val="00871185"/>
    <w:rsid w:val="008C7478"/>
    <w:rsid w:val="00963F25"/>
    <w:rsid w:val="009A7B10"/>
    <w:rsid w:val="00A10B39"/>
    <w:rsid w:val="00A409BD"/>
    <w:rsid w:val="00A65A64"/>
    <w:rsid w:val="00A80AFE"/>
    <w:rsid w:val="00B01FFD"/>
    <w:rsid w:val="00B94E81"/>
    <w:rsid w:val="00C14554"/>
    <w:rsid w:val="00C758F6"/>
    <w:rsid w:val="00CA7641"/>
    <w:rsid w:val="00D840DA"/>
    <w:rsid w:val="00DF00E2"/>
    <w:rsid w:val="00E5073F"/>
    <w:rsid w:val="00E945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41EE50"/>
  <w15:chartTrackingRefBased/>
  <w15:docId w15:val="{4FD8E4A8-2E73-4260-82C8-F0DAB549F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customStyle="1" w:styleId="Code">
    <w:name w:val="Code"/>
    <w:basedOn w:val="Normal"/>
    <w:pPr>
      <w:overflowPunct w:val="0"/>
      <w:autoSpaceDE w:val="0"/>
      <w:autoSpaceDN w:val="0"/>
      <w:adjustRightInd w:val="0"/>
      <w:textAlignment w:val="baseline"/>
    </w:pPr>
    <w:rPr>
      <w:rFonts w:ascii="Courier New" w:hAnsi="Courier New"/>
      <w:szCs w:val="20"/>
    </w:r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unhideWhenUsed/>
    <w:rPr>
      <w:rFonts w:ascii="Tahoma" w:hAnsi="Tahoma" w:cs="Tahoma"/>
      <w:sz w:val="16"/>
      <w:szCs w:val="16"/>
    </w:rPr>
  </w:style>
  <w:style w:type="character" w:customStyle="1" w:styleId="BalloonTextChar">
    <w:name w:val="Balloon Text Char"/>
    <w:semiHidden/>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0588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ill\Application%20Data\Microsoft\Templates\halnotic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halnotice</Template>
  <TotalTime>22</TotalTime>
  <Pages>1</Pages>
  <Words>337</Words>
  <Characters>1927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Appointment of Election Agents</vt:lpstr>
    </vt:vector>
  </TitlesOfParts>
  <Company>Halarose</Company>
  <LinksUpToDate>false</LinksUpToDate>
  <CharactersWithSpaces>2260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Appointment of Election Agents</dc:title>
  <dc:subject/>
  <dc:creator>David Boobier</dc:creator>
  <cp:keywords/>
  <cp:lastModifiedBy>Arwel Evans</cp:lastModifiedBy>
  <cp:revision>9</cp:revision>
  <cp:lastPrinted>2004-02-09T09:45:00Z</cp:lastPrinted>
  <dcterms:created xsi:type="dcterms:W3CDTF">2025-03-07T10:52:00Z</dcterms:created>
  <dcterms:modified xsi:type="dcterms:W3CDTF">2025-03-07T15:49:00Z</dcterms:modified>
  <cp:category>Required for Conversion</cp:category>
</cp:coreProperties>
</file>