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1EEFC" w14:textId="77777777" w:rsidR="00B40118" w:rsidRDefault="00B40118">
      <w:pPr>
        <w:rPr>
          <w:rFonts w:ascii="Times New Roman" w:hAnsi="Times New Roman" w:cs="Times New Roman"/>
          <w:b/>
          <w:sz w:val="28"/>
          <w:szCs w:val="28"/>
        </w:rPr>
      </w:pPr>
    </w:p>
    <w:p w14:paraId="5EBA066C" w14:textId="109CF68B" w:rsidR="00B40118" w:rsidRDefault="002C05A6" w:rsidP="002C05A6">
      <w:pPr>
        <w:jc w:val="center"/>
        <w:rPr>
          <w:rFonts w:ascii="Times New Roman" w:hAnsi="Times New Roman" w:cs="Times New Roman"/>
          <w:b/>
          <w:sz w:val="28"/>
          <w:szCs w:val="28"/>
        </w:rPr>
      </w:pPr>
      <w:r>
        <w:rPr>
          <w:noProof/>
          <w:lang w:eastAsia="en-GB"/>
        </w:rPr>
        <w:drawing>
          <wp:inline distT="0" distB="0" distL="0" distR="0" wp14:anchorId="70AAE106" wp14:editId="66879BAA">
            <wp:extent cx="5091934" cy="1057275"/>
            <wp:effectExtent l="0" t="0" r="0" b="0"/>
            <wp:docPr id="1" name="Picture 1" descr="nptcbc_rec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tcbc_rect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7532" cy="1058437"/>
                    </a:xfrm>
                    <a:prstGeom prst="rect">
                      <a:avLst/>
                    </a:prstGeom>
                    <a:noFill/>
                    <a:ln>
                      <a:noFill/>
                    </a:ln>
                  </pic:spPr>
                </pic:pic>
              </a:graphicData>
            </a:graphic>
          </wp:inline>
        </w:drawing>
      </w:r>
    </w:p>
    <w:p w14:paraId="21954503" w14:textId="77777777" w:rsidR="00B40118" w:rsidRPr="00B40118" w:rsidRDefault="00B40118" w:rsidP="00B40118">
      <w:pPr>
        <w:autoSpaceDE w:val="0"/>
        <w:autoSpaceDN w:val="0"/>
        <w:adjustRightInd w:val="0"/>
        <w:spacing w:after="0" w:line="240" w:lineRule="auto"/>
        <w:rPr>
          <w:rFonts w:ascii="Times New Roman" w:hAnsi="Times New Roman" w:cs="Times New Roman"/>
          <w:color w:val="000000"/>
          <w:sz w:val="24"/>
          <w:szCs w:val="24"/>
        </w:rPr>
      </w:pPr>
    </w:p>
    <w:p w14:paraId="196519E6" w14:textId="77777777" w:rsidR="002C05A6" w:rsidRDefault="002C05A6" w:rsidP="00B40118">
      <w:pPr>
        <w:autoSpaceDE w:val="0"/>
        <w:autoSpaceDN w:val="0"/>
        <w:adjustRightInd w:val="0"/>
        <w:spacing w:after="0" w:line="240" w:lineRule="auto"/>
        <w:jc w:val="center"/>
        <w:rPr>
          <w:rFonts w:ascii="Times New Roman" w:hAnsi="Times New Roman" w:cs="Times New Roman"/>
          <w:b/>
          <w:color w:val="000000"/>
          <w:sz w:val="52"/>
          <w:szCs w:val="52"/>
        </w:rPr>
      </w:pPr>
    </w:p>
    <w:p w14:paraId="3D6F9DCE" w14:textId="77777777" w:rsidR="002C05A6" w:rsidRDefault="002C05A6" w:rsidP="00B40118">
      <w:pPr>
        <w:autoSpaceDE w:val="0"/>
        <w:autoSpaceDN w:val="0"/>
        <w:adjustRightInd w:val="0"/>
        <w:spacing w:after="0" w:line="240" w:lineRule="auto"/>
        <w:jc w:val="center"/>
        <w:rPr>
          <w:rFonts w:ascii="Times New Roman" w:hAnsi="Times New Roman" w:cs="Times New Roman"/>
          <w:b/>
          <w:color w:val="000000"/>
          <w:sz w:val="52"/>
          <w:szCs w:val="52"/>
        </w:rPr>
      </w:pPr>
    </w:p>
    <w:p w14:paraId="7E38E416" w14:textId="77777777" w:rsidR="002C05A6" w:rsidRDefault="002C05A6" w:rsidP="00B40118">
      <w:pPr>
        <w:autoSpaceDE w:val="0"/>
        <w:autoSpaceDN w:val="0"/>
        <w:adjustRightInd w:val="0"/>
        <w:spacing w:after="0" w:line="240" w:lineRule="auto"/>
        <w:jc w:val="center"/>
        <w:rPr>
          <w:rFonts w:ascii="Times New Roman" w:hAnsi="Times New Roman" w:cs="Times New Roman"/>
          <w:b/>
          <w:color w:val="000000"/>
          <w:sz w:val="52"/>
          <w:szCs w:val="52"/>
        </w:rPr>
      </w:pPr>
    </w:p>
    <w:p w14:paraId="76854D84" w14:textId="13DD2DBF" w:rsidR="00B40118" w:rsidRPr="0080382F" w:rsidRDefault="00B40118" w:rsidP="00B40118">
      <w:pPr>
        <w:autoSpaceDE w:val="0"/>
        <w:autoSpaceDN w:val="0"/>
        <w:adjustRightInd w:val="0"/>
        <w:spacing w:after="0" w:line="240" w:lineRule="auto"/>
        <w:jc w:val="center"/>
        <w:rPr>
          <w:rFonts w:cstheme="minorHAnsi"/>
          <w:b/>
          <w:color w:val="000000"/>
          <w:sz w:val="52"/>
          <w:szCs w:val="52"/>
        </w:rPr>
      </w:pPr>
      <w:r w:rsidRPr="0080382F">
        <w:rPr>
          <w:rFonts w:cstheme="minorHAnsi"/>
          <w:b/>
          <w:color w:val="000000"/>
          <w:sz w:val="52"/>
          <w:szCs w:val="52"/>
        </w:rPr>
        <w:t xml:space="preserve">CONTRACT PROCEDURE RULES </w:t>
      </w:r>
    </w:p>
    <w:p w14:paraId="3F396CC3" w14:textId="429EAD07" w:rsidR="00B40118" w:rsidRDefault="00B40118" w:rsidP="00B40118">
      <w:pPr>
        <w:ind w:left="2160"/>
        <w:rPr>
          <w:rFonts w:ascii="Times New Roman" w:hAnsi="Times New Roman" w:cs="Times New Roman"/>
          <w:b/>
          <w:sz w:val="28"/>
          <w:szCs w:val="28"/>
        </w:rPr>
      </w:pPr>
    </w:p>
    <w:p w14:paraId="5C60C094" w14:textId="45CA5AD1" w:rsidR="002C05A6" w:rsidRDefault="002C05A6" w:rsidP="00B40118">
      <w:pPr>
        <w:ind w:left="2160"/>
        <w:rPr>
          <w:rFonts w:ascii="Times New Roman" w:hAnsi="Times New Roman" w:cs="Times New Roman"/>
          <w:b/>
          <w:sz w:val="28"/>
          <w:szCs w:val="28"/>
        </w:rPr>
      </w:pPr>
    </w:p>
    <w:p w14:paraId="7F0ADFC9" w14:textId="204005C7" w:rsidR="002C05A6" w:rsidRDefault="002C05A6" w:rsidP="00B40118">
      <w:pPr>
        <w:ind w:left="2160"/>
        <w:rPr>
          <w:rFonts w:ascii="Times New Roman" w:hAnsi="Times New Roman" w:cs="Times New Roman"/>
          <w:b/>
          <w:sz w:val="28"/>
          <w:szCs w:val="28"/>
        </w:rPr>
      </w:pPr>
    </w:p>
    <w:p w14:paraId="532A5891" w14:textId="77777777" w:rsidR="002C05A6" w:rsidRDefault="002C05A6" w:rsidP="00B40118">
      <w:pPr>
        <w:ind w:left="2160"/>
        <w:rPr>
          <w:rFonts w:ascii="Times New Roman" w:hAnsi="Times New Roman" w:cs="Times New Roman"/>
          <w:b/>
          <w:sz w:val="28"/>
          <w:szCs w:val="28"/>
        </w:rPr>
      </w:pPr>
    </w:p>
    <w:p w14:paraId="190E44CB" w14:textId="4AF5F29C" w:rsidR="00B40118" w:rsidRDefault="00B40118" w:rsidP="002C05A6">
      <w:pPr>
        <w:jc w:val="center"/>
        <w:rPr>
          <w:rFonts w:ascii="Times New Roman" w:hAnsi="Times New Roman" w:cs="Times New Roman"/>
          <w:b/>
          <w:sz w:val="28"/>
          <w:szCs w:val="28"/>
        </w:rPr>
      </w:pPr>
      <w:r>
        <w:rPr>
          <w:rFonts w:ascii="Times New Roman" w:hAnsi="Times New Roman" w:cs="Times New Roman"/>
          <w:b/>
          <w:sz w:val="28"/>
          <w:szCs w:val="28"/>
        </w:rPr>
        <w:br w:type="page"/>
      </w:r>
    </w:p>
    <w:sdt>
      <w:sdtPr>
        <w:rPr>
          <w:rFonts w:asciiTheme="minorHAnsi" w:eastAsiaTheme="minorHAnsi" w:hAnsiTheme="minorHAnsi" w:cstheme="minorBidi"/>
          <w:color w:val="auto"/>
          <w:sz w:val="22"/>
          <w:szCs w:val="22"/>
          <w:lang w:val="en-GB"/>
        </w:rPr>
        <w:id w:val="1745600815"/>
        <w:docPartObj>
          <w:docPartGallery w:val="Table of Contents"/>
          <w:docPartUnique/>
        </w:docPartObj>
      </w:sdtPr>
      <w:sdtEndPr>
        <w:rPr>
          <w:b/>
          <w:bCs/>
          <w:noProof/>
        </w:rPr>
      </w:sdtEndPr>
      <w:sdtContent>
        <w:p w14:paraId="126F9063" w14:textId="305AC544" w:rsidR="00216B2A" w:rsidRDefault="00216B2A" w:rsidP="00216B2A">
          <w:pPr>
            <w:pStyle w:val="TOCHeading"/>
            <w:spacing w:after="240" w:line="240" w:lineRule="auto"/>
            <w:jc w:val="center"/>
          </w:pPr>
          <w:r>
            <w:t>Table of Contents</w:t>
          </w:r>
        </w:p>
        <w:p w14:paraId="372BD30F" w14:textId="11439428" w:rsidR="006F0166" w:rsidRDefault="00216B2A">
          <w:pPr>
            <w:pStyle w:val="TOC2"/>
            <w:tabs>
              <w:tab w:val="left" w:pos="720"/>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4305606" w:history="1">
            <w:r w:rsidR="006F0166" w:rsidRPr="005B27EF">
              <w:rPr>
                <w:rStyle w:val="Hyperlink"/>
                <w:rFonts w:eastAsia="Times New Roman" w:cstheme="minorHAnsi"/>
                <w:noProof/>
              </w:rPr>
              <w:t>1</w:t>
            </w:r>
            <w:r w:rsidR="006F0166">
              <w:rPr>
                <w:rFonts w:eastAsiaTheme="minorEastAsia"/>
                <w:noProof/>
                <w:kern w:val="2"/>
                <w:sz w:val="24"/>
                <w:szCs w:val="24"/>
                <w:lang w:eastAsia="en-GB"/>
                <w14:ligatures w14:val="standardContextual"/>
              </w:rPr>
              <w:tab/>
            </w:r>
            <w:r w:rsidR="006F0166" w:rsidRPr="005B27EF">
              <w:rPr>
                <w:rStyle w:val="Hyperlink"/>
                <w:rFonts w:eastAsia="Times New Roman" w:cstheme="minorHAnsi"/>
                <w:noProof/>
              </w:rPr>
              <w:t>Introduction</w:t>
            </w:r>
            <w:r w:rsidR="006F0166">
              <w:rPr>
                <w:noProof/>
                <w:webHidden/>
              </w:rPr>
              <w:tab/>
            </w:r>
            <w:r w:rsidR="006F0166">
              <w:rPr>
                <w:noProof/>
                <w:webHidden/>
              </w:rPr>
              <w:fldChar w:fldCharType="begin"/>
            </w:r>
            <w:r w:rsidR="006F0166">
              <w:rPr>
                <w:noProof/>
                <w:webHidden/>
              </w:rPr>
              <w:instrText xml:space="preserve"> PAGEREF _Toc184305606 \h </w:instrText>
            </w:r>
            <w:r w:rsidR="006F0166">
              <w:rPr>
                <w:noProof/>
                <w:webHidden/>
              </w:rPr>
            </w:r>
            <w:r w:rsidR="006F0166">
              <w:rPr>
                <w:noProof/>
                <w:webHidden/>
              </w:rPr>
              <w:fldChar w:fldCharType="separate"/>
            </w:r>
            <w:r w:rsidR="006F0166">
              <w:rPr>
                <w:noProof/>
                <w:webHidden/>
              </w:rPr>
              <w:t>4</w:t>
            </w:r>
            <w:r w:rsidR="006F0166">
              <w:rPr>
                <w:noProof/>
                <w:webHidden/>
              </w:rPr>
              <w:fldChar w:fldCharType="end"/>
            </w:r>
          </w:hyperlink>
        </w:p>
        <w:p w14:paraId="274CC71C" w14:textId="2C8840FD"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07" w:history="1">
            <w:r w:rsidRPr="005B27EF">
              <w:rPr>
                <w:rStyle w:val="Hyperlink"/>
                <w:rFonts w:eastAsia="Times New Roman" w:cstheme="minorHAnsi"/>
                <w:noProof/>
              </w:rPr>
              <w:t>2</w:t>
            </w:r>
            <w:r>
              <w:rPr>
                <w:rFonts w:eastAsiaTheme="minorEastAsia"/>
                <w:noProof/>
                <w:kern w:val="2"/>
                <w:sz w:val="24"/>
                <w:szCs w:val="24"/>
                <w:lang w:eastAsia="en-GB"/>
                <w14:ligatures w14:val="standardContextual"/>
              </w:rPr>
              <w:tab/>
            </w:r>
            <w:r w:rsidRPr="005B27EF">
              <w:rPr>
                <w:rStyle w:val="Hyperlink"/>
                <w:rFonts w:eastAsia="Times New Roman" w:cstheme="minorHAnsi"/>
                <w:noProof/>
              </w:rPr>
              <w:t>Definitions and Interpretations</w:t>
            </w:r>
            <w:r>
              <w:rPr>
                <w:noProof/>
                <w:webHidden/>
              </w:rPr>
              <w:tab/>
            </w:r>
            <w:r>
              <w:rPr>
                <w:noProof/>
                <w:webHidden/>
              </w:rPr>
              <w:fldChar w:fldCharType="begin"/>
            </w:r>
            <w:r>
              <w:rPr>
                <w:noProof/>
                <w:webHidden/>
              </w:rPr>
              <w:instrText xml:space="preserve"> PAGEREF _Toc184305607 \h </w:instrText>
            </w:r>
            <w:r>
              <w:rPr>
                <w:noProof/>
                <w:webHidden/>
              </w:rPr>
            </w:r>
            <w:r>
              <w:rPr>
                <w:noProof/>
                <w:webHidden/>
              </w:rPr>
              <w:fldChar w:fldCharType="separate"/>
            </w:r>
            <w:r>
              <w:rPr>
                <w:noProof/>
                <w:webHidden/>
              </w:rPr>
              <w:t>6</w:t>
            </w:r>
            <w:r>
              <w:rPr>
                <w:noProof/>
                <w:webHidden/>
              </w:rPr>
              <w:fldChar w:fldCharType="end"/>
            </w:r>
          </w:hyperlink>
        </w:p>
        <w:p w14:paraId="477F3CC9" w14:textId="2DD5A63B"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08" w:history="1">
            <w:r w:rsidRPr="005B27EF">
              <w:rPr>
                <w:rStyle w:val="Hyperlink"/>
                <w:rFonts w:cstheme="minorHAnsi"/>
                <w:noProof/>
              </w:rPr>
              <w:t>3</w:t>
            </w:r>
            <w:r>
              <w:rPr>
                <w:rFonts w:eastAsiaTheme="minorEastAsia"/>
                <w:noProof/>
                <w:kern w:val="2"/>
                <w:sz w:val="24"/>
                <w:szCs w:val="24"/>
                <w:lang w:eastAsia="en-GB"/>
                <w14:ligatures w14:val="standardContextual"/>
              </w:rPr>
              <w:tab/>
            </w:r>
            <w:r w:rsidRPr="005B27EF">
              <w:rPr>
                <w:rStyle w:val="Hyperlink"/>
                <w:rFonts w:cstheme="minorHAnsi"/>
                <w:noProof/>
              </w:rPr>
              <w:t>Compliance with these Rules</w:t>
            </w:r>
            <w:r>
              <w:rPr>
                <w:noProof/>
                <w:webHidden/>
              </w:rPr>
              <w:tab/>
            </w:r>
            <w:r>
              <w:rPr>
                <w:noProof/>
                <w:webHidden/>
              </w:rPr>
              <w:fldChar w:fldCharType="begin"/>
            </w:r>
            <w:r>
              <w:rPr>
                <w:noProof/>
                <w:webHidden/>
              </w:rPr>
              <w:instrText xml:space="preserve"> PAGEREF _Toc184305608 \h </w:instrText>
            </w:r>
            <w:r>
              <w:rPr>
                <w:noProof/>
                <w:webHidden/>
              </w:rPr>
            </w:r>
            <w:r>
              <w:rPr>
                <w:noProof/>
                <w:webHidden/>
              </w:rPr>
              <w:fldChar w:fldCharType="separate"/>
            </w:r>
            <w:r>
              <w:rPr>
                <w:noProof/>
                <w:webHidden/>
              </w:rPr>
              <w:t>7</w:t>
            </w:r>
            <w:r>
              <w:rPr>
                <w:noProof/>
                <w:webHidden/>
              </w:rPr>
              <w:fldChar w:fldCharType="end"/>
            </w:r>
          </w:hyperlink>
        </w:p>
        <w:p w14:paraId="774BCD06" w14:textId="230B5654"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09" w:history="1">
            <w:r w:rsidRPr="005B27EF">
              <w:rPr>
                <w:rStyle w:val="Hyperlink"/>
                <w:rFonts w:cstheme="minorHAnsi"/>
                <w:noProof/>
              </w:rPr>
              <w:t>4</w:t>
            </w:r>
            <w:r>
              <w:rPr>
                <w:rFonts w:eastAsiaTheme="minorEastAsia"/>
                <w:noProof/>
                <w:kern w:val="2"/>
                <w:sz w:val="24"/>
                <w:szCs w:val="24"/>
                <w:lang w:eastAsia="en-GB"/>
                <w14:ligatures w14:val="standardContextual"/>
              </w:rPr>
              <w:tab/>
            </w:r>
            <w:r w:rsidRPr="005B27EF">
              <w:rPr>
                <w:rStyle w:val="Hyperlink"/>
                <w:rFonts w:cstheme="minorHAnsi"/>
                <w:noProof/>
              </w:rPr>
              <w:t>Arrangements where these Rules do not apply</w:t>
            </w:r>
            <w:r>
              <w:rPr>
                <w:noProof/>
                <w:webHidden/>
              </w:rPr>
              <w:tab/>
            </w:r>
            <w:r>
              <w:rPr>
                <w:noProof/>
                <w:webHidden/>
              </w:rPr>
              <w:fldChar w:fldCharType="begin"/>
            </w:r>
            <w:r>
              <w:rPr>
                <w:noProof/>
                <w:webHidden/>
              </w:rPr>
              <w:instrText xml:space="preserve"> PAGEREF _Toc184305609 \h </w:instrText>
            </w:r>
            <w:r>
              <w:rPr>
                <w:noProof/>
                <w:webHidden/>
              </w:rPr>
            </w:r>
            <w:r>
              <w:rPr>
                <w:noProof/>
                <w:webHidden/>
              </w:rPr>
              <w:fldChar w:fldCharType="separate"/>
            </w:r>
            <w:r>
              <w:rPr>
                <w:noProof/>
                <w:webHidden/>
              </w:rPr>
              <w:t>7</w:t>
            </w:r>
            <w:r>
              <w:rPr>
                <w:noProof/>
                <w:webHidden/>
              </w:rPr>
              <w:fldChar w:fldCharType="end"/>
            </w:r>
          </w:hyperlink>
        </w:p>
        <w:p w14:paraId="32054F80" w14:textId="13EB2735"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10" w:history="1">
            <w:r w:rsidRPr="005B27EF">
              <w:rPr>
                <w:rStyle w:val="Hyperlink"/>
                <w:rFonts w:cstheme="minorHAnsi"/>
                <w:noProof/>
              </w:rPr>
              <w:t>5</w:t>
            </w:r>
            <w:r>
              <w:rPr>
                <w:rFonts w:eastAsiaTheme="minorEastAsia"/>
                <w:noProof/>
                <w:kern w:val="2"/>
                <w:sz w:val="24"/>
                <w:szCs w:val="24"/>
                <w:lang w:eastAsia="en-GB"/>
                <w14:ligatures w14:val="standardContextual"/>
              </w:rPr>
              <w:tab/>
            </w:r>
            <w:r w:rsidRPr="005B27EF">
              <w:rPr>
                <w:rStyle w:val="Hyperlink"/>
                <w:rFonts w:cstheme="minorHAnsi"/>
                <w:noProof/>
              </w:rPr>
              <w:t>Planning a Procurement</w:t>
            </w:r>
            <w:r>
              <w:rPr>
                <w:noProof/>
                <w:webHidden/>
              </w:rPr>
              <w:tab/>
            </w:r>
            <w:r>
              <w:rPr>
                <w:noProof/>
                <w:webHidden/>
              </w:rPr>
              <w:fldChar w:fldCharType="begin"/>
            </w:r>
            <w:r>
              <w:rPr>
                <w:noProof/>
                <w:webHidden/>
              </w:rPr>
              <w:instrText xml:space="preserve"> PAGEREF _Toc184305610 \h </w:instrText>
            </w:r>
            <w:r>
              <w:rPr>
                <w:noProof/>
                <w:webHidden/>
              </w:rPr>
            </w:r>
            <w:r>
              <w:rPr>
                <w:noProof/>
                <w:webHidden/>
              </w:rPr>
              <w:fldChar w:fldCharType="separate"/>
            </w:r>
            <w:r>
              <w:rPr>
                <w:noProof/>
                <w:webHidden/>
              </w:rPr>
              <w:t>9</w:t>
            </w:r>
            <w:r>
              <w:rPr>
                <w:noProof/>
                <w:webHidden/>
              </w:rPr>
              <w:fldChar w:fldCharType="end"/>
            </w:r>
          </w:hyperlink>
        </w:p>
        <w:p w14:paraId="10C79FC5" w14:textId="4D648E1C"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11" w:history="1">
            <w:r w:rsidRPr="005B27EF">
              <w:rPr>
                <w:rStyle w:val="Hyperlink"/>
                <w:rFonts w:eastAsia="Times New Roman" w:cstheme="minorHAnsi"/>
                <w:noProof/>
              </w:rPr>
              <w:t>6</w:t>
            </w:r>
            <w:r>
              <w:rPr>
                <w:rFonts w:eastAsiaTheme="minorEastAsia"/>
                <w:noProof/>
                <w:kern w:val="2"/>
                <w:sz w:val="24"/>
                <w:szCs w:val="24"/>
                <w:lang w:eastAsia="en-GB"/>
                <w14:ligatures w14:val="standardContextual"/>
              </w:rPr>
              <w:tab/>
            </w:r>
            <w:r w:rsidRPr="005B27EF">
              <w:rPr>
                <w:rStyle w:val="Hyperlink"/>
                <w:rFonts w:eastAsia="Times New Roman" w:cstheme="minorHAnsi"/>
                <w:noProof/>
              </w:rPr>
              <w:t>Advice and Risk Assessment</w:t>
            </w:r>
            <w:r>
              <w:rPr>
                <w:noProof/>
                <w:webHidden/>
              </w:rPr>
              <w:tab/>
            </w:r>
            <w:r>
              <w:rPr>
                <w:noProof/>
                <w:webHidden/>
              </w:rPr>
              <w:fldChar w:fldCharType="begin"/>
            </w:r>
            <w:r>
              <w:rPr>
                <w:noProof/>
                <w:webHidden/>
              </w:rPr>
              <w:instrText xml:space="preserve"> PAGEREF _Toc184305611 \h </w:instrText>
            </w:r>
            <w:r>
              <w:rPr>
                <w:noProof/>
                <w:webHidden/>
              </w:rPr>
            </w:r>
            <w:r>
              <w:rPr>
                <w:noProof/>
                <w:webHidden/>
              </w:rPr>
              <w:fldChar w:fldCharType="separate"/>
            </w:r>
            <w:r>
              <w:rPr>
                <w:noProof/>
                <w:webHidden/>
              </w:rPr>
              <w:t>11</w:t>
            </w:r>
            <w:r>
              <w:rPr>
                <w:noProof/>
                <w:webHidden/>
              </w:rPr>
              <w:fldChar w:fldCharType="end"/>
            </w:r>
          </w:hyperlink>
        </w:p>
        <w:p w14:paraId="5548F9DE" w14:textId="498A4D35"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12" w:history="1">
            <w:r w:rsidRPr="005B27EF">
              <w:rPr>
                <w:rStyle w:val="Hyperlink"/>
                <w:rFonts w:cstheme="minorHAnsi"/>
                <w:noProof/>
              </w:rPr>
              <w:t>7</w:t>
            </w:r>
            <w:r>
              <w:rPr>
                <w:rFonts w:eastAsiaTheme="minorEastAsia"/>
                <w:noProof/>
                <w:kern w:val="2"/>
                <w:sz w:val="24"/>
                <w:szCs w:val="24"/>
                <w:lang w:eastAsia="en-GB"/>
                <w14:ligatures w14:val="standardContextual"/>
              </w:rPr>
              <w:tab/>
            </w:r>
            <w:r w:rsidRPr="005B27EF">
              <w:rPr>
                <w:rStyle w:val="Hyperlink"/>
                <w:rFonts w:cstheme="minorHAnsi"/>
                <w:noProof/>
              </w:rPr>
              <w:t>Personal Data</w:t>
            </w:r>
            <w:r>
              <w:rPr>
                <w:noProof/>
                <w:webHidden/>
              </w:rPr>
              <w:tab/>
            </w:r>
            <w:r>
              <w:rPr>
                <w:noProof/>
                <w:webHidden/>
              </w:rPr>
              <w:fldChar w:fldCharType="begin"/>
            </w:r>
            <w:r>
              <w:rPr>
                <w:noProof/>
                <w:webHidden/>
              </w:rPr>
              <w:instrText xml:space="preserve"> PAGEREF _Toc184305612 \h </w:instrText>
            </w:r>
            <w:r>
              <w:rPr>
                <w:noProof/>
                <w:webHidden/>
              </w:rPr>
            </w:r>
            <w:r>
              <w:rPr>
                <w:noProof/>
                <w:webHidden/>
              </w:rPr>
              <w:fldChar w:fldCharType="separate"/>
            </w:r>
            <w:r>
              <w:rPr>
                <w:noProof/>
                <w:webHidden/>
              </w:rPr>
              <w:t>12</w:t>
            </w:r>
            <w:r>
              <w:rPr>
                <w:noProof/>
                <w:webHidden/>
              </w:rPr>
              <w:fldChar w:fldCharType="end"/>
            </w:r>
          </w:hyperlink>
        </w:p>
        <w:p w14:paraId="6BA6A76B" w14:textId="2778579A"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13" w:history="1">
            <w:r w:rsidRPr="005B27EF">
              <w:rPr>
                <w:rStyle w:val="Hyperlink"/>
                <w:rFonts w:cstheme="minorHAnsi"/>
                <w:noProof/>
              </w:rPr>
              <w:t>8</w:t>
            </w:r>
            <w:r>
              <w:rPr>
                <w:rFonts w:eastAsiaTheme="minorEastAsia"/>
                <w:noProof/>
                <w:kern w:val="2"/>
                <w:sz w:val="24"/>
                <w:szCs w:val="24"/>
                <w:lang w:eastAsia="en-GB"/>
                <w14:ligatures w14:val="standardContextual"/>
              </w:rPr>
              <w:tab/>
            </w:r>
            <w:r w:rsidRPr="005B27EF">
              <w:rPr>
                <w:rStyle w:val="Hyperlink"/>
                <w:rFonts w:cstheme="minorHAnsi"/>
                <w:noProof/>
              </w:rPr>
              <w:t>Community Benefits / Social Value</w:t>
            </w:r>
            <w:r>
              <w:rPr>
                <w:noProof/>
                <w:webHidden/>
              </w:rPr>
              <w:tab/>
            </w:r>
            <w:r>
              <w:rPr>
                <w:noProof/>
                <w:webHidden/>
              </w:rPr>
              <w:fldChar w:fldCharType="begin"/>
            </w:r>
            <w:r>
              <w:rPr>
                <w:noProof/>
                <w:webHidden/>
              </w:rPr>
              <w:instrText xml:space="preserve"> PAGEREF _Toc184305613 \h </w:instrText>
            </w:r>
            <w:r>
              <w:rPr>
                <w:noProof/>
                <w:webHidden/>
              </w:rPr>
            </w:r>
            <w:r>
              <w:rPr>
                <w:noProof/>
                <w:webHidden/>
              </w:rPr>
              <w:fldChar w:fldCharType="separate"/>
            </w:r>
            <w:r>
              <w:rPr>
                <w:noProof/>
                <w:webHidden/>
              </w:rPr>
              <w:t>12</w:t>
            </w:r>
            <w:r>
              <w:rPr>
                <w:noProof/>
                <w:webHidden/>
              </w:rPr>
              <w:fldChar w:fldCharType="end"/>
            </w:r>
          </w:hyperlink>
        </w:p>
        <w:p w14:paraId="737191AE" w14:textId="6EA33602"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14" w:history="1">
            <w:r w:rsidRPr="005B27EF">
              <w:rPr>
                <w:rStyle w:val="Hyperlink"/>
                <w:rFonts w:cstheme="minorHAnsi"/>
                <w:noProof/>
              </w:rPr>
              <w:t>9</w:t>
            </w:r>
            <w:r>
              <w:rPr>
                <w:rFonts w:eastAsiaTheme="minorEastAsia"/>
                <w:noProof/>
                <w:kern w:val="2"/>
                <w:sz w:val="24"/>
                <w:szCs w:val="24"/>
                <w:lang w:eastAsia="en-GB"/>
                <w14:ligatures w14:val="standardContextual"/>
              </w:rPr>
              <w:tab/>
            </w:r>
            <w:r w:rsidRPr="005B27EF">
              <w:rPr>
                <w:rStyle w:val="Hyperlink"/>
                <w:rFonts w:cstheme="minorHAnsi"/>
                <w:noProof/>
              </w:rPr>
              <w:t>Declaration and Conflict of Interest</w:t>
            </w:r>
            <w:r>
              <w:rPr>
                <w:noProof/>
                <w:webHidden/>
              </w:rPr>
              <w:tab/>
            </w:r>
            <w:r>
              <w:rPr>
                <w:noProof/>
                <w:webHidden/>
              </w:rPr>
              <w:fldChar w:fldCharType="begin"/>
            </w:r>
            <w:r>
              <w:rPr>
                <w:noProof/>
                <w:webHidden/>
              </w:rPr>
              <w:instrText xml:space="preserve"> PAGEREF _Toc184305614 \h </w:instrText>
            </w:r>
            <w:r>
              <w:rPr>
                <w:noProof/>
                <w:webHidden/>
              </w:rPr>
            </w:r>
            <w:r>
              <w:rPr>
                <w:noProof/>
                <w:webHidden/>
              </w:rPr>
              <w:fldChar w:fldCharType="separate"/>
            </w:r>
            <w:r>
              <w:rPr>
                <w:noProof/>
                <w:webHidden/>
              </w:rPr>
              <w:t>13</w:t>
            </w:r>
            <w:r>
              <w:rPr>
                <w:noProof/>
                <w:webHidden/>
              </w:rPr>
              <w:fldChar w:fldCharType="end"/>
            </w:r>
          </w:hyperlink>
        </w:p>
        <w:p w14:paraId="66EEA9EF" w14:textId="1CDA6231"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15" w:history="1">
            <w:r w:rsidRPr="005B27EF">
              <w:rPr>
                <w:rStyle w:val="Hyperlink"/>
                <w:rFonts w:cstheme="minorHAnsi"/>
                <w:noProof/>
              </w:rPr>
              <w:t>10</w:t>
            </w:r>
            <w:r>
              <w:rPr>
                <w:rFonts w:eastAsiaTheme="minorEastAsia"/>
                <w:noProof/>
                <w:kern w:val="2"/>
                <w:sz w:val="24"/>
                <w:szCs w:val="24"/>
                <w:lang w:eastAsia="en-GB"/>
                <w14:ligatures w14:val="standardContextual"/>
              </w:rPr>
              <w:tab/>
            </w:r>
            <w:r w:rsidRPr="005B27EF">
              <w:rPr>
                <w:rStyle w:val="Hyperlink"/>
                <w:rFonts w:cstheme="minorHAnsi"/>
                <w:noProof/>
              </w:rPr>
              <w:t>Welsh Language</w:t>
            </w:r>
            <w:r>
              <w:rPr>
                <w:noProof/>
                <w:webHidden/>
              </w:rPr>
              <w:tab/>
            </w:r>
            <w:r>
              <w:rPr>
                <w:noProof/>
                <w:webHidden/>
              </w:rPr>
              <w:fldChar w:fldCharType="begin"/>
            </w:r>
            <w:r>
              <w:rPr>
                <w:noProof/>
                <w:webHidden/>
              </w:rPr>
              <w:instrText xml:space="preserve"> PAGEREF _Toc184305615 \h </w:instrText>
            </w:r>
            <w:r>
              <w:rPr>
                <w:noProof/>
                <w:webHidden/>
              </w:rPr>
            </w:r>
            <w:r>
              <w:rPr>
                <w:noProof/>
                <w:webHidden/>
              </w:rPr>
              <w:fldChar w:fldCharType="separate"/>
            </w:r>
            <w:r>
              <w:rPr>
                <w:noProof/>
                <w:webHidden/>
              </w:rPr>
              <w:t>13</w:t>
            </w:r>
            <w:r>
              <w:rPr>
                <w:noProof/>
                <w:webHidden/>
              </w:rPr>
              <w:fldChar w:fldCharType="end"/>
            </w:r>
          </w:hyperlink>
        </w:p>
        <w:p w14:paraId="6CFA1B0D" w14:textId="6934BC91"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16" w:history="1">
            <w:r w:rsidRPr="005B27EF">
              <w:rPr>
                <w:rStyle w:val="Hyperlink"/>
                <w:noProof/>
              </w:rPr>
              <w:t>11</w:t>
            </w:r>
            <w:r>
              <w:rPr>
                <w:rFonts w:eastAsiaTheme="minorEastAsia"/>
                <w:noProof/>
                <w:kern w:val="2"/>
                <w:sz w:val="24"/>
                <w:szCs w:val="24"/>
                <w:lang w:eastAsia="en-GB"/>
                <w14:ligatures w14:val="standardContextual"/>
              </w:rPr>
              <w:tab/>
            </w:r>
            <w:r w:rsidRPr="005B27EF">
              <w:rPr>
                <w:rStyle w:val="Hyperlink"/>
                <w:rFonts w:cstheme="minorHAnsi"/>
                <w:noProof/>
              </w:rPr>
              <w:t>Pre-Qualification and Exclusion (applies to all)</w:t>
            </w:r>
            <w:r>
              <w:rPr>
                <w:noProof/>
                <w:webHidden/>
              </w:rPr>
              <w:tab/>
            </w:r>
            <w:r>
              <w:rPr>
                <w:noProof/>
                <w:webHidden/>
              </w:rPr>
              <w:fldChar w:fldCharType="begin"/>
            </w:r>
            <w:r>
              <w:rPr>
                <w:noProof/>
                <w:webHidden/>
              </w:rPr>
              <w:instrText xml:space="preserve"> PAGEREF _Toc184305616 \h </w:instrText>
            </w:r>
            <w:r>
              <w:rPr>
                <w:noProof/>
                <w:webHidden/>
              </w:rPr>
            </w:r>
            <w:r>
              <w:rPr>
                <w:noProof/>
                <w:webHidden/>
              </w:rPr>
              <w:fldChar w:fldCharType="separate"/>
            </w:r>
            <w:r>
              <w:rPr>
                <w:noProof/>
                <w:webHidden/>
              </w:rPr>
              <w:t>14</w:t>
            </w:r>
            <w:r>
              <w:rPr>
                <w:noProof/>
                <w:webHidden/>
              </w:rPr>
              <w:fldChar w:fldCharType="end"/>
            </w:r>
          </w:hyperlink>
        </w:p>
        <w:p w14:paraId="51ECAAC5" w14:textId="7FEBB834"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17" w:history="1">
            <w:r w:rsidRPr="005B27EF">
              <w:rPr>
                <w:rStyle w:val="Hyperlink"/>
                <w:rFonts w:cstheme="minorHAnsi"/>
                <w:noProof/>
              </w:rPr>
              <w:t>12</w:t>
            </w:r>
            <w:r>
              <w:rPr>
                <w:rFonts w:eastAsiaTheme="minorEastAsia"/>
                <w:noProof/>
                <w:kern w:val="2"/>
                <w:sz w:val="24"/>
                <w:szCs w:val="24"/>
                <w:lang w:eastAsia="en-GB"/>
                <w14:ligatures w14:val="standardContextual"/>
              </w:rPr>
              <w:tab/>
            </w:r>
            <w:r w:rsidRPr="005B27EF">
              <w:rPr>
                <w:rStyle w:val="Hyperlink"/>
                <w:rFonts w:cstheme="minorHAnsi"/>
                <w:noProof/>
              </w:rPr>
              <w:t>Estimating Contract Value</w:t>
            </w:r>
            <w:r>
              <w:rPr>
                <w:noProof/>
                <w:webHidden/>
              </w:rPr>
              <w:tab/>
            </w:r>
            <w:r>
              <w:rPr>
                <w:noProof/>
                <w:webHidden/>
              </w:rPr>
              <w:fldChar w:fldCharType="begin"/>
            </w:r>
            <w:r>
              <w:rPr>
                <w:noProof/>
                <w:webHidden/>
              </w:rPr>
              <w:instrText xml:space="preserve"> PAGEREF _Toc184305617 \h </w:instrText>
            </w:r>
            <w:r>
              <w:rPr>
                <w:noProof/>
                <w:webHidden/>
              </w:rPr>
            </w:r>
            <w:r>
              <w:rPr>
                <w:noProof/>
                <w:webHidden/>
              </w:rPr>
              <w:fldChar w:fldCharType="separate"/>
            </w:r>
            <w:r>
              <w:rPr>
                <w:noProof/>
                <w:webHidden/>
              </w:rPr>
              <w:t>15</w:t>
            </w:r>
            <w:r>
              <w:rPr>
                <w:noProof/>
                <w:webHidden/>
              </w:rPr>
              <w:fldChar w:fldCharType="end"/>
            </w:r>
          </w:hyperlink>
        </w:p>
        <w:p w14:paraId="7F603AE1" w14:textId="206A9C19"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18" w:history="1">
            <w:r w:rsidRPr="005B27EF">
              <w:rPr>
                <w:rStyle w:val="Hyperlink"/>
                <w:rFonts w:cstheme="minorHAnsi"/>
                <w:noProof/>
              </w:rPr>
              <w:t>13</w:t>
            </w:r>
            <w:r>
              <w:rPr>
                <w:rFonts w:eastAsiaTheme="minorEastAsia"/>
                <w:noProof/>
                <w:kern w:val="2"/>
                <w:sz w:val="24"/>
                <w:szCs w:val="24"/>
                <w:lang w:eastAsia="en-GB"/>
                <w14:ligatures w14:val="standardContextual"/>
              </w:rPr>
              <w:tab/>
            </w:r>
            <w:r w:rsidRPr="005B27EF">
              <w:rPr>
                <w:rStyle w:val="Hyperlink"/>
                <w:rFonts w:cstheme="minorHAnsi"/>
                <w:noProof/>
              </w:rPr>
              <w:t>Authorisation for Procurement</w:t>
            </w:r>
            <w:r>
              <w:rPr>
                <w:noProof/>
                <w:webHidden/>
              </w:rPr>
              <w:tab/>
            </w:r>
            <w:r>
              <w:rPr>
                <w:noProof/>
                <w:webHidden/>
              </w:rPr>
              <w:fldChar w:fldCharType="begin"/>
            </w:r>
            <w:r>
              <w:rPr>
                <w:noProof/>
                <w:webHidden/>
              </w:rPr>
              <w:instrText xml:space="preserve"> PAGEREF _Toc184305618 \h </w:instrText>
            </w:r>
            <w:r>
              <w:rPr>
                <w:noProof/>
                <w:webHidden/>
              </w:rPr>
            </w:r>
            <w:r>
              <w:rPr>
                <w:noProof/>
                <w:webHidden/>
              </w:rPr>
              <w:fldChar w:fldCharType="separate"/>
            </w:r>
            <w:r>
              <w:rPr>
                <w:noProof/>
                <w:webHidden/>
              </w:rPr>
              <w:t>16</w:t>
            </w:r>
            <w:r>
              <w:rPr>
                <w:noProof/>
                <w:webHidden/>
              </w:rPr>
              <w:fldChar w:fldCharType="end"/>
            </w:r>
          </w:hyperlink>
        </w:p>
        <w:p w14:paraId="29BFB87C" w14:textId="47F19013" w:rsidR="006F0166" w:rsidRDefault="006F0166">
          <w:pPr>
            <w:pStyle w:val="TOC2"/>
            <w:tabs>
              <w:tab w:val="left" w:pos="960"/>
              <w:tab w:val="right" w:leader="dot" w:pos="9016"/>
            </w:tabs>
            <w:rPr>
              <w:rFonts w:eastAsiaTheme="minorEastAsia"/>
              <w:noProof/>
              <w:kern w:val="2"/>
              <w:sz w:val="24"/>
              <w:szCs w:val="24"/>
              <w:lang w:eastAsia="en-GB"/>
              <w14:ligatures w14:val="standardContextual"/>
            </w:rPr>
          </w:pPr>
          <w:hyperlink w:anchor="_Toc184305619" w:history="1">
            <w:r w:rsidRPr="005B27EF">
              <w:rPr>
                <w:rStyle w:val="Hyperlink"/>
                <w:rFonts w:eastAsia="Times New Roman" w:cstheme="minorHAnsi"/>
                <w:noProof/>
              </w:rPr>
              <w:t>14.</w:t>
            </w:r>
            <w:r>
              <w:rPr>
                <w:rFonts w:eastAsiaTheme="minorEastAsia"/>
                <w:noProof/>
                <w:kern w:val="2"/>
                <w:sz w:val="24"/>
                <w:szCs w:val="24"/>
                <w:lang w:eastAsia="en-GB"/>
                <w14:ligatures w14:val="standardContextual"/>
              </w:rPr>
              <w:tab/>
            </w:r>
            <w:r w:rsidRPr="005B27EF">
              <w:rPr>
                <w:rStyle w:val="Hyperlink"/>
                <w:rFonts w:eastAsia="Times New Roman" w:cstheme="minorHAnsi"/>
                <w:noProof/>
              </w:rPr>
              <w:t>Notices (to be published on Sell2Wales)</w:t>
            </w:r>
            <w:r>
              <w:rPr>
                <w:noProof/>
                <w:webHidden/>
              </w:rPr>
              <w:tab/>
            </w:r>
            <w:r>
              <w:rPr>
                <w:noProof/>
                <w:webHidden/>
              </w:rPr>
              <w:fldChar w:fldCharType="begin"/>
            </w:r>
            <w:r>
              <w:rPr>
                <w:noProof/>
                <w:webHidden/>
              </w:rPr>
              <w:instrText xml:space="preserve"> PAGEREF _Toc184305619 \h </w:instrText>
            </w:r>
            <w:r>
              <w:rPr>
                <w:noProof/>
                <w:webHidden/>
              </w:rPr>
            </w:r>
            <w:r>
              <w:rPr>
                <w:noProof/>
                <w:webHidden/>
              </w:rPr>
              <w:fldChar w:fldCharType="separate"/>
            </w:r>
            <w:r>
              <w:rPr>
                <w:noProof/>
                <w:webHidden/>
              </w:rPr>
              <w:t>17</w:t>
            </w:r>
            <w:r>
              <w:rPr>
                <w:noProof/>
                <w:webHidden/>
              </w:rPr>
              <w:fldChar w:fldCharType="end"/>
            </w:r>
          </w:hyperlink>
        </w:p>
        <w:p w14:paraId="3B153282" w14:textId="764C606E"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0" w:history="1">
            <w:r w:rsidRPr="005B27EF">
              <w:rPr>
                <w:rStyle w:val="Hyperlink"/>
                <w:rFonts w:eastAsia="Times New Roman" w:cstheme="minorHAnsi"/>
                <w:noProof/>
              </w:rPr>
              <w:t>15</w:t>
            </w:r>
            <w:r>
              <w:rPr>
                <w:rFonts w:eastAsiaTheme="minorEastAsia"/>
                <w:noProof/>
                <w:kern w:val="2"/>
                <w:sz w:val="24"/>
                <w:szCs w:val="24"/>
                <w:lang w:eastAsia="en-GB"/>
                <w14:ligatures w14:val="standardContextual"/>
              </w:rPr>
              <w:tab/>
            </w:r>
            <w:r w:rsidRPr="005B27EF">
              <w:rPr>
                <w:rStyle w:val="Hyperlink"/>
                <w:rFonts w:eastAsia="Times New Roman" w:cstheme="minorHAnsi"/>
                <w:noProof/>
              </w:rPr>
              <w:t>Circumstances where Contracts may be awarded without a new competition</w:t>
            </w:r>
            <w:r>
              <w:rPr>
                <w:noProof/>
                <w:webHidden/>
              </w:rPr>
              <w:tab/>
            </w:r>
            <w:r>
              <w:rPr>
                <w:noProof/>
                <w:webHidden/>
              </w:rPr>
              <w:fldChar w:fldCharType="begin"/>
            </w:r>
            <w:r>
              <w:rPr>
                <w:noProof/>
                <w:webHidden/>
              </w:rPr>
              <w:instrText xml:space="preserve"> PAGEREF _Toc184305620 \h </w:instrText>
            </w:r>
            <w:r>
              <w:rPr>
                <w:noProof/>
                <w:webHidden/>
              </w:rPr>
            </w:r>
            <w:r>
              <w:rPr>
                <w:noProof/>
                <w:webHidden/>
              </w:rPr>
              <w:fldChar w:fldCharType="separate"/>
            </w:r>
            <w:r>
              <w:rPr>
                <w:noProof/>
                <w:webHidden/>
              </w:rPr>
              <w:t>17</w:t>
            </w:r>
            <w:r>
              <w:rPr>
                <w:noProof/>
                <w:webHidden/>
              </w:rPr>
              <w:fldChar w:fldCharType="end"/>
            </w:r>
          </w:hyperlink>
        </w:p>
        <w:p w14:paraId="373F6750" w14:textId="2C0A06BF"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1" w:history="1">
            <w:r w:rsidRPr="005B27EF">
              <w:rPr>
                <w:rStyle w:val="Hyperlink"/>
                <w:rFonts w:eastAsia="Times New Roman" w:cstheme="minorHAnsi"/>
                <w:noProof/>
              </w:rPr>
              <w:t>16</w:t>
            </w:r>
            <w:r>
              <w:rPr>
                <w:rFonts w:eastAsiaTheme="minorEastAsia"/>
                <w:noProof/>
                <w:kern w:val="2"/>
                <w:sz w:val="24"/>
                <w:szCs w:val="24"/>
                <w:lang w:eastAsia="en-GB"/>
                <w14:ligatures w14:val="standardContextual"/>
              </w:rPr>
              <w:tab/>
            </w:r>
            <w:r w:rsidRPr="005B27EF">
              <w:rPr>
                <w:rStyle w:val="Hyperlink"/>
                <w:rFonts w:eastAsia="Times New Roman" w:cstheme="minorHAnsi"/>
                <w:noProof/>
              </w:rPr>
              <w:t>Framework Agreements or Dynamic Markets</w:t>
            </w:r>
            <w:r>
              <w:rPr>
                <w:noProof/>
                <w:webHidden/>
              </w:rPr>
              <w:tab/>
            </w:r>
            <w:r>
              <w:rPr>
                <w:noProof/>
                <w:webHidden/>
              </w:rPr>
              <w:fldChar w:fldCharType="begin"/>
            </w:r>
            <w:r>
              <w:rPr>
                <w:noProof/>
                <w:webHidden/>
              </w:rPr>
              <w:instrText xml:space="preserve"> PAGEREF _Toc184305621 \h </w:instrText>
            </w:r>
            <w:r>
              <w:rPr>
                <w:noProof/>
                <w:webHidden/>
              </w:rPr>
            </w:r>
            <w:r>
              <w:rPr>
                <w:noProof/>
                <w:webHidden/>
              </w:rPr>
              <w:fldChar w:fldCharType="separate"/>
            </w:r>
            <w:r>
              <w:rPr>
                <w:noProof/>
                <w:webHidden/>
              </w:rPr>
              <w:t>20</w:t>
            </w:r>
            <w:r>
              <w:rPr>
                <w:noProof/>
                <w:webHidden/>
              </w:rPr>
              <w:fldChar w:fldCharType="end"/>
            </w:r>
          </w:hyperlink>
        </w:p>
        <w:p w14:paraId="166B49D9" w14:textId="79771C53"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2" w:history="1">
            <w:r w:rsidRPr="005B27EF">
              <w:rPr>
                <w:rStyle w:val="Hyperlink"/>
                <w:rFonts w:cstheme="minorHAnsi"/>
                <w:noProof/>
              </w:rPr>
              <w:t>17</w:t>
            </w:r>
            <w:r>
              <w:rPr>
                <w:rFonts w:eastAsiaTheme="minorEastAsia"/>
                <w:noProof/>
                <w:kern w:val="2"/>
                <w:sz w:val="24"/>
                <w:szCs w:val="24"/>
                <w:lang w:eastAsia="en-GB"/>
                <w14:ligatures w14:val="standardContextual"/>
              </w:rPr>
              <w:tab/>
            </w:r>
            <w:r w:rsidRPr="005B27EF">
              <w:rPr>
                <w:rStyle w:val="Hyperlink"/>
                <w:rFonts w:cstheme="minorHAnsi"/>
                <w:noProof/>
              </w:rPr>
              <w:t>Collaborative and Joint Working Arrangements</w:t>
            </w:r>
            <w:r>
              <w:rPr>
                <w:noProof/>
                <w:webHidden/>
              </w:rPr>
              <w:tab/>
            </w:r>
            <w:r>
              <w:rPr>
                <w:noProof/>
                <w:webHidden/>
              </w:rPr>
              <w:fldChar w:fldCharType="begin"/>
            </w:r>
            <w:r>
              <w:rPr>
                <w:noProof/>
                <w:webHidden/>
              </w:rPr>
              <w:instrText xml:space="preserve"> PAGEREF _Toc184305622 \h </w:instrText>
            </w:r>
            <w:r>
              <w:rPr>
                <w:noProof/>
                <w:webHidden/>
              </w:rPr>
            </w:r>
            <w:r>
              <w:rPr>
                <w:noProof/>
                <w:webHidden/>
              </w:rPr>
              <w:fldChar w:fldCharType="separate"/>
            </w:r>
            <w:r>
              <w:rPr>
                <w:noProof/>
                <w:webHidden/>
              </w:rPr>
              <w:t>20</w:t>
            </w:r>
            <w:r>
              <w:rPr>
                <w:noProof/>
                <w:webHidden/>
              </w:rPr>
              <w:fldChar w:fldCharType="end"/>
            </w:r>
          </w:hyperlink>
        </w:p>
        <w:p w14:paraId="2CFCBEE2" w14:textId="39F606C2"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3" w:history="1">
            <w:r w:rsidRPr="005B27EF">
              <w:rPr>
                <w:rStyle w:val="Hyperlink"/>
                <w:rFonts w:cstheme="minorHAnsi"/>
                <w:noProof/>
              </w:rPr>
              <w:t>18</w:t>
            </w:r>
            <w:r>
              <w:rPr>
                <w:rFonts w:eastAsiaTheme="minorEastAsia"/>
                <w:noProof/>
                <w:kern w:val="2"/>
                <w:sz w:val="24"/>
                <w:szCs w:val="24"/>
                <w:lang w:eastAsia="en-GB"/>
                <w14:ligatures w14:val="standardContextual"/>
              </w:rPr>
              <w:tab/>
            </w:r>
            <w:r w:rsidRPr="005B27EF">
              <w:rPr>
                <w:rStyle w:val="Hyperlink"/>
                <w:rFonts w:cstheme="minorHAnsi"/>
                <w:noProof/>
              </w:rPr>
              <w:t>Process for carrying out Procurement</w:t>
            </w:r>
            <w:r>
              <w:rPr>
                <w:noProof/>
                <w:webHidden/>
              </w:rPr>
              <w:tab/>
            </w:r>
            <w:r>
              <w:rPr>
                <w:noProof/>
                <w:webHidden/>
              </w:rPr>
              <w:fldChar w:fldCharType="begin"/>
            </w:r>
            <w:r>
              <w:rPr>
                <w:noProof/>
                <w:webHidden/>
              </w:rPr>
              <w:instrText xml:space="preserve"> PAGEREF _Toc184305623 \h </w:instrText>
            </w:r>
            <w:r>
              <w:rPr>
                <w:noProof/>
                <w:webHidden/>
              </w:rPr>
            </w:r>
            <w:r>
              <w:rPr>
                <w:noProof/>
                <w:webHidden/>
              </w:rPr>
              <w:fldChar w:fldCharType="separate"/>
            </w:r>
            <w:r>
              <w:rPr>
                <w:noProof/>
                <w:webHidden/>
              </w:rPr>
              <w:t>21</w:t>
            </w:r>
            <w:r>
              <w:rPr>
                <w:noProof/>
                <w:webHidden/>
              </w:rPr>
              <w:fldChar w:fldCharType="end"/>
            </w:r>
          </w:hyperlink>
        </w:p>
        <w:p w14:paraId="7733AEA7" w14:textId="4F6E4007"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4" w:history="1">
            <w:r w:rsidRPr="005B27EF">
              <w:rPr>
                <w:rStyle w:val="Hyperlink"/>
                <w:rFonts w:cstheme="minorHAnsi"/>
                <w:noProof/>
              </w:rPr>
              <w:t>19</w:t>
            </w:r>
            <w:r>
              <w:rPr>
                <w:rFonts w:eastAsiaTheme="minorEastAsia"/>
                <w:noProof/>
                <w:kern w:val="2"/>
                <w:sz w:val="24"/>
                <w:szCs w:val="24"/>
                <w:lang w:eastAsia="en-GB"/>
                <w14:ligatures w14:val="standardContextual"/>
              </w:rPr>
              <w:tab/>
            </w:r>
            <w:r w:rsidRPr="005B27EF">
              <w:rPr>
                <w:rStyle w:val="Hyperlink"/>
                <w:rFonts w:cstheme="minorHAnsi"/>
                <w:noProof/>
              </w:rPr>
              <w:t>Electronic Tendering</w:t>
            </w:r>
            <w:r>
              <w:rPr>
                <w:noProof/>
                <w:webHidden/>
              </w:rPr>
              <w:tab/>
            </w:r>
            <w:r>
              <w:rPr>
                <w:noProof/>
                <w:webHidden/>
              </w:rPr>
              <w:fldChar w:fldCharType="begin"/>
            </w:r>
            <w:r>
              <w:rPr>
                <w:noProof/>
                <w:webHidden/>
              </w:rPr>
              <w:instrText xml:space="preserve"> PAGEREF _Toc184305624 \h </w:instrText>
            </w:r>
            <w:r>
              <w:rPr>
                <w:noProof/>
                <w:webHidden/>
              </w:rPr>
            </w:r>
            <w:r>
              <w:rPr>
                <w:noProof/>
                <w:webHidden/>
              </w:rPr>
              <w:fldChar w:fldCharType="separate"/>
            </w:r>
            <w:r>
              <w:rPr>
                <w:noProof/>
                <w:webHidden/>
              </w:rPr>
              <w:t>24</w:t>
            </w:r>
            <w:r>
              <w:rPr>
                <w:noProof/>
                <w:webHidden/>
              </w:rPr>
              <w:fldChar w:fldCharType="end"/>
            </w:r>
          </w:hyperlink>
        </w:p>
        <w:p w14:paraId="14C0329C" w14:textId="7D92AB94"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5" w:history="1">
            <w:r w:rsidRPr="005B27EF">
              <w:rPr>
                <w:rStyle w:val="Hyperlink"/>
                <w:rFonts w:cstheme="minorHAnsi"/>
                <w:noProof/>
              </w:rPr>
              <w:t>20</w:t>
            </w:r>
            <w:r>
              <w:rPr>
                <w:rFonts w:eastAsiaTheme="minorEastAsia"/>
                <w:noProof/>
                <w:kern w:val="2"/>
                <w:sz w:val="24"/>
                <w:szCs w:val="24"/>
                <w:lang w:eastAsia="en-GB"/>
                <w14:ligatures w14:val="standardContextual"/>
              </w:rPr>
              <w:tab/>
            </w:r>
            <w:r w:rsidRPr="005B27EF">
              <w:rPr>
                <w:rStyle w:val="Hyperlink"/>
                <w:rFonts w:cstheme="minorHAnsi"/>
                <w:noProof/>
              </w:rPr>
              <w:t>Contents of Tenders</w:t>
            </w:r>
            <w:r>
              <w:rPr>
                <w:noProof/>
                <w:webHidden/>
              </w:rPr>
              <w:tab/>
            </w:r>
            <w:r>
              <w:rPr>
                <w:noProof/>
                <w:webHidden/>
              </w:rPr>
              <w:fldChar w:fldCharType="begin"/>
            </w:r>
            <w:r>
              <w:rPr>
                <w:noProof/>
                <w:webHidden/>
              </w:rPr>
              <w:instrText xml:space="preserve"> PAGEREF _Toc184305625 \h </w:instrText>
            </w:r>
            <w:r>
              <w:rPr>
                <w:noProof/>
                <w:webHidden/>
              </w:rPr>
            </w:r>
            <w:r>
              <w:rPr>
                <w:noProof/>
                <w:webHidden/>
              </w:rPr>
              <w:fldChar w:fldCharType="separate"/>
            </w:r>
            <w:r>
              <w:rPr>
                <w:noProof/>
                <w:webHidden/>
              </w:rPr>
              <w:t>24</w:t>
            </w:r>
            <w:r>
              <w:rPr>
                <w:noProof/>
                <w:webHidden/>
              </w:rPr>
              <w:fldChar w:fldCharType="end"/>
            </w:r>
          </w:hyperlink>
        </w:p>
        <w:p w14:paraId="2C623A8D" w14:textId="1A2B7368"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6" w:history="1">
            <w:r w:rsidRPr="005B27EF">
              <w:rPr>
                <w:rStyle w:val="Hyperlink"/>
                <w:rFonts w:cstheme="minorHAnsi"/>
                <w:noProof/>
              </w:rPr>
              <w:t>21</w:t>
            </w:r>
            <w:r>
              <w:rPr>
                <w:rFonts w:eastAsiaTheme="minorEastAsia"/>
                <w:noProof/>
                <w:kern w:val="2"/>
                <w:sz w:val="24"/>
                <w:szCs w:val="24"/>
                <w:lang w:eastAsia="en-GB"/>
                <w14:ligatures w14:val="standardContextual"/>
              </w:rPr>
              <w:tab/>
            </w:r>
            <w:r w:rsidRPr="005B27EF">
              <w:rPr>
                <w:rStyle w:val="Hyperlink"/>
                <w:rFonts w:cstheme="minorHAnsi"/>
                <w:noProof/>
              </w:rPr>
              <w:t>Receipt, Custody and Opening of Electronic and Hard Copy Tenders</w:t>
            </w:r>
            <w:r>
              <w:rPr>
                <w:noProof/>
                <w:webHidden/>
              </w:rPr>
              <w:tab/>
            </w:r>
            <w:r>
              <w:rPr>
                <w:noProof/>
                <w:webHidden/>
              </w:rPr>
              <w:fldChar w:fldCharType="begin"/>
            </w:r>
            <w:r>
              <w:rPr>
                <w:noProof/>
                <w:webHidden/>
              </w:rPr>
              <w:instrText xml:space="preserve"> PAGEREF _Toc184305626 \h </w:instrText>
            </w:r>
            <w:r>
              <w:rPr>
                <w:noProof/>
                <w:webHidden/>
              </w:rPr>
            </w:r>
            <w:r>
              <w:rPr>
                <w:noProof/>
                <w:webHidden/>
              </w:rPr>
              <w:fldChar w:fldCharType="separate"/>
            </w:r>
            <w:r>
              <w:rPr>
                <w:noProof/>
                <w:webHidden/>
              </w:rPr>
              <w:t>26</w:t>
            </w:r>
            <w:r>
              <w:rPr>
                <w:noProof/>
                <w:webHidden/>
              </w:rPr>
              <w:fldChar w:fldCharType="end"/>
            </w:r>
          </w:hyperlink>
        </w:p>
        <w:p w14:paraId="4F6D0FAF" w14:textId="65FD92CE"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7" w:history="1">
            <w:r w:rsidRPr="005B27EF">
              <w:rPr>
                <w:rStyle w:val="Hyperlink"/>
                <w:rFonts w:cstheme="minorHAnsi"/>
                <w:noProof/>
              </w:rPr>
              <w:t>22</w:t>
            </w:r>
            <w:r>
              <w:rPr>
                <w:rFonts w:eastAsiaTheme="minorEastAsia"/>
                <w:noProof/>
                <w:kern w:val="2"/>
                <w:sz w:val="24"/>
                <w:szCs w:val="24"/>
                <w:lang w:eastAsia="en-GB"/>
                <w14:ligatures w14:val="standardContextual"/>
              </w:rPr>
              <w:tab/>
            </w:r>
            <w:r w:rsidRPr="005B27EF">
              <w:rPr>
                <w:rStyle w:val="Hyperlink"/>
                <w:rFonts w:cstheme="minorHAnsi"/>
                <w:noProof/>
              </w:rPr>
              <w:t>Tender Evaluation</w:t>
            </w:r>
            <w:r>
              <w:rPr>
                <w:noProof/>
                <w:webHidden/>
              </w:rPr>
              <w:tab/>
            </w:r>
            <w:r>
              <w:rPr>
                <w:noProof/>
                <w:webHidden/>
              </w:rPr>
              <w:fldChar w:fldCharType="begin"/>
            </w:r>
            <w:r>
              <w:rPr>
                <w:noProof/>
                <w:webHidden/>
              </w:rPr>
              <w:instrText xml:space="preserve"> PAGEREF _Toc184305627 \h </w:instrText>
            </w:r>
            <w:r>
              <w:rPr>
                <w:noProof/>
                <w:webHidden/>
              </w:rPr>
            </w:r>
            <w:r>
              <w:rPr>
                <w:noProof/>
                <w:webHidden/>
              </w:rPr>
              <w:fldChar w:fldCharType="separate"/>
            </w:r>
            <w:r>
              <w:rPr>
                <w:noProof/>
                <w:webHidden/>
              </w:rPr>
              <w:t>26</w:t>
            </w:r>
            <w:r>
              <w:rPr>
                <w:noProof/>
                <w:webHidden/>
              </w:rPr>
              <w:fldChar w:fldCharType="end"/>
            </w:r>
          </w:hyperlink>
        </w:p>
        <w:p w14:paraId="25FF8BF6" w14:textId="4E9DAB39"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8" w:history="1">
            <w:r w:rsidRPr="005B27EF">
              <w:rPr>
                <w:rStyle w:val="Hyperlink"/>
                <w:rFonts w:cstheme="minorHAnsi"/>
                <w:noProof/>
              </w:rPr>
              <w:t>23</w:t>
            </w:r>
            <w:r>
              <w:rPr>
                <w:rFonts w:eastAsiaTheme="minorEastAsia"/>
                <w:noProof/>
                <w:kern w:val="2"/>
                <w:sz w:val="24"/>
                <w:szCs w:val="24"/>
                <w:lang w:eastAsia="en-GB"/>
                <w14:ligatures w14:val="standardContextual"/>
              </w:rPr>
              <w:tab/>
            </w:r>
            <w:r w:rsidRPr="005B27EF">
              <w:rPr>
                <w:rStyle w:val="Hyperlink"/>
                <w:rFonts w:cstheme="minorHAnsi"/>
                <w:noProof/>
              </w:rPr>
              <w:t>Tender Clarification and Abnormally Low Tenders</w:t>
            </w:r>
            <w:r>
              <w:rPr>
                <w:noProof/>
                <w:webHidden/>
              </w:rPr>
              <w:tab/>
            </w:r>
            <w:r>
              <w:rPr>
                <w:noProof/>
                <w:webHidden/>
              </w:rPr>
              <w:fldChar w:fldCharType="begin"/>
            </w:r>
            <w:r>
              <w:rPr>
                <w:noProof/>
                <w:webHidden/>
              </w:rPr>
              <w:instrText xml:space="preserve"> PAGEREF _Toc184305628 \h </w:instrText>
            </w:r>
            <w:r>
              <w:rPr>
                <w:noProof/>
                <w:webHidden/>
              </w:rPr>
            </w:r>
            <w:r>
              <w:rPr>
                <w:noProof/>
                <w:webHidden/>
              </w:rPr>
              <w:fldChar w:fldCharType="separate"/>
            </w:r>
            <w:r>
              <w:rPr>
                <w:noProof/>
                <w:webHidden/>
              </w:rPr>
              <w:t>27</w:t>
            </w:r>
            <w:r>
              <w:rPr>
                <w:noProof/>
                <w:webHidden/>
              </w:rPr>
              <w:fldChar w:fldCharType="end"/>
            </w:r>
          </w:hyperlink>
        </w:p>
        <w:p w14:paraId="57A9189C" w14:textId="292BAE42"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29" w:history="1">
            <w:r w:rsidRPr="005B27EF">
              <w:rPr>
                <w:rStyle w:val="Hyperlink"/>
                <w:rFonts w:eastAsia="Calibri" w:cstheme="minorHAnsi"/>
                <w:noProof/>
              </w:rPr>
              <w:t>24</w:t>
            </w:r>
            <w:r>
              <w:rPr>
                <w:rFonts w:eastAsiaTheme="minorEastAsia"/>
                <w:noProof/>
                <w:kern w:val="2"/>
                <w:sz w:val="24"/>
                <w:szCs w:val="24"/>
                <w:lang w:eastAsia="en-GB"/>
                <w14:ligatures w14:val="standardContextual"/>
              </w:rPr>
              <w:tab/>
            </w:r>
            <w:r w:rsidRPr="005B27EF">
              <w:rPr>
                <w:rStyle w:val="Hyperlink"/>
                <w:rFonts w:eastAsia="Calibri" w:cstheme="minorHAnsi"/>
                <w:noProof/>
              </w:rPr>
              <w:t>Notification of Results, De-briefing and Standstill Period</w:t>
            </w:r>
            <w:r>
              <w:rPr>
                <w:noProof/>
                <w:webHidden/>
              </w:rPr>
              <w:tab/>
            </w:r>
            <w:r>
              <w:rPr>
                <w:noProof/>
                <w:webHidden/>
              </w:rPr>
              <w:fldChar w:fldCharType="begin"/>
            </w:r>
            <w:r>
              <w:rPr>
                <w:noProof/>
                <w:webHidden/>
              </w:rPr>
              <w:instrText xml:space="preserve"> PAGEREF _Toc184305629 \h </w:instrText>
            </w:r>
            <w:r>
              <w:rPr>
                <w:noProof/>
                <w:webHidden/>
              </w:rPr>
            </w:r>
            <w:r>
              <w:rPr>
                <w:noProof/>
                <w:webHidden/>
              </w:rPr>
              <w:fldChar w:fldCharType="separate"/>
            </w:r>
            <w:r>
              <w:rPr>
                <w:noProof/>
                <w:webHidden/>
              </w:rPr>
              <w:t>28</w:t>
            </w:r>
            <w:r>
              <w:rPr>
                <w:noProof/>
                <w:webHidden/>
              </w:rPr>
              <w:fldChar w:fldCharType="end"/>
            </w:r>
          </w:hyperlink>
        </w:p>
        <w:p w14:paraId="0D21F403" w14:textId="5F300A2E"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0" w:history="1">
            <w:r w:rsidRPr="005B27EF">
              <w:rPr>
                <w:rStyle w:val="Hyperlink"/>
                <w:rFonts w:cstheme="minorHAnsi"/>
                <w:noProof/>
              </w:rPr>
              <w:t>25</w:t>
            </w:r>
            <w:r>
              <w:rPr>
                <w:rFonts w:eastAsiaTheme="minorEastAsia"/>
                <w:noProof/>
                <w:kern w:val="2"/>
                <w:sz w:val="24"/>
                <w:szCs w:val="24"/>
                <w:lang w:eastAsia="en-GB"/>
                <w14:ligatures w14:val="standardContextual"/>
              </w:rPr>
              <w:tab/>
            </w:r>
            <w:r w:rsidRPr="005B27EF">
              <w:rPr>
                <w:rStyle w:val="Hyperlink"/>
                <w:rFonts w:cstheme="minorHAnsi"/>
                <w:noProof/>
              </w:rPr>
              <w:t>Awarding Contracts and Letters of Intent</w:t>
            </w:r>
            <w:r>
              <w:rPr>
                <w:noProof/>
                <w:webHidden/>
              </w:rPr>
              <w:tab/>
            </w:r>
            <w:r>
              <w:rPr>
                <w:noProof/>
                <w:webHidden/>
              </w:rPr>
              <w:fldChar w:fldCharType="begin"/>
            </w:r>
            <w:r>
              <w:rPr>
                <w:noProof/>
                <w:webHidden/>
              </w:rPr>
              <w:instrText xml:space="preserve"> PAGEREF _Toc184305630 \h </w:instrText>
            </w:r>
            <w:r>
              <w:rPr>
                <w:noProof/>
                <w:webHidden/>
              </w:rPr>
            </w:r>
            <w:r>
              <w:rPr>
                <w:noProof/>
                <w:webHidden/>
              </w:rPr>
              <w:fldChar w:fldCharType="separate"/>
            </w:r>
            <w:r>
              <w:rPr>
                <w:noProof/>
                <w:webHidden/>
              </w:rPr>
              <w:t>28</w:t>
            </w:r>
            <w:r>
              <w:rPr>
                <w:noProof/>
                <w:webHidden/>
              </w:rPr>
              <w:fldChar w:fldCharType="end"/>
            </w:r>
          </w:hyperlink>
        </w:p>
        <w:p w14:paraId="6A9ADAAC" w14:textId="450275A5"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1" w:history="1">
            <w:r w:rsidRPr="005B27EF">
              <w:rPr>
                <w:rStyle w:val="Hyperlink"/>
                <w:rFonts w:cstheme="minorHAnsi"/>
                <w:noProof/>
              </w:rPr>
              <w:t>26</w:t>
            </w:r>
            <w:r>
              <w:rPr>
                <w:rFonts w:eastAsiaTheme="minorEastAsia"/>
                <w:noProof/>
                <w:kern w:val="2"/>
                <w:sz w:val="24"/>
                <w:szCs w:val="24"/>
                <w:lang w:eastAsia="en-GB"/>
                <w14:ligatures w14:val="standardContextual"/>
              </w:rPr>
              <w:tab/>
            </w:r>
            <w:r w:rsidRPr="005B27EF">
              <w:rPr>
                <w:rStyle w:val="Hyperlink"/>
                <w:rFonts w:cstheme="minorHAnsi"/>
                <w:noProof/>
              </w:rPr>
              <w:t>Execution (Completion / Signing / Sealing) of Contracts</w:t>
            </w:r>
            <w:r>
              <w:rPr>
                <w:noProof/>
                <w:webHidden/>
              </w:rPr>
              <w:tab/>
            </w:r>
            <w:r>
              <w:rPr>
                <w:noProof/>
                <w:webHidden/>
              </w:rPr>
              <w:fldChar w:fldCharType="begin"/>
            </w:r>
            <w:r>
              <w:rPr>
                <w:noProof/>
                <w:webHidden/>
              </w:rPr>
              <w:instrText xml:space="preserve"> PAGEREF _Toc184305631 \h </w:instrText>
            </w:r>
            <w:r>
              <w:rPr>
                <w:noProof/>
                <w:webHidden/>
              </w:rPr>
            </w:r>
            <w:r>
              <w:rPr>
                <w:noProof/>
                <w:webHidden/>
              </w:rPr>
              <w:fldChar w:fldCharType="separate"/>
            </w:r>
            <w:r>
              <w:rPr>
                <w:noProof/>
                <w:webHidden/>
              </w:rPr>
              <w:t>31</w:t>
            </w:r>
            <w:r>
              <w:rPr>
                <w:noProof/>
                <w:webHidden/>
              </w:rPr>
              <w:fldChar w:fldCharType="end"/>
            </w:r>
          </w:hyperlink>
        </w:p>
        <w:p w14:paraId="51C3F28B" w14:textId="01674E17"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2" w:history="1">
            <w:r w:rsidRPr="005B27EF">
              <w:rPr>
                <w:rStyle w:val="Hyperlink"/>
                <w:rFonts w:cstheme="minorHAnsi"/>
                <w:noProof/>
              </w:rPr>
              <w:t>27</w:t>
            </w:r>
            <w:r>
              <w:rPr>
                <w:rFonts w:eastAsiaTheme="minorEastAsia"/>
                <w:noProof/>
                <w:kern w:val="2"/>
                <w:sz w:val="24"/>
                <w:szCs w:val="24"/>
                <w:lang w:eastAsia="en-GB"/>
                <w14:ligatures w14:val="standardContextual"/>
              </w:rPr>
              <w:tab/>
            </w:r>
            <w:r w:rsidRPr="005B27EF">
              <w:rPr>
                <w:rStyle w:val="Hyperlink"/>
                <w:rFonts w:cstheme="minorHAnsi"/>
                <w:noProof/>
              </w:rPr>
              <w:t>Contract Management</w:t>
            </w:r>
            <w:r>
              <w:rPr>
                <w:noProof/>
                <w:webHidden/>
              </w:rPr>
              <w:tab/>
            </w:r>
            <w:r>
              <w:rPr>
                <w:noProof/>
                <w:webHidden/>
              </w:rPr>
              <w:fldChar w:fldCharType="begin"/>
            </w:r>
            <w:r>
              <w:rPr>
                <w:noProof/>
                <w:webHidden/>
              </w:rPr>
              <w:instrText xml:space="preserve"> PAGEREF _Toc184305632 \h </w:instrText>
            </w:r>
            <w:r>
              <w:rPr>
                <w:noProof/>
                <w:webHidden/>
              </w:rPr>
            </w:r>
            <w:r>
              <w:rPr>
                <w:noProof/>
                <w:webHidden/>
              </w:rPr>
              <w:fldChar w:fldCharType="separate"/>
            </w:r>
            <w:r>
              <w:rPr>
                <w:noProof/>
                <w:webHidden/>
              </w:rPr>
              <w:t>32</w:t>
            </w:r>
            <w:r>
              <w:rPr>
                <w:noProof/>
                <w:webHidden/>
              </w:rPr>
              <w:fldChar w:fldCharType="end"/>
            </w:r>
          </w:hyperlink>
        </w:p>
        <w:p w14:paraId="653C9436" w14:textId="7BCB6F9E"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3" w:history="1">
            <w:r w:rsidRPr="005B27EF">
              <w:rPr>
                <w:rStyle w:val="Hyperlink"/>
                <w:rFonts w:eastAsia="Times New Roman" w:cstheme="minorHAnsi"/>
                <w:noProof/>
              </w:rPr>
              <w:t>28</w:t>
            </w:r>
            <w:r>
              <w:rPr>
                <w:rFonts w:eastAsiaTheme="minorEastAsia"/>
                <w:noProof/>
                <w:kern w:val="2"/>
                <w:sz w:val="24"/>
                <w:szCs w:val="24"/>
                <w:lang w:eastAsia="en-GB"/>
                <w14:ligatures w14:val="standardContextual"/>
              </w:rPr>
              <w:tab/>
            </w:r>
            <w:r w:rsidRPr="005B27EF">
              <w:rPr>
                <w:rStyle w:val="Hyperlink"/>
                <w:rFonts w:eastAsia="Times New Roman" w:cstheme="minorHAnsi"/>
                <w:noProof/>
              </w:rPr>
              <w:t>Contract Variation</w:t>
            </w:r>
            <w:r>
              <w:rPr>
                <w:noProof/>
                <w:webHidden/>
              </w:rPr>
              <w:tab/>
            </w:r>
            <w:r>
              <w:rPr>
                <w:noProof/>
                <w:webHidden/>
              </w:rPr>
              <w:fldChar w:fldCharType="begin"/>
            </w:r>
            <w:r>
              <w:rPr>
                <w:noProof/>
                <w:webHidden/>
              </w:rPr>
              <w:instrText xml:space="preserve"> PAGEREF _Toc184305633 \h </w:instrText>
            </w:r>
            <w:r>
              <w:rPr>
                <w:noProof/>
                <w:webHidden/>
              </w:rPr>
            </w:r>
            <w:r>
              <w:rPr>
                <w:noProof/>
                <w:webHidden/>
              </w:rPr>
              <w:fldChar w:fldCharType="separate"/>
            </w:r>
            <w:r>
              <w:rPr>
                <w:noProof/>
                <w:webHidden/>
              </w:rPr>
              <w:t>33</w:t>
            </w:r>
            <w:r>
              <w:rPr>
                <w:noProof/>
                <w:webHidden/>
              </w:rPr>
              <w:fldChar w:fldCharType="end"/>
            </w:r>
          </w:hyperlink>
        </w:p>
        <w:p w14:paraId="600ED406" w14:textId="26104B8F"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4" w:history="1">
            <w:r w:rsidRPr="005B27EF">
              <w:rPr>
                <w:rStyle w:val="Hyperlink"/>
                <w:rFonts w:cstheme="minorHAnsi"/>
                <w:noProof/>
              </w:rPr>
              <w:t>29</w:t>
            </w:r>
            <w:r>
              <w:rPr>
                <w:rFonts w:eastAsiaTheme="minorEastAsia"/>
                <w:noProof/>
                <w:kern w:val="2"/>
                <w:sz w:val="24"/>
                <w:szCs w:val="24"/>
                <w:lang w:eastAsia="en-GB"/>
                <w14:ligatures w14:val="standardContextual"/>
              </w:rPr>
              <w:tab/>
            </w:r>
            <w:r w:rsidRPr="005B27EF">
              <w:rPr>
                <w:rStyle w:val="Hyperlink"/>
                <w:rFonts w:cstheme="minorHAnsi"/>
                <w:noProof/>
              </w:rPr>
              <w:t>Variations Authorisation</w:t>
            </w:r>
            <w:r>
              <w:rPr>
                <w:noProof/>
                <w:webHidden/>
              </w:rPr>
              <w:tab/>
            </w:r>
            <w:r>
              <w:rPr>
                <w:noProof/>
                <w:webHidden/>
              </w:rPr>
              <w:fldChar w:fldCharType="begin"/>
            </w:r>
            <w:r>
              <w:rPr>
                <w:noProof/>
                <w:webHidden/>
              </w:rPr>
              <w:instrText xml:space="preserve"> PAGEREF _Toc184305634 \h </w:instrText>
            </w:r>
            <w:r>
              <w:rPr>
                <w:noProof/>
                <w:webHidden/>
              </w:rPr>
            </w:r>
            <w:r>
              <w:rPr>
                <w:noProof/>
                <w:webHidden/>
              </w:rPr>
              <w:fldChar w:fldCharType="separate"/>
            </w:r>
            <w:r>
              <w:rPr>
                <w:noProof/>
                <w:webHidden/>
              </w:rPr>
              <w:t>34</w:t>
            </w:r>
            <w:r>
              <w:rPr>
                <w:noProof/>
                <w:webHidden/>
              </w:rPr>
              <w:fldChar w:fldCharType="end"/>
            </w:r>
          </w:hyperlink>
        </w:p>
        <w:p w14:paraId="33E8E669" w14:textId="314C813E"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5" w:history="1">
            <w:r w:rsidRPr="005B27EF">
              <w:rPr>
                <w:rStyle w:val="Hyperlink"/>
                <w:rFonts w:cstheme="minorHAnsi"/>
                <w:noProof/>
              </w:rPr>
              <w:t>30</w:t>
            </w:r>
            <w:r>
              <w:rPr>
                <w:rFonts w:eastAsiaTheme="minorEastAsia"/>
                <w:noProof/>
                <w:kern w:val="2"/>
                <w:sz w:val="24"/>
                <w:szCs w:val="24"/>
                <w:lang w:eastAsia="en-GB"/>
                <w14:ligatures w14:val="standardContextual"/>
              </w:rPr>
              <w:tab/>
            </w:r>
            <w:r w:rsidRPr="005B27EF">
              <w:rPr>
                <w:rStyle w:val="Hyperlink"/>
                <w:rFonts w:cstheme="minorHAnsi"/>
                <w:noProof/>
              </w:rPr>
              <w:t>Assignments and Novation</w:t>
            </w:r>
            <w:r>
              <w:rPr>
                <w:noProof/>
                <w:webHidden/>
              </w:rPr>
              <w:tab/>
            </w:r>
            <w:r>
              <w:rPr>
                <w:noProof/>
                <w:webHidden/>
              </w:rPr>
              <w:fldChar w:fldCharType="begin"/>
            </w:r>
            <w:r>
              <w:rPr>
                <w:noProof/>
                <w:webHidden/>
              </w:rPr>
              <w:instrText xml:space="preserve"> PAGEREF _Toc184305635 \h </w:instrText>
            </w:r>
            <w:r>
              <w:rPr>
                <w:noProof/>
                <w:webHidden/>
              </w:rPr>
            </w:r>
            <w:r>
              <w:rPr>
                <w:noProof/>
                <w:webHidden/>
              </w:rPr>
              <w:fldChar w:fldCharType="separate"/>
            </w:r>
            <w:r>
              <w:rPr>
                <w:noProof/>
                <w:webHidden/>
              </w:rPr>
              <w:t>35</w:t>
            </w:r>
            <w:r>
              <w:rPr>
                <w:noProof/>
                <w:webHidden/>
              </w:rPr>
              <w:fldChar w:fldCharType="end"/>
            </w:r>
          </w:hyperlink>
        </w:p>
        <w:p w14:paraId="08DC2A22" w14:textId="210C3FC1"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6" w:history="1">
            <w:r w:rsidRPr="005B27EF">
              <w:rPr>
                <w:rStyle w:val="Hyperlink"/>
                <w:rFonts w:cstheme="minorHAnsi"/>
                <w:noProof/>
              </w:rPr>
              <w:t>31</w:t>
            </w:r>
            <w:r>
              <w:rPr>
                <w:rFonts w:eastAsiaTheme="minorEastAsia"/>
                <w:noProof/>
                <w:kern w:val="2"/>
                <w:sz w:val="24"/>
                <w:szCs w:val="24"/>
                <w:lang w:eastAsia="en-GB"/>
                <w14:ligatures w14:val="standardContextual"/>
              </w:rPr>
              <w:tab/>
            </w:r>
            <w:r w:rsidRPr="005B27EF">
              <w:rPr>
                <w:rStyle w:val="Hyperlink"/>
                <w:rFonts w:cstheme="minorHAnsi"/>
                <w:noProof/>
              </w:rPr>
              <w:t>Termination of Contract</w:t>
            </w:r>
            <w:r>
              <w:rPr>
                <w:noProof/>
                <w:webHidden/>
              </w:rPr>
              <w:tab/>
            </w:r>
            <w:r>
              <w:rPr>
                <w:noProof/>
                <w:webHidden/>
              </w:rPr>
              <w:fldChar w:fldCharType="begin"/>
            </w:r>
            <w:r>
              <w:rPr>
                <w:noProof/>
                <w:webHidden/>
              </w:rPr>
              <w:instrText xml:space="preserve"> PAGEREF _Toc184305636 \h </w:instrText>
            </w:r>
            <w:r>
              <w:rPr>
                <w:noProof/>
                <w:webHidden/>
              </w:rPr>
            </w:r>
            <w:r>
              <w:rPr>
                <w:noProof/>
                <w:webHidden/>
              </w:rPr>
              <w:fldChar w:fldCharType="separate"/>
            </w:r>
            <w:r>
              <w:rPr>
                <w:noProof/>
                <w:webHidden/>
              </w:rPr>
              <w:t>35</w:t>
            </w:r>
            <w:r>
              <w:rPr>
                <w:noProof/>
                <w:webHidden/>
              </w:rPr>
              <w:fldChar w:fldCharType="end"/>
            </w:r>
          </w:hyperlink>
        </w:p>
        <w:p w14:paraId="0149019E" w14:textId="374412D8"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7" w:history="1">
            <w:r w:rsidRPr="005B27EF">
              <w:rPr>
                <w:rStyle w:val="Hyperlink"/>
                <w:rFonts w:cstheme="minorHAnsi"/>
                <w:noProof/>
              </w:rPr>
              <w:t>32</w:t>
            </w:r>
            <w:r>
              <w:rPr>
                <w:rFonts w:eastAsiaTheme="minorEastAsia"/>
                <w:noProof/>
                <w:kern w:val="2"/>
                <w:sz w:val="24"/>
                <w:szCs w:val="24"/>
                <w:lang w:eastAsia="en-GB"/>
                <w14:ligatures w14:val="standardContextual"/>
              </w:rPr>
              <w:tab/>
            </w:r>
            <w:r w:rsidRPr="005B27EF">
              <w:rPr>
                <w:rStyle w:val="Hyperlink"/>
                <w:rFonts w:cstheme="minorHAnsi"/>
                <w:noProof/>
              </w:rPr>
              <w:t>Contract End</w:t>
            </w:r>
            <w:r>
              <w:rPr>
                <w:noProof/>
                <w:webHidden/>
              </w:rPr>
              <w:tab/>
            </w:r>
            <w:r>
              <w:rPr>
                <w:noProof/>
                <w:webHidden/>
              </w:rPr>
              <w:fldChar w:fldCharType="begin"/>
            </w:r>
            <w:r>
              <w:rPr>
                <w:noProof/>
                <w:webHidden/>
              </w:rPr>
              <w:instrText xml:space="preserve"> PAGEREF _Toc184305637 \h </w:instrText>
            </w:r>
            <w:r>
              <w:rPr>
                <w:noProof/>
                <w:webHidden/>
              </w:rPr>
            </w:r>
            <w:r>
              <w:rPr>
                <w:noProof/>
                <w:webHidden/>
              </w:rPr>
              <w:fldChar w:fldCharType="separate"/>
            </w:r>
            <w:r>
              <w:rPr>
                <w:noProof/>
                <w:webHidden/>
              </w:rPr>
              <w:t>36</w:t>
            </w:r>
            <w:r>
              <w:rPr>
                <w:noProof/>
                <w:webHidden/>
              </w:rPr>
              <w:fldChar w:fldCharType="end"/>
            </w:r>
          </w:hyperlink>
        </w:p>
        <w:p w14:paraId="68CFC4C4" w14:textId="3F5B75C1"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8" w:history="1">
            <w:r w:rsidRPr="005B27EF">
              <w:rPr>
                <w:rStyle w:val="Hyperlink"/>
                <w:rFonts w:cstheme="minorHAnsi"/>
                <w:noProof/>
              </w:rPr>
              <w:t>33</w:t>
            </w:r>
            <w:r>
              <w:rPr>
                <w:rFonts w:eastAsiaTheme="minorEastAsia"/>
                <w:noProof/>
                <w:kern w:val="2"/>
                <w:sz w:val="24"/>
                <w:szCs w:val="24"/>
                <w:lang w:eastAsia="en-GB"/>
                <w14:ligatures w14:val="standardContextual"/>
              </w:rPr>
              <w:tab/>
            </w:r>
            <w:r w:rsidRPr="005B27EF">
              <w:rPr>
                <w:rStyle w:val="Hyperlink"/>
                <w:rFonts w:cstheme="minorHAnsi"/>
                <w:noProof/>
              </w:rPr>
              <w:t>Payments on Account and Contract Payments</w:t>
            </w:r>
            <w:r>
              <w:rPr>
                <w:noProof/>
                <w:webHidden/>
              </w:rPr>
              <w:tab/>
            </w:r>
            <w:r>
              <w:rPr>
                <w:noProof/>
                <w:webHidden/>
              </w:rPr>
              <w:fldChar w:fldCharType="begin"/>
            </w:r>
            <w:r>
              <w:rPr>
                <w:noProof/>
                <w:webHidden/>
              </w:rPr>
              <w:instrText xml:space="preserve"> PAGEREF _Toc184305638 \h </w:instrText>
            </w:r>
            <w:r>
              <w:rPr>
                <w:noProof/>
                <w:webHidden/>
              </w:rPr>
            </w:r>
            <w:r>
              <w:rPr>
                <w:noProof/>
                <w:webHidden/>
              </w:rPr>
              <w:fldChar w:fldCharType="separate"/>
            </w:r>
            <w:r>
              <w:rPr>
                <w:noProof/>
                <w:webHidden/>
              </w:rPr>
              <w:t>36</w:t>
            </w:r>
            <w:r>
              <w:rPr>
                <w:noProof/>
                <w:webHidden/>
              </w:rPr>
              <w:fldChar w:fldCharType="end"/>
            </w:r>
          </w:hyperlink>
        </w:p>
        <w:p w14:paraId="05BC8027" w14:textId="1C9EF6B6"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39" w:history="1">
            <w:r w:rsidRPr="005B27EF">
              <w:rPr>
                <w:rStyle w:val="Hyperlink"/>
                <w:rFonts w:cstheme="minorHAnsi"/>
                <w:noProof/>
              </w:rPr>
              <w:t>34</w:t>
            </w:r>
            <w:r>
              <w:rPr>
                <w:rFonts w:eastAsiaTheme="minorEastAsia"/>
                <w:noProof/>
                <w:kern w:val="2"/>
                <w:sz w:val="24"/>
                <w:szCs w:val="24"/>
                <w:lang w:eastAsia="en-GB"/>
                <w14:ligatures w14:val="standardContextual"/>
              </w:rPr>
              <w:tab/>
            </w:r>
            <w:r w:rsidRPr="005B27EF">
              <w:rPr>
                <w:rStyle w:val="Hyperlink"/>
                <w:rFonts w:cstheme="minorHAnsi"/>
                <w:noProof/>
              </w:rPr>
              <w:t>Bonds, Securities, Liquidated and other damages</w:t>
            </w:r>
            <w:r>
              <w:rPr>
                <w:noProof/>
                <w:webHidden/>
              </w:rPr>
              <w:tab/>
            </w:r>
            <w:r>
              <w:rPr>
                <w:noProof/>
                <w:webHidden/>
              </w:rPr>
              <w:fldChar w:fldCharType="begin"/>
            </w:r>
            <w:r>
              <w:rPr>
                <w:noProof/>
                <w:webHidden/>
              </w:rPr>
              <w:instrText xml:space="preserve"> PAGEREF _Toc184305639 \h </w:instrText>
            </w:r>
            <w:r>
              <w:rPr>
                <w:noProof/>
                <w:webHidden/>
              </w:rPr>
            </w:r>
            <w:r>
              <w:rPr>
                <w:noProof/>
                <w:webHidden/>
              </w:rPr>
              <w:fldChar w:fldCharType="separate"/>
            </w:r>
            <w:r>
              <w:rPr>
                <w:noProof/>
                <w:webHidden/>
              </w:rPr>
              <w:t>36</w:t>
            </w:r>
            <w:r>
              <w:rPr>
                <w:noProof/>
                <w:webHidden/>
              </w:rPr>
              <w:fldChar w:fldCharType="end"/>
            </w:r>
          </w:hyperlink>
        </w:p>
        <w:p w14:paraId="2B8D1B28" w14:textId="31C3776D"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40" w:history="1">
            <w:r w:rsidRPr="005B27EF">
              <w:rPr>
                <w:rStyle w:val="Hyperlink"/>
                <w:rFonts w:cstheme="minorHAnsi"/>
                <w:noProof/>
              </w:rPr>
              <w:t>35</w:t>
            </w:r>
            <w:r>
              <w:rPr>
                <w:rFonts w:eastAsiaTheme="minorEastAsia"/>
                <w:noProof/>
                <w:kern w:val="2"/>
                <w:sz w:val="24"/>
                <w:szCs w:val="24"/>
                <w:lang w:eastAsia="en-GB"/>
                <w14:ligatures w14:val="standardContextual"/>
              </w:rPr>
              <w:tab/>
            </w:r>
            <w:r w:rsidRPr="005B27EF">
              <w:rPr>
                <w:rStyle w:val="Hyperlink"/>
                <w:rFonts w:cstheme="minorHAnsi"/>
                <w:noProof/>
              </w:rPr>
              <w:t>Parent Company Guarantee or Financial Guarantee</w:t>
            </w:r>
            <w:r>
              <w:rPr>
                <w:noProof/>
                <w:webHidden/>
              </w:rPr>
              <w:tab/>
            </w:r>
            <w:r>
              <w:rPr>
                <w:noProof/>
                <w:webHidden/>
              </w:rPr>
              <w:fldChar w:fldCharType="begin"/>
            </w:r>
            <w:r>
              <w:rPr>
                <w:noProof/>
                <w:webHidden/>
              </w:rPr>
              <w:instrText xml:space="preserve"> PAGEREF _Toc184305640 \h </w:instrText>
            </w:r>
            <w:r>
              <w:rPr>
                <w:noProof/>
                <w:webHidden/>
              </w:rPr>
            </w:r>
            <w:r>
              <w:rPr>
                <w:noProof/>
                <w:webHidden/>
              </w:rPr>
              <w:fldChar w:fldCharType="separate"/>
            </w:r>
            <w:r>
              <w:rPr>
                <w:noProof/>
                <w:webHidden/>
              </w:rPr>
              <w:t>37</w:t>
            </w:r>
            <w:r>
              <w:rPr>
                <w:noProof/>
                <w:webHidden/>
              </w:rPr>
              <w:fldChar w:fldCharType="end"/>
            </w:r>
          </w:hyperlink>
        </w:p>
        <w:p w14:paraId="5F578FD7" w14:textId="588B86C3"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41" w:history="1">
            <w:r w:rsidRPr="005B27EF">
              <w:rPr>
                <w:rStyle w:val="Hyperlink"/>
                <w:rFonts w:cstheme="minorHAnsi"/>
                <w:noProof/>
              </w:rPr>
              <w:t>36</w:t>
            </w:r>
            <w:r>
              <w:rPr>
                <w:rFonts w:eastAsiaTheme="minorEastAsia"/>
                <w:noProof/>
                <w:kern w:val="2"/>
                <w:sz w:val="24"/>
                <w:szCs w:val="24"/>
                <w:lang w:eastAsia="en-GB"/>
                <w14:ligatures w14:val="standardContextual"/>
              </w:rPr>
              <w:tab/>
            </w:r>
            <w:r w:rsidRPr="005B27EF">
              <w:rPr>
                <w:rStyle w:val="Hyperlink"/>
                <w:rFonts w:cstheme="minorHAnsi"/>
                <w:noProof/>
              </w:rPr>
              <w:t>Records</w:t>
            </w:r>
            <w:r>
              <w:rPr>
                <w:noProof/>
                <w:webHidden/>
              </w:rPr>
              <w:tab/>
            </w:r>
            <w:r>
              <w:rPr>
                <w:noProof/>
                <w:webHidden/>
              </w:rPr>
              <w:fldChar w:fldCharType="begin"/>
            </w:r>
            <w:r>
              <w:rPr>
                <w:noProof/>
                <w:webHidden/>
              </w:rPr>
              <w:instrText xml:space="preserve"> PAGEREF _Toc184305641 \h </w:instrText>
            </w:r>
            <w:r>
              <w:rPr>
                <w:noProof/>
                <w:webHidden/>
              </w:rPr>
            </w:r>
            <w:r>
              <w:rPr>
                <w:noProof/>
                <w:webHidden/>
              </w:rPr>
              <w:fldChar w:fldCharType="separate"/>
            </w:r>
            <w:r>
              <w:rPr>
                <w:noProof/>
                <w:webHidden/>
              </w:rPr>
              <w:t>37</w:t>
            </w:r>
            <w:r>
              <w:rPr>
                <w:noProof/>
                <w:webHidden/>
              </w:rPr>
              <w:fldChar w:fldCharType="end"/>
            </w:r>
          </w:hyperlink>
        </w:p>
        <w:p w14:paraId="3D3621CB" w14:textId="51CF1858" w:rsidR="006F0166" w:rsidRDefault="006F0166">
          <w:pPr>
            <w:pStyle w:val="TOC2"/>
            <w:tabs>
              <w:tab w:val="left" w:pos="720"/>
              <w:tab w:val="right" w:leader="dot" w:pos="9016"/>
            </w:tabs>
            <w:rPr>
              <w:rFonts w:eastAsiaTheme="minorEastAsia"/>
              <w:noProof/>
              <w:kern w:val="2"/>
              <w:sz w:val="24"/>
              <w:szCs w:val="24"/>
              <w:lang w:eastAsia="en-GB"/>
              <w14:ligatures w14:val="standardContextual"/>
            </w:rPr>
          </w:pPr>
          <w:hyperlink w:anchor="_Toc184305642" w:history="1">
            <w:r w:rsidRPr="005B27EF">
              <w:rPr>
                <w:rStyle w:val="Hyperlink"/>
                <w:rFonts w:cstheme="minorHAnsi"/>
                <w:noProof/>
              </w:rPr>
              <w:t>37</w:t>
            </w:r>
            <w:r>
              <w:rPr>
                <w:rFonts w:eastAsiaTheme="minorEastAsia"/>
                <w:noProof/>
                <w:kern w:val="2"/>
                <w:sz w:val="24"/>
                <w:szCs w:val="24"/>
                <w:lang w:eastAsia="en-GB"/>
                <w14:ligatures w14:val="standardContextual"/>
              </w:rPr>
              <w:tab/>
            </w:r>
            <w:r w:rsidRPr="005B27EF">
              <w:rPr>
                <w:rStyle w:val="Hyperlink"/>
                <w:rFonts w:cstheme="minorHAnsi"/>
                <w:noProof/>
              </w:rPr>
              <w:t>Corporate Contracts Register</w:t>
            </w:r>
            <w:r>
              <w:rPr>
                <w:noProof/>
                <w:webHidden/>
              </w:rPr>
              <w:tab/>
            </w:r>
            <w:r>
              <w:rPr>
                <w:noProof/>
                <w:webHidden/>
              </w:rPr>
              <w:fldChar w:fldCharType="begin"/>
            </w:r>
            <w:r>
              <w:rPr>
                <w:noProof/>
                <w:webHidden/>
              </w:rPr>
              <w:instrText xml:space="preserve"> PAGEREF _Toc184305642 \h </w:instrText>
            </w:r>
            <w:r>
              <w:rPr>
                <w:noProof/>
                <w:webHidden/>
              </w:rPr>
            </w:r>
            <w:r>
              <w:rPr>
                <w:noProof/>
                <w:webHidden/>
              </w:rPr>
              <w:fldChar w:fldCharType="separate"/>
            </w:r>
            <w:r>
              <w:rPr>
                <w:noProof/>
                <w:webHidden/>
              </w:rPr>
              <w:t>37</w:t>
            </w:r>
            <w:r>
              <w:rPr>
                <w:noProof/>
                <w:webHidden/>
              </w:rPr>
              <w:fldChar w:fldCharType="end"/>
            </w:r>
          </w:hyperlink>
        </w:p>
        <w:p w14:paraId="60BB37CB" w14:textId="6E933D72" w:rsidR="006F0166" w:rsidRDefault="006F0166">
          <w:pPr>
            <w:pStyle w:val="TOC2"/>
            <w:tabs>
              <w:tab w:val="right" w:leader="dot" w:pos="9016"/>
            </w:tabs>
            <w:rPr>
              <w:rFonts w:eastAsiaTheme="minorEastAsia"/>
              <w:noProof/>
              <w:kern w:val="2"/>
              <w:sz w:val="24"/>
              <w:szCs w:val="24"/>
              <w:lang w:eastAsia="en-GB"/>
              <w14:ligatures w14:val="standardContextual"/>
            </w:rPr>
          </w:pPr>
          <w:hyperlink w:anchor="_Toc184305643" w:history="1">
            <w:r w:rsidRPr="005B27EF">
              <w:rPr>
                <w:rStyle w:val="Hyperlink"/>
                <w:rFonts w:cstheme="minorHAnsi"/>
                <w:noProof/>
              </w:rPr>
              <w:t>Annex 1: Definitions</w:t>
            </w:r>
            <w:r>
              <w:rPr>
                <w:noProof/>
                <w:webHidden/>
              </w:rPr>
              <w:tab/>
            </w:r>
            <w:r>
              <w:rPr>
                <w:noProof/>
                <w:webHidden/>
              </w:rPr>
              <w:fldChar w:fldCharType="begin"/>
            </w:r>
            <w:r>
              <w:rPr>
                <w:noProof/>
                <w:webHidden/>
              </w:rPr>
              <w:instrText xml:space="preserve"> PAGEREF _Toc184305643 \h </w:instrText>
            </w:r>
            <w:r>
              <w:rPr>
                <w:noProof/>
                <w:webHidden/>
              </w:rPr>
            </w:r>
            <w:r>
              <w:rPr>
                <w:noProof/>
                <w:webHidden/>
              </w:rPr>
              <w:fldChar w:fldCharType="separate"/>
            </w:r>
            <w:r>
              <w:rPr>
                <w:noProof/>
                <w:webHidden/>
              </w:rPr>
              <w:t>39</w:t>
            </w:r>
            <w:r>
              <w:rPr>
                <w:noProof/>
                <w:webHidden/>
              </w:rPr>
              <w:fldChar w:fldCharType="end"/>
            </w:r>
          </w:hyperlink>
        </w:p>
        <w:p w14:paraId="5D02EE45" w14:textId="095858CA" w:rsidR="00216B2A" w:rsidRDefault="00216B2A">
          <w:r>
            <w:rPr>
              <w:b/>
              <w:bCs/>
              <w:noProof/>
            </w:rPr>
            <w:fldChar w:fldCharType="end"/>
          </w:r>
        </w:p>
      </w:sdtContent>
    </w:sdt>
    <w:p w14:paraId="1995F91C" w14:textId="77777777" w:rsidR="00A13550" w:rsidRDefault="00A13550">
      <w:pPr>
        <w:rPr>
          <w:rFonts w:ascii="Times New Roman" w:hAnsi="Times New Roman" w:cs="Times New Roman"/>
          <w:b/>
          <w:sz w:val="28"/>
          <w:szCs w:val="28"/>
        </w:rPr>
      </w:pPr>
    </w:p>
    <w:p w14:paraId="48B3C233" w14:textId="570EAF05" w:rsidR="00A13550" w:rsidRDefault="00A13550">
      <w:pPr>
        <w:rPr>
          <w:rFonts w:ascii="Times New Roman" w:hAnsi="Times New Roman" w:cs="Times New Roman"/>
          <w:b/>
          <w:sz w:val="28"/>
          <w:szCs w:val="28"/>
        </w:rPr>
      </w:pPr>
    </w:p>
    <w:p w14:paraId="695D46CE" w14:textId="0B02E2E3" w:rsidR="00216B2A" w:rsidRDefault="00216B2A">
      <w:pPr>
        <w:rPr>
          <w:rFonts w:ascii="Times New Roman" w:hAnsi="Times New Roman" w:cs="Times New Roman"/>
          <w:b/>
          <w:sz w:val="28"/>
          <w:szCs w:val="28"/>
        </w:rPr>
      </w:pPr>
    </w:p>
    <w:p w14:paraId="08C6DA90" w14:textId="26FEA4A1" w:rsidR="00216B2A" w:rsidRDefault="00216B2A">
      <w:pPr>
        <w:rPr>
          <w:rFonts w:ascii="Times New Roman" w:hAnsi="Times New Roman" w:cs="Times New Roman"/>
          <w:b/>
          <w:sz w:val="28"/>
          <w:szCs w:val="28"/>
        </w:rPr>
      </w:pPr>
    </w:p>
    <w:p w14:paraId="11FE6AE4" w14:textId="02FEBA0F" w:rsidR="00287040" w:rsidRDefault="00287040">
      <w:pPr>
        <w:rPr>
          <w:rFonts w:ascii="Times New Roman" w:hAnsi="Times New Roman" w:cs="Times New Roman"/>
          <w:b/>
          <w:sz w:val="28"/>
          <w:szCs w:val="28"/>
        </w:rPr>
      </w:pPr>
      <w:r>
        <w:rPr>
          <w:rFonts w:ascii="Times New Roman" w:hAnsi="Times New Roman" w:cs="Times New Roman"/>
          <w:b/>
          <w:sz w:val="28"/>
          <w:szCs w:val="28"/>
        </w:rPr>
        <w:br w:type="page"/>
      </w:r>
    </w:p>
    <w:p w14:paraId="579B9C05" w14:textId="2B33637D" w:rsidR="00216B2A" w:rsidRPr="00984692" w:rsidRDefault="007E64D0" w:rsidP="00F8624E">
      <w:pPr>
        <w:pStyle w:val="Heading2"/>
        <w:spacing w:before="240" w:after="240"/>
        <w:rPr>
          <w:rFonts w:asciiTheme="minorHAnsi" w:eastAsia="Times New Roman" w:hAnsiTheme="minorHAnsi" w:cstheme="minorHAnsi"/>
          <w:b w:val="0"/>
          <w:bCs w:val="0"/>
          <w:color w:val="1F497D" w:themeColor="text2"/>
          <w:sz w:val="28"/>
        </w:rPr>
      </w:pPr>
      <w:bookmarkStart w:id="0" w:name="_Toc184305606"/>
      <w:r w:rsidRPr="00984692">
        <w:rPr>
          <w:rFonts w:asciiTheme="minorHAnsi" w:eastAsia="Times New Roman" w:hAnsiTheme="minorHAnsi" w:cstheme="minorHAnsi"/>
          <w:color w:val="1F497D" w:themeColor="text2"/>
          <w:sz w:val="28"/>
        </w:rPr>
        <w:lastRenderedPageBreak/>
        <w:t>1</w:t>
      </w:r>
      <w:r w:rsidR="00216B2A" w:rsidRPr="00984692">
        <w:rPr>
          <w:rFonts w:asciiTheme="minorHAnsi" w:eastAsia="Times New Roman" w:hAnsiTheme="minorHAnsi" w:cstheme="minorHAnsi"/>
          <w:color w:val="1F497D" w:themeColor="text2"/>
          <w:sz w:val="28"/>
        </w:rPr>
        <w:tab/>
        <w:t>Introduc</w:t>
      </w:r>
      <w:r w:rsidR="00F8624E" w:rsidRPr="00984692">
        <w:rPr>
          <w:rFonts w:asciiTheme="minorHAnsi" w:eastAsia="Times New Roman" w:hAnsiTheme="minorHAnsi" w:cstheme="minorHAnsi"/>
          <w:color w:val="1F497D" w:themeColor="text2"/>
          <w:sz w:val="28"/>
        </w:rPr>
        <w:t>t</w:t>
      </w:r>
      <w:r w:rsidR="00216B2A" w:rsidRPr="00984692">
        <w:rPr>
          <w:rFonts w:asciiTheme="minorHAnsi" w:eastAsia="Times New Roman" w:hAnsiTheme="minorHAnsi" w:cstheme="minorHAnsi"/>
          <w:color w:val="1F497D" w:themeColor="text2"/>
          <w:sz w:val="28"/>
        </w:rPr>
        <w:t>ion</w:t>
      </w:r>
      <w:bookmarkEnd w:id="0"/>
    </w:p>
    <w:p w14:paraId="0A8592B5" w14:textId="640D52D6" w:rsidR="00216B2A" w:rsidRPr="005A45BC" w:rsidRDefault="00216B2A" w:rsidP="005A45BC">
      <w:pPr>
        <w:pStyle w:val="BodyText"/>
        <w:spacing w:before="120" w:line="240" w:lineRule="auto"/>
        <w:ind w:left="720" w:hanging="720"/>
        <w:jc w:val="both"/>
        <w:rPr>
          <w:rFonts w:eastAsia="Times New Roman" w:cstheme="minorHAnsi"/>
          <w:bCs/>
          <w:sz w:val="28"/>
        </w:rPr>
      </w:pPr>
      <w:r w:rsidRPr="005A45BC">
        <w:rPr>
          <w:rFonts w:cstheme="minorHAnsi"/>
          <w:sz w:val="28"/>
        </w:rPr>
        <w:t>1.1</w:t>
      </w:r>
      <w:r w:rsidRPr="005A45BC">
        <w:rPr>
          <w:rFonts w:cstheme="minorHAnsi"/>
          <w:sz w:val="28"/>
        </w:rPr>
        <w:tab/>
        <w:t>These</w:t>
      </w:r>
      <w:r w:rsidRPr="005A45BC">
        <w:rPr>
          <w:rFonts w:cstheme="minorHAnsi"/>
          <w:spacing w:val="-12"/>
          <w:sz w:val="28"/>
        </w:rPr>
        <w:t xml:space="preserve"> </w:t>
      </w:r>
      <w:r w:rsidRPr="005A45BC">
        <w:rPr>
          <w:rFonts w:cstheme="minorHAnsi"/>
          <w:sz w:val="28"/>
        </w:rPr>
        <w:t>Contract Procedure Rules</w:t>
      </w:r>
      <w:r w:rsidRPr="005A45BC">
        <w:rPr>
          <w:rFonts w:cstheme="minorHAnsi"/>
          <w:spacing w:val="-11"/>
          <w:sz w:val="28"/>
        </w:rPr>
        <w:t xml:space="preserve"> </w:t>
      </w:r>
      <w:r w:rsidRPr="005A45BC">
        <w:rPr>
          <w:rFonts w:cstheme="minorHAnsi"/>
          <w:sz w:val="28"/>
        </w:rPr>
        <w:t>(“</w:t>
      </w:r>
      <w:r w:rsidRPr="005A45BC">
        <w:rPr>
          <w:rFonts w:cstheme="minorHAnsi"/>
          <w:b/>
          <w:sz w:val="28"/>
        </w:rPr>
        <w:t>Rules</w:t>
      </w:r>
      <w:r w:rsidRPr="005A45BC">
        <w:rPr>
          <w:rFonts w:cstheme="minorHAnsi"/>
          <w:sz w:val="28"/>
        </w:rPr>
        <w:t>”)</w:t>
      </w:r>
      <w:r w:rsidRPr="005A45BC">
        <w:rPr>
          <w:rFonts w:cstheme="minorHAnsi"/>
          <w:spacing w:val="-12"/>
          <w:sz w:val="28"/>
        </w:rPr>
        <w:t xml:space="preserve"> </w:t>
      </w:r>
      <w:r w:rsidRPr="005A45BC">
        <w:rPr>
          <w:rFonts w:cstheme="minorHAnsi"/>
          <w:sz w:val="28"/>
        </w:rPr>
        <w:t>provide a framework for the procurement of all Goods, Services and</w:t>
      </w:r>
      <w:r w:rsidRPr="005A45BC">
        <w:rPr>
          <w:rFonts w:cstheme="minorHAnsi"/>
          <w:spacing w:val="1"/>
          <w:sz w:val="28"/>
        </w:rPr>
        <w:t xml:space="preserve"> </w:t>
      </w:r>
      <w:r w:rsidRPr="005A45BC">
        <w:rPr>
          <w:rFonts w:cstheme="minorHAnsi"/>
          <w:sz w:val="28"/>
        </w:rPr>
        <w:t>Works</w:t>
      </w:r>
      <w:r w:rsidRPr="005A45BC">
        <w:rPr>
          <w:rFonts w:cstheme="minorHAnsi"/>
          <w:spacing w:val="-2"/>
          <w:sz w:val="28"/>
        </w:rPr>
        <w:t xml:space="preserve"> </w:t>
      </w:r>
      <w:r w:rsidRPr="005A45BC">
        <w:rPr>
          <w:rFonts w:cstheme="minorHAnsi"/>
          <w:sz w:val="28"/>
        </w:rPr>
        <w:t>for</w:t>
      </w:r>
      <w:r w:rsidRPr="005A45BC">
        <w:rPr>
          <w:rFonts w:cstheme="minorHAnsi"/>
          <w:spacing w:val="-2"/>
          <w:sz w:val="28"/>
        </w:rPr>
        <w:t xml:space="preserve"> </w:t>
      </w:r>
      <w:r w:rsidRPr="005A45BC">
        <w:rPr>
          <w:rFonts w:cstheme="minorHAnsi"/>
          <w:sz w:val="28"/>
        </w:rPr>
        <w:t>the</w:t>
      </w:r>
      <w:r w:rsidRPr="005A45BC">
        <w:rPr>
          <w:rFonts w:cstheme="minorHAnsi"/>
          <w:spacing w:val="-1"/>
          <w:sz w:val="28"/>
        </w:rPr>
        <w:t xml:space="preserve"> </w:t>
      </w:r>
      <w:r w:rsidRPr="005A45BC">
        <w:rPr>
          <w:rFonts w:cstheme="minorHAnsi"/>
          <w:sz w:val="28"/>
        </w:rPr>
        <w:t>Council,</w:t>
      </w:r>
      <w:r w:rsidRPr="005A45BC">
        <w:rPr>
          <w:rFonts w:cstheme="minorHAnsi"/>
          <w:spacing w:val="-1"/>
          <w:sz w:val="28"/>
        </w:rPr>
        <w:t xml:space="preserve"> </w:t>
      </w:r>
      <w:r w:rsidRPr="005A45BC">
        <w:rPr>
          <w:rFonts w:cstheme="minorHAnsi"/>
          <w:sz w:val="28"/>
        </w:rPr>
        <w:t>including</w:t>
      </w:r>
      <w:r w:rsidRPr="005A45BC">
        <w:rPr>
          <w:rFonts w:cstheme="minorHAnsi"/>
          <w:spacing w:val="-1"/>
          <w:sz w:val="28"/>
        </w:rPr>
        <w:t xml:space="preserve"> </w:t>
      </w:r>
      <w:bookmarkStart w:id="1" w:name="_Ref170153046"/>
      <w:r w:rsidR="00855F04">
        <w:rPr>
          <w:rFonts w:cstheme="minorHAnsi"/>
          <w:spacing w:val="-1"/>
          <w:sz w:val="28"/>
        </w:rPr>
        <w:t xml:space="preserve">Light Touch, </w:t>
      </w:r>
      <w:r w:rsidRPr="005A45BC">
        <w:rPr>
          <w:rFonts w:cstheme="minorHAnsi"/>
          <w:sz w:val="28"/>
        </w:rPr>
        <w:t>Concession and Utility Contracts</w:t>
      </w:r>
      <w:r w:rsidR="001C475C">
        <w:rPr>
          <w:rFonts w:cstheme="minorHAnsi"/>
          <w:sz w:val="28"/>
        </w:rPr>
        <w:t xml:space="preserve"> (Special Regime Contracts)</w:t>
      </w:r>
      <w:r w:rsidRPr="005A45BC">
        <w:rPr>
          <w:rFonts w:cstheme="minorHAnsi"/>
          <w:sz w:val="28"/>
        </w:rPr>
        <w:t>.</w:t>
      </w:r>
    </w:p>
    <w:bookmarkEnd w:id="1"/>
    <w:p w14:paraId="2F872279" w14:textId="6788429A" w:rsidR="00216B2A" w:rsidRPr="005A45BC" w:rsidRDefault="00216B2A" w:rsidP="005A45BC">
      <w:pPr>
        <w:pStyle w:val="BodyText"/>
        <w:spacing w:line="240" w:lineRule="auto"/>
        <w:ind w:left="720" w:hanging="720"/>
        <w:jc w:val="both"/>
        <w:rPr>
          <w:rFonts w:cstheme="minorHAnsi"/>
          <w:sz w:val="28"/>
          <w:szCs w:val="28"/>
        </w:rPr>
      </w:pPr>
      <w:r w:rsidRPr="005A45BC">
        <w:rPr>
          <w:rFonts w:cstheme="minorHAnsi"/>
          <w:sz w:val="28"/>
          <w:szCs w:val="28"/>
        </w:rPr>
        <w:t>1.2</w:t>
      </w:r>
      <w:r w:rsidRPr="005A45BC">
        <w:rPr>
          <w:rFonts w:cstheme="minorHAnsi"/>
          <w:sz w:val="28"/>
          <w:szCs w:val="28"/>
        </w:rPr>
        <w:tab/>
        <w:t xml:space="preserve">The Council </w:t>
      </w:r>
      <w:r w:rsidRPr="005A45BC">
        <w:rPr>
          <w:rFonts w:cstheme="minorHAnsi"/>
          <w:b/>
          <w:sz w:val="28"/>
          <w:szCs w:val="28"/>
          <w:u w:val="single"/>
        </w:rPr>
        <w:t>must</w:t>
      </w:r>
      <w:r w:rsidRPr="005A45BC">
        <w:rPr>
          <w:rFonts w:cstheme="minorHAnsi"/>
          <w:sz w:val="28"/>
          <w:szCs w:val="28"/>
        </w:rPr>
        <w:t xml:space="preserve"> strategically manage </w:t>
      </w:r>
      <w:r w:rsidR="0008070E">
        <w:rPr>
          <w:rFonts w:cstheme="minorHAnsi"/>
          <w:sz w:val="28"/>
          <w:szCs w:val="28"/>
        </w:rPr>
        <w:t>it</w:t>
      </w:r>
      <w:r w:rsidR="005A45BC" w:rsidRPr="005A45BC">
        <w:rPr>
          <w:rFonts w:cstheme="minorHAnsi"/>
          <w:sz w:val="28"/>
          <w:szCs w:val="28"/>
        </w:rPr>
        <w:t>s</w:t>
      </w:r>
      <w:r w:rsidRPr="005A45BC">
        <w:rPr>
          <w:rFonts w:cstheme="minorHAnsi"/>
          <w:sz w:val="28"/>
          <w:szCs w:val="28"/>
        </w:rPr>
        <w:t xml:space="preserve"> spend and Officers shall ensure</w:t>
      </w:r>
      <w:r w:rsidRPr="005A45BC">
        <w:rPr>
          <w:rFonts w:cstheme="minorHAnsi"/>
          <w:spacing w:val="1"/>
          <w:sz w:val="28"/>
          <w:szCs w:val="28"/>
        </w:rPr>
        <w:t xml:space="preserve"> </w:t>
      </w:r>
      <w:r w:rsidRPr="005A45BC">
        <w:rPr>
          <w:rFonts w:cstheme="minorHAnsi"/>
          <w:sz w:val="28"/>
          <w:szCs w:val="28"/>
        </w:rPr>
        <w:t>that</w:t>
      </w:r>
      <w:r w:rsidRPr="005A45BC">
        <w:rPr>
          <w:rFonts w:cstheme="minorHAnsi"/>
          <w:spacing w:val="-1"/>
          <w:sz w:val="28"/>
          <w:szCs w:val="28"/>
        </w:rPr>
        <w:t xml:space="preserve"> </w:t>
      </w:r>
      <w:r w:rsidRPr="005A45BC">
        <w:rPr>
          <w:rFonts w:cstheme="minorHAnsi"/>
          <w:sz w:val="28"/>
          <w:szCs w:val="28"/>
        </w:rPr>
        <w:t>they:</w:t>
      </w:r>
    </w:p>
    <w:p w14:paraId="7F9D9EE7" w14:textId="77777777"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obtain Value for Money and the required level of quality and</w:t>
      </w:r>
      <w:r w:rsidRPr="005A45BC">
        <w:rPr>
          <w:rFonts w:cstheme="minorHAnsi"/>
          <w:spacing w:val="1"/>
          <w:sz w:val="28"/>
          <w:szCs w:val="28"/>
        </w:rPr>
        <w:t xml:space="preserve"> </w:t>
      </w:r>
      <w:r w:rsidRPr="005A45BC">
        <w:rPr>
          <w:rFonts w:cstheme="minorHAnsi"/>
          <w:sz w:val="28"/>
          <w:szCs w:val="28"/>
        </w:rPr>
        <w:t>performance</w:t>
      </w:r>
      <w:r w:rsidRPr="005A45BC">
        <w:rPr>
          <w:rFonts w:cstheme="minorHAnsi"/>
          <w:spacing w:val="-1"/>
          <w:sz w:val="28"/>
          <w:szCs w:val="28"/>
        </w:rPr>
        <w:t xml:space="preserve"> </w:t>
      </w:r>
      <w:r w:rsidRPr="005A45BC">
        <w:rPr>
          <w:rFonts w:cstheme="minorHAnsi"/>
          <w:sz w:val="28"/>
          <w:szCs w:val="28"/>
        </w:rPr>
        <w:t>in</w:t>
      </w:r>
      <w:r w:rsidRPr="005A45BC">
        <w:rPr>
          <w:rFonts w:cstheme="minorHAnsi"/>
          <w:spacing w:val="-1"/>
          <w:sz w:val="28"/>
          <w:szCs w:val="28"/>
        </w:rPr>
        <w:t xml:space="preserve"> </w:t>
      </w:r>
      <w:r w:rsidRPr="005A45BC">
        <w:rPr>
          <w:rFonts w:cstheme="minorHAnsi"/>
          <w:sz w:val="28"/>
          <w:szCs w:val="28"/>
        </w:rPr>
        <w:t>all</w:t>
      </w:r>
      <w:r w:rsidRPr="005A45BC">
        <w:rPr>
          <w:rFonts w:cstheme="minorHAnsi"/>
          <w:spacing w:val="-1"/>
          <w:sz w:val="28"/>
          <w:szCs w:val="28"/>
        </w:rPr>
        <w:t xml:space="preserve"> </w:t>
      </w:r>
      <w:r w:rsidRPr="005A45BC">
        <w:rPr>
          <w:rFonts w:cstheme="minorHAnsi"/>
          <w:sz w:val="28"/>
          <w:szCs w:val="28"/>
        </w:rPr>
        <w:t>Contracts</w:t>
      </w:r>
      <w:r w:rsidRPr="005A45BC">
        <w:rPr>
          <w:rFonts w:cstheme="minorHAnsi"/>
          <w:spacing w:val="-1"/>
          <w:sz w:val="28"/>
          <w:szCs w:val="28"/>
        </w:rPr>
        <w:t xml:space="preserve"> </w:t>
      </w:r>
      <w:r w:rsidRPr="005A45BC">
        <w:rPr>
          <w:rFonts w:cstheme="minorHAnsi"/>
          <w:sz w:val="28"/>
          <w:szCs w:val="28"/>
        </w:rPr>
        <w:t>let;</w:t>
      </w:r>
    </w:p>
    <w:p w14:paraId="5CE5F821" w14:textId="74EA7A87"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conduct</w:t>
      </w:r>
      <w:r w:rsidRPr="005A45BC">
        <w:rPr>
          <w:rFonts w:cstheme="minorHAnsi"/>
          <w:spacing w:val="1"/>
          <w:sz w:val="28"/>
          <w:szCs w:val="28"/>
        </w:rPr>
        <w:t xml:space="preserve"> </w:t>
      </w:r>
      <w:r w:rsidRPr="005A45BC">
        <w:rPr>
          <w:rFonts w:cstheme="minorHAnsi"/>
          <w:sz w:val="28"/>
          <w:szCs w:val="28"/>
        </w:rPr>
        <w:t>procurement</w:t>
      </w:r>
      <w:r w:rsidRPr="005A45BC">
        <w:rPr>
          <w:rFonts w:cstheme="minorHAnsi"/>
          <w:spacing w:val="1"/>
          <w:sz w:val="28"/>
          <w:szCs w:val="28"/>
        </w:rPr>
        <w:t xml:space="preserve"> </w:t>
      </w:r>
      <w:r w:rsidRPr="005A45BC">
        <w:rPr>
          <w:rFonts w:cstheme="minorHAnsi"/>
          <w:sz w:val="28"/>
          <w:szCs w:val="28"/>
        </w:rPr>
        <w:t>activity</w:t>
      </w:r>
      <w:r w:rsidRPr="005A45BC">
        <w:rPr>
          <w:rFonts w:cstheme="minorHAnsi"/>
          <w:spacing w:val="1"/>
          <w:sz w:val="28"/>
          <w:szCs w:val="28"/>
        </w:rPr>
        <w:t xml:space="preserve"> </w:t>
      </w:r>
      <w:r w:rsidRPr="005A45BC">
        <w:rPr>
          <w:rFonts w:cstheme="minorHAnsi"/>
          <w:sz w:val="28"/>
          <w:szCs w:val="28"/>
        </w:rPr>
        <w:t>openly,</w:t>
      </w:r>
      <w:r w:rsidRPr="005A45BC">
        <w:rPr>
          <w:rFonts w:cstheme="minorHAnsi"/>
          <w:spacing w:val="1"/>
          <w:sz w:val="28"/>
          <w:szCs w:val="28"/>
        </w:rPr>
        <w:t xml:space="preserve"> </w:t>
      </w:r>
      <w:r w:rsidRPr="005A45BC">
        <w:rPr>
          <w:rFonts w:cstheme="minorHAnsi"/>
          <w:sz w:val="28"/>
          <w:szCs w:val="28"/>
        </w:rPr>
        <w:t>transparently</w:t>
      </w:r>
      <w:r w:rsidRPr="005A45BC">
        <w:rPr>
          <w:rFonts w:cstheme="minorHAnsi"/>
          <w:spacing w:val="1"/>
          <w:sz w:val="28"/>
          <w:szCs w:val="28"/>
        </w:rPr>
        <w:t xml:space="preserve"> </w:t>
      </w:r>
      <w:r w:rsidRPr="005A45BC">
        <w:rPr>
          <w:rFonts w:cstheme="minorHAnsi"/>
          <w:sz w:val="28"/>
          <w:szCs w:val="28"/>
        </w:rPr>
        <w:t>and,</w:t>
      </w:r>
      <w:r w:rsidRPr="005A45BC">
        <w:rPr>
          <w:rFonts w:cstheme="minorHAnsi"/>
          <w:spacing w:val="1"/>
          <w:sz w:val="28"/>
          <w:szCs w:val="28"/>
        </w:rPr>
        <w:t xml:space="preserve"> </w:t>
      </w:r>
      <w:r w:rsidRPr="005A45BC">
        <w:rPr>
          <w:rFonts w:cstheme="minorHAnsi"/>
          <w:sz w:val="28"/>
          <w:szCs w:val="28"/>
        </w:rPr>
        <w:t>where practicable, based on standard approaches and use of</w:t>
      </w:r>
      <w:r w:rsidRPr="005A45BC">
        <w:rPr>
          <w:rFonts w:cstheme="minorHAnsi"/>
          <w:spacing w:val="1"/>
          <w:sz w:val="28"/>
          <w:szCs w:val="28"/>
        </w:rPr>
        <w:t xml:space="preserve"> </w:t>
      </w:r>
      <w:r w:rsidRPr="005A45BC">
        <w:rPr>
          <w:rFonts w:cstheme="minorHAnsi"/>
          <w:sz w:val="28"/>
          <w:szCs w:val="28"/>
        </w:rPr>
        <w:t>common systems that appropriately minimise complexity, cost,</w:t>
      </w:r>
      <w:r w:rsidRPr="005A45BC">
        <w:rPr>
          <w:rFonts w:cstheme="minorHAnsi"/>
          <w:spacing w:val="1"/>
          <w:sz w:val="28"/>
          <w:szCs w:val="28"/>
        </w:rPr>
        <w:t xml:space="preserve"> </w:t>
      </w:r>
      <w:r w:rsidRPr="005A45BC">
        <w:rPr>
          <w:rFonts w:cstheme="minorHAnsi"/>
          <w:sz w:val="28"/>
          <w:szCs w:val="28"/>
        </w:rPr>
        <w:t>timescales</w:t>
      </w:r>
      <w:r w:rsidRPr="005A45BC">
        <w:rPr>
          <w:rFonts w:cstheme="minorHAnsi"/>
          <w:spacing w:val="-1"/>
          <w:sz w:val="28"/>
          <w:szCs w:val="28"/>
        </w:rPr>
        <w:t xml:space="preserve"> </w:t>
      </w:r>
      <w:r w:rsidRPr="005A45BC">
        <w:rPr>
          <w:rFonts w:cstheme="minorHAnsi"/>
          <w:sz w:val="28"/>
          <w:szCs w:val="28"/>
        </w:rPr>
        <w:t>and requirements for</w:t>
      </w:r>
      <w:r w:rsidRPr="005A45BC">
        <w:rPr>
          <w:rFonts w:cstheme="minorHAnsi"/>
          <w:spacing w:val="-2"/>
          <w:sz w:val="28"/>
          <w:szCs w:val="28"/>
        </w:rPr>
        <w:t xml:space="preserve"> </w:t>
      </w:r>
      <w:r w:rsidRPr="005A45BC">
        <w:rPr>
          <w:rFonts w:cstheme="minorHAnsi"/>
          <w:sz w:val="28"/>
          <w:szCs w:val="28"/>
        </w:rPr>
        <w:t>Suppliers;</w:t>
      </w:r>
    </w:p>
    <w:p w14:paraId="7D6CFFB2" w14:textId="626B9171"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eastAsia="Times New Roman" w:cstheme="minorHAnsi"/>
          <w:sz w:val="28"/>
          <w:szCs w:val="28"/>
        </w:rPr>
        <w:t>share information for the purpose of allowing Suppliers as well as others to understand the Council</w:t>
      </w:r>
      <w:r w:rsidR="007E79BB">
        <w:rPr>
          <w:rFonts w:eastAsia="Times New Roman" w:cstheme="minorHAnsi"/>
          <w:sz w:val="28"/>
          <w:szCs w:val="28"/>
        </w:rPr>
        <w:t xml:space="preserve"> </w:t>
      </w:r>
      <w:r w:rsidRPr="005A45BC">
        <w:rPr>
          <w:rFonts w:eastAsia="Times New Roman" w:cstheme="minorHAnsi"/>
          <w:sz w:val="28"/>
          <w:szCs w:val="28"/>
        </w:rPr>
        <w:t>Policies and decisions;</w:t>
      </w:r>
    </w:p>
    <w:p w14:paraId="599A5D94" w14:textId="77777777"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eastAsia="Times New Roman" w:cstheme="minorHAnsi"/>
          <w:sz w:val="28"/>
          <w:szCs w:val="28"/>
        </w:rPr>
        <w:t>have regard to the importance of maximising public benefit</w:t>
      </w:r>
      <w:r w:rsidRPr="005A45BC">
        <w:rPr>
          <w:rFonts w:cstheme="minorHAnsi"/>
          <w:sz w:val="28"/>
          <w:szCs w:val="28"/>
        </w:rPr>
        <w:t>;</w:t>
      </w:r>
    </w:p>
    <w:p w14:paraId="1204D1CE" w14:textId="6811DA61"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 xml:space="preserve">treat Suppliers the same unless a difference between Suppliers justifies different treatment; providing that the </w:t>
      </w:r>
      <w:r w:rsidR="00D157B1" w:rsidRPr="005A45BC">
        <w:rPr>
          <w:rFonts w:cstheme="minorHAnsi"/>
          <w:sz w:val="28"/>
          <w:szCs w:val="28"/>
        </w:rPr>
        <w:t>Council</w:t>
      </w:r>
      <w:r w:rsidRPr="005A45BC">
        <w:rPr>
          <w:rFonts w:cstheme="minorHAnsi"/>
          <w:sz w:val="28"/>
          <w:szCs w:val="28"/>
        </w:rPr>
        <w:t xml:space="preserve"> takes all reasonable steps to ensure it does not put any Supplier at an unfair advantage or disadvantage;</w:t>
      </w:r>
    </w:p>
    <w:p w14:paraId="5DF199E9" w14:textId="2A433904"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comply with all legislation that governs and/</w:t>
      </w:r>
      <w:r w:rsidRPr="005A45BC">
        <w:rPr>
          <w:rFonts w:cstheme="minorHAnsi"/>
          <w:spacing w:val="-64"/>
          <w:sz w:val="28"/>
          <w:szCs w:val="28"/>
        </w:rPr>
        <w:t xml:space="preserve"> </w:t>
      </w:r>
      <w:r w:rsidRPr="005A45BC">
        <w:rPr>
          <w:rFonts w:cstheme="minorHAnsi"/>
          <w:sz w:val="28"/>
          <w:szCs w:val="28"/>
        </w:rPr>
        <w:t xml:space="preserve">or relates to the procurement of </w:t>
      </w:r>
      <w:r w:rsidR="00FE751F">
        <w:rPr>
          <w:rFonts w:cstheme="minorHAnsi"/>
          <w:sz w:val="28"/>
          <w:szCs w:val="28"/>
        </w:rPr>
        <w:t>G</w:t>
      </w:r>
      <w:r w:rsidRPr="005A45BC">
        <w:rPr>
          <w:rFonts w:cstheme="minorHAnsi"/>
          <w:sz w:val="28"/>
          <w:szCs w:val="28"/>
        </w:rPr>
        <w:t xml:space="preserve">oods, </w:t>
      </w:r>
      <w:r w:rsidR="00FE751F">
        <w:rPr>
          <w:rFonts w:cstheme="minorHAnsi"/>
          <w:sz w:val="28"/>
          <w:szCs w:val="28"/>
        </w:rPr>
        <w:t>S</w:t>
      </w:r>
      <w:r w:rsidRPr="005A45BC">
        <w:rPr>
          <w:rFonts w:cstheme="minorHAnsi"/>
          <w:sz w:val="28"/>
          <w:szCs w:val="28"/>
        </w:rPr>
        <w:t xml:space="preserve">ervices and </w:t>
      </w:r>
      <w:r w:rsidR="00FE751F">
        <w:rPr>
          <w:rFonts w:cstheme="minorHAnsi"/>
          <w:sz w:val="28"/>
          <w:szCs w:val="28"/>
        </w:rPr>
        <w:t>W</w:t>
      </w:r>
      <w:r w:rsidRPr="005A45BC">
        <w:rPr>
          <w:rFonts w:cstheme="minorHAnsi"/>
          <w:sz w:val="28"/>
          <w:szCs w:val="28"/>
        </w:rPr>
        <w:t>orks and</w:t>
      </w:r>
      <w:r w:rsidRPr="005A45BC">
        <w:rPr>
          <w:rFonts w:cstheme="minorHAnsi"/>
          <w:spacing w:val="1"/>
          <w:sz w:val="28"/>
          <w:szCs w:val="28"/>
        </w:rPr>
        <w:t xml:space="preserve"> </w:t>
      </w:r>
      <w:r w:rsidRPr="005A45BC">
        <w:rPr>
          <w:rFonts w:cstheme="minorHAnsi"/>
          <w:sz w:val="28"/>
          <w:szCs w:val="28"/>
        </w:rPr>
        <w:t>the</w:t>
      </w:r>
      <w:r w:rsidRPr="005A45BC">
        <w:rPr>
          <w:rFonts w:cstheme="minorHAnsi"/>
          <w:spacing w:val="-2"/>
          <w:sz w:val="28"/>
          <w:szCs w:val="28"/>
        </w:rPr>
        <w:t xml:space="preserve"> </w:t>
      </w:r>
      <w:r w:rsidRPr="005A45BC">
        <w:rPr>
          <w:rFonts w:cstheme="minorHAnsi"/>
          <w:sz w:val="28"/>
          <w:szCs w:val="28"/>
        </w:rPr>
        <w:t xml:space="preserve">letting of </w:t>
      </w:r>
      <w:r w:rsidR="00FE751F">
        <w:rPr>
          <w:rFonts w:cstheme="minorHAnsi"/>
          <w:sz w:val="28"/>
          <w:szCs w:val="28"/>
        </w:rPr>
        <w:t>Special Regime Contracts</w:t>
      </w:r>
      <w:r w:rsidRPr="005A45BC">
        <w:rPr>
          <w:rFonts w:cstheme="minorHAnsi"/>
          <w:sz w:val="28"/>
          <w:szCs w:val="28"/>
        </w:rPr>
        <w:t xml:space="preserve"> (Procurement Legislation);</w:t>
      </w:r>
    </w:p>
    <w:p w14:paraId="18AA63D4" w14:textId="53B77464"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have regard to the</w:t>
      </w:r>
      <w:r w:rsidRPr="005A45BC">
        <w:rPr>
          <w:rFonts w:cstheme="minorHAnsi"/>
          <w:spacing w:val="1"/>
          <w:sz w:val="28"/>
          <w:szCs w:val="28"/>
        </w:rPr>
        <w:t xml:space="preserve"> </w:t>
      </w:r>
      <w:r w:rsidRPr="005A45BC">
        <w:rPr>
          <w:rFonts w:cstheme="minorHAnsi"/>
          <w:sz w:val="28"/>
          <w:szCs w:val="28"/>
        </w:rPr>
        <w:t>principles</w:t>
      </w:r>
      <w:r w:rsidRPr="005A45BC">
        <w:rPr>
          <w:rFonts w:cstheme="minorHAnsi"/>
          <w:spacing w:val="1"/>
          <w:sz w:val="28"/>
          <w:szCs w:val="28"/>
        </w:rPr>
        <w:t xml:space="preserve"> </w:t>
      </w:r>
      <w:r w:rsidRPr="005A45BC">
        <w:rPr>
          <w:rFonts w:cstheme="minorHAnsi"/>
          <w:sz w:val="28"/>
          <w:szCs w:val="28"/>
        </w:rPr>
        <w:t>of</w:t>
      </w:r>
      <w:r w:rsidRPr="005A45BC">
        <w:rPr>
          <w:rFonts w:cstheme="minorHAnsi"/>
          <w:spacing w:val="1"/>
          <w:sz w:val="28"/>
          <w:szCs w:val="28"/>
        </w:rPr>
        <w:t xml:space="preserve"> </w:t>
      </w:r>
      <w:r w:rsidRPr="005A45BC">
        <w:rPr>
          <w:rFonts w:cstheme="minorHAnsi"/>
          <w:sz w:val="28"/>
          <w:szCs w:val="28"/>
        </w:rPr>
        <w:t>the</w:t>
      </w:r>
      <w:r w:rsidRPr="005A45BC">
        <w:rPr>
          <w:rFonts w:cstheme="minorHAnsi"/>
          <w:spacing w:val="1"/>
          <w:sz w:val="28"/>
          <w:szCs w:val="28"/>
        </w:rPr>
        <w:t xml:space="preserve"> </w:t>
      </w:r>
      <w:r w:rsidRPr="005A45BC">
        <w:rPr>
          <w:rFonts w:cstheme="minorHAnsi"/>
          <w:sz w:val="28"/>
          <w:szCs w:val="28"/>
        </w:rPr>
        <w:t>Welsh</w:t>
      </w:r>
      <w:r w:rsidRPr="005A45BC">
        <w:rPr>
          <w:rFonts w:cstheme="minorHAnsi"/>
          <w:spacing w:val="1"/>
          <w:sz w:val="28"/>
          <w:szCs w:val="28"/>
        </w:rPr>
        <w:t xml:space="preserve"> </w:t>
      </w:r>
      <w:r w:rsidRPr="005A45BC">
        <w:rPr>
          <w:rFonts w:cstheme="minorHAnsi"/>
          <w:sz w:val="28"/>
          <w:szCs w:val="28"/>
        </w:rPr>
        <w:t>Government’s</w:t>
      </w:r>
      <w:r w:rsidRPr="005A45BC">
        <w:rPr>
          <w:rFonts w:cstheme="minorHAnsi"/>
          <w:spacing w:val="1"/>
          <w:sz w:val="28"/>
          <w:szCs w:val="28"/>
        </w:rPr>
        <w:t xml:space="preserve"> </w:t>
      </w:r>
      <w:r w:rsidRPr="005A45BC">
        <w:rPr>
          <w:rFonts w:cstheme="minorHAnsi"/>
          <w:sz w:val="28"/>
          <w:szCs w:val="28"/>
        </w:rPr>
        <w:t>Wales</w:t>
      </w:r>
      <w:r w:rsidRPr="005A45BC">
        <w:rPr>
          <w:rFonts w:cstheme="minorHAnsi"/>
          <w:spacing w:val="1"/>
          <w:sz w:val="28"/>
          <w:szCs w:val="28"/>
        </w:rPr>
        <w:t xml:space="preserve"> </w:t>
      </w:r>
      <w:r w:rsidRPr="005A45BC">
        <w:rPr>
          <w:rFonts w:cstheme="minorHAnsi"/>
          <w:sz w:val="28"/>
          <w:szCs w:val="28"/>
        </w:rPr>
        <w:t>Procurement</w:t>
      </w:r>
      <w:r w:rsidRPr="005A45BC">
        <w:rPr>
          <w:rFonts w:cstheme="minorHAnsi"/>
          <w:spacing w:val="-1"/>
          <w:sz w:val="28"/>
          <w:szCs w:val="28"/>
        </w:rPr>
        <w:t xml:space="preserve"> </w:t>
      </w:r>
      <w:r w:rsidRPr="005A45BC">
        <w:rPr>
          <w:rFonts w:cstheme="minorHAnsi"/>
          <w:sz w:val="28"/>
          <w:szCs w:val="28"/>
        </w:rPr>
        <w:t>Policy</w:t>
      </w:r>
      <w:r w:rsidRPr="005A45BC">
        <w:rPr>
          <w:rFonts w:cstheme="minorHAnsi"/>
          <w:spacing w:val="-2"/>
          <w:sz w:val="28"/>
          <w:szCs w:val="28"/>
        </w:rPr>
        <w:t xml:space="preserve"> </w:t>
      </w:r>
      <w:r w:rsidRPr="005A45BC">
        <w:rPr>
          <w:rFonts w:cstheme="minorHAnsi"/>
          <w:sz w:val="28"/>
          <w:szCs w:val="28"/>
        </w:rPr>
        <w:t>Statement (WPPS) as may be amended;</w:t>
      </w:r>
    </w:p>
    <w:p w14:paraId="5BC469DF" w14:textId="77777777"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have regard to the fact that SMEs and VCSEs may face particular barriers to participation, and must consider whether such barriers can be removed or reduced;</w:t>
      </w:r>
    </w:p>
    <w:p w14:paraId="191E7026" w14:textId="3FF90016"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achieve the organisational outcomes of the Council Policies; Procurement Strategy and Corporate Plan;</w:t>
      </w:r>
    </w:p>
    <w:p w14:paraId="3FC11701" w14:textId="77777777"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consider all relevant guidance issued by Welsh Government</w:t>
      </w:r>
      <w:r w:rsidRPr="005A45BC">
        <w:rPr>
          <w:rFonts w:cstheme="minorHAnsi"/>
          <w:spacing w:val="1"/>
          <w:sz w:val="28"/>
          <w:szCs w:val="28"/>
        </w:rPr>
        <w:t xml:space="preserve"> </w:t>
      </w:r>
      <w:r w:rsidRPr="005A45BC">
        <w:rPr>
          <w:rFonts w:cstheme="minorHAnsi"/>
          <w:sz w:val="28"/>
          <w:szCs w:val="28"/>
        </w:rPr>
        <w:t>including</w:t>
      </w:r>
      <w:r w:rsidRPr="005A45BC">
        <w:rPr>
          <w:rFonts w:cstheme="minorHAnsi"/>
          <w:spacing w:val="-7"/>
          <w:sz w:val="28"/>
          <w:szCs w:val="28"/>
        </w:rPr>
        <w:t xml:space="preserve"> </w:t>
      </w:r>
      <w:r w:rsidRPr="005A45BC">
        <w:rPr>
          <w:rFonts w:cstheme="minorHAnsi"/>
          <w:sz w:val="28"/>
          <w:szCs w:val="28"/>
        </w:rPr>
        <w:t>Procurement</w:t>
      </w:r>
      <w:r w:rsidRPr="005A45BC">
        <w:rPr>
          <w:rFonts w:cstheme="minorHAnsi"/>
          <w:spacing w:val="-6"/>
          <w:sz w:val="28"/>
          <w:szCs w:val="28"/>
        </w:rPr>
        <w:t xml:space="preserve"> </w:t>
      </w:r>
      <w:r w:rsidRPr="005A45BC">
        <w:rPr>
          <w:rFonts w:cstheme="minorHAnsi"/>
          <w:sz w:val="28"/>
          <w:szCs w:val="28"/>
        </w:rPr>
        <w:t>Advice</w:t>
      </w:r>
      <w:r w:rsidRPr="005A45BC">
        <w:rPr>
          <w:rFonts w:cstheme="minorHAnsi"/>
          <w:spacing w:val="-7"/>
          <w:sz w:val="28"/>
          <w:szCs w:val="28"/>
        </w:rPr>
        <w:t xml:space="preserve"> </w:t>
      </w:r>
      <w:r w:rsidRPr="005A45BC">
        <w:rPr>
          <w:rFonts w:cstheme="minorHAnsi"/>
          <w:sz w:val="28"/>
          <w:szCs w:val="28"/>
        </w:rPr>
        <w:t>Notes</w:t>
      </w:r>
      <w:r w:rsidRPr="005A45BC">
        <w:rPr>
          <w:rFonts w:cstheme="minorHAnsi"/>
          <w:spacing w:val="-6"/>
          <w:sz w:val="28"/>
          <w:szCs w:val="28"/>
        </w:rPr>
        <w:t xml:space="preserve"> </w:t>
      </w:r>
      <w:r w:rsidRPr="005A45BC">
        <w:rPr>
          <w:rFonts w:cstheme="minorHAnsi"/>
          <w:sz w:val="28"/>
          <w:szCs w:val="28"/>
        </w:rPr>
        <w:t>and</w:t>
      </w:r>
      <w:r w:rsidRPr="005A45BC">
        <w:rPr>
          <w:rFonts w:cstheme="minorHAnsi"/>
          <w:spacing w:val="-7"/>
          <w:sz w:val="28"/>
          <w:szCs w:val="28"/>
        </w:rPr>
        <w:t xml:space="preserve"> </w:t>
      </w:r>
      <w:r w:rsidRPr="005A45BC">
        <w:rPr>
          <w:rFonts w:cstheme="minorHAnsi"/>
          <w:sz w:val="28"/>
          <w:szCs w:val="28"/>
        </w:rPr>
        <w:t>the</w:t>
      </w:r>
      <w:r w:rsidRPr="005A45BC">
        <w:rPr>
          <w:rFonts w:cstheme="minorHAnsi"/>
          <w:spacing w:val="-6"/>
          <w:sz w:val="28"/>
          <w:szCs w:val="28"/>
        </w:rPr>
        <w:t xml:space="preserve"> </w:t>
      </w:r>
      <w:r w:rsidRPr="005A45BC">
        <w:rPr>
          <w:rFonts w:cstheme="minorHAnsi"/>
          <w:sz w:val="28"/>
          <w:szCs w:val="28"/>
        </w:rPr>
        <w:t>Code</w:t>
      </w:r>
      <w:r w:rsidRPr="005A45BC">
        <w:rPr>
          <w:rFonts w:cstheme="minorHAnsi"/>
          <w:spacing w:val="-7"/>
          <w:sz w:val="28"/>
          <w:szCs w:val="28"/>
        </w:rPr>
        <w:t xml:space="preserve"> </w:t>
      </w:r>
      <w:r w:rsidRPr="005A45BC">
        <w:rPr>
          <w:rFonts w:cstheme="minorHAnsi"/>
          <w:sz w:val="28"/>
          <w:szCs w:val="28"/>
        </w:rPr>
        <w:t>of</w:t>
      </w:r>
      <w:r w:rsidRPr="005A45BC">
        <w:rPr>
          <w:rFonts w:cstheme="minorHAnsi"/>
          <w:spacing w:val="-6"/>
          <w:sz w:val="28"/>
          <w:szCs w:val="28"/>
        </w:rPr>
        <w:t xml:space="preserve"> </w:t>
      </w:r>
      <w:r w:rsidRPr="005A45BC">
        <w:rPr>
          <w:rFonts w:cstheme="minorHAnsi"/>
          <w:sz w:val="28"/>
          <w:szCs w:val="28"/>
        </w:rPr>
        <w:t>Practice</w:t>
      </w:r>
      <w:r w:rsidRPr="005A45BC">
        <w:rPr>
          <w:rFonts w:cstheme="minorHAnsi"/>
          <w:spacing w:val="-7"/>
          <w:sz w:val="28"/>
          <w:szCs w:val="28"/>
        </w:rPr>
        <w:t xml:space="preserve"> </w:t>
      </w:r>
      <w:r w:rsidRPr="005A45BC">
        <w:rPr>
          <w:rFonts w:cstheme="minorHAnsi"/>
          <w:sz w:val="28"/>
          <w:szCs w:val="28"/>
        </w:rPr>
        <w:t xml:space="preserve">on </w:t>
      </w:r>
      <w:r w:rsidRPr="005A45BC">
        <w:rPr>
          <w:rFonts w:cstheme="minorHAnsi"/>
          <w:spacing w:val="-64"/>
          <w:sz w:val="28"/>
          <w:szCs w:val="28"/>
        </w:rPr>
        <w:t xml:space="preserve"> </w:t>
      </w:r>
      <w:r w:rsidRPr="005A45BC">
        <w:rPr>
          <w:rFonts w:cstheme="minorHAnsi"/>
          <w:sz w:val="28"/>
          <w:szCs w:val="28"/>
        </w:rPr>
        <w:t>Ethical</w:t>
      </w:r>
      <w:r w:rsidRPr="005A45BC">
        <w:rPr>
          <w:rFonts w:cstheme="minorHAnsi"/>
          <w:spacing w:val="-1"/>
          <w:sz w:val="28"/>
          <w:szCs w:val="28"/>
        </w:rPr>
        <w:t xml:space="preserve"> </w:t>
      </w:r>
      <w:r w:rsidRPr="005A45BC">
        <w:rPr>
          <w:rFonts w:cstheme="minorHAnsi"/>
          <w:sz w:val="28"/>
          <w:szCs w:val="28"/>
        </w:rPr>
        <w:t>Employment</w:t>
      </w:r>
      <w:r w:rsidRPr="005A45BC">
        <w:rPr>
          <w:rFonts w:cstheme="minorHAnsi"/>
          <w:spacing w:val="-1"/>
          <w:sz w:val="28"/>
          <w:szCs w:val="28"/>
        </w:rPr>
        <w:t xml:space="preserve"> </w:t>
      </w:r>
      <w:r w:rsidRPr="005A45BC">
        <w:rPr>
          <w:rFonts w:cstheme="minorHAnsi"/>
          <w:sz w:val="28"/>
          <w:szCs w:val="28"/>
        </w:rPr>
        <w:t>in</w:t>
      </w:r>
      <w:r w:rsidRPr="005A45BC">
        <w:rPr>
          <w:rFonts w:cstheme="minorHAnsi"/>
          <w:spacing w:val="-1"/>
          <w:sz w:val="28"/>
          <w:szCs w:val="28"/>
        </w:rPr>
        <w:t xml:space="preserve"> </w:t>
      </w:r>
      <w:r w:rsidRPr="005A45BC">
        <w:rPr>
          <w:rFonts w:cstheme="minorHAnsi"/>
          <w:sz w:val="28"/>
          <w:szCs w:val="28"/>
        </w:rPr>
        <w:t>Supply</w:t>
      </w:r>
      <w:r w:rsidRPr="005A45BC">
        <w:rPr>
          <w:rFonts w:cstheme="minorHAnsi"/>
          <w:spacing w:val="-2"/>
          <w:sz w:val="28"/>
          <w:szCs w:val="28"/>
        </w:rPr>
        <w:t xml:space="preserve"> </w:t>
      </w:r>
      <w:r w:rsidRPr="005A45BC">
        <w:rPr>
          <w:rFonts w:cstheme="minorHAnsi"/>
          <w:sz w:val="28"/>
          <w:szCs w:val="28"/>
        </w:rPr>
        <w:t>Chains;</w:t>
      </w:r>
    </w:p>
    <w:p w14:paraId="6D9C59DA" w14:textId="4E852B13" w:rsidR="00216B2A" w:rsidRPr="005A45BC" w:rsidRDefault="00216B2A" w:rsidP="005A45BC">
      <w:pPr>
        <w:pStyle w:val="BodyText"/>
        <w:numPr>
          <w:ilvl w:val="0"/>
          <w:numId w:val="4"/>
        </w:numPr>
        <w:shd w:val="clear" w:color="auto" w:fill="FFFFFF"/>
        <w:spacing w:before="120" w:line="240" w:lineRule="auto"/>
        <w:ind w:left="1276" w:hanging="567"/>
        <w:jc w:val="both"/>
        <w:rPr>
          <w:rFonts w:eastAsia="Times New Roman" w:cstheme="minorHAnsi"/>
          <w:color w:val="111111"/>
          <w:sz w:val="28"/>
          <w:szCs w:val="28"/>
        </w:rPr>
      </w:pPr>
      <w:r w:rsidRPr="005A45BC">
        <w:rPr>
          <w:rFonts w:cstheme="minorHAnsi"/>
          <w:sz w:val="28"/>
          <w:szCs w:val="28"/>
        </w:rPr>
        <w:t>support</w:t>
      </w:r>
      <w:r w:rsidRPr="005A45BC">
        <w:rPr>
          <w:rFonts w:cstheme="minorHAnsi"/>
          <w:spacing w:val="-14"/>
          <w:sz w:val="28"/>
          <w:szCs w:val="28"/>
        </w:rPr>
        <w:t xml:space="preserve"> </w:t>
      </w:r>
      <w:r w:rsidRPr="005A45BC">
        <w:rPr>
          <w:rFonts w:cstheme="minorHAnsi"/>
          <w:sz w:val="28"/>
          <w:szCs w:val="28"/>
        </w:rPr>
        <w:t>the</w:t>
      </w:r>
      <w:r w:rsidRPr="005A45BC">
        <w:rPr>
          <w:rFonts w:cstheme="minorHAnsi"/>
          <w:spacing w:val="-15"/>
          <w:sz w:val="28"/>
          <w:szCs w:val="28"/>
        </w:rPr>
        <w:t xml:space="preserve"> </w:t>
      </w:r>
      <w:r w:rsidRPr="005A45BC">
        <w:rPr>
          <w:rFonts w:cstheme="minorHAnsi"/>
          <w:sz w:val="28"/>
          <w:szCs w:val="28"/>
        </w:rPr>
        <w:t>achievement</w:t>
      </w:r>
      <w:r w:rsidRPr="005A45BC">
        <w:rPr>
          <w:rFonts w:cstheme="minorHAnsi"/>
          <w:spacing w:val="-13"/>
          <w:sz w:val="28"/>
          <w:szCs w:val="28"/>
        </w:rPr>
        <w:t xml:space="preserve"> </w:t>
      </w:r>
      <w:r w:rsidRPr="005A45BC">
        <w:rPr>
          <w:rFonts w:cstheme="minorHAnsi"/>
          <w:sz w:val="28"/>
          <w:szCs w:val="28"/>
        </w:rPr>
        <w:t>of</w:t>
      </w:r>
      <w:r w:rsidRPr="005A45BC">
        <w:rPr>
          <w:rFonts w:cstheme="minorHAnsi"/>
          <w:spacing w:val="-14"/>
          <w:sz w:val="28"/>
          <w:szCs w:val="28"/>
        </w:rPr>
        <w:t xml:space="preserve"> </w:t>
      </w:r>
      <w:r w:rsidRPr="005A45BC">
        <w:rPr>
          <w:rFonts w:cstheme="minorHAnsi"/>
          <w:sz w:val="28"/>
          <w:szCs w:val="28"/>
        </w:rPr>
        <w:t>the</w:t>
      </w:r>
      <w:r w:rsidRPr="005A45BC">
        <w:rPr>
          <w:rFonts w:cstheme="minorHAnsi"/>
          <w:spacing w:val="-15"/>
          <w:sz w:val="28"/>
          <w:szCs w:val="28"/>
        </w:rPr>
        <w:t xml:space="preserve"> </w:t>
      </w:r>
      <w:r w:rsidRPr="005A45BC">
        <w:rPr>
          <w:rFonts w:cstheme="minorHAnsi"/>
          <w:sz w:val="28"/>
          <w:szCs w:val="28"/>
        </w:rPr>
        <w:t>seven</w:t>
      </w:r>
      <w:r w:rsidRPr="005A45BC">
        <w:rPr>
          <w:rFonts w:cstheme="minorHAnsi"/>
          <w:spacing w:val="-14"/>
          <w:sz w:val="28"/>
          <w:szCs w:val="28"/>
        </w:rPr>
        <w:t xml:space="preserve"> </w:t>
      </w:r>
      <w:r w:rsidRPr="005A45BC">
        <w:rPr>
          <w:rFonts w:cstheme="minorHAnsi"/>
          <w:sz w:val="28"/>
          <w:szCs w:val="28"/>
        </w:rPr>
        <w:t>well-being</w:t>
      </w:r>
      <w:r w:rsidRPr="005A45BC">
        <w:rPr>
          <w:rFonts w:cstheme="minorHAnsi"/>
          <w:spacing w:val="-14"/>
          <w:sz w:val="28"/>
          <w:szCs w:val="28"/>
        </w:rPr>
        <w:t xml:space="preserve"> </w:t>
      </w:r>
      <w:r w:rsidRPr="005A45BC">
        <w:rPr>
          <w:rFonts w:cstheme="minorHAnsi"/>
          <w:sz w:val="28"/>
          <w:szCs w:val="28"/>
        </w:rPr>
        <w:t>goals</w:t>
      </w:r>
      <w:r w:rsidRPr="005A45BC">
        <w:rPr>
          <w:rFonts w:cstheme="minorHAnsi"/>
          <w:spacing w:val="-14"/>
          <w:sz w:val="28"/>
          <w:szCs w:val="28"/>
        </w:rPr>
        <w:t xml:space="preserve"> </w:t>
      </w:r>
      <w:r w:rsidRPr="005A45BC">
        <w:rPr>
          <w:rFonts w:cstheme="minorHAnsi"/>
          <w:sz w:val="28"/>
          <w:szCs w:val="28"/>
        </w:rPr>
        <w:t>for</w:t>
      </w:r>
      <w:r w:rsidRPr="005A45BC">
        <w:rPr>
          <w:rFonts w:cstheme="minorHAnsi"/>
          <w:spacing w:val="-15"/>
          <w:sz w:val="28"/>
          <w:szCs w:val="28"/>
        </w:rPr>
        <w:t xml:space="preserve"> </w:t>
      </w:r>
      <w:r w:rsidRPr="005A45BC">
        <w:rPr>
          <w:rFonts w:cstheme="minorHAnsi"/>
          <w:sz w:val="28"/>
          <w:szCs w:val="28"/>
        </w:rPr>
        <w:t xml:space="preserve">Wales </w:t>
      </w:r>
      <w:r w:rsidRPr="005A45BC">
        <w:rPr>
          <w:rFonts w:cstheme="minorHAnsi"/>
          <w:spacing w:val="-64"/>
          <w:sz w:val="28"/>
          <w:szCs w:val="28"/>
        </w:rPr>
        <w:t xml:space="preserve"> </w:t>
      </w:r>
      <w:r w:rsidRPr="005A45BC">
        <w:rPr>
          <w:rFonts w:cstheme="minorHAnsi"/>
          <w:sz w:val="28"/>
          <w:szCs w:val="28"/>
        </w:rPr>
        <w:t>as set out in the Well-being of Future Generations (Wales) Act</w:t>
      </w:r>
      <w:r w:rsidRPr="005A45BC">
        <w:rPr>
          <w:rFonts w:cstheme="minorHAnsi"/>
          <w:spacing w:val="1"/>
          <w:sz w:val="28"/>
          <w:szCs w:val="28"/>
        </w:rPr>
        <w:t xml:space="preserve"> </w:t>
      </w:r>
      <w:r w:rsidRPr="005A45BC">
        <w:rPr>
          <w:rFonts w:cstheme="minorHAnsi"/>
          <w:sz w:val="28"/>
          <w:szCs w:val="28"/>
        </w:rPr>
        <w:t>(2015) being; a</w:t>
      </w:r>
      <w:r w:rsidRPr="005A45BC">
        <w:rPr>
          <w:rFonts w:eastAsia="Times New Roman" w:cstheme="minorHAnsi"/>
          <w:color w:val="111111"/>
          <w:sz w:val="28"/>
          <w:szCs w:val="28"/>
        </w:rPr>
        <w:t xml:space="preserve"> prosperous Wales; a resilient Wales; a healthier Wales; a </w:t>
      </w:r>
      <w:r w:rsidRPr="005A45BC">
        <w:rPr>
          <w:rFonts w:eastAsia="Times New Roman" w:cstheme="minorHAnsi"/>
          <w:color w:val="111111"/>
          <w:sz w:val="28"/>
          <w:szCs w:val="28"/>
        </w:rPr>
        <w:lastRenderedPageBreak/>
        <w:t>more equal Wales; a Wales of cohesive communities; a Wales of vibrant culture and thriving Welsh language and a globally responsible Wales</w:t>
      </w:r>
      <w:r w:rsidR="003A515C">
        <w:rPr>
          <w:rFonts w:eastAsia="Times New Roman" w:cstheme="minorHAnsi"/>
          <w:color w:val="111111"/>
          <w:sz w:val="28"/>
          <w:szCs w:val="28"/>
        </w:rPr>
        <w:t>;</w:t>
      </w:r>
    </w:p>
    <w:p w14:paraId="222FEDE4" w14:textId="6BB1E69F"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support the achievement of social partnership, sustainable development duties the socially responsible procurement duty under the Social Partnership and Public Procurement (Wales) Act</w:t>
      </w:r>
      <w:r w:rsidR="00EC68C0" w:rsidRPr="005A45BC">
        <w:rPr>
          <w:rFonts w:cstheme="minorHAnsi"/>
          <w:sz w:val="28"/>
          <w:szCs w:val="28"/>
        </w:rPr>
        <w:t xml:space="preserve"> 2023 to amongst other things, </w:t>
      </w:r>
      <w:r w:rsidRPr="005A45BC">
        <w:rPr>
          <w:rFonts w:cstheme="minorHAnsi"/>
          <w:color w:val="1E1E1E"/>
          <w:sz w:val="28"/>
          <w:szCs w:val="28"/>
          <w:shd w:val="clear" w:color="auto" w:fill="FFFFFF"/>
        </w:rPr>
        <w:t>seek to improve the economic, social, environmental and cultural well-being of its area by carrying out public procurement in a socially responsible way;</w:t>
      </w:r>
    </w:p>
    <w:p w14:paraId="23C61AAC" w14:textId="7639F135" w:rsidR="00216B2A" w:rsidRPr="005A45BC" w:rsidRDefault="00216B2A" w:rsidP="005A45BC">
      <w:pPr>
        <w:pStyle w:val="BodyText"/>
        <w:widowControl w:val="0"/>
        <w:numPr>
          <w:ilvl w:val="0"/>
          <w:numId w:val="4"/>
        </w:numPr>
        <w:autoSpaceDE w:val="0"/>
        <w:autoSpaceDN w:val="0"/>
        <w:adjustRightInd w:val="0"/>
        <w:spacing w:before="120" w:line="240" w:lineRule="auto"/>
        <w:ind w:left="1282" w:hanging="505"/>
        <w:jc w:val="both"/>
        <w:rPr>
          <w:rFonts w:cstheme="minorHAnsi"/>
          <w:sz w:val="28"/>
          <w:szCs w:val="28"/>
        </w:rPr>
      </w:pPr>
      <w:r w:rsidRPr="005A45BC">
        <w:rPr>
          <w:rFonts w:cstheme="minorHAnsi"/>
          <w:sz w:val="28"/>
          <w:szCs w:val="28"/>
        </w:rPr>
        <w:t>ha</w:t>
      </w:r>
      <w:r w:rsidR="003A515C">
        <w:rPr>
          <w:rFonts w:cstheme="minorHAnsi"/>
          <w:sz w:val="28"/>
          <w:szCs w:val="28"/>
        </w:rPr>
        <w:t>ve</w:t>
      </w:r>
      <w:r w:rsidRPr="005A45BC">
        <w:rPr>
          <w:rFonts w:cstheme="minorHAnsi"/>
          <w:spacing w:val="1"/>
          <w:sz w:val="28"/>
          <w:szCs w:val="28"/>
        </w:rPr>
        <w:t xml:space="preserve"> </w:t>
      </w:r>
      <w:r w:rsidR="00FE751F">
        <w:rPr>
          <w:rFonts w:cstheme="minorHAnsi"/>
          <w:sz w:val="28"/>
          <w:szCs w:val="28"/>
        </w:rPr>
        <w:t>p</w:t>
      </w:r>
      <w:r w:rsidRPr="005A45BC">
        <w:rPr>
          <w:rFonts w:cstheme="minorHAnsi"/>
          <w:sz w:val="28"/>
          <w:szCs w:val="28"/>
        </w:rPr>
        <w:t>rocurement</w:t>
      </w:r>
      <w:r w:rsidRPr="005A45BC">
        <w:rPr>
          <w:rFonts w:cstheme="minorHAnsi"/>
          <w:spacing w:val="1"/>
          <w:sz w:val="28"/>
          <w:szCs w:val="28"/>
        </w:rPr>
        <w:t xml:space="preserve"> </w:t>
      </w:r>
      <w:r w:rsidR="00FE751F">
        <w:rPr>
          <w:rFonts w:cstheme="minorHAnsi"/>
          <w:sz w:val="28"/>
          <w:szCs w:val="28"/>
        </w:rPr>
        <w:t>p</w:t>
      </w:r>
      <w:r w:rsidRPr="005A45BC">
        <w:rPr>
          <w:rFonts w:cstheme="minorHAnsi"/>
          <w:sz w:val="28"/>
          <w:szCs w:val="28"/>
        </w:rPr>
        <w:t>roc</w:t>
      </w:r>
      <w:r w:rsidR="00294D38" w:rsidRPr="005A45BC">
        <w:rPr>
          <w:rFonts w:cstheme="minorHAnsi"/>
          <w:sz w:val="28"/>
          <w:szCs w:val="28"/>
        </w:rPr>
        <w:t>esses</w:t>
      </w:r>
      <w:r w:rsidRPr="005A45BC">
        <w:rPr>
          <w:rFonts w:cstheme="minorHAnsi"/>
          <w:spacing w:val="1"/>
          <w:sz w:val="28"/>
          <w:szCs w:val="28"/>
        </w:rPr>
        <w:t xml:space="preserve"> </w:t>
      </w:r>
      <w:r w:rsidRPr="005A45BC">
        <w:rPr>
          <w:rFonts w:cstheme="minorHAnsi"/>
          <w:sz w:val="28"/>
          <w:szCs w:val="28"/>
        </w:rPr>
        <w:t>which,</w:t>
      </w:r>
      <w:r w:rsidRPr="005A45BC">
        <w:rPr>
          <w:rFonts w:cstheme="minorHAnsi"/>
          <w:spacing w:val="1"/>
          <w:sz w:val="28"/>
          <w:szCs w:val="28"/>
        </w:rPr>
        <w:t xml:space="preserve"> </w:t>
      </w:r>
      <w:r w:rsidRPr="005A45BC">
        <w:rPr>
          <w:rFonts w:cstheme="minorHAnsi"/>
          <w:sz w:val="28"/>
          <w:szCs w:val="28"/>
        </w:rPr>
        <w:t>when</w:t>
      </w:r>
      <w:r w:rsidRPr="005A45BC">
        <w:rPr>
          <w:rFonts w:cstheme="minorHAnsi"/>
          <w:spacing w:val="1"/>
          <w:sz w:val="28"/>
          <w:szCs w:val="28"/>
        </w:rPr>
        <w:t xml:space="preserve"> </w:t>
      </w:r>
      <w:r w:rsidRPr="005A45BC">
        <w:rPr>
          <w:rFonts w:cstheme="minorHAnsi"/>
          <w:sz w:val="28"/>
          <w:szCs w:val="28"/>
        </w:rPr>
        <w:t>followed,</w:t>
      </w:r>
      <w:r w:rsidRPr="005A45BC">
        <w:rPr>
          <w:rFonts w:cstheme="minorHAnsi"/>
          <w:spacing w:val="1"/>
          <w:sz w:val="28"/>
          <w:szCs w:val="28"/>
        </w:rPr>
        <w:t xml:space="preserve"> </w:t>
      </w:r>
      <w:r w:rsidRPr="005A45BC">
        <w:rPr>
          <w:rFonts w:cstheme="minorHAnsi"/>
          <w:sz w:val="28"/>
          <w:szCs w:val="28"/>
        </w:rPr>
        <w:t>should</w:t>
      </w:r>
      <w:r w:rsidRPr="005A45BC">
        <w:rPr>
          <w:rFonts w:cstheme="minorHAnsi"/>
          <w:spacing w:val="1"/>
          <w:sz w:val="28"/>
          <w:szCs w:val="28"/>
        </w:rPr>
        <w:t xml:space="preserve"> </w:t>
      </w:r>
      <w:r w:rsidR="00561A37">
        <w:rPr>
          <w:rFonts w:cstheme="minorHAnsi"/>
          <w:sz w:val="28"/>
          <w:szCs w:val="28"/>
        </w:rPr>
        <w:t>protect M</w:t>
      </w:r>
      <w:r w:rsidR="00565387" w:rsidRPr="005A45BC">
        <w:rPr>
          <w:rFonts w:cstheme="minorHAnsi"/>
          <w:sz w:val="28"/>
          <w:szCs w:val="28"/>
        </w:rPr>
        <w:t xml:space="preserve">embers and Officers </w:t>
      </w:r>
      <w:r w:rsidRPr="005A45BC">
        <w:rPr>
          <w:rFonts w:cstheme="minorHAnsi"/>
          <w:sz w:val="28"/>
          <w:szCs w:val="28"/>
        </w:rPr>
        <w:t>from any allegation</w:t>
      </w:r>
      <w:r w:rsidRPr="005A45BC">
        <w:rPr>
          <w:rFonts w:cstheme="minorHAnsi"/>
          <w:spacing w:val="1"/>
          <w:sz w:val="28"/>
          <w:szCs w:val="28"/>
        </w:rPr>
        <w:t xml:space="preserve"> </w:t>
      </w:r>
      <w:r w:rsidRPr="005A45BC">
        <w:rPr>
          <w:rFonts w:cstheme="minorHAnsi"/>
          <w:sz w:val="28"/>
          <w:szCs w:val="28"/>
        </w:rPr>
        <w:t>of</w:t>
      </w:r>
      <w:r w:rsidRPr="005A45BC">
        <w:rPr>
          <w:rFonts w:cstheme="minorHAnsi"/>
          <w:spacing w:val="-15"/>
          <w:sz w:val="28"/>
          <w:szCs w:val="28"/>
        </w:rPr>
        <w:t xml:space="preserve"> </w:t>
      </w:r>
      <w:r w:rsidRPr="005A45BC">
        <w:rPr>
          <w:rFonts w:cstheme="minorHAnsi"/>
          <w:sz w:val="28"/>
          <w:szCs w:val="28"/>
        </w:rPr>
        <w:t>acting</w:t>
      </w:r>
      <w:r w:rsidRPr="005A45BC">
        <w:rPr>
          <w:rFonts w:cstheme="minorHAnsi"/>
          <w:spacing w:val="-14"/>
          <w:sz w:val="28"/>
          <w:szCs w:val="28"/>
        </w:rPr>
        <w:t xml:space="preserve"> </w:t>
      </w:r>
      <w:r w:rsidRPr="005A45BC">
        <w:rPr>
          <w:rFonts w:cstheme="minorHAnsi"/>
          <w:sz w:val="28"/>
          <w:szCs w:val="28"/>
        </w:rPr>
        <w:t>unfairly</w:t>
      </w:r>
      <w:r w:rsidRPr="005A45BC">
        <w:rPr>
          <w:rFonts w:cstheme="minorHAnsi"/>
          <w:spacing w:val="-14"/>
          <w:sz w:val="28"/>
          <w:szCs w:val="28"/>
        </w:rPr>
        <w:t xml:space="preserve"> </w:t>
      </w:r>
      <w:r w:rsidRPr="005A45BC">
        <w:rPr>
          <w:rFonts w:cstheme="minorHAnsi"/>
          <w:sz w:val="28"/>
          <w:szCs w:val="28"/>
        </w:rPr>
        <w:t>or</w:t>
      </w:r>
      <w:r w:rsidRPr="005A45BC">
        <w:rPr>
          <w:rFonts w:cstheme="minorHAnsi"/>
          <w:spacing w:val="-15"/>
          <w:sz w:val="28"/>
          <w:szCs w:val="28"/>
        </w:rPr>
        <w:t xml:space="preserve"> </w:t>
      </w:r>
      <w:r w:rsidRPr="005A45BC">
        <w:rPr>
          <w:rFonts w:cstheme="minorHAnsi"/>
          <w:sz w:val="28"/>
          <w:szCs w:val="28"/>
        </w:rPr>
        <w:t>unlawfully</w:t>
      </w:r>
      <w:r w:rsidRPr="005A45BC">
        <w:rPr>
          <w:rFonts w:cstheme="minorHAnsi"/>
          <w:spacing w:val="-14"/>
          <w:sz w:val="28"/>
          <w:szCs w:val="28"/>
        </w:rPr>
        <w:t xml:space="preserve"> </w:t>
      </w:r>
      <w:r w:rsidRPr="005A45BC">
        <w:rPr>
          <w:rFonts w:cstheme="minorHAnsi"/>
          <w:sz w:val="28"/>
          <w:szCs w:val="28"/>
        </w:rPr>
        <w:t>in</w:t>
      </w:r>
      <w:r w:rsidRPr="005A45BC">
        <w:rPr>
          <w:rFonts w:cstheme="minorHAnsi"/>
          <w:spacing w:val="-15"/>
          <w:sz w:val="28"/>
          <w:szCs w:val="28"/>
        </w:rPr>
        <w:t xml:space="preserve"> </w:t>
      </w:r>
      <w:r w:rsidRPr="005A45BC">
        <w:rPr>
          <w:rFonts w:cstheme="minorHAnsi"/>
          <w:sz w:val="28"/>
          <w:szCs w:val="28"/>
        </w:rPr>
        <w:t>connection</w:t>
      </w:r>
      <w:r w:rsidRPr="005A45BC">
        <w:rPr>
          <w:rFonts w:cstheme="minorHAnsi"/>
          <w:spacing w:val="-14"/>
          <w:sz w:val="28"/>
          <w:szCs w:val="28"/>
        </w:rPr>
        <w:t xml:space="preserve"> </w:t>
      </w:r>
      <w:r w:rsidRPr="005A45BC">
        <w:rPr>
          <w:rFonts w:cstheme="minorHAnsi"/>
          <w:sz w:val="28"/>
          <w:szCs w:val="28"/>
        </w:rPr>
        <w:t>with</w:t>
      </w:r>
      <w:r w:rsidRPr="005A45BC">
        <w:rPr>
          <w:rFonts w:cstheme="minorHAnsi"/>
          <w:spacing w:val="-14"/>
          <w:sz w:val="28"/>
          <w:szCs w:val="28"/>
        </w:rPr>
        <w:t xml:space="preserve"> </w:t>
      </w:r>
      <w:r w:rsidRPr="005A45BC">
        <w:rPr>
          <w:rFonts w:cstheme="minorHAnsi"/>
          <w:sz w:val="28"/>
          <w:szCs w:val="28"/>
        </w:rPr>
        <w:t>any</w:t>
      </w:r>
      <w:r w:rsidRPr="005A45BC">
        <w:rPr>
          <w:rFonts w:cstheme="minorHAnsi"/>
          <w:spacing w:val="-15"/>
          <w:sz w:val="28"/>
          <w:szCs w:val="28"/>
        </w:rPr>
        <w:t xml:space="preserve"> </w:t>
      </w:r>
      <w:r w:rsidR="00561A37">
        <w:rPr>
          <w:rFonts w:cstheme="minorHAnsi"/>
          <w:sz w:val="28"/>
          <w:szCs w:val="28"/>
        </w:rPr>
        <w:t>P</w:t>
      </w:r>
      <w:r w:rsidRPr="005A45BC">
        <w:rPr>
          <w:rFonts w:cstheme="minorHAnsi"/>
          <w:sz w:val="28"/>
          <w:szCs w:val="28"/>
        </w:rPr>
        <w:t xml:space="preserve">rocurement </w:t>
      </w:r>
      <w:r w:rsidR="00561A37" w:rsidRPr="001C475C">
        <w:rPr>
          <w:rFonts w:cstheme="minorHAnsi"/>
          <w:sz w:val="28"/>
          <w:szCs w:val="28"/>
        </w:rPr>
        <w:t>undertaken</w:t>
      </w:r>
      <w:r w:rsidRPr="005A45BC">
        <w:rPr>
          <w:rFonts w:cstheme="minorHAnsi"/>
          <w:spacing w:val="-64"/>
          <w:sz w:val="28"/>
          <w:szCs w:val="28"/>
        </w:rPr>
        <w:t xml:space="preserve"> </w:t>
      </w:r>
      <w:r w:rsidRPr="005A45BC">
        <w:rPr>
          <w:rFonts w:cstheme="minorHAnsi"/>
          <w:sz w:val="28"/>
          <w:szCs w:val="28"/>
        </w:rPr>
        <w:t>by</w:t>
      </w:r>
      <w:r w:rsidRPr="005A45BC">
        <w:rPr>
          <w:rFonts w:cstheme="minorHAnsi"/>
          <w:spacing w:val="-2"/>
          <w:sz w:val="28"/>
          <w:szCs w:val="28"/>
        </w:rPr>
        <w:t xml:space="preserve"> </w:t>
      </w:r>
      <w:r w:rsidRPr="005A45BC">
        <w:rPr>
          <w:rFonts w:cstheme="minorHAnsi"/>
          <w:sz w:val="28"/>
          <w:szCs w:val="28"/>
        </w:rPr>
        <w:t>the</w:t>
      </w:r>
      <w:r w:rsidRPr="005A45BC">
        <w:rPr>
          <w:rFonts w:cstheme="minorHAnsi"/>
          <w:spacing w:val="-1"/>
          <w:sz w:val="28"/>
          <w:szCs w:val="28"/>
        </w:rPr>
        <w:t xml:space="preserve"> </w:t>
      </w:r>
      <w:r w:rsidR="005A45BC">
        <w:rPr>
          <w:rFonts w:cstheme="minorHAnsi"/>
          <w:sz w:val="28"/>
          <w:szCs w:val="28"/>
        </w:rPr>
        <w:t>Council.</w:t>
      </w:r>
    </w:p>
    <w:p w14:paraId="70E55BD5" w14:textId="77777777" w:rsidR="004A69B3" w:rsidRPr="005A45BC" w:rsidRDefault="00216B2A" w:rsidP="005A45BC">
      <w:pPr>
        <w:pStyle w:val="BodyText"/>
        <w:spacing w:line="240" w:lineRule="auto"/>
        <w:ind w:left="720" w:hanging="720"/>
        <w:jc w:val="both"/>
        <w:rPr>
          <w:rFonts w:cstheme="minorHAnsi"/>
          <w:sz w:val="28"/>
          <w:szCs w:val="28"/>
        </w:rPr>
      </w:pPr>
      <w:bookmarkStart w:id="2" w:name="Definitions_and_Interpretations"/>
      <w:bookmarkEnd w:id="2"/>
      <w:r w:rsidRPr="005A45BC">
        <w:rPr>
          <w:rFonts w:cstheme="minorHAnsi"/>
          <w:sz w:val="28"/>
          <w:szCs w:val="28"/>
        </w:rPr>
        <w:t xml:space="preserve">1.3 </w:t>
      </w:r>
      <w:r w:rsidRPr="005A45BC">
        <w:rPr>
          <w:rFonts w:cstheme="minorHAnsi"/>
          <w:sz w:val="28"/>
          <w:szCs w:val="28"/>
        </w:rPr>
        <w:tab/>
        <w:t>Contracts, which involve the receipt of income by the Council or the</w:t>
      </w:r>
      <w:r w:rsidRPr="005A45BC">
        <w:rPr>
          <w:rFonts w:cstheme="minorHAnsi"/>
          <w:spacing w:val="1"/>
          <w:sz w:val="28"/>
          <w:szCs w:val="28"/>
        </w:rPr>
        <w:t xml:space="preserve"> </w:t>
      </w:r>
      <w:r w:rsidRPr="005A45BC">
        <w:rPr>
          <w:rFonts w:cstheme="minorHAnsi"/>
          <w:sz w:val="28"/>
          <w:szCs w:val="28"/>
        </w:rPr>
        <w:t>disposal</w:t>
      </w:r>
      <w:r w:rsidRPr="005A45BC">
        <w:rPr>
          <w:rFonts w:cstheme="minorHAnsi"/>
          <w:spacing w:val="-9"/>
          <w:sz w:val="28"/>
          <w:szCs w:val="28"/>
        </w:rPr>
        <w:t xml:space="preserve"> </w:t>
      </w:r>
      <w:r w:rsidRPr="005A45BC">
        <w:rPr>
          <w:rFonts w:cstheme="minorHAnsi"/>
          <w:sz w:val="28"/>
          <w:szCs w:val="28"/>
        </w:rPr>
        <w:t>of</w:t>
      </w:r>
      <w:r w:rsidRPr="005A45BC">
        <w:rPr>
          <w:rFonts w:cstheme="minorHAnsi"/>
          <w:spacing w:val="-8"/>
          <w:sz w:val="28"/>
          <w:szCs w:val="28"/>
        </w:rPr>
        <w:t xml:space="preserve"> </w:t>
      </w:r>
      <w:r w:rsidRPr="005A45BC">
        <w:rPr>
          <w:rFonts w:cstheme="minorHAnsi"/>
          <w:sz w:val="28"/>
          <w:szCs w:val="28"/>
        </w:rPr>
        <w:t>an</w:t>
      </w:r>
      <w:r w:rsidRPr="005A45BC">
        <w:rPr>
          <w:rFonts w:cstheme="minorHAnsi"/>
          <w:spacing w:val="-8"/>
          <w:sz w:val="28"/>
          <w:szCs w:val="28"/>
        </w:rPr>
        <w:t xml:space="preserve"> </w:t>
      </w:r>
      <w:r w:rsidRPr="005A45BC">
        <w:rPr>
          <w:rFonts w:cstheme="minorHAnsi"/>
          <w:sz w:val="28"/>
          <w:szCs w:val="28"/>
        </w:rPr>
        <w:t>asset</w:t>
      </w:r>
      <w:r w:rsidRPr="005A45BC">
        <w:rPr>
          <w:rFonts w:cstheme="minorHAnsi"/>
          <w:spacing w:val="-8"/>
          <w:sz w:val="28"/>
          <w:szCs w:val="28"/>
        </w:rPr>
        <w:t xml:space="preserve"> </w:t>
      </w:r>
      <w:r w:rsidRPr="005A45BC">
        <w:rPr>
          <w:rFonts w:cstheme="minorHAnsi"/>
          <w:sz w:val="28"/>
          <w:szCs w:val="28"/>
        </w:rPr>
        <w:t>or</w:t>
      </w:r>
      <w:r w:rsidRPr="005A45BC">
        <w:rPr>
          <w:rFonts w:cstheme="minorHAnsi"/>
          <w:spacing w:val="-8"/>
          <w:sz w:val="28"/>
          <w:szCs w:val="28"/>
        </w:rPr>
        <w:t xml:space="preserve"> </w:t>
      </w:r>
      <w:r w:rsidRPr="005A45BC">
        <w:rPr>
          <w:rFonts w:cstheme="minorHAnsi"/>
          <w:sz w:val="28"/>
          <w:szCs w:val="28"/>
        </w:rPr>
        <w:t>an</w:t>
      </w:r>
      <w:r w:rsidRPr="005A45BC">
        <w:rPr>
          <w:rFonts w:cstheme="minorHAnsi"/>
          <w:spacing w:val="-8"/>
          <w:sz w:val="28"/>
          <w:szCs w:val="28"/>
        </w:rPr>
        <w:t xml:space="preserve"> </w:t>
      </w:r>
      <w:r w:rsidRPr="005A45BC">
        <w:rPr>
          <w:rFonts w:cstheme="minorHAnsi"/>
          <w:sz w:val="28"/>
          <w:szCs w:val="28"/>
        </w:rPr>
        <w:t>undertaking</w:t>
      </w:r>
      <w:r w:rsidRPr="005A45BC">
        <w:rPr>
          <w:rFonts w:cstheme="minorHAnsi"/>
          <w:spacing w:val="-8"/>
          <w:sz w:val="28"/>
          <w:szCs w:val="28"/>
        </w:rPr>
        <w:t xml:space="preserve"> </w:t>
      </w:r>
      <w:r w:rsidRPr="005A45BC">
        <w:rPr>
          <w:rFonts w:cstheme="minorHAnsi"/>
          <w:sz w:val="28"/>
          <w:szCs w:val="28"/>
        </w:rPr>
        <w:t>by</w:t>
      </w:r>
      <w:r w:rsidRPr="005A45BC">
        <w:rPr>
          <w:rFonts w:cstheme="minorHAnsi"/>
          <w:spacing w:val="-8"/>
          <w:sz w:val="28"/>
          <w:szCs w:val="28"/>
        </w:rPr>
        <w:t xml:space="preserve"> </w:t>
      </w:r>
      <w:r w:rsidRPr="005A45BC">
        <w:rPr>
          <w:rFonts w:cstheme="minorHAnsi"/>
          <w:sz w:val="28"/>
          <w:szCs w:val="28"/>
        </w:rPr>
        <w:t>the</w:t>
      </w:r>
      <w:r w:rsidRPr="005A45BC">
        <w:rPr>
          <w:rFonts w:cstheme="minorHAnsi"/>
          <w:spacing w:val="-8"/>
          <w:sz w:val="28"/>
          <w:szCs w:val="28"/>
        </w:rPr>
        <w:t xml:space="preserve"> </w:t>
      </w:r>
      <w:r w:rsidRPr="005A45BC">
        <w:rPr>
          <w:rFonts w:cstheme="minorHAnsi"/>
          <w:sz w:val="28"/>
          <w:szCs w:val="28"/>
        </w:rPr>
        <w:t>Council,</w:t>
      </w:r>
      <w:r w:rsidRPr="005A45BC">
        <w:rPr>
          <w:rFonts w:cstheme="minorHAnsi"/>
          <w:spacing w:val="-8"/>
          <w:sz w:val="28"/>
          <w:szCs w:val="28"/>
        </w:rPr>
        <w:t xml:space="preserve"> </w:t>
      </w:r>
      <w:r w:rsidRPr="005A45BC">
        <w:rPr>
          <w:rFonts w:cstheme="minorHAnsi"/>
          <w:sz w:val="28"/>
          <w:szCs w:val="28"/>
        </w:rPr>
        <w:t>may</w:t>
      </w:r>
      <w:r w:rsidRPr="005A45BC">
        <w:rPr>
          <w:rFonts w:cstheme="minorHAnsi"/>
          <w:spacing w:val="-8"/>
          <w:sz w:val="28"/>
          <w:szCs w:val="28"/>
        </w:rPr>
        <w:t xml:space="preserve"> </w:t>
      </w:r>
      <w:r w:rsidRPr="005A45BC">
        <w:rPr>
          <w:rFonts w:cstheme="minorHAnsi"/>
          <w:sz w:val="28"/>
          <w:szCs w:val="28"/>
        </w:rPr>
        <w:t>often</w:t>
      </w:r>
      <w:r w:rsidRPr="005A45BC">
        <w:rPr>
          <w:rFonts w:cstheme="minorHAnsi"/>
          <w:spacing w:val="-8"/>
          <w:sz w:val="28"/>
          <w:szCs w:val="28"/>
        </w:rPr>
        <w:t xml:space="preserve"> </w:t>
      </w:r>
      <w:r w:rsidR="004A69B3" w:rsidRPr="005A45BC">
        <w:rPr>
          <w:rFonts w:cstheme="minorHAnsi"/>
          <w:sz w:val="28"/>
          <w:szCs w:val="28"/>
        </w:rPr>
        <w:t xml:space="preserve">require a </w:t>
      </w:r>
      <w:r w:rsidR="00CC5DA1" w:rsidRPr="005A45BC">
        <w:rPr>
          <w:rFonts w:cstheme="minorHAnsi"/>
          <w:sz w:val="28"/>
          <w:szCs w:val="28"/>
        </w:rPr>
        <w:t xml:space="preserve">competitive </w:t>
      </w:r>
      <w:r w:rsidR="004A69B3" w:rsidRPr="005A45BC">
        <w:rPr>
          <w:rFonts w:cstheme="minorHAnsi"/>
          <w:sz w:val="28"/>
          <w:szCs w:val="28"/>
        </w:rPr>
        <w:t>Procurement</w:t>
      </w:r>
      <w:r w:rsidRPr="005A45BC">
        <w:rPr>
          <w:rFonts w:cstheme="minorHAnsi"/>
          <w:sz w:val="28"/>
          <w:szCs w:val="28"/>
        </w:rPr>
        <w:t xml:space="preserve"> exercise. </w:t>
      </w:r>
    </w:p>
    <w:p w14:paraId="5798D49E" w14:textId="77777777" w:rsidR="005A45BC" w:rsidRDefault="00216B2A" w:rsidP="005A45BC">
      <w:pPr>
        <w:pStyle w:val="BodyText"/>
        <w:spacing w:line="240" w:lineRule="auto"/>
        <w:ind w:left="720"/>
        <w:jc w:val="both"/>
        <w:rPr>
          <w:rFonts w:cstheme="minorHAnsi"/>
          <w:spacing w:val="-15"/>
          <w:sz w:val="28"/>
          <w:szCs w:val="28"/>
        </w:rPr>
      </w:pPr>
      <w:r w:rsidRPr="005A45BC">
        <w:rPr>
          <w:rFonts w:cstheme="minorHAnsi"/>
          <w:sz w:val="28"/>
          <w:szCs w:val="28"/>
        </w:rPr>
        <w:t>The reason for this is because they</w:t>
      </w:r>
      <w:r w:rsidRPr="005A45BC">
        <w:rPr>
          <w:rFonts w:cstheme="minorHAnsi"/>
          <w:spacing w:val="1"/>
          <w:sz w:val="28"/>
          <w:szCs w:val="28"/>
        </w:rPr>
        <w:t xml:space="preserve"> </w:t>
      </w:r>
      <w:r w:rsidRPr="005A45BC">
        <w:rPr>
          <w:rFonts w:cstheme="minorHAnsi"/>
          <w:sz w:val="28"/>
          <w:szCs w:val="28"/>
        </w:rPr>
        <w:t>amount to a “concession”, or confer a competitive advantage on the</w:t>
      </w:r>
      <w:r w:rsidRPr="005A45BC">
        <w:rPr>
          <w:rFonts w:cstheme="minorHAnsi"/>
          <w:spacing w:val="1"/>
          <w:sz w:val="28"/>
          <w:szCs w:val="28"/>
        </w:rPr>
        <w:t xml:space="preserve"> </w:t>
      </w:r>
      <w:r w:rsidRPr="005A45BC">
        <w:rPr>
          <w:rFonts w:cstheme="minorHAnsi"/>
          <w:sz w:val="28"/>
          <w:szCs w:val="28"/>
        </w:rPr>
        <w:t xml:space="preserve">Supplier as against its competitors, or </w:t>
      </w:r>
      <w:r w:rsidR="004A69B3" w:rsidRPr="005A45BC">
        <w:rPr>
          <w:rFonts w:cstheme="minorHAnsi"/>
          <w:sz w:val="28"/>
          <w:szCs w:val="28"/>
        </w:rPr>
        <w:t>the Council needs to be able to</w:t>
      </w:r>
      <w:r w:rsidRPr="005A45BC">
        <w:rPr>
          <w:rFonts w:cstheme="minorHAnsi"/>
          <w:spacing w:val="-64"/>
          <w:sz w:val="28"/>
          <w:szCs w:val="28"/>
        </w:rPr>
        <w:t xml:space="preserve"> </w:t>
      </w:r>
      <w:r w:rsidRPr="005A45BC">
        <w:rPr>
          <w:rFonts w:cstheme="minorHAnsi"/>
          <w:spacing w:val="-1"/>
          <w:sz w:val="28"/>
          <w:szCs w:val="28"/>
        </w:rPr>
        <w:t>demonstrate</w:t>
      </w:r>
      <w:r w:rsidRPr="005A45BC">
        <w:rPr>
          <w:rFonts w:cstheme="minorHAnsi"/>
          <w:spacing w:val="-15"/>
          <w:sz w:val="28"/>
          <w:szCs w:val="28"/>
        </w:rPr>
        <w:t xml:space="preserve"> </w:t>
      </w:r>
      <w:r w:rsidRPr="005A45BC">
        <w:rPr>
          <w:rFonts w:cstheme="minorHAnsi"/>
          <w:spacing w:val="-1"/>
          <w:sz w:val="28"/>
          <w:szCs w:val="28"/>
        </w:rPr>
        <w:t>that</w:t>
      </w:r>
      <w:r w:rsidRPr="005A45BC">
        <w:rPr>
          <w:rFonts w:cstheme="minorHAnsi"/>
          <w:spacing w:val="-15"/>
          <w:sz w:val="28"/>
          <w:szCs w:val="28"/>
        </w:rPr>
        <w:t xml:space="preserve"> </w:t>
      </w:r>
      <w:r w:rsidRPr="005A45BC">
        <w:rPr>
          <w:rFonts w:cstheme="minorHAnsi"/>
          <w:spacing w:val="-1"/>
          <w:sz w:val="28"/>
          <w:szCs w:val="28"/>
        </w:rPr>
        <w:t>it</w:t>
      </w:r>
      <w:r w:rsidRPr="005A45BC">
        <w:rPr>
          <w:rFonts w:cstheme="minorHAnsi"/>
          <w:spacing w:val="-15"/>
          <w:sz w:val="28"/>
          <w:szCs w:val="28"/>
        </w:rPr>
        <w:t xml:space="preserve"> </w:t>
      </w:r>
      <w:r w:rsidRPr="005A45BC">
        <w:rPr>
          <w:rFonts w:cstheme="minorHAnsi"/>
          <w:spacing w:val="-1"/>
          <w:sz w:val="28"/>
          <w:szCs w:val="28"/>
        </w:rPr>
        <w:t>has</w:t>
      </w:r>
      <w:r w:rsidRPr="005A45BC">
        <w:rPr>
          <w:rFonts w:cstheme="minorHAnsi"/>
          <w:spacing w:val="-15"/>
          <w:sz w:val="28"/>
          <w:szCs w:val="28"/>
        </w:rPr>
        <w:t xml:space="preserve"> </w:t>
      </w:r>
      <w:r w:rsidRPr="005A45BC">
        <w:rPr>
          <w:rFonts w:cstheme="minorHAnsi"/>
          <w:spacing w:val="-1"/>
          <w:sz w:val="28"/>
          <w:szCs w:val="28"/>
        </w:rPr>
        <w:t>received</w:t>
      </w:r>
      <w:r w:rsidRPr="005A45BC">
        <w:rPr>
          <w:rFonts w:cstheme="minorHAnsi"/>
          <w:spacing w:val="-15"/>
          <w:sz w:val="28"/>
          <w:szCs w:val="28"/>
        </w:rPr>
        <w:t xml:space="preserve"> </w:t>
      </w:r>
      <w:r w:rsidRPr="005A45BC">
        <w:rPr>
          <w:rFonts w:cstheme="minorHAnsi"/>
          <w:sz w:val="28"/>
          <w:szCs w:val="28"/>
        </w:rPr>
        <w:t>an</w:t>
      </w:r>
      <w:r w:rsidRPr="005A45BC">
        <w:rPr>
          <w:rFonts w:cstheme="minorHAnsi"/>
          <w:spacing w:val="-15"/>
          <w:sz w:val="28"/>
          <w:szCs w:val="28"/>
        </w:rPr>
        <w:t xml:space="preserve"> </w:t>
      </w:r>
      <w:r w:rsidRPr="005A45BC">
        <w:rPr>
          <w:rFonts w:cstheme="minorHAnsi"/>
          <w:sz w:val="28"/>
          <w:szCs w:val="28"/>
        </w:rPr>
        <w:t>appropriate</w:t>
      </w:r>
      <w:r w:rsidRPr="005A45BC">
        <w:rPr>
          <w:rFonts w:cstheme="minorHAnsi"/>
          <w:spacing w:val="-15"/>
          <w:sz w:val="28"/>
          <w:szCs w:val="28"/>
        </w:rPr>
        <w:t xml:space="preserve"> </w:t>
      </w:r>
      <w:r w:rsidRPr="005A45BC">
        <w:rPr>
          <w:rFonts w:cstheme="minorHAnsi"/>
          <w:sz w:val="28"/>
          <w:szCs w:val="28"/>
        </w:rPr>
        <w:t>market</w:t>
      </w:r>
      <w:r w:rsidRPr="005A45BC">
        <w:rPr>
          <w:rFonts w:cstheme="minorHAnsi"/>
          <w:spacing w:val="-15"/>
          <w:sz w:val="28"/>
          <w:szCs w:val="28"/>
        </w:rPr>
        <w:t xml:space="preserve"> </w:t>
      </w:r>
      <w:r w:rsidRPr="005A45BC">
        <w:rPr>
          <w:rFonts w:cstheme="minorHAnsi"/>
          <w:sz w:val="28"/>
          <w:szCs w:val="28"/>
        </w:rPr>
        <w:t>value.</w:t>
      </w:r>
      <w:r w:rsidRPr="005A45BC">
        <w:rPr>
          <w:rFonts w:cstheme="minorHAnsi"/>
          <w:spacing w:val="-15"/>
          <w:sz w:val="28"/>
          <w:szCs w:val="28"/>
        </w:rPr>
        <w:t xml:space="preserve"> </w:t>
      </w:r>
    </w:p>
    <w:p w14:paraId="6EDD8B82" w14:textId="2BDB132B" w:rsidR="00216B2A" w:rsidRPr="0016373F" w:rsidRDefault="00632257" w:rsidP="005A45BC">
      <w:pPr>
        <w:pStyle w:val="BodyText"/>
        <w:spacing w:line="240" w:lineRule="auto"/>
        <w:ind w:left="720"/>
        <w:jc w:val="both"/>
        <w:rPr>
          <w:rFonts w:cstheme="minorHAnsi"/>
          <w:sz w:val="28"/>
          <w:szCs w:val="28"/>
        </w:rPr>
      </w:pPr>
      <w:r w:rsidRPr="005A45BC">
        <w:rPr>
          <w:rFonts w:cstheme="minorHAnsi"/>
          <w:sz w:val="28"/>
          <w:szCs w:val="28"/>
        </w:rPr>
        <w:t xml:space="preserve">Therefore, </w:t>
      </w:r>
      <w:r w:rsidR="00216B2A" w:rsidRPr="005A45BC">
        <w:rPr>
          <w:rFonts w:cstheme="minorHAnsi"/>
          <w:sz w:val="28"/>
          <w:szCs w:val="28"/>
        </w:rPr>
        <w:t>all references to com</w:t>
      </w:r>
      <w:r w:rsidR="005A45BC">
        <w:rPr>
          <w:rFonts w:cstheme="minorHAnsi"/>
          <w:sz w:val="28"/>
          <w:szCs w:val="28"/>
        </w:rPr>
        <w:t xml:space="preserve">petitive Tenders and </w:t>
      </w:r>
      <w:r w:rsidR="0016373F">
        <w:rPr>
          <w:rFonts w:cstheme="minorHAnsi"/>
          <w:sz w:val="28"/>
          <w:szCs w:val="28"/>
        </w:rPr>
        <w:t>Q</w:t>
      </w:r>
      <w:r w:rsidR="005A45BC">
        <w:rPr>
          <w:rFonts w:cstheme="minorHAnsi"/>
          <w:sz w:val="28"/>
          <w:szCs w:val="28"/>
        </w:rPr>
        <w:t xml:space="preserve">uotations </w:t>
      </w:r>
      <w:r w:rsidR="00216B2A" w:rsidRPr="005A45BC">
        <w:rPr>
          <w:rFonts w:cstheme="minorHAnsi"/>
          <w:sz w:val="28"/>
          <w:szCs w:val="28"/>
        </w:rPr>
        <w:t>within these Rules</w:t>
      </w:r>
      <w:r w:rsidR="00216B2A" w:rsidRPr="005A45BC">
        <w:rPr>
          <w:rFonts w:cstheme="minorHAnsi"/>
          <w:spacing w:val="1"/>
          <w:sz w:val="28"/>
          <w:szCs w:val="28"/>
        </w:rPr>
        <w:t xml:space="preserve"> </w:t>
      </w:r>
      <w:r w:rsidR="00216B2A" w:rsidRPr="005A45BC">
        <w:rPr>
          <w:rFonts w:cstheme="minorHAnsi"/>
          <w:sz w:val="28"/>
          <w:szCs w:val="28"/>
        </w:rPr>
        <w:t>shall</w:t>
      </w:r>
      <w:r w:rsidR="00216B2A" w:rsidRPr="005A45BC">
        <w:rPr>
          <w:rFonts w:cstheme="minorHAnsi"/>
          <w:spacing w:val="1"/>
          <w:sz w:val="28"/>
          <w:szCs w:val="28"/>
        </w:rPr>
        <w:t xml:space="preserve"> </w:t>
      </w:r>
      <w:r w:rsidR="00216B2A" w:rsidRPr="005A45BC">
        <w:rPr>
          <w:rFonts w:cstheme="minorHAnsi"/>
          <w:sz w:val="28"/>
          <w:szCs w:val="28"/>
        </w:rPr>
        <w:t>apply</w:t>
      </w:r>
      <w:r w:rsidR="00216B2A" w:rsidRPr="005A45BC">
        <w:rPr>
          <w:rFonts w:cstheme="minorHAnsi"/>
          <w:spacing w:val="1"/>
          <w:sz w:val="28"/>
          <w:szCs w:val="28"/>
        </w:rPr>
        <w:t xml:space="preserve"> </w:t>
      </w:r>
      <w:r w:rsidR="00216B2A" w:rsidRPr="005A45BC">
        <w:rPr>
          <w:rFonts w:cstheme="minorHAnsi"/>
          <w:sz w:val="28"/>
          <w:szCs w:val="28"/>
        </w:rPr>
        <w:t>(with</w:t>
      </w:r>
      <w:r w:rsidR="00216B2A" w:rsidRPr="005A45BC">
        <w:rPr>
          <w:rFonts w:cstheme="minorHAnsi"/>
          <w:spacing w:val="1"/>
          <w:sz w:val="28"/>
          <w:szCs w:val="28"/>
        </w:rPr>
        <w:t xml:space="preserve"> </w:t>
      </w:r>
      <w:r w:rsidR="00216B2A" w:rsidRPr="005A45BC">
        <w:rPr>
          <w:rFonts w:cstheme="minorHAnsi"/>
          <w:sz w:val="28"/>
          <w:szCs w:val="28"/>
        </w:rPr>
        <w:t>such</w:t>
      </w:r>
      <w:r w:rsidR="00216B2A" w:rsidRPr="005A45BC">
        <w:rPr>
          <w:rFonts w:cstheme="minorHAnsi"/>
          <w:spacing w:val="1"/>
          <w:sz w:val="28"/>
          <w:szCs w:val="28"/>
        </w:rPr>
        <w:t xml:space="preserve"> </w:t>
      </w:r>
      <w:r w:rsidR="00216B2A" w:rsidRPr="005A45BC">
        <w:rPr>
          <w:rFonts w:cstheme="minorHAnsi"/>
          <w:sz w:val="28"/>
          <w:szCs w:val="28"/>
        </w:rPr>
        <w:t>changes</w:t>
      </w:r>
      <w:r w:rsidR="00216B2A" w:rsidRPr="005A45BC">
        <w:rPr>
          <w:rFonts w:cstheme="minorHAnsi"/>
          <w:spacing w:val="1"/>
          <w:sz w:val="28"/>
          <w:szCs w:val="28"/>
        </w:rPr>
        <w:t xml:space="preserve"> </w:t>
      </w:r>
      <w:r w:rsidR="00216B2A" w:rsidRPr="005A45BC">
        <w:rPr>
          <w:rFonts w:cstheme="minorHAnsi"/>
          <w:sz w:val="28"/>
          <w:szCs w:val="28"/>
        </w:rPr>
        <w:t>as</w:t>
      </w:r>
      <w:r w:rsidR="00216B2A" w:rsidRPr="005A45BC">
        <w:rPr>
          <w:rFonts w:cstheme="minorHAnsi"/>
          <w:spacing w:val="1"/>
          <w:sz w:val="28"/>
          <w:szCs w:val="28"/>
        </w:rPr>
        <w:t xml:space="preserve"> </w:t>
      </w:r>
      <w:r w:rsidR="00216B2A" w:rsidRPr="005A45BC">
        <w:rPr>
          <w:rFonts w:cstheme="minorHAnsi"/>
          <w:sz w:val="28"/>
          <w:szCs w:val="28"/>
        </w:rPr>
        <w:t>are</w:t>
      </w:r>
      <w:r w:rsidR="00216B2A" w:rsidRPr="005A45BC">
        <w:rPr>
          <w:rFonts w:cstheme="minorHAnsi"/>
          <w:spacing w:val="1"/>
          <w:sz w:val="28"/>
          <w:szCs w:val="28"/>
        </w:rPr>
        <w:t xml:space="preserve"> </w:t>
      </w:r>
      <w:r w:rsidR="00216B2A" w:rsidRPr="005A45BC">
        <w:rPr>
          <w:rFonts w:cstheme="minorHAnsi"/>
          <w:sz w:val="28"/>
          <w:szCs w:val="28"/>
        </w:rPr>
        <w:t>appropriate)</w:t>
      </w:r>
      <w:r w:rsidR="00216B2A" w:rsidRPr="005A45BC">
        <w:rPr>
          <w:rFonts w:cstheme="minorHAnsi"/>
          <w:spacing w:val="1"/>
          <w:sz w:val="28"/>
          <w:szCs w:val="28"/>
        </w:rPr>
        <w:t xml:space="preserve"> </w:t>
      </w:r>
      <w:r w:rsidR="00216B2A" w:rsidRPr="005A45BC">
        <w:rPr>
          <w:rFonts w:cstheme="minorHAnsi"/>
          <w:sz w:val="28"/>
          <w:szCs w:val="28"/>
        </w:rPr>
        <w:t>equally</w:t>
      </w:r>
      <w:r w:rsidR="00216B2A" w:rsidRPr="005A45BC">
        <w:rPr>
          <w:rFonts w:cstheme="minorHAnsi"/>
          <w:spacing w:val="1"/>
          <w:sz w:val="28"/>
          <w:szCs w:val="28"/>
        </w:rPr>
        <w:t xml:space="preserve"> </w:t>
      </w:r>
      <w:r w:rsidR="00216B2A" w:rsidRPr="005A45BC">
        <w:rPr>
          <w:rFonts w:cstheme="minorHAnsi"/>
          <w:sz w:val="28"/>
          <w:szCs w:val="28"/>
        </w:rPr>
        <w:t>to</w:t>
      </w:r>
      <w:r w:rsidR="00216B2A" w:rsidRPr="005A45BC">
        <w:rPr>
          <w:rFonts w:cstheme="minorHAnsi"/>
          <w:spacing w:val="1"/>
          <w:sz w:val="28"/>
          <w:szCs w:val="28"/>
        </w:rPr>
        <w:t xml:space="preserve"> </w:t>
      </w:r>
      <w:r w:rsidR="00216B2A" w:rsidRPr="0016373F">
        <w:rPr>
          <w:rFonts w:cstheme="minorHAnsi"/>
          <w:sz w:val="28"/>
          <w:szCs w:val="28"/>
        </w:rPr>
        <w:t xml:space="preserve">circumstances where the </w:t>
      </w:r>
      <w:r w:rsidR="003A515C" w:rsidRPr="0016373F">
        <w:rPr>
          <w:rFonts w:cstheme="minorHAnsi"/>
          <w:sz w:val="28"/>
          <w:szCs w:val="28"/>
        </w:rPr>
        <w:t>C</w:t>
      </w:r>
      <w:r w:rsidR="00216B2A" w:rsidRPr="0016373F">
        <w:rPr>
          <w:rFonts w:cstheme="minorHAnsi"/>
          <w:sz w:val="28"/>
          <w:szCs w:val="28"/>
        </w:rPr>
        <w:t>ontract involves the receipt of income by the</w:t>
      </w:r>
      <w:r w:rsidR="00216B2A" w:rsidRPr="0016373F">
        <w:rPr>
          <w:rFonts w:cstheme="minorHAnsi"/>
          <w:spacing w:val="1"/>
          <w:sz w:val="28"/>
          <w:szCs w:val="28"/>
        </w:rPr>
        <w:t xml:space="preserve"> </w:t>
      </w:r>
      <w:r w:rsidR="00216B2A" w:rsidRPr="0016373F">
        <w:rPr>
          <w:rFonts w:cstheme="minorHAnsi"/>
          <w:sz w:val="28"/>
          <w:szCs w:val="28"/>
        </w:rPr>
        <w:t>Council or the disposal of any asset or undertaking by the Council, as</w:t>
      </w:r>
      <w:r w:rsidR="00216B2A" w:rsidRPr="0016373F">
        <w:rPr>
          <w:rFonts w:cstheme="minorHAnsi"/>
          <w:spacing w:val="1"/>
          <w:sz w:val="28"/>
          <w:szCs w:val="28"/>
        </w:rPr>
        <w:t xml:space="preserve"> </w:t>
      </w:r>
      <w:r w:rsidR="00216B2A" w:rsidRPr="0016373F">
        <w:rPr>
          <w:rFonts w:cstheme="minorHAnsi"/>
          <w:sz w:val="28"/>
          <w:szCs w:val="28"/>
        </w:rPr>
        <w:t>they do to purchases to be made by the Council, unless specifically</w:t>
      </w:r>
      <w:r w:rsidR="00216B2A" w:rsidRPr="0016373F">
        <w:rPr>
          <w:rFonts w:cstheme="minorHAnsi"/>
          <w:spacing w:val="1"/>
          <w:sz w:val="28"/>
          <w:szCs w:val="28"/>
        </w:rPr>
        <w:t xml:space="preserve"> </w:t>
      </w:r>
      <w:r w:rsidR="00216B2A" w:rsidRPr="0016373F">
        <w:rPr>
          <w:rFonts w:cstheme="minorHAnsi"/>
          <w:sz w:val="28"/>
          <w:szCs w:val="28"/>
        </w:rPr>
        <w:t>stated</w:t>
      </w:r>
      <w:r w:rsidR="00216B2A" w:rsidRPr="0016373F">
        <w:rPr>
          <w:rFonts w:cstheme="minorHAnsi"/>
          <w:spacing w:val="-1"/>
          <w:sz w:val="28"/>
          <w:szCs w:val="28"/>
        </w:rPr>
        <w:t xml:space="preserve"> </w:t>
      </w:r>
      <w:r w:rsidR="00216B2A" w:rsidRPr="0016373F">
        <w:rPr>
          <w:rFonts w:cstheme="minorHAnsi"/>
          <w:sz w:val="28"/>
          <w:szCs w:val="28"/>
        </w:rPr>
        <w:t>otherwise.</w:t>
      </w:r>
      <w:r w:rsidR="00832DB3" w:rsidRPr="0016373F">
        <w:rPr>
          <w:rFonts w:cstheme="minorHAnsi"/>
          <w:sz w:val="28"/>
          <w:szCs w:val="28"/>
        </w:rPr>
        <w:t xml:space="preserve"> Disposal of land is </w:t>
      </w:r>
      <w:r w:rsidR="00EC68C0" w:rsidRPr="0016373F">
        <w:rPr>
          <w:rFonts w:cstheme="minorHAnsi"/>
          <w:sz w:val="28"/>
          <w:szCs w:val="28"/>
        </w:rPr>
        <w:t xml:space="preserve">not governed </w:t>
      </w:r>
      <w:r w:rsidR="00832DB3" w:rsidRPr="0016373F">
        <w:rPr>
          <w:rFonts w:cstheme="minorHAnsi"/>
          <w:sz w:val="28"/>
          <w:szCs w:val="28"/>
        </w:rPr>
        <w:t xml:space="preserve">by </w:t>
      </w:r>
      <w:r w:rsidR="00EC68C0" w:rsidRPr="0016373F">
        <w:rPr>
          <w:rFonts w:cstheme="minorHAnsi"/>
          <w:sz w:val="28"/>
          <w:szCs w:val="28"/>
        </w:rPr>
        <w:t xml:space="preserve">these </w:t>
      </w:r>
      <w:r w:rsidR="0016373F" w:rsidRPr="0016373F">
        <w:rPr>
          <w:rFonts w:cstheme="minorHAnsi"/>
          <w:sz w:val="28"/>
          <w:szCs w:val="28"/>
        </w:rPr>
        <w:t>R</w:t>
      </w:r>
      <w:r w:rsidR="00EC68C0" w:rsidRPr="0016373F">
        <w:rPr>
          <w:rFonts w:cstheme="minorHAnsi"/>
          <w:sz w:val="28"/>
          <w:szCs w:val="28"/>
        </w:rPr>
        <w:t xml:space="preserve">ules (see </w:t>
      </w:r>
      <w:r w:rsidR="00EC68C0" w:rsidRPr="0016373F">
        <w:rPr>
          <w:rFonts w:cstheme="minorHAnsi"/>
          <w:b/>
          <w:sz w:val="28"/>
          <w:szCs w:val="28"/>
        </w:rPr>
        <w:t>Rule 4</w:t>
      </w:r>
      <w:r w:rsidR="00EC68C0" w:rsidRPr="0016373F">
        <w:rPr>
          <w:rFonts w:cstheme="minorHAnsi"/>
          <w:sz w:val="28"/>
          <w:szCs w:val="28"/>
        </w:rPr>
        <w:t>).</w:t>
      </w:r>
    </w:p>
    <w:p w14:paraId="14C0C4A0" w14:textId="38CBA541" w:rsidR="00216B2A" w:rsidRPr="005A45BC" w:rsidRDefault="00216B2A" w:rsidP="005A45BC">
      <w:pPr>
        <w:pStyle w:val="BodyText"/>
        <w:spacing w:line="240" w:lineRule="auto"/>
        <w:ind w:left="720" w:hanging="720"/>
        <w:jc w:val="both"/>
        <w:rPr>
          <w:rFonts w:eastAsia="Times New Roman" w:cstheme="minorHAnsi"/>
          <w:sz w:val="28"/>
          <w:szCs w:val="28"/>
        </w:rPr>
      </w:pPr>
      <w:r w:rsidRPr="0016373F">
        <w:rPr>
          <w:rFonts w:cstheme="minorHAnsi"/>
          <w:sz w:val="28"/>
          <w:szCs w:val="28"/>
        </w:rPr>
        <w:t>1.4</w:t>
      </w:r>
      <w:r w:rsidRPr="0016373F">
        <w:rPr>
          <w:rFonts w:cstheme="minorHAnsi"/>
          <w:sz w:val="28"/>
          <w:szCs w:val="28"/>
        </w:rPr>
        <w:tab/>
      </w:r>
      <w:r w:rsidRPr="0016373F">
        <w:rPr>
          <w:rFonts w:eastAsia="Times New Roman" w:cstheme="minorHAnsi"/>
          <w:sz w:val="28"/>
          <w:szCs w:val="28"/>
        </w:rPr>
        <w:t>Prior to commencing disposal of</w:t>
      </w:r>
      <w:r w:rsidRPr="005A45BC">
        <w:rPr>
          <w:rFonts w:eastAsia="Times New Roman" w:cstheme="minorHAnsi"/>
          <w:sz w:val="28"/>
          <w:szCs w:val="28"/>
        </w:rPr>
        <w:t xml:space="preserve"> an asset or an undertaking</w:t>
      </w:r>
      <w:r w:rsidR="003D74A5" w:rsidRPr="005A45BC">
        <w:rPr>
          <w:rFonts w:eastAsia="Times New Roman" w:cstheme="minorHAnsi"/>
          <w:sz w:val="28"/>
          <w:szCs w:val="28"/>
        </w:rPr>
        <w:t>,</w:t>
      </w:r>
      <w:r w:rsidRPr="005A45BC">
        <w:rPr>
          <w:rFonts w:eastAsia="Times New Roman" w:cstheme="minorHAnsi"/>
          <w:sz w:val="28"/>
          <w:szCs w:val="28"/>
        </w:rPr>
        <w:t xml:space="preserve"> appropriate advice from the Head of Legal and Democratic Services and/or the Director or Finance </w:t>
      </w:r>
      <w:r w:rsidRPr="005A45BC">
        <w:rPr>
          <w:rFonts w:eastAsia="Times New Roman" w:cstheme="minorHAnsi"/>
          <w:b/>
          <w:sz w:val="28"/>
          <w:szCs w:val="28"/>
          <w:u w:val="single"/>
        </w:rPr>
        <w:t>must</w:t>
      </w:r>
      <w:r w:rsidRPr="005A45BC">
        <w:rPr>
          <w:rFonts w:eastAsia="Times New Roman" w:cstheme="minorHAnsi"/>
          <w:sz w:val="28"/>
          <w:szCs w:val="28"/>
        </w:rPr>
        <w:t xml:space="preserve"> be sought.</w:t>
      </w:r>
    </w:p>
    <w:p w14:paraId="6235DAF6" w14:textId="699CEA91" w:rsidR="00216B2A" w:rsidRPr="005A45BC" w:rsidRDefault="00216B2A" w:rsidP="005A45BC">
      <w:pPr>
        <w:pStyle w:val="BodyText"/>
        <w:spacing w:line="240" w:lineRule="auto"/>
        <w:ind w:left="720" w:hanging="720"/>
        <w:jc w:val="both"/>
        <w:rPr>
          <w:rFonts w:eastAsia="Times New Roman" w:cstheme="minorHAnsi"/>
          <w:sz w:val="28"/>
          <w:szCs w:val="28"/>
        </w:rPr>
      </w:pPr>
      <w:r w:rsidRPr="005A45BC">
        <w:rPr>
          <w:rFonts w:eastAsia="Times New Roman" w:cstheme="minorHAnsi"/>
          <w:sz w:val="28"/>
          <w:szCs w:val="28"/>
        </w:rPr>
        <w:t>1.5</w:t>
      </w:r>
      <w:r w:rsidRPr="005A45BC">
        <w:rPr>
          <w:rFonts w:eastAsia="Times New Roman" w:cstheme="minorHAnsi"/>
          <w:sz w:val="28"/>
          <w:szCs w:val="28"/>
        </w:rPr>
        <w:tab/>
        <w:t xml:space="preserve">In the event that a Senior Officer determines that Goods are beyond their economic useful life and therefore of no value, they should arrange for recycling as </w:t>
      </w:r>
      <w:r w:rsidRPr="0016373F">
        <w:rPr>
          <w:rFonts w:eastAsia="Times New Roman" w:cstheme="minorHAnsi"/>
          <w:sz w:val="28"/>
          <w:szCs w:val="28"/>
        </w:rPr>
        <w:t xml:space="preserve">appropriate or disposal as waste. Appropriate records of disposal </w:t>
      </w:r>
      <w:r w:rsidRPr="0016373F">
        <w:rPr>
          <w:rFonts w:eastAsia="Times New Roman" w:cstheme="minorHAnsi"/>
          <w:b/>
          <w:sz w:val="28"/>
          <w:szCs w:val="28"/>
          <w:u w:val="single"/>
        </w:rPr>
        <w:t>must</w:t>
      </w:r>
      <w:r w:rsidRPr="0016373F">
        <w:rPr>
          <w:rFonts w:eastAsia="Times New Roman" w:cstheme="minorHAnsi"/>
          <w:sz w:val="28"/>
          <w:szCs w:val="28"/>
        </w:rPr>
        <w:t xml:space="preserve"> </w:t>
      </w:r>
      <w:r w:rsidR="004C4F05" w:rsidRPr="0016373F">
        <w:rPr>
          <w:rFonts w:eastAsia="Times New Roman" w:cstheme="minorHAnsi"/>
          <w:sz w:val="28"/>
          <w:szCs w:val="28"/>
        </w:rPr>
        <w:t>be documented in line with</w:t>
      </w:r>
      <w:r w:rsidR="00190785" w:rsidRPr="0016373F">
        <w:rPr>
          <w:rFonts w:eastAsia="Times New Roman" w:cstheme="minorHAnsi"/>
          <w:sz w:val="28"/>
          <w:szCs w:val="28"/>
        </w:rPr>
        <w:t xml:space="preserve"> the Council’s </w:t>
      </w:r>
      <w:r w:rsidR="004C4F05" w:rsidRPr="0016373F">
        <w:rPr>
          <w:rFonts w:eastAsia="Times New Roman" w:cstheme="minorHAnsi"/>
          <w:sz w:val="28"/>
          <w:szCs w:val="28"/>
        </w:rPr>
        <w:t>Financial Procedure</w:t>
      </w:r>
      <w:r w:rsidR="00D7601A" w:rsidRPr="0016373F">
        <w:rPr>
          <w:rFonts w:eastAsia="Times New Roman" w:cstheme="minorHAnsi"/>
          <w:sz w:val="28"/>
          <w:szCs w:val="28"/>
        </w:rPr>
        <w:t xml:space="preserve"> Rules </w:t>
      </w:r>
      <w:r w:rsidR="00D7601A" w:rsidRPr="0016373F">
        <w:rPr>
          <w:rFonts w:cstheme="minorHAnsi"/>
          <w:sz w:val="28"/>
          <w:szCs w:val="28"/>
        </w:rPr>
        <w:t>and Accounting Instructions &amp; Guidelines.</w:t>
      </w:r>
    </w:p>
    <w:p w14:paraId="0C9975B2" w14:textId="7C2A36E4" w:rsidR="00216B2A" w:rsidRPr="005A45BC" w:rsidRDefault="00216B2A" w:rsidP="005A45BC">
      <w:pPr>
        <w:pStyle w:val="BodyText"/>
        <w:spacing w:line="240" w:lineRule="auto"/>
        <w:ind w:left="720" w:hanging="720"/>
        <w:jc w:val="both"/>
        <w:rPr>
          <w:rFonts w:cstheme="minorHAnsi"/>
          <w:sz w:val="28"/>
          <w:szCs w:val="28"/>
        </w:rPr>
      </w:pPr>
      <w:r w:rsidRPr="005A45BC">
        <w:rPr>
          <w:rFonts w:cstheme="minorHAnsi"/>
          <w:sz w:val="28"/>
          <w:szCs w:val="28"/>
        </w:rPr>
        <w:t>1.6</w:t>
      </w:r>
      <w:r w:rsidRPr="005A45BC">
        <w:rPr>
          <w:rFonts w:cstheme="minorHAnsi"/>
          <w:sz w:val="28"/>
          <w:szCs w:val="28"/>
        </w:rPr>
        <w:tab/>
        <w:t>These</w:t>
      </w:r>
      <w:r w:rsidRPr="005A45BC">
        <w:rPr>
          <w:rFonts w:cstheme="minorHAnsi"/>
          <w:spacing w:val="1"/>
          <w:sz w:val="28"/>
          <w:szCs w:val="28"/>
        </w:rPr>
        <w:t xml:space="preserve"> </w:t>
      </w:r>
      <w:r w:rsidRPr="005A45BC">
        <w:rPr>
          <w:rFonts w:cstheme="minorHAnsi"/>
          <w:sz w:val="28"/>
          <w:szCs w:val="28"/>
        </w:rPr>
        <w:t>Rules</w:t>
      </w:r>
      <w:r w:rsidRPr="005A45BC">
        <w:rPr>
          <w:rFonts w:cstheme="minorHAnsi"/>
          <w:spacing w:val="1"/>
          <w:sz w:val="28"/>
          <w:szCs w:val="28"/>
        </w:rPr>
        <w:t xml:space="preserve"> </w:t>
      </w:r>
      <w:r w:rsidRPr="005A45BC">
        <w:rPr>
          <w:rFonts w:cstheme="minorHAnsi"/>
          <w:sz w:val="28"/>
          <w:szCs w:val="28"/>
        </w:rPr>
        <w:t>govern</w:t>
      </w:r>
      <w:r w:rsidRPr="005A45BC">
        <w:rPr>
          <w:rFonts w:cstheme="minorHAnsi"/>
          <w:spacing w:val="1"/>
          <w:sz w:val="28"/>
          <w:szCs w:val="28"/>
        </w:rPr>
        <w:t xml:space="preserve"> </w:t>
      </w:r>
      <w:r w:rsidRPr="005A45BC">
        <w:rPr>
          <w:rFonts w:cstheme="minorHAnsi"/>
          <w:sz w:val="28"/>
          <w:szCs w:val="28"/>
        </w:rPr>
        <w:t>organisational</w:t>
      </w:r>
      <w:r w:rsidRPr="005A45BC">
        <w:rPr>
          <w:rFonts w:cstheme="minorHAnsi"/>
          <w:spacing w:val="1"/>
          <w:sz w:val="28"/>
          <w:szCs w:val="28"/>
        </w:rPr>
        <w:t xml:space="preserve"> </w:t>
      </w:r>
      <w:r w:rsidRPr="005A45BC">
        <w:rPr>
          <w:rFonts w:cstheme="minorHAnsi"/>
          <w:sz w:val="28"/>
          <w:szCs w:val="28"/>
        </w:rPr>
        <w:t>behaviour</w:t>
      </w:r>
      <w:r w:rsidRPr="005A45BC">
        <w:rPr>
          <w:rFonts w:cstheme="minorHAnsi"/>
          <w:spacing w:val="1"/>
          <w:sz w:val="28"/>
          <w:szCs w:val="28"/>
        </w:rPr>
        <w:t xml:space="preserve"> </w:t>
      </w:r>
      <w:r w:rsidRPr="005A45BC">
        <w:rPr>
          <w:rFonts w:cstheme="minorHAnsi"/>
          <w:sz w:val="28"/>
          <w:szCs w:val="28"/>
        </w:rPr>
        <w:t>in</w:t>
      </w:r>
      <w:r w:rsidRPr="005A45BC">
        <w:rPr>
          <w:rFonts w:cstheme="minorHAnsi"/>
          <w:spacing w:val="1"/>
          <w:sz w:val="28"/>
          <w:szCs w:val="28"/>
        </w:rPr>
        <w:t xml:space="preserve"> </w:t>
      </w:r>
      <w:r w:rsidRPr="005A45BC">
        <w:rPr>
          <w:rFonts w:cstheme="minorHAnsi"/>
          <w:sz w:val="28"/>
          <w:szCs w:val="28"/>
        </w:rPr>
        <w:t>the</w:t>
      </w:r>
      <w:r w:rsidRPr="005A45BC">
        <w:rPr>
          <w:rFonts w:cstheme="minorHAnsi"/>
          <w:spacing w:val="1"/>
          <w:sz w:val="28"/>
          <w:szCs w:val="28"/>
        </w:rPr>
        <w:t xml:space="preserve"> </w:t>
      </w:r>
      <w:r w:rsidRPr="005A45BC">
        <w:rPr>
          <w:rFonts w:cstheme="minorHAnsi"/>
          <w:sz w:val="28"/>
          <w:szCs w:val="28"/>
        </w:rPr>
        <w:t>conduct</w:t>
      </w:r>
      <w:r w:rsidRPr="005A45BC">
        <w:rPr>
          <w:rFonts w:cstheme="minorHAnsi"/>
          <w:spacing w:val="1"/>
          <w:sz w:val="28"/>
          <w:szCs w:val="28"/>
        </w:rPr>
        <w:t xml:space="preserve"> </w:t>
      </w:r>
      <w:r w:rsidRPr="005A45BC">
        <w:rPr>
          <w:rFonts w:cstheme="minorHAnsi"/>
          <w:sz w:val="28"/>
          <w:szCs w:val="28"/>
        </w:rPr>
        <w:t>of</w:t>
      </w:r>
      <w:r w:rsidRPr="005A45BC">
        <w:rPr>
          <w:rFonts w:cstheme="minorHAnsi"/>
          <w:spacing w:val="1"/>
          <w:sz w:val="28"/>
          <w:szCs w:val="28"/>
        </w:rPr>
        <w:t xml:space="preserve"> a P</w:t>
      </w:r>
      <w:r w:rsidRPr="005A45BC">
        <w:rPr>
          <w:rFonts w:cstheme="minorHAnsi"/>
          <w:sz w:val="28"/>
          <w:szCs w:val="28"/>
        </w:rPr>
        <w:t xml:space="preserve">rocurement or those arrangements set out in </w:t>
      </w:r>
      <w:r w:rsidR="00482BA7" w:rsidRPr="005A45BC">
        <w:rPr>
          <w:rFonts w:cstheme="minorHAnsi"/>
          <w:b/>
          <w:sz w:val="28"/>
          <w:szCs w:val="28"/>
        </w:rPr>
        <w:t xml:space="preserve">Rule </w:t>
      </w:r>
      <w:r w:rsidRPr="005A45BC">
        <w:rPr>
          <w:rFonts w:cstheme="minorHAnsi"/>
          <w:b/>
          <w:sz w:val="28"/>
          <w:szCs w:val="28"/>
        </w:rPr>
        <w:t>1.3</w:t>
      </w:r>
      <w:r w:rsidRPr="005A45BC">
        <w:rPr>
          <w:rFonts w:cstheme="minorHAnsi"/>
          <w:sz w:val="28"/>
          <w:szCs w:val="28"/>
        </w:rPr>
        <w:t>. It is a given that such behaviour is undertaken in support</w:t>
      </w:r>
      <w:r w:rsidRPr="005A45BC">
        <w:rPr>
          <w:rFonts w:cstheme="minorHAnsi"/>
          <w:spacing w:val="1"/>
          <w:sz w:val="28"/>
          <w:szCs w:val="28"/>
        </w:rPr>
        <w:t xml:space="preserve"> </w:t>
      </w:r>
      <w:r w:rsidRPr="005A45BC">
        <w:rPr>
          <w:rFonts w:cstheme="minorHAnsi"/>
          <w:sz w:val="28"/>
          <w:szCs w:val="28"/>
        </w:rPr>
        <w:t xml:space="preserve">and delivery of the wider Council </w:t>
      </w:r>
      <w:r w:rsidRPr="005A45BC">
        <w:rPr>
          <w:rFonts w:cstheme="minorHAnsi"/>
          <w:sz w:val="28"/>
          <w:szCs w:val="28"/>
        </w:rPr>
        <w:lastRenderedPageBreak/>
        <w:t>Policies and objectives of the Council and in</w:t>
      </w:r>
      <w:r w:rsidRPr="005A45BC">
        <w:rPr>
          <w:rFonts w:cstheme="minorHAnsi"/>
          <w:spacing w:val="1"/>
          <w:sz w:val="28"/>
          <w:szCs w:val="28"/>
        </w:rPr>
        <w:t xml:space="preserve"> </w:t>
      </w:r>
      <w:r w:rsidRPr="005A45BC">
        <w:rPr>
          <w:rFonts w:cstheme="minorHAnsi"/>
          <w:sz w:val="28"/>
          <w:szCs w:val="28"/>
        </w:rPr>
        <w:t>respect</w:t>
      </w:r>
      <w:r w:rsidRPr="005A45BC">
        <w:rPr>
          <w:rFonts w:cstheme="minorHAnsi"/>
          <w:spacing w:val="-3"/>
          <w:sz w:val="28"/>
          <w:szCs w:val="28"/>
        </w:rPr>
        <w:t xml:space="preserve"> </w:t>
      </w:r>
      <w:r w:rsidRPr="005A45BC">
        <w:rPr>
          <w:rFonts w:cstheme="minorHAnsi"/>
          <w:sz w:val="28"/>
          <w:szCs w:val="28"/>
        </w:rPr>
        <w:t>of</w:t>
      </w:r>
      <w:r w:rsidRPr="005A45BC">
        <w:rPr>
          <w:rFonts w:cstheme="minorHAnsi"/>
          <w:spacing w:val="-2"/>
          <w:sz w:val="28"/>
          <w:szCs w:val="28"/>
        </w:rPr>
        <w:t xml:space="preserve"> </w:t>
      </w:r>
      <w:r w:rsidRPr="005A45BC">
        <w:rPr>
          <w:rFonts w:cstheme="minorHAnsi"/>
          <w:sz w:val="28"/>
          <w:szCs w:val="28"/>
        </w:rPr>
        <w:t>Officers,</w:t>
      </w:r>
      <w:r w:rsidRPr="005A45BC">
        <w:rPr>
          <w:rFonts w:cstheme="minorHAnsi"/>
          <w:spacing w:val="-3"/>
          <w:sz w:val="28"/>
          <w:szCs w:val="28"/>
        </w:rPr>
        <w:t xml:space="preserve"> </w:t>
      </w:r>
      <w:r w:rsidRPr="005A45BC">
        <w:rPr>
          <w:rFonts w:cstheme="minorHAnsi"/>
          <w:sz w:val="28"/>
          <w:szCs w:val="28"/>
        </w:rPr>
        <w:t>this</w:t>
      </w:r>
      <w:r w:rsidRPr="005A45BC">
        <w:rPr>
          <w:rFonts w:cstheme="minorHAnsi"/>
          <w:spacing w:val="-2"/>
          <w:sz w:val="28"/>
          <w:szCs w:val="28"/>
        </w:rPr>
        <w:t xml:space="preserve"> </w:t>
      </w:r>
      <w:r w:rsidRPr="005A45BC">
        <w:rPr>
          <w:rFonts w:cstheme="minorHAnsi"/>
          <w:sz w:val="28"/>
          <w:szCs w:val="28"/>
        </w:rPr>
        <w:t>includes</w:t>
      </w:r>
      <w:r w:rsidRPr="005A45BC">
        <w:rPr>
          <w:rFonts w:cstheme="minorHAnsi"/>
          <w:spacing w:val="-3"/>
          <w:sz w:val="28"/>
          <w:szCs w:val="28"/>
        </w:rPr>
        <w:t xml:space="preserve"> </w:t>
      </w:r>
      <w:r w:rsidRPr="005A45BC">
        <w:rPr>
          <w:rFonts w:cstheme="minorHAnsi"/>
          <w:sz w:val="28"/>
          <w:szCs w:val="28"/>
        </w:rPr>
        <w:t>the</w:t>
      </w:r>
      <w:r w:rsidRPr="005A45BC">
        <w:rPr>
          <w:rFonts w:cstheme="minorHAnsi"/>
          <w:spacing w:val="-3"/>
          <w:sz w:val="28"/>
          <w:szCs w:val="28"/>
        </w:rPr>
        <w:t xml:space="preserve"> </w:t>
      </w:r>
      <w:r w:rsidRPr="005A45BC">
        <w:rPr>
          <w:rFonts w:cstheme="minorHAnsi"/>
          <w:sz w:val="28"/>
          <w:szCs w:val="28"/>
        </w:rPr>
        <w:t>Employees’</w:t>
      </w:r>
      <w:r w:rsidRPr="005A45BC">
        <w:rPr>
          <w:rFonts w:cstheme="minorHAnsi"/>
          <w:spacing w:val="-3"/>
          <w:sz w:val="28"/>
          <w:szCs w:val="28"/>
        </w:rPr>
        <w:t xml:space="preserve"> </w:t>
      </w:r>
      <w:r w:rsidRPr="005A45BC">
        <w:rPr>
          <w:rFonts w:cstheme="minorHAnsi"/>
          <w:sz w:val="28"/>
          <w:szCs w:val="28"/>
        </w:rPr>
        <w:t>Code</w:t>
      </w:r>
      <w:r w:rsidRPr="005A45BC">
        <w:rPr>
          <w:rFonts w:cstheme="minorHAnsi"/>
          <w:spacing w:val="-2"/>
          <w:sz w:val="28"/>
          <w:szCs w:val="28"/>
        </w:rPr>
        <w:t xml:space="preserve"> </w:t>
      </w:r>
      <w:r w:rsidRPr="005A45BC">
        <w:rPr>
          <w:rFonts w:cstheme="minorHAnsi"/>
          <w:sz w:val="28"/>
          <w:szCs w:val="28"/>
        </w:rPr>
        <w:t>of</w:t>
      </w:r>
      <w:r w:rsidRPr="005A45BC">
        <w:rPr>
          <w:rFonts w:cstheme="minorHAnsi"/>
          <w:spacing w:val="-3"/>
          <w:sz w:val="28"/>
          <w:szCs w:val="28"/>
        </w:rPr>
        <w:t xml:space="preserve"> </w:t>
      </w:r>
      <w:r w:rsidRPr="005A45BC">
        <w:rPr>
          <w:rFonts w:cstheme="minorHAnsi"/>
          <w:sz w:val="28"/>
          <w:szCs w:val="28"/>
        </w:rPr>
        <w:t>Conduct.</w:t>
      </w:r>
    </w:p>
    <w:p w14:paraId="4A530133" w14:textId="310E46E5" w:rsidR="00216B2A" w:rsidRPr="005A45BC" w:rsidRDefault="00216B2A" w:rsidP="005A45BC">
      <w:pPr>
        <w:pStyle w:val="BodyText"/>
        <w:spacing w:line="240" w:lineRule="auto"/>
        <w:ind w:left="720" w:hanging="720"/>
        <w:jc w:val="both"/>
        <w:rPr>
          <w:rFonts w:eastAsia="Times New Roman" w:cstheme="minorHAnsi"/>
          <w:sz w:val="28"/>
          <w:szCs w:val="28"/>
        </w:rPr>
      </w:pPr>
      <w:r w:rsidRPr="005A45BC">
        <w:rPr>
          <w:rFonts w:cstheme="minorHAnsi"/>
          <w:sz w:val="28"/>
          <w:szCs w:val="28"/>
        </w:rPr>
        <w:t>1.7</w:t>
      </w:r>
      <w:r w:rsidRPr="005A45BC">
        <w:rPr>
          <w:rFonts w:cstheme="minorHAnsi"/>
          <w:sz w:val="28"/>
          <w:szCs w:val="28"/>
        </w:rPr>
        <w:tab/>
        <w:t>In</w:t>
      </w:r>
      <w:r w:rsidRPr="005A45BC">
        <w:rPr>
          <w:rFonts w:cstheme="minorHAnsi"/>
          <w:spacing w:val="-13"/>
          <w:sz w:val="28"/>
          <w:szCs w:val="28"/>
        </w:rPr>
        <w:t xml:space="preserve"> </w:t>
      </w:r>
      <w:r w:rsidRPr="005A45BC">
        <w:rPr>
          <w:rFonts w:cstheme="minorHAnsi"/>
          <w:sz w:val="28"/>
          <w:szCs w:val="28"/>
        </w:rPr>
        <w:t>conducting</w:t>
      </w:r>
      <w:r w:rsidRPr="005A45BC">
        <w:rPr>
          <w:rFonts w:cstheme="minorHAnsi"/>
          <w:spacing w:val="-12"/>
          <w:sz w:val="28"/>
          <w:szCs w:val="28"/>
        </w:rPr>
        <w:t xml:space="preserve"> </w:t>
      </w:r>
      <w:r w:rsidRPr="005A45BC">
        <w:rPr>
          <w:rFonts w:cstheme="minorHAnsi"/>
          <w:sz w:val="28"/>
          <w:szCs w:val="28"/>
        </w:rPr>
        <w:t>any</w:t>
      </w:r>
      <w:r w:rsidRPr="005A45BC">
        <w:rPr>
          <w:rFonts w:cstheme="minorHAnsi"/>
          <w:spacing w:val="-12"/>
          <w:sz w:val="28"/>
          <w:szCs w:val="28"/>
        </w:rPr>
        <w:t xml:space="preserve"> </w:t>
      </w:r>
      <w:r w:rsidRPr="005A45BC">
        <w:rPr>
          <w:rFonts w:cstheme="minorHAnsi"/>
          <w:sz w:val="28"/>
          <w:szCs w:val="28"/>
        </w:rPr>
        <w:t>Procurement</w:t>
      </w:r>
      <w:r w:rsidR="00D60FA1" w:rsidRPr="005A45BC">
        <w:rPr>
          <w:rFonts w:cstheme="minorHAnsi"/>
          <w:sz w:val="28"/>
          <w:szCs w:val="28"/>
        </w:rPr>
        <w:t>,</w:t>
      </w:r>
      <w:r w:rsidRPr="005A45BC">
        <w:rPr>
          <w:rFonts w:cstheme="minorHAnsi"/>
          <w:spacing w:val="-12"/>
          <w:sz w:val="28"/>
          <w:szCs w:val="28"/>
        </w:rPr>
        <w:t xml:space="preserve"> </w:t>
      </w:r>
      <w:r w:rsidRPr="005A45BC">
        <w:rPr>
          <w:rFonts w:cstheme="minorHAnsi"/>
          <w:sz w:val="28"/>
          <w:szCs w:val="28"/>
        </w:rPr>
        <w:t>integrity</w:t>
      </w:r>
      <w:r w:rsidRPr="005A45BC">
        <w:rPr>
          <w:rFonts w:cstheme="minorHAnsi"/>
          <w:spacing w:val="-12"/>
          <w:sz w:val="28"/>
          <w:szCs w:val="28"/>
        </w:rPr>
        <w:t xml:space="preserve"> </w:t>
      </w:r>
      <w:r w:rsidRPr="005A45BC">
        <w:rPr>
          <w:rFonts w:cstheme="minorHAnsi"/>
          <w:b/>
          <w:sz w:val="28"/>
          <w:szCs w:val="28"/>
          <w:u w:val="single"/>
        </w:rPr>
        <w:t>must</w:t>
      </w:r>
      <w:r w:rsidRPr="005A45BC">
        <w:rPr>
          <w:rFonts w:cstheme="minorHAnsi"/>
          <w:spacing w:val="-12"/>
          <w:sz w:val="28"/>
          <w:szCs w:val="28"/>
        </w:rPr>
        <w:t xml:space="preserve"> </w:t>
      </w:r>
      <w:r w:rsidRPr="005A45BC">
        <w:rPr>
          <w:rFonts w:cstheme="minorHAnsi"/>
          <w:sz w:val="28"/>
          <w:szCs w:val="28"/>
        </w:rPr>
        <w:t>be</w:t>
      </w:r>
      <w:r w:rsidRPr="005A45BC">
        <w:rPr>
          <w:rFonts w:cstheme="minorHAnsi"/>
          <w:spacing w:val="-12"/>
          <w:sz w:val="28"/>
          <w:szCs w:val="28"/>
        </w:rPr>
        <w:t xml:space="preserve"> </w:t>
      </w:r>
      <w:r w:rsidRPr="005A45BC">
        <w:rPr>
          <w:rFonts w:cstheme="minorHAnsi"/>
          <w:sz w:val="28"/>
          <w:szCs w:val="28"/>
        </w:rPr>
        <w:t>demonstrated</w:t>
      </w:r>
      <w:r w:rsidRPr="005A45BC">
        <w:rPr>
          <w:rFonts w:cstheme="minorHAnsi"/>
          <w:spacing w:val="-12"/>
          <w:sz w:val="28"/>
          <w:szCs w:val="28"/>
        </w:rPr>
        <w:t xml:space="preserve"> </w:t>
      </w:r>
      <w:r w:rsidRPr="005A45BC">
        <w:rPr>
          <w:rFonts w:cstheme="minorHAnsi"/>
          <w:sz w:val="28"/>
          <w:szCs w:val="28"/>
        </w:rPr>
        <w:t>at all</w:t>
      </w:r>
      <w:r w:rsidRPr="005A45BC">
        <w:rPr>
          <w:rFonts w:cstheme="minorHAnsi"/>
          <w:spacing w:val="-1"/>
          <w:sz w:val="28"/>
          <w:szCs w:val="28"/>
        </w:rPr>
        <w:t xml:space="preserve"> </w:t>
      </w:r>
      <w:r w:rsidRPr="005A45BC">
        <w:rPr>
          <w:rFonts w:cstheme="minorHAnsi"/>
          <w:sz w:val="28"/>
          <w:szCs w:val="28"/>
        </w:rPr>
        <w:t>times.</w:t>
      </w:r>
    </w:p>
    <w:p w14:paraId="5F1AEBF5" w14:textId="64B07B86" w:rsidR="00216B2A" w:rsidRPr="005A45BC" w:rsidRDefault="00216B2A" w:rsidP="005A45BC">
      <w:pPr>
        <w:pStyle w:val="BodyText"/>
        <w:spacing w:line="240" w:lineRule="auto"/>
        <w:ind w:left="720" w:hanging="720"/>
        <w:jc w:val="both"/>
        <w:rPr>
          <w:rFonts w:eastAsia="Times New Roman" w:cstheme="minorHAnsi"/>
          <w:bCs/>
          <w:sz w:val="28"/>
          <w:szCs w:val="28"/>
        </w:rPr>
      </w:pPr>
      <w:r w:rsidRPr="005A45BC">
        <w:rPr>
          <w:rFonts w:eastAsia="Times New Roman" w:cstheme="minorHAnsi"/>
          <w:bCs/>
          <w:sz w:val="28"/>
          <w:szCs w:val="28"/>
        </w:rPr>
        <w:t>1.8</w:t>
      </w:r>
      <w:r w:rsidRPr="005A45BC">
        <w:rPr>
          <w:rFonts w:eastAsia="Times New Roman" w:cstheme="minorHAnsi"/>
          <w:bCs/>
          <w:sz w:val="28"/>
          <w:szCs w:val="28"/>
        </w:rPr>
        <w:tab/>
        <w:t xml:space="preserve">Where Senior Officers wish to exclude the requirements of these Rules, a report </w:t>
      </w:r>
      <w:r w:rsidRPr="005A45BC">
        <w:rPr>
          <w:rFonts w:eastAsia="Times New Roman" w:cstheme="minorHAnsi"/>
          <w:b/>
          <w:bCs/>
          <w:sz w:val="28"/>
          <w:szCs w:val="28"/>
          <w:u w:val="single"/>
        </w:rPr>
        <w:t>must</w:t>
      </w:r>
      <w:r w:rsidRPr="005A45BC">
        <w:rPr>
          <w:rFonts w:eastAsia="Times New Roman" w:cstheme="minorHAnsi"/>
          <w:bCs/>
          <w:sz w:val="28"/>
          <w:szCs w:val="28"/>
        </w:rPr>
        <w:t xml:space="preserve"> be taken to Cabinet. The report to Cabinet </w:t>
      </w:r>
      <w:r w:rsidRPr="005A45BC">
        <w:rPr>
          <w:rFonts w:eastAsia="Times New Roman" w:cstheme="minorHAnsi"/>
          <w:b/>
          <w:bCs/>
          <w:sz w:val="28"/>
          <w:szCs w:val="28"/>
          <w:u w:val="single"/>
        </w:rPr>
        <w:t>must</w:t>
      </w:r>
      <w:r w:rsidRPr="005A45BC">
        <w:rPr>
          <w:rFonts w:eastAsia="Times New Roman" w:cstheme="minorHAnsi"/>
          <w:bCs/>
          <w:sz w:val="28"/>
          <w:szCs w:val="28"/>
        </w:rPr>
        <w:t xml:space="preserve"> be in the standard template on the Council’s intranet.</w:t>
      </w:r>
      <w:r w:rsidR="003D74A5" w:rsidRPr="005A45BC">
        <w:rPr>
          <w:rFonts w:eastAsia="Times New Roman" w:cstheme="minorHAnsi"/>
          <w:bCs/>
          <w:sz w:val="28"/>
          <w:szCs w:val="28"/>
        </w:rPr>
        <w:t xml:space="preserve"> </w:t>
      </w:r>
      <w:r w:rsidRPr="005A45BC">
        <w:rPr>
          <w:rFonts w:eastAsia="Times New Roman" w:cstheme="minorHAnsi"/>
          <w:bCs/>
          <w:sz w:val="28"/>
          <w:szCs w:val="28"/>
        </w:rPr>
        <w:t>The Head of Service may only proceed with the proposed Procurement or Contract once the decision to ex</w:t>
      </w:r>
      <w:r w:rsidR="00135F3B" w:rsidRPr="005A45BC">
        <w:rPr>
          <w:rFonts w:eastAsia="Times New Roman" w:cstheme="minorHAnsi"/>
          <w:bCs/>
          <w:sz w:val="28"/>
          <w:szCs w:val="28"/>
        </w:rPr>
        <w:t xml:space="preserve">clude has been made by Cabinet </w:t>
      </w:r>
      <w:r w:rsidR="00135F3B" w:rsidRPr="001C475C">
        <w:rPr>
          <w:rFonts w:eastAsia="Times New Roman" w:cstheme="minorHAnsi"/>
          <w:bCs/>
          <w:sz w:val="28"/>
          <w:szCs w:val="28"/>
        </w:rPr>
        <w:t>and passing of any Call-In period.</w:t>
      </w:r>
    </w:p>
    <w:p w14:paraId="1A3402D3" w14:textId="77777777" w:rsidR="006413FF" w:rsidRDefault="00216B2A" w:rsidP="005A45BC">
      <w:pPr>
        <w:pStyle w:val="BodyText"/>
        <w:spacing w:line="240" w:lineRule="auto"/>
        <w:ind w:left="720" w:hanging="720"/>
        <w:jc w:val="both"/>
        <w:rPr>
          <w:rFonts w:eastAsia="Times New Roman" w:cstheme="minorHAnsi"/>
          <w:sz w:val="28"/>
          <w:szCs w:val="28"/>
        </w:rPr>
      </w:pPr>
      <w:r w:rsidRPr="005A45BC">
        <w:rPr>
          <w:rFonts w:eastAsia="Times New Roman" w:cstheme="minorHAnsi"/>
          <w:sz w:val="28"/>
          <w:szCs w:val="28"/>
        </w:rPr>
        <w:t>1.9</w:t>
      </w:r>
      <w:r w:rsidRPr="005A45BC">
        <w:rPr>
          <w:rFonts w:eastAsia="Times New Roman" w:cstheme="minorHAnsi"/>
          <w:sz w:val="28"/>
          <w:szCs w:val="28"/>
        </w:rPr>
        <w:tab/>
        <w:t xml:space="preserve">In line with UK and Welsh Government Procurement Legislation reform, </w:t>
      </w:r>
      <w:r w:rsidRPr="006413FF">
        <w:rPr>
          <w:rFonts w:eastAsia="Times New Roman" w:cstheme="minorHAnsi"/>
          <w:sz w:val="28"/>
          <w:szCs w:val="28"/>
        </w:rPr>
        <w:t xml:space="preserve">these Rules take effect on </w:t>
      </w:r>
      <w:r w:rsidR="00EB50DD" w:rsidRPr="006413FF">
        <w:rPr>
          <w:rFonts w:eastAsia="Times New Roman" w:cstheme="minorHAnsi"/>
          <w:b/>
          <w:sz w:val="28"/>
          <w:szCs w:val="28"/>
        </w:rPr>
        <w:t>24</w:t>
      </w:r>
      <w:r w:rsidR="00EB50DD" w:rsidRPr="006413FF">
        <w:rPr>
          <w:rFonts w:eastAsia="Times New Roman" w:cstheme="minorHAnsi"/>
          <w:b/>
          <w:sz w:val="28"/>
          <w:szCs w:val="28"/>
          <w:vertAlign w:val="superscript"/>
        </w:rPr>
        <w:t>th</w:t>
      </w:r>
      <w:r w:rsidR="00EB50DD" w:rsidRPr="006413FF">
        <w:rPr>
          <w:rFonts w:eastAsia="Times New Roman" w:cstheme="minorHAnsi"/>
          <w:b/>
          <w:sz w:val="28"/>
          <w:szCs w:val="28"/>
        </w:rPr>
        <w:t xml:space="preserve"> </w:t>
      </w:r>
      <w:r w:rsidRPr="006413FF">
        <w:rPr>
          <w:rFonts w:eastAsia="Times New Roman" w:cstheme="minorHAnsi"/>
          <w:b/>
          <w:sz w:val="28"/>
          <w:szCs w:val="28"/>
        </w:rPr>
        <w:t>February 2025</w:t>
      </w:r>
      <w:r w:rsidRPr="006413FF">
        <w:rPr>
          <w:rFonts w:eastAsia="Times New Roman" w:cstheme="minorHAnsi"/>
          <w:sz w:val="28"/>
          <w:szCs w:val="28"/>
        </w:rPr>
        <w:t xml:space="preserve"> and nothing in these Rules affect the validity of any action taken before that date under previous Rules. </w:t>
      </w:r>
    </w:p>
    <w:p w14:paraId="38020536" w14:textId="1C88A9B6" w:rsidR="00216B2A" w:rsidRPr="005A45BC" w:rsidRDefault="00216B2A" w:rsidP="006413FF">
      <w:pPr>
        <w:pStyle w:val="BodyText"/>
        <w:spacing w:line="240" w:lineRule="auto"/>
        <w:ind w:left="720"/>
        <w:jc w:val="both"/>
        <w:rPr>
          <w:rFonts w:eastAsia="Times New Roman" w:cstheme="minorHAnsi"/>
          <w:sz w:val="28"/>
          <w:szCs w:val="28"/>
        </w:rPr>
      </w:pPr>
      <w:r w:rsidRPr="006413FF">
        <w:rPr>
          <w:rFonts w:eastAsia="Times New Roman" w:cstheme="minorHAnsi"/>
          <w:sz w:val="28"/>
          <w:szCs w:val="28"/>
        </w:rPr>
        <w:t xml:space="preserve">Procurements and Contracts commenced prior to </w:t>
      </w:r>
      <w:r w:rsidR="00EB50DD" w:rsidRPr="006413FF">
        <w:rPr>
          <w:rFonts w:eastAsia="Times New Roman" w:cstheme="minorHAnsi"/>
          <w:b/>
          <w:sz w:val="28"/>
          <w:szCs w:val="28"/>
        </w:rPr>
        <w:t>24</w:t>
      </w:r>
      <w:r w:rsidR="00EB50DD" w:rsidRPr="006413FF">
        <w:rPr>
          <w:rFonts w:eastAsia="Times New Roman" w:cstheme="minorHAnsi"/>
          <w:b/>
          <w:sz w:val="28"/>
          <w:szCs w:val="28"/>
          <w:vertAlign w:val="superscript"/>
        </w:rPr>
        <w:t>th</w:t>
      </w:r>
      <w:r w:rsidR="00EB50DD" w:rsidRPr="006413FF">
        <w:rPr>
          <w:rFonts w:eastAsia="Times New Roman" w:cstheme="minorHAnsi"/>
          <w:b/>
          <w:sz w:val="28"/>
          <w:szCs w:val="28"/>
        </w:rPr>
        <w:t xml:space="preserve"> </w:t>
      </w:r>
      <w:r w:rsidRPr="006413FF">
        <w:rPr>
          <w:rFonts w:eastAsia="Times New Roman" w:cstheme="minorHAnsi"/>
          <w:b/>
          <w:sz w:val="28"/>
          <w:szCs w:val="28"/>
        </w:rPr>
        <w:t>February 2025</w:t>
      </w:r>
      <w:r w:rsidRPr="006413FF">
        <w:rPr>
          <w:rFonts w:eastAsia="Times New Roman" w:cstheme="minorHAnsi"/>
          <w:sz w:val="28"/>
          <w:szCs w:val="28"/>
        </w:rPr>
        <w:t xml:space="preserve"> will be subject to Transitional Arrangements and advice should be obtained from the Head of Legal and Democratic Services in relation to such arrangements</w:t>
      </w:r>
      <w:r w:rsidR="0016373F">
        <w:rPr>
          <w:rFonts w:eastAsia="Times New Roman" w:cstheme="minorHAnsi"/>
          <w:sz w:val="28"/>
          <w:szCs w:val="28"/>
        </w:rPr>
        <w:t xml:space="preserve"> </w:t>
      </w:r>
      <w:r w:rsidR="00826477">
        <w:rPr>
          <w:rFonts w:eastAsia="Times New Roman" w:cstheme="minorHAnsi"/>
          <w:sz w:val="28"/>
          <w:szCs w:val="28"/>
        </w:rPr>
        <w:t>including where these will expire early as a result of Transitional Arrangements</w:t>
      </w:r>
      <w:r w:rsidRPr="006413FF">
        <w:rPr>
          <w:rFonts w:eastAsia="Times New Roman" w:cstheme="minorHAnsi"/>
          <w:sz w:val="28"/>
          <w:szCs w:val="28"/>
        </w:rPr>
        <w:t>.</w:t>
      </w:r>
    </w:p>
    <w:p w14:paraId="3E17A793" w14:textId="2D040A10" w:rsidR="00216B2A" w:rsidRPr="005A45BC" w:rsidRDefault="00216B2A" w:rsidP="005A45BC">
      <w:pPr>
        <w:pStyle w:val="BodyText"/>
        <w:spacing w:line="240" w:lineRule="auto"/>
        <w:ind w:left="720" w:hanging="720"/>
        <w:jc w:val="both"/>
        <w:rPr>
          <w:rFonts w:eastAsia="Times New Roman" w:cstheme="minorHAnsi"/>
          <w:sz w:val="28"/>
          <w:szCs w:val="28"/>
        </w:rPr>
      </w:pPr>
      <w:r w:rsidRPr="005A45BC">
        <w:rPr>
          <w:rFonts w:eastAsia="Times New Roman" w:cstheme="minorHAnsi"/>
          <w:sz w:val="28"/>
          <w:szCs w:val="28"/>
        </w:rPr>
        <w:t>1.10</w:t>
      </w:r>
      <w:r w:rsidRPr="005A45BC">
        <w:rPr>
          <w:rFonts w:eastAsia="Times New Roman" w:cstheme="minorHAnsi"/>
          <w:sz w:val="28"/>
          <w:szCs w:val="28"/>
        </w:rPr>
        <w:tab/>
        <w:t xml:space="preserve">Any estimated Contract values or amounts included are </w:t>
      </w:r>
      <w:r w:rsidRPr="006413FF">
        <w:rPr>
          <w:rFonts w:eastAsia="Times New Roman" w:cstheme="minorHAnsi"/>
          <w:b/>
          <w:sz w:val="28"/>
          <w:szCs w:val="28"/>
          <w:u w:val="single"/>
        </w:rPr>
        <w:t>inclusive</w:t>
      </w:r>
      <w:r w:rsidRPr="005A45BC">
        <w:rPr>
          <w:rFonts w:eastAsia="Times New Roman" w:cstheme="minorHAnsi"/>
          <w:sz w:val="28"/>
          <w:szCs w:val="28"/>
        </w:rPr>
        <w:t xml:space="preserve"> of </w:t>
      </w:r>
      <w:r w:rsidR="006413FF">
        <w:rPr>
          <w:rFonts w:eastAsia="Times New Roman" w:cstheme="minorHAnsi"/>
          <w:sz w:val="28"/>
          <w:szCs w:val="28"/>
        </w:rPr>
        <w:t>Value Added T</w:t>
      </w:r>
      <w:r w:rsidRPr="005A45BC">
        <w:rPr>
          <w:rFonts w:eastAsia="Times New Roman" w:cstheme="minorHAnsi"/>
          <w:sz w:val="28"/>
          <w:szCs w:val="28"/>
        </w:rPr>
        <w:t xml:space="preserve">ax </w:t>
      </w:r>
      <w:r w:rsidR="006413FF">
        <w:rPr>
          <w:rFonts w:eastAsia="Times New Roman" w:cstheme="minorHAnsi"/>
          <w:sz w:val="28"/>
          <w:szCs w:val="28"/>
        </w:rPr>
        <w:t xml:space="preserve">(VAT) </w:t>
      </w:r>
      <w:r w:rsidRPr="005A45BC">
        <w:rPr>
          <w:rFonts w:eastAsia="Times New Roman" w:cstheme="minorHAnsi"/>
          <w:sz w:val="28"/>
          <w:szCs w:val="28"/>
        </w:rPr>
        <w:t>unless specified otherwise.</w:t>
      </w:r>
    </w:p>
    <w:p w14:paraId="5563BD0C" w14:textId="02F772A1" w:rsidR="00216B2A" w:rsidRPr="00984692" w:rsidRDefault="00F8624E" w:rsidP="005A45BC">
      <w:pPr>
        <w:pStyle w:val="Heading2"/>
        <w:spacing w:before="240" w:after="120"/>
        <w:jc w:val="both"/>
        <w:rPr>
          <w:rFonts w:asciiTheme="minorHAnsi" w:eastAsia="Times New Roman" w:hAnsiTheme="minorHAnsi" w:cstheme="minorHAnsi"/>
          <w:color w:val="1F497D" w:themeColor="text2"/>
          <w:sz w:val="28"/>
          <w:szCs w:val="28"/>
        </w:rPr>
      </w:pPr>
      <w:bookmarkStart w:id="3" w:name="_Toc184305607"/>
      <w:r w:rsidRPr="00984692">
        <w:rPr>
          <w:rFonts w:asciiTheme="minorHAnsi" w:eastAsia="Times New Roman" w:hAnsiTheme="minorHAnsi" w:cstheme="minorHAnsi"/>
          <w:color w:val="1F497D" w:themeColor="text2"/>
          <w:sz w:val="28"/>
          <w:szCs w:val="28"/>
        </w:rPr>
        <w:t>2</w:t>
      </w:r>
      <w:r w:rsidRPr="00984692">
        <w:rPr>
          <w:rFonts w:asciiTheme="minorHAnsi" w:eastAsia="Times New Roman" w:hAnsiTheme="minorHAnsi" w:cstheme="minorHAnsi"/>
          <w:color w:val="1F497D" w:themeColor="text2"/>
          <w:sz w:val="28"/>
          <w:szCs w:val="28"/>
        </w:rPr>
        <w:tab/>
        <w:t>Definitions and Interpretations</w:t>
      </w:r>
      <w:bookmarkEnd w:id="3"/>
    </w:p>
    <w:p w14:paraId="49803EE4" w14:textId="2F02C10D" w:rsidR="00F8624E" w:rsidRPr="005A45BC" w:rsidRDefault="00F8624E" w:rsidP="00D87DCA">
      <w:pPr>
        <w:pStyle w:val="BodyText"/>
        <w:spacing w:before="240" w:line="240" w:lineRule="auto"/>
        <w:jc w:val="both"/>
        <w:rPr>
          <w:rFonts w:cstheme="minorHAnsi"/>
          <w:sz w:val="28"/>
          <w:szCs w:val="28"/>
        </w:rPr>
      </w:pPr>
      <w:r w:rsidRPr="005A45BC">
        <w:rPr>
          <w:rFonts w:cstheme="minorHAnsi"/>
          <w:sz w:val="28"/>
          <w:szCs w:val="28"/>
        </w:rPr>
        <w:t>2.1</w:t>
      </w:r>
      <w:r w:rsidRPr="005A45BC">
        <w:rPr>
          <w:rFonts w:cstheme="minorHAnsi"/>
          <w:sz w:val="28"/>
          <w:szCs w:val="28"/>
        </w:rPr>
        <w:tab/>
        <w:t xml:space="preserve">In these Rules, the definitions included at </w:t>
      </w:r>
      <w:r w:rsidRPr="005A45BC">
        <w:rPr>
          <w:rFonts w:cstheme="minorHAnsi"/>
          <w:b/>
          <w:sz w:val="28"/>
          <w:szCs w:val="28"/>
        </w:rPr>
        <w:t>Annex 1</w:t>
      </w:r>
      <w:r w:rsidRPr="005A45BC">
        <w:rPr>
          <w:rFonts w:cstheme="minorHAnsi"/>
          <w:sz w:val="28"/>
          <w:szCs w:val="28"/>
        </w:rPr>
        <w:t xml:space="preserve"> will apply.</w:t>
      </w:r>
    </w:p>
    <w:p w14:paraId="61425169" w14:textId="77777777" w:rsidR="00F8624E" w:rsidRPr="005A45BC" w:rsidRDefault="00F8624E" w:rsidP="00C57D66">
      <w:pPr>
        <w:pStyle w:val="BodyText"/>
        <w:spacing w:before="120" w:line="240" w:lineRule="auto"/>
        <w:ind w:left="709" w:hanging="720"/>
        <w:jc w:val="both"/>
        <w:rPr>
          <w:rFonts w:cstheme="minorHAnsi"/>
          <w:sz w:val="28"/>
          <w:szCs w:val="28"/>
        </w:rPr>
      </w:pPr>
      <w:r w:rsidRPr="005A45BC">
        <w:rPr>
          <w:rFonts w:cstheme="minorHAnsi"/>
          <w:sz w:val="28"/>
          <w:szCs w:val="28"/>
        </w:rPr>
        <w:t>2.3</w:t>
      </w:r>
      <w:r w:rsidRPr="005A45BC">
        <w:rPr>
          <w:rFonts w:cstheme="minorHAnsi"/>
          <w:sz w:val="28"/>
          <w:szCs w:val="28"/>
        </w:rPr>
        <w:tab/>
        <w:t>Any dispute regarding interpretation of these Rules shall be referred to</w:t>
      </w:r>
      <w:r w:rsidRPr="005A45BC">
        <w:rPr>
          <w:rFonts w:cstheme="minorHAnsi"/>
          <w:spacing w:val="1"/>
          <w:sz w:val="28"/>
          <w:szCs w:val="28"/>
        </w:rPr>
        <w:t xml:space="preserve"> </w:t>
      </w:r>
      <w:r w:rsidRPr="005A45BC">
        <w:rPr>
          <w:rFonts w:cstheme="minorHAnsi"/>
          <w:sz w:val="28"/>
          <w:szCs w:val="28"/>
        </w:rPr>
        <w:t>the</w:t>
      </w:r>
      <w:r w:rsidRPr="005A45BC">
        <w:rPr>
          <w:rFonts w:cstheme="minorHAnsi"/>
          <w:spacing w:val="1"/>
          <w:sz w:val="28"/>
          <w:szCs w:val="28"/>
        </w:rPr>
        <w:t xml:space="preserve"> </w:t>
      </w:r>
      <w:r w:rsidRPr="005A45BC">
        <w:rPr>
          <w:rFonts w:cstheme="minorHAnsi"/>
          <w:sz w:val="28"/>
          <w:szCs w:val="28"/>
        </w:rPr>
        <w:t>Head of Legal and Democratic Services</w:t>
      </w:r>
      <w:r w:rsidRPr="005A45BC">
        <w:rPr>
          <w:rFonts w:cstheme="minorHAnsi"/>
          <w:spacing w:val="1"/>
          <w:sz w:val="28"/>
          <w:szCs w:val="28"/>
        </w:rPr>
        <w:t xml:space="preserve"> </w:t>
      </w:r>
      <w:r w:rsidRPr="005A45BC">
        <w:rPr>
          <w:rFonts w:cstheme="minorHAnsi"/>
          <w:sz w:val="28"/>
          <w:szCs w:val="28"/>
        </w:rPr>
        <w:t>for</w:t>
      </w:r>
      <w:r w:rsidRPr="005A45BC">
        <w:rPr>
          <w:rFonts w:cstheme="minorHAnsi"/>
          <w:spacing w:val="1"/>
          <w:sz w:val="28"/>
          <w:szCs w:val="28"/>
        </w:rPr>
        <w:t xml:space="preserve"> </w:t>
      </w:r>
      <w:r w:rsidRPr="005A45BC">
        <w:rPr>
          <w:rFonts w:cstheme="minorHAnsi"/>
          <w:sz w:val="28"/>
          <w:szCs w:val="28"/>
        </w:rPr>
        <w:t>resolution.</w:t>
      </w:r>
    </w:p>
    <w:p w14:paraId="75746500" w14:textId="63BAC62D" w:rsidR="00F8624E" w:rsidRPr="005A45BC" w:rsidRDefault="00F8624E" w:rsidP="00C57D66">
      <w:pPr>
        <w:pStyle w:val="BodyText"/>
        <w:spacing w:before="120" w:line="240" w:lineRule="auto"/>
        <w:ind w:left="709" w:hanging="720"/>
        <w:jc w:val="both"/>
        <w:rPr>
          <w:rFonts w:cstheme="minorHAnsi"/>
          <w:sz w:val="28"/>
          <w:szCs w:val="28"/>
        </w:rPr>
      </w:pPr>
      <w:r w:rsidRPr="005A45BC">
        <w:rPr>
          <w:rFonts w:cstheme="minorHAnsi"/>
          <w:sz w:val="28"/>
          <w:szCs w:val="28"/>
        </w:rPr>
        <w:t>2.4</w:t>
      </w:r>
      <w:r w:rsidRPr="005A45BC">
        <w:rPr>
          <w:rFonts w:cstheme="minorHAnsi"/>
          <w:sz w:val="28"/>
          <w:szCs w:val="28"/>
        </w:rPr>
        <w:tab/>
        <w:t>These Rules shall be read in conjunction with the Council’s Constitution as a whole and</w:t>
      </w:r>
      <w:r w:rsidRPr="005A45BC">
        <w:rPr>
          <w:rFonts w:cstheme="minorHAnsi"/>
          <w:spacing w:val="-2"/>
          <w:sz w:val="28"/>
          <w:szCs w:val="28"/>
        </w:rPr>
        <w:t xml:space="preserve"> </w:t>
      </w:r>
      <w:r w:rsidRPr="005A45BC">
        <w:rPr>
          <w:rFonts w:cstheme="minorHAnsi"/>
          <w:sz w:val="28"/>
          <w:szCs w:val="28"/>
        </w:rPr>
        <w:t>with</w:t>
      </w:r>
      <w:r w:rsidRPr="005A45BC">
        <w:rPr>
          <w:rFonts w:cstheme="minorHAnsi"/>
          <w:spacing w:val="-1"/>
          <w:sz w:val="28"/>
          <w:szCs w:val="28"/>
        </w:rPr>
        <w:t xml:space="preserve"> </w:t>
      </w:r>
      <w:r w:rsidRPr="005A45BC">
        <w:rPr>
          <w:rFonts w:cstheme="minorHAnsi"/>
          <w:sz w:val="28"/>
          <w:szCs w:val="28"/>
        </w:rPr>
        <w:t>the</w:t>
      </w:r>
      <w:r w:rsidRPr="005A45BC">
        <w:rPr>
          <w:rFonts w:cstheme="minorHAnsi"/>
          <w:spacing w:val="-2"/>
          <w:sz w:val="28"/>
          <w:szCs w:val="28"/>
        </w:rPr>
        <w:t xml:space="preserve"> </w:t>
      </w:r>
      <w:r w:rsidRPr="005A45BC">
        <w:rPr>
          <w:rFonts w:cstheme="minorHAnsi"/>
          <w:sz w:val="28"/>
          <w:szCs w:val="28"/>
        </w:rPr>
        <w:t>Council’s</w:t>
      </w:r>
      <w:r w:rsidRPr="005A45BC">
        <w:rPr>
          <w:rFonts w:cstheme="minorHAnsi"/>
          <w:spacing w:val="-1"/>
          <w:sz w:val="28"/>
          <w:szCs w:val="28"/>
        </w:rPr>
        <w:t xml:space="preserve"> </w:t>
      </w:r>
      <w:r w:rsidRPr="005A45BC">
        <w:rPr>
          <w:rFonts w:cstheme="minorHAnsi"/>
          <w:sz w:val="28"/>
          <w:szCs w:val="28"/>
        </w:rPr>
        <w:t>Financial</w:t>
      </w:r>
      <w:r w:rsidRPr="005A45BC">
        <w:rPr>
          <w:rFonts w:cstheme="minorHAnsi"/>
          <w:spacing w:val="-2"/>
          <w:sz w:val="28"/>
          <w:szCs w:val="28"/>
        </w:rPr>
        <w:t xml:space="preserve"> </w:t>
      </w:r>
      <w:r w:rsidRPr="005A45BC">
        <w:rPr>
          <w:rFonts w:cstheme="minorHAnsi"/>
          <w:sz w:val="28"/>
          <w:szCs w:val="28"/>
        </w:rPr>
        <w:t>Procedure</w:t>
      </w:r>
      <w:r w:rsidRPr="005A45BC">
        <w:rPr>
          <w:rFonts w:cstheme="minorHAnsi"/>
          <w:spacing w:val="-2"/>
          <w:sz w:val="28"/>
          <w:szCs w:val="28"/>
        </w:rPr>
        <w:t xml:space="preserve"> </w:t>
      </w:r>
      <w:r w:rsidRPr="005A45BC">
        <w:rPr>
          <w:rFonts w:cstheme="minorHAnsi"/>
          <w:sz w:val="28"/>
          <w:szCs w:val="28"/>
        </w:rPr>
        <w:t>Rules and Accounting Instructions &amp; Guidelines.</w:t>
      </w:r>
    </w:p>
    <w:p w14:paraId="5BE4EA8A" w14:textId="47424A80" w:rsidR="00F8624E" w:rsidRPr="005A45BC" w:rsidRDefault="00F8624E" w:rsidP="00C57D66">
      <w:pPr>
        <w:pStyle w:val="BodyText"/>
        <w:spacing w:before="120" w:line="240" w:lineRule="auto"/>
        <w:ind w:left="709" w:hanging="720"/>
        <w:jc w:val="both"/>
        <w:rPr>
          <w:rFonts w:cstheme="minorHAnsi"/>
          <w:sz w:val="28"/>
          <w:szCs w:val="28"/>
        </w:rPr>
      </w:pPr>
      <w:r w:rsidRPr="005A45BC">
        <w:rPr>
          <w:rFonts w:cstheme="minorHAnsi"/>
          <w:sz w:val="28"/>
          <w:szCs w:val="28"/>
        </w:rPr>
        <w:t>2.5</w:t>
      </w:r>
      <w:r w:rsidRPr="005A45BC">
        <w:rPr>
          <w:rFonts w:cstheme="minorHAnsi"/>
          <w:sz w:val="28"/>
          <w:szCs w:val="28"/>
        </w:rPr>
        <w:tab/>
        <w:t xml:space="preserve">The Head of Legal and Democratic Services and the </w:t>
      </w:r>
      <w:r w:rsidR="00287040" w:rsidRPr="005A45BC">
        <w:rPr>
          <w:rFonts w:cstheme="minorHAnsi"/>
          <w:sz w:val="28"/>
          <w:szCs w:val="28"/>
        </w:rPr>
        <w:t xml:space="preserve">Corporate </w:t>
      </w:r>
      <w:r w:rsidRPr="005A45BC">
        <w:rPr>
          <w:rFonts w:cstheme="minorHAnsi"/>
          <w:sz w:val="28"/>
          <w:szCs w:val="28"/>
        </w:rPr>
        <w:t>Procurement</w:t>
      </w:r>
      <w:r w:rsidRPr="005A45BC">
        <w:rPr>
          <w:rFonts w:cstheme="minorHAnsi"/>
          <w:spacing w:val="1"/>
          <w:sz w:val="28"/>
          <w:szCs w:val="28"/>
        </w:rPr>
        <w:t xml:space="preserve"> </w:t>
      </w:r>
      <w:r w:rsidRPr="005A45BC">
        <w:rPr>
          <w:rFonts w:cstheme="minorHAnsi"/>
          <w:sz w:val="28"/>
          <w:szCs w:val="28"/>
        </w:rPr>
        <w:t>Manager</w:t>
      </w:r>
      <w:r w:rsidRPr="005A45BC">
        <w:rPr>
          <w:rFonts w:cstheme="minorHAnsi"/>
          <w:spacing w:val="-3"/>
          <w:sz w:val="28"/>
          <w:szCs w:val="28"/>
        </w:rPr>
        <w:t xml:space="preserve"> </w:t>
      </w:r>
      <w:r w:rsidRPr="005A45BC">
        <w:rPr>
          <w:rFonts w:cstheme="minorHAnsi"/>
          <w:sz w:val="28"/>
          <w:szCs w:val="28"/>
        </w:rPr>
        <w:t>shall</w:t>
      </w:r>
      <w:r w:rsidRPr="005A45BC">
        <w:rPr>
          <w:rFonts w:cstheme="minorHAnsi"/>
          <w:spacing w:val="-2"/>
          <w:sz w:val="28"/>
          <w:szCs w:val="28"/>
        </w:rPr>
        <w:t xml:space="preserve"> </w:t>
      </w:r>
      <w:r w:rsidRPr="005A45BC">
        <w:rPr>
          <w:rFonts w:cstheme="minorHAnsi"/>
          <w:sz w:val="28"/>
          <w:szCs w:val="28"/>
        </w:rPr>
        <w:t>periodically</w:t>
      </w:r>
      <w:r w:rsidRPr="005A45BC">
        <w:rPr>
          <w:rFonts w:cstheme="minorHAnsi"/>
          <w:spacing w:val="-3"/>
          <w:sz w:val="28"/>
          <w:szCs w:val="28"/>
        </w:rPr>
        <w:t xml:space="preserve"> </w:t>
      </w:r>
      <w:r w:rsidRPr="005A45BC">
        <w:rPr>
          <w:rFonts w:cstheme="minorHAnsi"/>
          <w:sz w:val="28"/>
          <w:szCs w:val="28"/>
        </w:rPr>
        <w:t>undertake</w:t>
      </w:r>
      <w:r w:rsidRPr="005A45BC">
        <w:rPr>
          <w:rFonts w:cstheme="minorHAnsi"/>
          <w:spacing w:val="-2"/>
          <w:sz w:val="28"/>
          <w:szCs w:val="28"/>
        </w:rPr>
        <w:t xml:space="preserve"> </w:t>
      </w:r>
      <w:r w:rsidRPr="005A45BC">
        <w:rPr>
          <w:rFonts w:cstheme="minorHAnsi"/>
          <w:sz w:val="28"/>
          <w:szCs w:val="28"/>
        </w:rPr>
        <w:t>a</w:t>
      </w:r>
      <w:r w:rsidRPr="005A45BC">
        <w:rPr>
          <w:rFonts w:cstheme="minorHAnsi"/>
          <w:spacing w:val="-4"/>
          <w:sz w:val="28"/>
          <w:szCs w:val="28"/>
        </w:rPr>
        <w:t xml:space="preserve"> </w:t>
      </w:r>
      <w:r w:rsidRPr="005A45BC">
        <w:rPr>
          <w:rFonts w:cstheme="minorHAnsi"/>
          <w:sz w:val="28"/>
          <w:szCs w:val="28"/>
        </w:rPr>
        <w:t>formal</w:t>
      </w:r>
      <w:r w:rsidRPr="005A45BC">
        <w:rPr>
          <w:rFonts w:cstheme="minorHAnsi"/>
          <w:spacing w:val="-3"/>
          <w:sz w:val="28"/>
          <w:szCs w:val="28"/>
        </w:rPr>
        <w:t xml:space="preserve"> </w:t>
      </w:r>
      <w:r w:rsidRPr="005A45BC">
        <w:rPr>
          <w:rFonts w:cstheme="minorHAnsi"/>
          <w:sz w:val="28"/>
          <w:szCs w:val="28"/>
        </w:rPr>
        <w:t>review</w:t>
      </w:r>
      <w:r w:rsidRPr="005A45BC">
        <w:rPr>
          <w:rFonts w:cstheme="minorHAnsi"/>
          <w:spacing w:val="-3"/>
          <w:sz w:val="28"/>
          <w:szCs w:val="28"/>
        </w:rPr>
        <w:t xml:space="preserve"> </w:t>
      </w:r>
      <w:r w:rsidRPr="005A45BC">
        <w:rPr>
          <w:rFonts w:cstheme="minorHAnsi"/>
          <w:sz w:val="28"/>
          <w:szCs w:val="28"/>
        </w:rPr>
        <w:t>of</w:t>
      </w:r>
      <w:r w:rsidRPr="005A45BC">
        <w:rPr>
          <w:rFonts w:cstheme="minorHAnsi"/>
          <w:spacing w:val="-3"/>
          <w:sz w:val="28"/>
          <w:szCs w:val="28"/>
        </w:rPr>
        <w:t xml:space="preserve"> </w:t>
      </w:r>
      <w:r w:rsidRPr="005A45BC">
        <w:rPr>
          <w:rFonts w:cstheme="minorHAnsi"/>
          <w:sz w:val="28"/>
          <w:szCs w:val="28"/>
        </w:rPr>
        <w:t>these</w:t>
      </w:r>
      <w:r w:rsidRPr="005A45BC">
        <w:rPr>
          <w:rFonts w:cstheme="minorHAnsi"/>
          <w:spacing w:val="-3"/>
          <w:sz w:val="28"/>
          <w:szCs w:val="28"/>
        </w:rPr>
        <w:t xml:space="preserve"> </w:t>
      </w:r>
      <w:r w:rsidRPr="005A45BC">
        <w:rPr>
          <w:rFonts w:cstheme="minorHAnsi"/>
          <w:sz w:val="28"/>
          <w:szCs w:val="28"/>
        </w:rPr>
        <w:t>Rules.</w:t>
      </w:r>
    </w:p>
    <w:p w14:paraId="343D5F22" w14:textId="4CAFB7D8" w:rsidR="00F8624E" w:rsidRDefault="00F8624E" w:rsidP="00C57D66">
      <w:pPr>
        <w:pStyle w:val="BodyText"/>
        <w:spacing w:before="120" w:line="240" w:lineRule="auto"/>
        <w:ind w:left="709" w:hanging="720"/>
        <w:jc w:val="both"/>
        <w:rPr>
          <w:rFonts w:cstheme="minorHAnsi"/>
          <w:sz w:val="28"/>
          <w:szCs w:val="28"/>
        </w:rPr>
      </w:pPr>
      <w:r w:rsidRPr="005A45BC">
        <w:rPr>
          <w:rFonts w:cstheme="minorHAnsi"/>
          <w:sz w:val="28"/>
          <w:szCs w:val="28"/>
        </w:rPr>
        <w:t>2.6</w:t>
      </w:r>
      <w:r w:rsidRPr="005A45BC">
        <w:rPr>
          <w:rFonts w:cstheme="minorHAnsi"/>
          <w:sz w:val="28"/>
          <w:szCs w:val="28"/>
        </w:rPr>
        <w:tab/>
        <w:t>The</w:t>
      </w:r>
      <w:r w:rsidRPr="005A45BC">
        <w:rPr>
          <w:rFonts w:cstheme="minorHAnsi"/>
          <w:spacing w:val="-7"/>
          <w:sz w:val="28"/>
          <w:szCs w:val="28"/>
        </w:rPr>
        <w:t xml:space="preserve"> </w:t>
      </w:r>
      <w:r w:rsidRPr="005A45BC">
        <w:rPr>
          <w:rFonts w:cstheme="minorHAnsi"/>
          <w:sz w:val="28"/>
          <w:szCs w:val="28"/>
        </w:rPr>
        <w:t>Head of Legal and Democratic Services</w:t>
      </w:r>
      <w:r w:rsidRPr="005A45BC">
        <w:rPr>
          <w:rFonts w:cstheme="minorHAnsi"/>
          <w:spacing w:val="-7"/>
          <w:sz w:val="28"/>
          <w:szCs w:val="28"/>
        </w:rPr>
        <w:t xml:space="preserve"> </w:t>
      </w:r>
      <w:r w:rsidR="00C57D66">
        <w:rPr>
          <w:rFonts w:cstheme="minorHAnsi"/>
          <w:sz w:val="28"/>
          <w:szCs w:val="28"/>
        </w:rPr>
        <w:t>may</w:t>
      </w:r>
      <w:r w:rsidRPr="005A45BC">
        <w:rPr>
          <w:rFonts w:cstheme="minorHAnsi"/>
          <w:spacing w:val="-6"/>
          <w:sz w:val="28"/>
          <w:szCs w:val="28"/>
        </w:rPr>
        <w:t xml:space="preserve"> </w:t>
      </w:r>
      <w:r w:rsidRPr="005A45BC">
        <w:rPr>
          <w:rFonts w:cstheme="minorHAnsi"/>
          <w:sz w:val="28"/>
          <w:szCs w:val="28"/>
        </w:rPr>
        <w:t>amend</w:t>
      </w:r>
      <w:r w:rsidRPr="005A45BC">
        <w:rPr>
          <w:rFonts w:cstheme="minorHAnsi"/>
          <w:spacing w:val="-7"/>
          <w:sz w:val="28"/>
          <w:szCs w:val="28"/>
        </w:rPr>
        <w:t xml:space="preserve"> </w:t>
      </w:r>
      <w:r w:rsidRPr="005A45BC">
        <w:rPr>
          <w:rFonts w:cstheme="minorHAnsi"/>
          <w:sz w:val="28"/>
          <w:szCs w:val="28"/>
        </w:rPr>
        <w:t>these</w:t>
      </w:r>
      <w:r w:rsidRPr="005A45BC">
        <w:rPr>
          <w:rFonts w:cstheme="minorHAnsi"/>
          <w:spacing w:val="-6"/>
          <w:sz w:val="28"/>
          <w:szCs w:val="28"/>
        </w:rPr>
        <w:t xml:space="preserve"> </w:t>
      </w:r>
      <w:r w:rsidRPr="005A45BC">
        <w:rPr>
          <w:rFonts w:cstheme="minorHAnsi"/>
          <w:sz w:val="28"/>
          <w:szCs w:val="28"/>
        </w:rPr>
        <w:t>Rules</w:t>
      </w:r>
      <w:r w:rsidR="00C57D66">
        <w:rPr>
          <w:rFonts w:cstheme="minorHAnsi"/>
          <w:sz w:val="28"/>
          <w:szCs w:val="28"/>
        </w:rPr>
        <w:t xml:space="preserve"> </w:t>
      </w:r>
      <w:r w:rsidRPr="005A45BC">
        <w:rPr>
          <w:rFonts w:cstheme="minorHAnsi"/>
          <w:spacing w:val="-65"/>
          <w:sz w:val="28"/>
          <w:szCs w:val="28"/>
        </w:rPr>
        <w:t xml:space="preserve"> </w:t>
      </w:r>
      <w:r w:rsidRPr="005A45BC">
        <w:rPr>
          <w:rFonts w:cstheme="minorHAnsi"/>
          <w:sz w:val="28"/>
          <w:szCs w:val="28"/>
        </w:rPr>
        <w:t>from</w:t>
      </w:r>
      <w:r w:rsidRPr="005A45BC">
        <w:rPr>
          <w:rFonts w:cstheme="minorHAnsi"/>
          <w:spacing w:val="-4"/>
          <w:sz w:val="28"/>
          <w:szCs w:val="28"/>
        </w:rPr>
        <w:t xml:space="preserve"> </w:t>
      </w:r>
      <w:r w:rsidRPr="005A45BC">
        <w:rPr>
          <w:rFonts w:cstheme="minorHAnsi"/>
          <w:sz w:val="28"/>
          <w:szCs w:val="28"/>
        </w:rPr>
        <w:t>time</w:t>
      </w:r>
      <w:r w:rsidR="00C57D66">
        <w:rPr>
          <w:rFonts w:cstheme="minorHAnsi"/>
          <w:spacing w:val="-3"/>
          <w:sz w:val="28"/>
          <w:szCs w:val="28"/>
        </w:rPr>
        <w:t>-</w:t>
      </w:r>
      <w:r w:rsidRPr="005A45BC">
        <w:rPr>
          <w:rFonts w:cstheme="minorHAnsi"/>
          <w:sz w:val="28"/>
          <w:szCs w:val="28"/>
        </w:rPr>
        <w:t>to</w:t>
      </w:r>
      <w:r w:rsidR="00C57D66">
        <w:rPr>
          <w:rFonts w:cstheme="minorHAnsi"/>
          <w:spacing w:val="-3"/>
          <w:sz w:val="28"/>
          <w:szCs w:val="28"/>
        </w:rPr>
        <w:t>-</w:t>
      </w:r>
      <w:r w:rsidRPr="005A45BC">
        <w:rPr>
          <w:rFonts w:cstheme="minorHAnsi"/>
          <w:sz w:val="28"/>
          <w:szCs w:val="28"/>
        </w:rPr>
        <w:t>time,</w:t>
      </w:r>
      <w:r w:rsidRPr="005A45BC">
        <w:rPr>
          <w:rFonts w:cstheme="minorHAnsi"/>
          <w:spacing w:val="-2"/>
          <w:sz w:val="28"/>
          <w:szCs w:val="28"/>
        </w:rPr>
        <w:t xml:space="preserve"> </w:t>
      </w:r>
      <w:r w:rsidRPr="005A45BC">
        <w:rPr>
          <w:rFonts w:cstheme="minorHAnsi"/>
          <w:sz w:val="28"/>
          <w:szCs w:val="28"/>
        </w:rPr>
        <w:t>to</w:t>
      </w:r>
      <w:r w:rsidRPr="005A45BC">
        <w:rPr>
          <w:rFonts w:cstheme="minorHAnsi"/>
          <w:spacing w:val="-3"/>
          <w:sz w:val="28"/>
          <w:szCs w:val="28"/>
        </w:rPr>
        <w:t xml:space="preserve"> </w:t>
      </w:r>
      <w:r w:rsidRPr="005A45BC">
        <w:rPr>
          <w:rFonts w:cstheme="minorHAnsi"/>
          <w:sz w:val="28"/>
          <w:szCs w:val="28"/>
        </w:rPr>
        <w:t>ensure</w:t>
      </w:r>
      <w:r w:rsidRPr="005A45BC">
        <w:rPr>
          <w:rFonts w:cstheme="minorHAnsi"/>
          <w:spacing w:val="-3"/>
          <w:sz w:val="28"/>
          <w:szCs w:val="28"/>
        </w:rPr>
        <w:t xml:space="preserve"> </w:t>
      </w:r>
      <w:r w:rsidRPr="005A45BC">
        <w:rPr>
          <w:rFonts w:cstheme="minorHAnsi"/>
          <w:sz w:val="28"/>
          <w:szCs w:val="28"/>
        </w:rPr>
        <w:t>that</w:t>
      </w:r>
      <w:r w:rsidRPr="005A45BC">
        <w:rPr>
          <w:rFonts w:cstheme="minorHAnsi"/>
          <w:spacing w:val="-2"/>
          <w:sz w:val="28"/>
          <w:szCs w:val="28"/>
        </w:rPr>
        <w:t xml:space="preserve"> </w:t>
      </w:r>
      <w:r w:rsidRPr="005A45BC">
        <w:rPr>
          <w:rFonts w:cstheme="minorHAnsi"/>
          <w:sz w:val="28"/>
          <w:szCs w:val="28"/>
        </w:rPr>
        <w:t>they</w:t>
      </w:r>
      <w:r w:rsidRPr="005A45BC">
        <w:rPr>
          <w:rFonts w:cstheme="minorHAnsi"/>
          <w:spacing w:val="-3"/>
          <w:sz w:val="28"/>
          <w:szCs w:val="28"/>
        </w:rPr>
        <w:t xml:space="preserve"> </w:t>
      </w:r>
      <w:r w:rsidRPr="005A45BC">
        <w:rPr>
          <w:rFonts w:cstheme="minorHAnsi"/>
          <w:sz w:val="28"/>
          <w:szCs w:val="28"/>
        </w:rPr>
        <w:t>meet</w:t>
      </w:r>
      <w:r w:rsidRPr="005A45BC">
        <w:rPr>
          <w:rFonts w:cstheme="minorHAnsi"/>
          <w:spacing w:val="-3"/>
          <w:sz w:val="28"/>
          <w:szCs w:val="28"/>
        </w:rPr>
        <w:t xml:space="preserve"> </w:t>
      </w:r>
      <w:r w:rsidRPr="005A45BC">
        <w:rPr>
          <w:rFonts w:cstheme="minorHAnsi"/>
          <w:sz w:val="28"/>
          <w:szCs w:val="28"/>
        </w:rPr>
        <w:t>all</w:t>
      </w:r>
      <w:r w:rsidRPr="005A45BC">
        <w:rPr>
          <w:rFonts w:cstheme="minorHAnsi"/>
          <w:spacing w:val="-3"/>
          <w:sz w:val="28"/>
          <w:szCs w:val="28"/>
        </w:rPr>
        <w:t xml:space="preserve"> </w:t>
      </w:r>
      <w:r w:rsidR="003A515C">
        <w:rPr>
          <w:rFonts w:cstheme="minorHAnsi"/>
          <w:sz w:val="28"/>
          <w:szCs w:val="28"/>
        </w:rPr>
        <w:t>l</w:t>
      </w:r>
      <w:r w:rsidRPr="005A45BC">
        <w:rPr>
          <w:rFonts w:cstheme="minorHAnsi"/>
          <w:sz w:val="28"/>
          <w:szCs w:val="28"/>
        </w:rPr>
        <w:t>egal</w:t>
      </w:r>
      <w:r w:rsidRPr="005A45BC">
        <w:rPr>
          <w:rFonts w:cstheme="minorHAnsi"/>
          <w:spacing w:val="-2"/>
          <w:sz w:val="28"/>
          <w:szCs w:val="28"/>
        </w:rPr>
        <w:t xml:space="preserve"> </w:t>
      </w:r>
      <w:r w:rsidR="003A515C">
        <w:rPr>
          <w:rFonts w:cstheme="minorHAnsi"/>
          <w:sz w:val="28"/>
          <w:szCs w:val="28"/>
        </w:rPr>
        <w:t>r</w:t>
      </w:r>
      <w:r w:rsidRPr="005A45BC">
        <w:rPr>
          <w:rFonts w:cstheme="minorHAnsi"/>
          <w:sz w:val="28"/>
          <w:szCs w:val="28"/>
        </w:rPr>
        <w:t>equirements.</w:t>
      </w:r>
    </w:p>
    <w:p w14:paraId="30CD956F" w14:textId="0B78C465" w:rsidR="009903DB" w:rsidRDefault="009903DB" w:rsidP="005A45BC">
      <w:pPr>
        <w:pStyle w:val="BodyText"/>
        <w:spacing w:before="120" w:line="240" w:lineRule="auto"/>
        <w:ind w:left="720" w:hanging="720"/>
        <w:jc w:val="both"/>
        <w:rPr>
          <w:rFonts w:cstheme="minorHAnsi"/>
          <w:sz w:val="28"/>
          <w:szCs w:val="28"/>
        </w:rPr>
      </w:pPr>
    </w:p>
    <w:p w14:paraId="3312FD95" w14:textId="77777777" w:rsidR="009903DB" w:rsidRPr="005A45BC" w:rsidRDefault="009903DB" w:rsidP="005A45BC">
      <w:pPr>
        <w:pStyle w:val="BodyText"/>
        <w:spacing w:before="120" w:line="240" w:lineRule="auto"/>
        <w:ind w:left="720" w:hanging="720"/>
        <w:jc w:val="both"/>
        <w:rPr>
          <w:rFonts w:cstheme="minorHAnsi"/>
          <w:sz w:val="28"/>
          <w:szCs w:val="28"/>
        </w:rPr>
      </w:pPr>
    </w:p>
    <w:p w14:paraId="2449EDDC" w14:textId="3D5AEB6E" w:rsidR="00F8624E" w:rsidRPr="00984692" w:rsidRDefault="007E64D0" w:rsidP="005A45BC">
      <w:pPr>
        <w:pStyle w:val="Heading2"/>
        <w:spacing w:before="240" w:after="120"/>
        <w:rPr>
          <w:rFonts w:asciiTheme="minorHAnsi" w:hAnsiTheme="minorHAnsi" w:cstheme="minorHAnsi"/>
          <w:color w:val="1F497D" w:themeColor="text2"/>
          <w:sz w:val="28"/>
        </w:rPr>
      </w:pPr>
      <w:bookmarkStart w:id="4" w:name="_Toc184305608"/>
      <w:r w:rsidRPr="00984692">
        <w:rPr>
          <w:rFonts w:asciiTheme="minorHAnsi" w:hAnsiTheme="minorHAnsi" w:cstheme="minorHAnsi"/>
          <w:color w:val="1F497D" w:themeColor="text2"/>
          <w:sz w:val="28"/>
        </w:rPr>
        <w:lastRenderedPageBreak/>
        <w:t>3</w:t>
      </w:r>
      <w:r w:rsidRPr="00984692">
        <w:rPr>
          <w:rFonts w:asciiTheme="minorHAnsi" w:hAnsiTheme="minorHAnsi" w:cstheme="minorHAnsi"/>
          <w:color w:val="1F497D" w:themeColor="text2"/>
          <w:sz w:val="28"/>
        </w:rPr>
        <w:tab/>
      </w:r>
      <w:r w:rsidR="00287040" w:rsidRPr="00984692">
        <w:rPr>
          <w:rFonts w:asciiTheme="minorHAnsi" w:hAnsiTheme="minorHAnsi" w:cstheme="minorHAnsi"/>
          <w:color w:val="1F497D" w:themeColor="text2"/>
          <w:sz w:val="28"/>
        </w:rPr>
        <w:t>Compliance with these Rules</w:t>
      </w:r>
      <w:bookmarkEnd w:id="4"/>
    </w:p>
    <w:p w14:paraId="1B2ACFD1" w14:textId="33CD9536" w:rsidR="00287040" w:rsidRPr="005A45BC" w:rsidRDefault="00287040" w:rsidP="005A45BC">
      <w:pPr>
        <w:pStyle w:val="BodyText"/>
        <w:spacing w:line="240" w:lineRule="auto"/>
        <w:ind w:left="720" w:hanging="720"/>
        <w:jc w:val="both"/>
        <w:rPr>
          <w:rFonts w:cstheme="minorHAnsi"/>
          <w:sz w:val="28"/>
          <w:szCs w:val="28"/>
        </w:rPr>
      </w:pPr>
      <w:r w:rsidRPr="005A45BC">
        <w:rPr>
          <w:rFonts w:cstheme="minorHAnsi"/>
          <w:sz w:val="28"/>
          <w:szCs w:val="28"/>
        </w:rPr>
        <w:t>3.1</w:t>
      </w:r>
      <w:r w:rsidRPr="005A45BC">
        <w:rPr>
          <w:rFonts w:cstheme="minorHAnsi"/>
          <w:sz w:val="28"/>
          <w:szCs w:val="28"/>
        </w:rPr>
        <w:tab/>
        <w:t>Every Procurement undertaken by the Council or any other party on its</w:t>
      </w:r>
      <w:r w:rsidRPr="005A45BC">
        <w:rPr>
          <w:rFonts w:cstheme="minorHAnsi"/>
          <w:spacing w:val="1"/>
          <w:sz w:val="28"/>
          <w:szCs w:val="28"/>
        </w:rPr>
        <w:t xml:space="preserve"> </w:t>
      </w:r>
      <w:r w:rsidRPr="005A45BC">
        <w:rPr>
          <w:rFonts w:cstheme="minorHAnsi"/>
          <w:sz w:val="28"/>
          <w:szCs w:val="28"/>
        </w:rPr>
        <w:t xml:space="preserve">behalf </w:t>
      </w:r>
      <w:r w:rsidRPr="005A45BC">
        <w:rPr>
          <w:rFonts w:cstheme="minorHAnsi"/>
          <w:b/>
          <w:sz w:val="28"/>
          <w:szCs w:val="28"/>
          <w:u w:val="single"/>
        </w:rPr>
        <w:t>must</w:t>
      </w:r>
      <w:r w:rsidRPr="005A45BC">
        <w:rPr>
          <w:rFonts w:cstheme="minorHAnsi"/>
          <w:spacing w:val="-3"/>
          <w:sz w:val="28"/>
          <w:szCs w:val="28"/>
        </w:rPr>
        <w:t xml:space="preserve"> </w:t>
      </w:r>
      <w:r w:rsidRPr="005A45BC">
        <w:rPr>
          <w:rFonts w:cstheme="minorHAnsi"/>
          <w:sz w:val="28"/>
          <w:szCs w:val="28"/>
        </w:rPr>
        <w:t>comply</w:t>
      </w:r>
      <w:r w:rsidRPr="005A45BC">
        <w:rPr>
          <w:rFonts w:cstheme="minorHAnsi"/>
          <w:spacing w:val="-2"/>
          <w:sz w:val="28"/>
          <w:szCs w:val="28"/>
        </w:rPr>
        <w:t xml:space="preserve"> </w:t>
      </w:r>
      <w:r w:rsidRPr="005A45BC">
        <w:rPr>
          <w:rFonts w:cstheme="minorHAnsi"/>
          <w:sz w:val="28"/>
          <w:szCs w:val="28"/>
        </w:rPr>
        <w:t>with:</w:t>
      </w:r>
    </w:p>
    <w:p w14:paraId="54735686" w14:textId="77777777" w:rsidR="00287040" w:rsidRPr="005A45BC" w:rsidRDefault="00287040" w:rsidP="009903DB">
      <w:pPr>
        <w:pStyle w:val="BodyText"/>
        <w:widowControl w:val="0"/>
        <w:numPr>
          <w:ilvl w:val="0"/>
          <w:numId w:val="5"/>
        </w:numPr>
        <w:autoSpaceDE w:val="0"/>
        <w:autoSpaceDN w:val="0"/>
        <w:adjustRightInd w:val="0"/>
        <w:spacing w:before="80" w:after="80" w:line="240" w:lineRule="auto"/>
        <w:ind w:left="1282" w:hanging="505"/>
        <w:jc w:val="both"/>
        <w:rPr>
          <w:rFonts w:cstheme="minorHAnsi"/>
          <w:sz w:val="28"/>
          <w:szCs w:val="28"/>
        </w:rPr>
      </w:pPr>
      <w:r w:rsidRPr="005A45BC">
        <w:rPr>
          <w:rFonts w:cstheme="minorHAnsi"/>
          <w:sz w:val="28"/>
          <w:szCs w:val="28"/>
        </w:rPr>
        <w:t>these Rules;</w:t>
      </w:r>
    </w:p>
    <w:p w14:paraId="67CB2519" w14:textId="43C0B413" w:rsidR="00287040" w:rsidRPr="005A45BC" w:rsidRDefault="00287040" w:rsidP="009903DB">
      <w:pPr>
        <w:pStyle w:val="BodyText"/>
        <w:widowControl w:val="0"/>
        <w:numPr>
          <w:ilvl w:val="0"/>
          <w:numId w:val="5"/>
        </w:numPr>
        <w:autoSpaceDE w:val="0"/>
        <w:autoSpaceDN w:val="0"/>
        <w:adjustRightInd w:val="0"/>
        <w:spacing w:before="80" w:after="80" w:line="240" w:lineRule="auto"/>
        <w:ind w:left="1282" w:hanging="505"/>
        <w:jc w:val="both"/>
        <w:rPr>
          <w:rFonts w:cstheme="minorHAnsi"/>
          <w:sz w:val="28"/>
          <w:szCs w:val="28"/>
        </w:rPr>
      </w:pPr>
      <w:r w:rsidRPr="005A45BC">
        <w:rPr>
          <w:rFonts w:cstheme="minorHAnsi"/>
          <w:sz w:val="28"/>
          <w:szCs w:val="28"/>
        </w:rPr>
        <w:t>Procurement Legislation and</w:t>
      </w:r>
      <w:r w:rsidRPr="005A45BC">
        <w:rPr>
          <w:rFonts w:cstheme="minorHAnsi"/>
          <w:spacing w:val="-8"/>
          <w:sz w:val="28"/>
          <w:szCs w:val="28"/>
        </w:rPr>
        <w:t xml:space="preserve"> </w:t>
      </w:r>
      <w:r w:rsidRPr="005A45BC">
        <w:rPr>
          <w:rFonts w:cstheme="minorHAnsi"/>
          <w:sz w:val="28"/>
          <w:szCs w:val="28"/>
        </w:rPr>
        <w:t>to</w:t>
      </w:r>
      <w:r w:rsidRPr="005A45BC">
        <w:rPr>
          <w:rFonts w:cstheme="minorHAnsi"/>
          <w:spacing w:val="-8"/>
          <w:sz w:val="28"/>
          <w:szCs w:val="28"/>
        </w:rPr>
        <w:t xml:space="preserve"> </w:t>
      </w:r>
      <w:r w:rsidRPr="005A45BC">
        <w:rPr>
          <w:rFonts w:cstheme="minorHAnsi"/>
          <w:sz w:val="28"/>
          <w:szCs w:val="28"/>
        </w:rPr>
        <w:t>the</w:t>
      </w:r>
      <w:r w:rsidRPr="005A45BC">
        <w:rPr>
          <w:rFonts w:cstheme="minorHAnsi"/>
          <w:spacing w:val="-8"/>
          <w:sz w:val="28"/>
          <w:szCs w:val="28"/>
        </w:rPr>
        <w:t xml:space="preserve"> </w:t>
      </w:r>
      <w:r w:rsidRPr="005A45BC">
        <w:rPr>
          <w:rFonts w:cstheme="minorHAnsi"/>
          <w:sz w:val="28"/>
          <w:szCs w:val="28"/>
        </w:rPr>
        <w:t>extent</w:t>
      </w:r>
      <w:r w:rsidRPr="005A45BC">
        <w:rPr>
          <w:rFonts w:cstheme="minorHAnsi"/>
          <w:spacing w:val="-8"/>
          <w:sz w:val="28"/>
          <w:szCs w:val="28"/>
        </w:rPr>
        <w:t xml:space="preserve"> </w:t>
      </w:r>
      <w:r w:rsidR="00632257" w:rsidRPr="005A45BC">
        <w:rPr>
          <w:rFonts w:cstheme="minorHAnsi"/>
          <w:sz w:val="28"/>
          <w:szCs w:val="28"/>
        </w:rPr>
        <w:t xml:space="preserve">of </w:t>
      </w:r>
      <w:r w:rsidRPr="005A45BC">
        <w:rPr>
          <w:rFonts w:cstheme="minorHAnsi"/>
          <w:sz w:val="28"/>
          <w:szCs w:val="28"/>
        </w:rPr>
        <w:t>any</w:t>
      </w:r>
      <w:r w:rsidRPr="005A45BC">
        <w:rPr>
          <w:rFonts w:cstheme="minorHAnsi"/>
          <w:spacing w:val="1"/>
          <w:sz w:val="28"/>
          <w:szCs w:val="28"/>
        </w:rPr>
        <w:t xml:space="preserve"> </w:t>
      </w:r>
      <w:r w:rsidRPr="005A45BC">
        <w:rPr>
          <w:rFonts w:cstheme="minorHAnsi"/>
          <w:sz w:val="28"/>
          <w:szCs w:val="28"/>
        </w:rPr>
        <w:t>conflict</w:t>
      </w:r>
      <w:r w:rsidRPr="005A45BC">
        <w:rPr>
          <w:rFonts w:cstheme="minorHAnsi"/>
          <w:spacing w:val="1"/>
          <w:sz w:val="28"/>
          <w:szCs w:val="28"/>
        </w:rPr>
        <w:t xml:space="preserve"> </w:t>
      </w:r>
      <w:r w:rsidRPr="005A45BC">
        <w:rPr>
          <w:rFonts w:cstheme="minorHAnsi"/>
          <w:sz w:val="28"/>
          <w:szCs w:val="28"/>
        </w:rPr>
        <w:t>between</w:t>
      </w:r>
      <w:r w:rsidRPr="005A45BC">
        <w:rPr>
          <w:rFonts w:cstheme="minorHAnsi"/>
          <w:spacing w:val="1"/>
          <w:sz w:val="28"/>
          <w:szCs w:val="28"/>
        </w:rPr>
        <w:t xml:space="preserve"> </w:t>
      </w:r>
      <w:r w:rsidRPr="005A45BC">
        <w:rPr>
          <w:rFonts w:cstheme="minorHAnsi"/>
          <w:sz w:val="28"/>
          <w:szCs w:val="28"/>
        </w:rPr>
        <w:t>these</w:t>
      </w:r>
      <w:r w:rsidRPr="005A45BC">
        <w:rPr>
          <w:rFonts w:cstheme="minorHAnsi"/>
          <w:spacing w:val="1"/>
          <w:sz w:val="28"/>
          <w:szCs w:val="28"/>
        </w:rPr>
        <w:t xml:space="preserve"> </w:t>
      </w:r>
      <w:r w:rsidRPr="005A45BC">
        <w:rPr>
          <w:rFonts w:cstheme="minorHAnsi"/>
          <w:sz w:val="28"/>
          <w:szCs w:val="28"/>
        </w:rPr>
        <w:t>Rules</w:t>
      </w:r>
      <w:r w:rsidRPr="005A45BC">
        <w:rPr>
          <w:rFonts w:cstheme="minorHAnsi"/>
          <w:spacing w:val="1"/>
          <w:sz w:val="28"/>
          <w:szCs w:val="28"/>
        </w:rPr>
        <w:t xml:space="preserve"> </w:t>
      </w:r>
      <w:r w:rsidRPr="005A45BC">
        <w:rPr>
          <w:rFonts w:cstheme="minorHAnsi"/>
          <w:sz w:val="28"/>
          <w:szCs w:val="28"/>
        </w:rPr>
        <w:t>and</w:t>
      </w:r>
      <w:r w:rsidRPr="005A45BC">
        <w:rPr>
          <w:rFonts w:cstheme="minorHAnsi"/>
          <w:spacing w:val="1"/>
          <w:sz w:val="28"/>
          <w:szCs w:val="28"/>
        </w:rPr>
        <w:t xml:space="preserve"> </w:t>
      </w:r>
      <w:r w:rsidRPr="005A45BC">
        <w:rPr>
          <w:rFonts w:cstheme="minorHAnsi"/>
          <w:sz w:val="28"/>
          <w:szCs w:val="28"/>
        </w:rPr>
        <w:t>Procurement Legislation</w:t>
      </w:r>
      <w:r w:rsidR="007E79BB">
        <w:rPr>
          <w:rFonts w:cstheme="minorHAnsi"/>
          <w:sz w:val="28"/>
          <w:szCs w:val="28"/>
        </w:rPr>
        <w:t>,</w:t>
      </w:r>
      <w:r w:rsidRPr="005A45BC">
        <w:rPr>
          <w:rFonts w:cstheme="minorHAnsi"/>
          <w:spacing w:val="1"/>
          <w:sz w:val="28"/>
          <w:szCs w:val="28"/>
        </w:rPr>
        <w:t xml:space="preserve"> </w:t>
      </w:r>
      <w:r w:rsidRPr="005A45BC">
        <w:rPr>
          <w:rFonts w:cstheme="minorHAnsi"/>
          <w:sz w:val="28"/>
          <w:szCs w:val="28"/>
        </w:rPr>
        <w:t>the</w:t>
      </w:r>
      <w:r w:rsidRPr="005A45BC">
        <w:rPr>
          <w:rFonts w:cstheme="minorHAnsi"/>
          <w:spacing w:val="1"/>
          <w:sz w:val="28"/>
          <w:szCs w:val="28"/>
        </w:rPr>
        <w:t xml:space="preserve"> </w:t>
      </w:r>
      <w:r w:rsidRPr="005A45BC">
        <w:rPr>
          <w:rFonts w:cstheme="minorHAnsi"/>
          <w:sz w:val="28"/>
          <w:szCs w:val="28"/>
        </w:rPr>
        <w:t>provisions</w:t>
      </w:r>
      <w:r w:rsidRPr="005A45BC">
        <w:rPr>
          <w:rFonts w:cstheme="minorHAnsi"/>
          <w:spacing w:val="1"/>
          <w:sz w:val="28"/>
          <w:szCs w:val="28"/>
        </w:rPr>
        <w:t xml:space="preserve"> </w:t>
      </w:r>
      <w:r w:rsidRPr="005A45BC">
        <w:rPr>
          <w:rFonts w:cstheme="minorHAnsi"/>
          <w:sz w:val="28"/>
          <w:szCs w:val="28"/>
        </w:rPr>
        <w:t>of</w:t>
      </w:r>
      <w:r w:rsidRPr="005A45BC">
        <w:rPr>
          <w:rFonts w:cstheme="minorHAnsi"/>
          <w:spacing w:val="1"/>
          <w:sz w:val="28"/>
          <w:szCs w:val="28"/>
        </w:rPr>
        <w:t xml:space="preserve"> </w:t>
      </w:r>
      <w:r w:rsidRPr="005A45BC">
        <w:rPr>
          <w:rFonts w:cstheme="minorHAnsi"/>
          <w:sz w:val="28"/>
          <w:szCs w:val="28"/>
        </w:rPr>
        <w:t>Procurement Legislation shall prevail;</w:t>
      </w:r>
    </w:p>
    <w:p w14:paraId="775B28CA" w14:textId="77777777" w:rsidR="00287040" w:rsidRPr="005A45BC" w:rsidRDefault="00287040" w:rsidP="009903DB">
      <w:pPr>
        <w:pStyle w:val="BodyText"/>
        <w:widowControl w:val="0"/>
        <w:numPr>
          <w:ilvl w:val="0"/>
          <w:numId w:val="5"/>
        </w:numPr>
        <w:autoSpaceDE w:val="0"/>
        <w:autoSpaceDN w:val="0"/>
        <w:adjustRightInd w:val="0"/>
        <w:spacing w:before="80" w:after="80" w:line="240" w:lineRule="auto"/>
        <w:ind w:left="1282" w:hanging="505"/>
        <w:jc w:val="both"/>
        <w:rPr>
          <w:rFonts w:cstheme="minorHAnsi"/>
          <w:sz w:val="28"/>
          <w:szCs w:val="28"/>
        </w:rPr>
      </w:pPr>
      <w:r w:rsidRPr="005A45BC">
        <w:rPr>
          <w:rFonts w:cstheme="minorHAnsi"/>
          <w:sz w:val="28"/>
          <w:szCs w:val="28"/>
        </w:rPr>
        <w:t>Any grant or funding agreements which the Council has entered into;</w:t>
      </w:r>
    </w:p>
    <w:p w14:paraId="7F38BF1F" w14:textId="5F1A7FA6" w:rsidR="00287040" w:rsidRPr="005A45BC" w:rsidRDefault="00287040" w:rsidP="009903DB">
      <w:pPr>
        <w:pStyle w:val="BodyText"/>
        <w:widowControl w:val="0"/>
        <w:numPr>
          <w:ilvl w:val="0"/>
          <w:numId w:val="5"/>
        </w:numPr>
        <w:autoSpaceDE w:val="0"/>
        <w:autoSpaceDN w:val="0"/>
        <w:adjustRightInd w:val="0"/>
        <w:spacing w:before="80" w:after="80" w:line="240" w:lineRule="auto"/>
        <w:ind w:left="1282" w:hanging="505"/>
        <w:jc w:val="both"/>
        <w:rPr>
          <w:rFonts w:cstheme="minorHAnsi"/>
          <w:sz w:val="28"/>
          <w:szCs w:val="28"/>
        </w:rPr>
      </w:pPr>
      <w:r w:rsidRPr="005A45BC">
        <w:rPr>
          <w:rFonts w:cstheme="minorHAnsi"/>
          <w:sz w:val="28"/>
          <w:szCs w:val="28"/>
        </w:rPr>
        <w:t>the</w:t>
      </w:r>
      <w:r w:rsidRPr="005A45BC">
        <w:rPr>
          <w:rFonts w:cstheme="minorHAnsi"/>
          <w:spacing w:val="-6"/>
          <w:sz w:val="28"/>
          <w:szCs w:val="28"/>
        </w:rPr>
        <w:t xml:space="preserve"> </w:t>
      </w:r>
      <w:r w:rsidRPr="005A45BC">
        <w:rPr>
          <w:rFonts w:cstheme="minorHAnsi"/>
          <w:sz w:val="28"/>
          <w:szCs w:val="28"/>
        </w:rPr>
        <w:t>Council’s</w:t>
      </w:r>
      <w:r w:rsidRPr="005A45BC">
        <w:rPr>
          <w:rFonts w:cstheme="minorHAnsi"/>
          <w:spacing w:val="-4"/>
          <w:sz w:val="28"/>
          <w:szCs w:val="28"/>
        </w:rPr>
        <w:t xml:space="preserve"> </w:t>
      </w:r>
      <w:r w:rsidRPr="005A45BC">
        <w:rPr>
          <w:rFonts w:cstheme="minorHAnsi"/>
          <w:sz w:val="28"/>
          <w:szCs w:val="28"/>
        </w:rPr>
        <w:t>Constitution</w:t>
      </w:r>
      <w:r w:rsidRPr="005A45BC">
        <w:rPr>
          <w:rFonts w:cstheme="minorHAnsi"/>
          <w:spacing w:val="-4"/>
          <w:sz w:val="28"/>
          <w:szCs w:val="28"/>
        </w:rPr>
        <w:t xml:space="preserve"> </w:t>
      </w:r>
      <w:r w:rsidRPr="005A45BC">
        <w:rPr>
          <w:rFonts w:cstheme="minorHAnsi"/>
          <w:sz w:val="28"/>
          <w:szCs w:val="28"/>
        </w:rPr>
        <w:t>as</w:t>
      </w:r>
      <w:r w:rsidRPr="005A45BC">
        <w:rPr>
          <w:rFonts w:cstheme="minorHAnsi"/>
          <w:spacing w:val="-5"/>
          <w:sz w:val="28"/>
          <w:szCs w:val="28"/>
        </w:rPr>
        <w:t xml:space="preserve"> </w:t>
      </w:r>
      <w:r w:rsidRPr="005A45BC">
        <w:rPr>
          <w:rFonts w:cstheme="minorHAnsi"/>
          <w:sz w:val="28"/>
          <w:szCs w:val="28"/>
        </w:rPr>
        <w:t>a</w:t>
      </w:r>
      <w:r w:rsidRPr="005A45BC">
        <w:rPr>
          <w:rFonts w:cstheme="minorHAnsi"/>
          <w:spacing w:val="-5"/>
          <w:sz w:val="28"/>
          <w:szCs w:val="28"/>
        </w:rPr>
        <w:t xml:space="preserve"> </w:t>
      </w:r>
      <w:r w:rsidRPr="005A45BC">
        <w:rPr>
          <w:rFonts w:cstheme="minorHAnsi"/>
          <w:sz w:val="28"/>
          <w:szCs w:val="28"/>
        </w:rPr>
        <w:t>whole</w:t>
      </w:r>
      <w:r w:rsidR="00AB3634" w:rsidRPr="005A45BC">
        <w:rPr>
          <w:rFonts w:cstheme="minorHAnsi"/>
          <w:sz w:val="28"/>
          <w:szCs w:val="28"/>
        </w:rPr>
        <w:t xml:space="preserve"> and</w:t>
      </w:r>
      <w:r w:rsidR="00AB3634" w:rsidRPr="005A45BC">
        <w:rPr>
          <w:rFonts w:cstheme="minorHAnsi"/>
          <w:spacing w:val="-1"/>
          <w:sz w:val="28"/>
          <w:szCs w:val="28"/>
        </w:rPr>
        <w:t xml:space="preserve"> </w:t>
      </w:r>
      <w:r w:rsidR="00AB3634" w:rsidRPr="005A45BC">
        <w:rPr>
          <w:rFonts w:cstheme="minorHAnsi"/>
          <w:sz w:val="28"/>
          <w:szCs w:val="28"/>
        </w:rPr>
        <w:t>the</w:t>
      </w:r>
      <w:r w:rsidR="00AB3634" w:rsidRPr="005A45BC">
        <w:rPr>
          <w:rFonts w:cstheme="minorHAnsi"/>
          <w:spacing w:val="-2"/>
          <w:sz w:val="28"/>
          <w:szCs w:val="28"/>
        </w:rPr>
        <w:t xml:space="preserve"> </w:t>
      </w:r>
      <w:r w:rsidR="00AB3634" w:rsidRPr="00D87DCA">
        <w:rPr>
          <w:rFonts w:cstheme="minorHAnsi"/>
          <w:sz w:val="28"/>
          <w:szCs w:val="28"/>
        </w:rPr>
        <w:t>Council’s</w:t>
      </w:r>
      <w:r w:rsidR="00AB3634" w:rsidRPr="00D87DCA">
        <w:rPr>
          <w:rFonts w:cstheme="minorHAnsi"/>
          <w:spacing w:val="-1"/>
          <w:sz w:val="28"/>
          <w:szCs w:val="28"/>
        </w:rPr>
        <w:t xml:space="preserve"> </w:t>
      </w:r>
      <w:r w:rsidR="00AB3634" w:rsidRPr="00D87DCA">
        <w:rPr>
          <w:rFonts w:cstheme="minorHAnsi"/>
          <w:sz w:val="28"/>
          <w:szCs w:val="28"/>
        </w:rPr>
        <w:t>Financial</w:t>
      </w:r>
      <w:r w:rsidR="00AB3634" w:rsidRPr="00D87DCA">
        <w:rPr>
          <w:rFonts w:cstheme="minorHAnsi"/>
          <w:spacing w:val="-2"/>
          <w:sz w:val="28"/>
          <w:szCs w:val="28"/>
        </w:rPr>
        <w:t xml:space="preserve"> </w:t>
      </w:r>
      <w:r w:rsidR="00AB3634" w:rsidRPr="00D87DCA">
        <w:rPr>
          <w:rFonts w:cstheme="minorHAnsi"/>
          <w:sz w:val="28"/>
          <w:szCs w:val="28"/>
        </w:rPr>
        <w:t>Procedure</w:t>
      </w:r>
      <w:r w:rsidR="00AB3634" w:rsidRPr="00D87DCA">
        <w:rPr>
          <w:rFonts w:cstheme="minorHAnsi"/>
          <w:spacing w:val="-2"/>
          <w:sz w:val="28"/>
          <w:szCs w:val="28"/>
        </w:rPr>
        <w:t xml:space="preserve"> </w:t>
      </w:r>
      <w:r w:rsidR="00AB3634" w:rsidRPr="00D87DCA">
        <w:rPr>
          <w:rFonts w:cstheme="minorHAnsi"/>
          <w:sz w:val="28"/>
          <w:szCs w:val="28"/>
        </w:rPr>
        <w:t>Rules and Accounting Instructions &amp; Guidelines</w:t>
      </w:r>
      <w:r w:rsidRPr="00D87DCA">
        <w:rPr>
          <w:rFonts w:cstheme="minorHAnsi"/>
          <w:sz w:val="28"/>
          <w:szCs w:val="28"/>
        </w:rPr>
        <w:t>;</w:t>
      </w:r>
      <w:r w:rsidRPr="005A45BC">
        <w:rPr>
          <w:rFonts w:cstheme="minorHAnsi"/>
          <w:spacing w:val="-4"/>
          <w:sz w:val="28"/>
          <w:szCs w:val="28"/>
        </w:rPr>
        <w:t xml:space="preserve"> </w:t>
      </w:r>
    </w:p>
    <w:p w14:paraId="3F08FE46" w14:textId="23A609A2" w:rsidR="00287040" w:rsidRPr="005A45BC" w:rsidRDefault="00287040" w:rsidP="009903DB">
      <w:pPr>
        <w:pStyle w:val="BodyText"/>
        <w:widowControl w:val="0"/>
        <w:numPr>
          <w:ilvl w:val="0"/>
          <w:numId w:val="5"/>
        </w:numPr>
        <w:autoSpaceDE w:val="0"/>
        <w:autoSpaceDN w:val="0"/>
        <w:adjustRightInd w:val="0"/>
        <w:spacing w:before="80" w:after="80" w:line="240" w:lineRule="auto"/>
        <w:ind w:left="1282" w:hanging="505"/>
        <w:jc w:val="both"/>
        <w:rPr>
          <w:rFonts w:cstheme="minorHAnsi"/>
          <w:sz w:val="28"/>
          <w:szCs w:val="28"/>
        </w:rPr>
      </w:pPr>
      <w:r w:rsidRPr="005A45BC">
        <w:rPr>
          <w:rFonts w:cstheme="minorHAnsi"/>
          <w:sz w:val="28"/>
          <w:szCs w:val="28"/>
        </w:rPr>
        <w:t xml:space="preserve">the Council’s strategic objectives and </w:t>
      </w:r>
      <w:r w:rsidR="007E79BB">
        <w:rPr>
          <w:rFonts w:cstheme="minorHAnsi"/>
          <w:sz w:val="28"/>
          <w:szCs w:val="28"/>
        </w:rPr>
        <w:t xml:space="preserve">Council </w:t>
      </w:r>
      <w:r w:rsidRPr="005A45BC">
        <w:rPr>
          <w:rFonts w:cstheme="minorHAnsi"/>
          <w:sz w:val="28"/>
          <w:szCs w:val="28"/>
        </w:rPr>
        <w:t xml:space="preserve">Policies including its </w:t>
      </w:r>
      <w:r w:rsidRPr="005A45BC">
        <w:rPr>
          <w:rFonts w:cstheme="minorHAnsi"/>
          <w:spacing w:val="-64"/>
          <w:sz w:val="28"/>
          <w:szCs w:val="28"/>
        </w:rPr>
        <w:t xml:space="preserve"> </w:t>
      </w:r>
      <w:r w:rsidRPr="005A45BC">
        <w:rPr>
          <w:rFonts w:cstheme="minorHAnsi"/>
          <w:sz w:val="28"/>
          <w:szCs w:val="28"/>
        </w:rPr>
        <w:t>Procurement</w:t>
      </w:r>
      <w:r w:rsidRPr="005A45BC">
        <w:rPr>
          <w:rFonts w:cstheme="minorHAnsi"/>
          <w:spacing w:val="-1"/>
          <w:sz w:val="28"/>
          <w:szCs w:val="28"/>
        </w:rPr>
        <w:t xml:space="preserve"> </w:t>
      </w:r>
      <w:r w:rsidRPr="005A45BC">
        <w:rPr>
          <w:rFonts w:cstheme="minorHAnsi"/>
          <w:sz w:val="28"/>
          <w:szCs w:val="28"/>
        </w:rPr>
        <w:t>Strategy and Wellbeing Objectives; and</w:t>
      </w:r>
    </w:p>
    <w:p w14:paraId="570FA091" w14:textId="77777777" w:rsidR="00287040" w:rsidRPr="005A45BC" w:rsidRDefault="00287040" w:rsidP="009903DB">
      <w:pPr>
        <w:pStyle w:val="BodyText"/>
        <w:widowControl w:val="0"/>
        <w:numPr>
          <w:ilvl w:val="0"/>
          <w:numId w:val="5"/>
        </w:numPr>
        <w:autoSpaceDE w:val="0"/>
        <w:autoSpaceDN w:val="0"/>
        <w:adjustRightInd w:val="0"/>
        <w:spacing w:before="80" w:after="80" w:line="240" w:lineRule="auto"/>
        <w:ind w:left="1282" w:hanging="505"/>
        <w:jc w:val="both"/>
        <w:rPr>
          <w:rFonts w:cstheme="minorHAnsi"/>
          <w:sz w:val="28"/>
          <w:szCs w:val="28"/>
        </w:rPr>
      </w:pPr>
      <w:r w:rsidRPr="005A45BC">
        <w:rPr>
          <w:rFonts w:cstheme="minorHAnsi"/>
          <w:b/>
          <w:sz w:val="28"/>
          <w:szCs w:val="28"/>
          <w:u w:val="single"/>
        </w:rPr>
        <w:t>must</w:t>
      </w:r>
      <w:r w:rsidRPr="005A45BC">
        <w:rPr>
          <w:rFonts w:cstheme="minorHAnsi"/>
          <w:spacing w:val="-3"/>
          <w:sz w:val="28"/>
          <w:szCs w:val="28"/>
        </w:rPr>
        <w:t xml:space="preserve"> </w:t>
      </w:r>
      <w:r w:rsidRPr="005A45BC">
        <w:rPr>
          <w:rFonts w:cstheme="minorHAnsi"/>
          <w:sz w:val="28"/>
          <w:szCs w:val="28"/>
        </w:rPr>
        <w:t>meet</w:t>
      </w:r>
      <w:r w:rsidRPr="005A45BC">
        <w:rPr>
          <w:rFonts w:cstheme="minorHAnsi"/>
          <w:spacing w:val="-2"/>
          <w:sz w:val="28"/>
          <w:szCs w:val="28"/>
        </w:rPr>
        <w:t xml:space="preserve"> </w:t>
      </w:r>
      <w:r w:rsidRPr="005A45BC">
        <w:rPr>
          <w:rFonts w:cstheme="minorHAnsi"/>
          <w:sz w:val="28"/>
          <w:szCs w:val="28"/>
        </w:rPr>
        <w:t>the</w:t>
      </w:r>
      <w:r w:rsidRPr="005A45BC">
        <w:rPr>
          <w:rFonts w:cstheme="minorHAnsi"/>
          <w:spacing w:val="-3"/>
          <w:sz w:val="28"/>
          <w:szCs w:val="28"/>
        </w:rPr>
        <w:t xml:space="preserve"> </w:t>
      </w:r>
      <w:r w:rsidRPr="005A45BC">
        <w:rPr>
          <w:rFonts w:cstheme="minorHAnsi"/>
          <w:sz w:val="28"/>
          <w:szCs w:val="28"/>
        </w:rPr>
        <w:t>other</w:t>
      </w:r>
      <w:r w:rsidRPr="005A45BC">
        <w:rPr>
          <w:rFonts w:cstheme="minorHAnsi"/>
          <w:spacing w:val="-3"/>
          <w:sz w:val="28"/>
          <w:szCs w:val="28"/>
        </w:rPr>
        <w:t xml:space="preserve"> </w:t>
      </w:r>
      <w:r w:rsidRPr="005A45BC">
        <w:rPr>
          <w:rFonts w:cstheme="minorHAnsi"/>
          <w:sz w:val="28"/>
          <w:szCs w:val="28"/>
        </w:rPr>
        <w:t>objectives</w:t>
      </w:r>
      <w:r w:rsidRPr="005A45BC">
        <w:rPr>
          <w:rFonts w:cstheme="minorHAnsi"/>
          <w:spacing w:val="-2"/>
          <w:sz w:val="28"/>
          <w:szCs w:val="28"/>
        </w:rPr>
        <w:t xml:space="preserve"> </w:t>
      </w:r>
      <w:r w:rsidRPr="005A45BC">
        <w:rPr>
          <w:rFonts w:cstheme="minorHAnsi"/>
          <w:sz w:val="28"/>
          <w:szCs w:val="28"/>
        </w:rPr>
        <w:t>and</w:t>
      </w:r>
      <w:r w:rsidRPr="005A45BC">
        <w:rPr>
          <w:rFonts w:cstheme="minorHAnsi"/>
          <w:spacing w:val="-2"/>
          <w:sz w:val="28"/>
          <w:szCs w:val="28"/>
        </w:rPr>
        <w:t xml:space="preserve"> </w:t>
      </w:r>
      <w:r w:rsidRPr="005A45BC">
        <w:rPr>
          <w:rFonts w:cstheme="minorHAnsi"/>
          <w:sz w:val="28"/>
          <w:szCs w:val="28"/>
        </w:rPr>
        <w:t>requirements</w:t>
      </w:r>
      <w:r w:rsidRPr="005A45BC">
        <w:rPr>
          <w:rFonts w:cstheme="minorHAnsi"/>
          <w:spacing w:val="-3"/>
          <w:sz w:val="28"/>
          <w:szCs w:val="28"/>
        </w:rPr>
        <w:t xml:space="preserve"> </w:t>
      </w:r>
      <w:r w:rsidRPr="005A45BC">
        <w:rPr>
          <w:rFonts w:cstheme="minorHAnsi"/>
          <w:sz w:val="28"/>
          <w:szCs w:val="28"/>
        </w:rPr>
        <w:t>listed</w:t>
      </w:r>
      <w:r w:rsidRPr="005A45BC">
        <w:rPr>
          <w:rFonts w:cstheme="minorHAnsi"/>
          <w:spacing w:val="-3"/>
          <w:sz w:val="28"/>
          <w:szCs w:val="28"/>
        </w:rPr>
        <w:t xml:space="preserve"> </w:t>
      </w:r>
      <w:r w:rsidRPr="005A45BC">
        <w:rPr>
          <w:rFonts w:cstheme="minorHAnsi"/>
          <w:sz w:val="28"/>
          <w:szCs w:val="28"/>
        </w:rPr>
        <w:t>in</w:t>
      </w:r>
      <w:r w:rsidRPr="005A45BC">
        <w:rPr>
          <w:rFonts w:cstheme="minorHAnsi"/>
          <w:spacing w:val="-3"/>
          <w:sz w:val="28"/>
          <w:szCs w:val="28"/>
        </w:rPr>
        <w:t xml:space="preserve"> </w:t>
      </w:r>
      <w:r w:rsidRPr="005A45BC">
        <w:rPr>
          <w:rFonts w:cstheme="minorHAnsi"/>
          <w:b/>
          <w:spacing w:val="-3"/>
          <w:sz w:val="28"/>
          <w:szCs w:val="28"/>
        </w:rPr>
        <w:t xml:space="preserve">Rule </w:t>
      </w:r>
      <w:r w:rsidRPr="005A45BC">
        <w:rPr>
          <w:rFonts w:cstheme="minorHAnsi"/>
          <w:b/>
          <w:sz w:val="28"/>
          <w:szCs w:val="28"/>
        </w:rPr>
        <w:t>1.2</w:t>
      </w:r>
      <w:r w:rsidRPr="005A45BC">
        <w:rPr>
          <w:rFonts w:cstheme="minorHAnsi"/>
          <w:spacing w:val="-2"/>
          <w:sz w:val="28"/>
          <w:szCs w:val="28"/>
        </w:rPr>
        <w:t xml:space="preserve">. </w:t>
      </w:r>
    </w:p>
    <w:p w14:paraId="5BC82C3D" w14:textId="0DCCBC4C" w:rsidR="00287040" w:rsidRPr="005A45BC" w:rsidRDefault="00287040" w:rsidP="005A45BC">
      <w:pPr>
        <w:pStyle w:val="BodyText"/>
        <w:spacing w:before="120" w:line="240" w:lineRule="auto"/>
        <w:ind w:left="720" w:hanging="720"/>
        <w:jc w:val="both"/>
        <w:rPr>
          <w:rFonts w:cstheme="minorHAnsi"/>
          <w:sz w:val="28"/>
          <w:szCs w:val="28"/>
        </w:rPr>
      </w:pPr>
      <w:r w:rsidRPr="005A45BC">
        <w:rPr>
          <w:rFonts w:cstheme="minorHAnsi"/>
          <w:sz w:val="28"/>
          <w:szCs w:val="28"/>
        </w:rPr>
        <w:t>3</w:t>
      </w:r>
      <w:r w:rsidR="006E2433" w:rsidRPr="005A45BC">
        <w:rPr>
          <w:rFonts w:cstheme="minorHAnsi"/>
          <w:sz w:val="28"/>
          <w:szCs w:val="28"/>
        </w:rPr>
        <w:t>.</w:t>
      </w:r>
      <w:r w:rsidRPr="005A45BC">
        <w:rPr>
          <w:rFonts w:cstheme="minorHAnsi"/>
          <w:sz w:val="28"/>
          <w:szCs w:val="28"/>
        </w:rPr>
        <w:t>2</w:t>
      </w:r>
      <w:r w:rsidRPr="005A45BC">
        <w:rPr>
          <w:rFonts w:cstheme="minorHAnsi"/>
          <w:sz w:val="28"/>
          <w:szCs w:val="28"/>
        </w:rPr>
        <w:tab/>
        <w:t xml:space="preserve">The </w:t>
      </w:r>
      <w:r w:rsidR="006E2433" w:rsidRPr="005A45BC">
        <w:rPr>
          <w:rFonts w:cstheme="minorHAnsi"/>
          <w:sz w:val="28"/>
          <w:szCs w:val="28"/>
        </w:rPr>
        <w:t xml:space="preserve">Corporate </w:t>
      </w:r>
      <w:r w:rsidRPr="005A45BC">
        <w:rPr>
          <w:rFonts w:cstheme="minorHAnsi"/>
          <w:sz w:val="28"/>
          <w:szCs w:val="28"/>
        </w:rPr>
        <w:t>Procurement Manager may from time-to-time issue procurement</w:t>
      </w:r>
      <w:r w:rsidRPr="005A45BC">
        <w:rPr>
          <w:rFonts w:cstheme="minorHAnsi"/>
          <w:spacing w:val="1"/>
          <w:sz w:val="28"/>
          <w:szCs w:val="28"/>
        </w:rPr>
        <w:t xml:space="preserve"> </w:t>
      </w:r>
      <w:r w:rsidRPr="005A45BC">
        <w:rPr>
          <w:rFonts w:cstheme="minorHAnsi"/>
          <w:sz w:val="28"/>
          <w:szCs w:val="28"/>
        </w:rPr>
        <w:t>guidance, following consultation with the Head of Legal and Democratic Services and Director of Finance. Senior Officers in each Service Area must</w:t>
      </w:r>
      <w:r w:rsidRPr="005A45BC">
        <w:rPr>
          <w:rFonts w:cstheme="minorHAnsi"/>
          <w:spacing w:val="1"/>
          <w:sz w:val="28"/>
          <w:szCs w:val="28"/>
        </w:rPr>
        <w:t xml:space="preserve"> </w:t>
      </w:r>
      <w:r w:rsidRPr="005A45BC">
        <w:rPr>
          <w:rFonts w:cstheme="minorHAnsi"/>
          <w:sz w:val="28"/>
          <w:szCs w:val="28"/>
        </w:rPr>
        <w:t>ensure</w:t>
      </w:r>
      <w:r w:rsidRPr="005A45BC">
        <w:rPr>
          <w:rFonts w:cstheme="minorHAnsi"/>
          <w:spacing w:val="-12"/>
          <w:sz w:val="28"/>
          <w:szCs w:val="28"/>
        </w:rPr>
        <w:t xml:space="preserve"> </w:t>
      </w:r>
      <w:r w:rsidRPr="005A45BC">
        <w:rPr>
          <w:rFonts w:cstheme="minorHAnsi"/>
          <w:sz w:val="28"/>
          <w:szCs w:val="28"/>
        </w:rPr>
        <w:t>that</w:t>
      </w:r>
      <w:r w:rsidRPr="005A45BC">
        <w:rPr>
          <w:rFonts w:cstheme="minorHAnsi"/>
          <w:spacing w:val="-12"/>
          <w:sz w:val="28"/>
          <w:szCs w:val="28"/>
        </w:rPr>
        <w:t xml:space="preserve"> </w:t>
      </w:r>
      <w:r w:rsidRPr="005A45BC">
        <w:rPr>
          <w:rFonts w:cstheme="minorHAnsi"/>
          <w:sz w:val="28"/>
          <w:szCs w:val="28"/>
        </w:rPr>
        <w:t>employees</w:t>
      </w:r>
      <w:r w:rsidRPr="005A45BC">
        <w:rPr>
          <w:rFonts w:cstheme="minorHAnsi"/>
          <w:spacing w:val="-12"/>
          <w:sz w:val="28"/>
          <w:szCs w:val="28"/>
        </w:rPr>
        <w:t xml:space="preserve"> </w:t>
      </w:r>
      <w:r w:rsidRPr="005A45BC">
        <w:rPr>
          <w:rFonts w:cstheme="minorHAnsi"/>
          <w:sz w:val="28"/>
          <w:szCs w:val="28"/>
        </w:rPr>
        <w:t>in</w:t>
      </w:r>
      <w:r w:rsidRPr="005A45BC">
        <w:rPr>
          <w:rFonts w:cstheme="minorHAnsi"/>
          <w:spacing w:val="-12"/>
          <w:sz w:val="28"/>
          <w:szCs w:val="28"/>
        </w:rPr>
        <w:t xml:space="preserve"> </w:t>
      </w:r>
      <w:r w:rsidRPr="005A45BC">
        <w:rPr>
          <w:rFonts w:cstheme="minorHAnsi"/>
          <w:sz w:val="28"/>
          <w:szCs w:val="28"/>
        </w:rPr>
        <w:t>their</w:t>
      </w:r>
      <w:r w:rsidRPr="005A45BC">
        <w:rPr>
          <w:rFonts w:cstheme="minorHAnsi"/>
          <w:spacing w:val="-12"/>
          <w:sz w:val="28"/>
          <w:szCs w:val="28"/>
        </w:rPr>
        <w:t xml:space="preserve"> </w:t>
      </w:r>
      <w:r w:rsidRPr="005A45BC">
        <w:rPr>
          <w:rFonts w:cstheme="minorHAnsi"/>
          <w:sz w:val="28"/>
          <w:szCs w:val="28"/>
        </w:rPr>
        <w:t>Service</w:t>
      </w:r>
      <w:r w:rsidRPr="005A45BC">
        <w:rPr>
          <w:rFonts w:cstheme="minorHAnsi"/>
          <w:spacing w:val="-11"/>
          <w:sz w:val="28"/>
          <w:szCs w:val="28"/>
        </w:rPr>
        <w:t xml:space="preserve"> </w:t>
      </w:r>
      <w:r w:rsidRPr="005A45BC">
        <w:rPr>
          <w:rFonts w:cstheme="minorHAnsi"/>
          <w:sz w:val="28"/>
          <w:szCs w:val="28"/>
        </w:rPr>
        <w:t>Area</w:t>
      </w:r>
      <w:r w:rsidRPr="005A45BC">
        <w:rPr>
          <w:rFonts w:cstheme="minorHAnsi"/>
          <w:spacing w:val="-12"/>
          <w:sz w:val="28"/>
          <w:szCs w:val="28"/>
        </w:rPr>
        <w:t xml:space="preserve"> </w:t>
      </w:r>
      <w:r w:rsidRPr="005A45BC">
        <w:rPr>
          <w:rFonts w:cstheme="minorHAnsi"/>
          <w:sz w:val="28"/>
          <w:szCs w:val="28"/>
        </w:rPr>
        <w:t>are</w:t>
      </w:r>
      <w:r w:rsidRPr="005A45BC">
        <w:rPr>
          <w:rFonts w:cstheme="minorHAnsi"/>
          <w:spacing w:val="-12"/>
          <w:sz w:val="28"/>
          <w:szCs w:val="28"/>
        </w:rPr>
        <w:t xml:space="preserve"> </w:t>
      </w:r>
      <w:r w:rsidRPr="005A45BC">
        <w:rPr>
          <w:rFonts w:cstheme="minorHAnsi"/>
          <w:sz w:val="28"/>
          <w:szCs w:val="28"/>
        </w:rPr>
        <w:t>aware</w:t>
      </w:r>
      <w:r w:rsidRPr="005A45BC">
        <w:rPr>
          <w:rFonts w:cstheme="minorHAnsi"/>
          <w:spacing w:val="-12"/>
          <w:sz w:val="28"/>
          <w:szCs w:val="28"/>
        </w:rPr>
        <w:t xml:space="preserve"> </w:t>
      </w:r>
      <w:r w:rsidRPr="005A45BC">
        <w:rPr>
          <w:rFonts w:cstheme="minorHAnsi"/>
          <w:sz w:val="28"/>
          <w:szCs w:val="28"/>
        </w:rPr>
        <w:t>of this</w:t>
      </w:r>
      <w:r w:rsidRPr="005A45BC">
        <w:rPr>
          <w:rFonts w:cstheme="minorHAnsi"/>
          <w:spacing w:val="-11"/>
          <w:sz w:val="28"/>
          <w:szCs w:val="28"/>
        </w:rPr>
        <w:t xml:space="preserve"> </w:t>
      </w:r>
      <w:r w:rsidR="00936531" w:rsidRPr="005A45BC">
        <w:rPr>
          <w:rFonts w:cstheme="minorHAnsi"/>
          <w:sz w:val="28"/>
          <w:szCs w:val="28"/>
        </w:rPr>
        <w:t>guidance and</w:t>
      </w:r>
      <w:r w:rsidRPr="005A45BC">
        <w:rPr>
          <w:rFonts w:cstheme="minorHAnsi"/>
          <w:spacing w:val="-1"/>
          <w:sz w:val="28"/>
          <w:szCs w:val="28"/>
        </w:rPr>
        <w:t xml:space="preserve"> </w:t>
      </w:r>
      <w:r w:rsidRPr="005A45BC">
        <w:rPr>
          <w:rFonts w:cstheme="minorHAnsi"/>
          <w:b/>
          <w:sz w:val="28"/>
          <w:szCs w:val="28"/>
          <w:u w:val="single"/>
        </w:rPr>
        <w:t>must</w:t>
      </w:r>
      <w:r w:rsidRPr="005A45BC">
        <w:rPr>
          <w:rFonts w:cstheme="minorHAnsi"/>
          <w:sz w:val="28"/>
          <w:szCs w:val="28"/>
        </w:rPr>
        <w:t xml:space="preserve"> ensure</w:t>
      </w:r>
      <w:r w:rsidRPr="005A45BC">
        <w:rPr>
          <w:rFonts w:cstheme="minorHAnsi"/>
          <w:spacing w:val="-1"/>
          <w:sz w:val="28"/>
          <w:szCs w:val="28"/>
        </w:rPr>
        <w:t xml:space="preserve"> </w:t>
      </w:r>
      <w:r w:rsidRPr="005A45BC">
        <w:rPr>
          <w:rFonts w:cstheme="minorHAnsi"/>
          <w:sz w:val="28"/>
          <w:szCs w:val="28"/>
        </w:rPr>
        <w:t>compliance with such</w:t>
      </w:r>
      <w:r w:rsidRPr="005A45BC">
        <w:rPr>
          <w:rFonts w:cstheme="minorHAnsi"/>
          <w:spacing w:val="-1"/>
          <w:sz w:val="28"/>
          <w:szCs w:val="28"/>
        </w:rPr>
        <w:t xml:space="preserve"> </w:t>
      </w:r>
      <w:r w:rsidRPr="005A45BC">
        <w:rPr>
          <w:rFonts w:cstheme="minorHAnsi"/>
          <w:sz w:val="28"/>
          <w:szCs w:val="28"/>
        </w:rPr>
        <w:t>guidance.</w:t>
      </w:r>
    </w:p>
    <w:p w14:paraId="631F7B44" w14:textId="77777777" w:rsidR="00287040" w:rsidRPr="005A45BC" w:rsidRDefault="00287040" w:rsidP="005A45BC">
      <w:pPr>
        <w:pStyle w:val="BodyText"/>
        <w:spacing w:before="120" w:line="240" w:lineRule="auto"/>
        <w:ind w:left="720" w:hanging="720"/>
        <w:jc w:val="both"/>
        <w:rPr>
          <w:rFonts w:eastAsia="Times New Roman" w:cstheme="minorHAnsi"/>
          <w:sz w:val="28"/>
          <w:szCs w:val="28"/>
        </w:rPr>
      </w:pPr>
      <w:r w:rsidRPr="005A45BC">
        <w:rPr>
          <w:rFonts w:eastAsia="Times New Roman" w:cstheme="minorHAnsi"/>
          <w:sz w:val="28"/>
          <w:szCs w:val="28"/>
        </w:rPr>
        <w:t>3.3</w:t>
      </w:r>
      <w:r w:rsidRPr="005A45BC">
        <w:rPr>
          <w:rFonts w:eastAsia="Times New Roman" w:cstheme="minorHAnsi"/>
          <w:sz w:val="28"/>
          <w:szCs w:val="28"/>
        </w:rPr>
        <w:tab/>
      </w:r>
      <w:r w:rsidRPr="005A45BC">
        <w:rPr>
          <w:rFonts w:cstheme="minorHAnsi"/>
          <w:sz w:val="28"/>
          <w:szCs w:val="28"/>
        </w:rPr>
        <w:t>Any</w:t>
      </w:r>
      <w:r w:rsidRPr="005A45BC">
        <w:rPr>
          <w:rFonts w:cstheme="minorHAnsi"/>
          <w:spacing w:val="-9"/>
          <w:sz w:val="28"/>
          <w:szCs w:val="28"/>
        </w:rPr>
        <w:t xml:space="preserve"> </w:t>
      </w:r>
      <w:r w:rsidRPr="005A45BC">
        <w:rPr>
          <w:rFonts w:cstheme="minorHAnsi"/>
          <w:sz w:val="28"/>
          <w:szCs w:val="28"/>
        </w:rPr>
        <w:t>failure</w:t>
      </w:r>
      <w:r w:rsidRPr="005A45BC">
        <w:rPr>
          <w:rFonts w:cstheme="minorHAnsi"/>
          <w:spacing w:val="-8"/>
          <w:sz w:val="28"/>
          <w:szCs w:val="28"/>
        </w:rPr>
        <w:t xml:space="preserve"> </w:t>
      </w:r>
      <w:r w:rsidRPr="005A45BC">
        <w:rPr>
          <w:rFonts w:cstheme="minorHAnsi"/>
          <w:sz w:val="28"/>
          <w:szCs w:val="28"/>
        </w:rPr>
        <w:t>by</w:t>
      </w:r>
      <w:r w:rsidRPr="005A45BC">
        <w:rPr>
          <w:rFonts w:cstheme="minorHAnsi"/>
          <w:spacing w:val="-8"/>
          <w:sz w:val="28"/>
          <w:szCs w:val="28"/>
        </w:rPr>
        <w:t xml:space="preserve"> </w:t>
      </w:r>
      <w:r w:rsidRPr="005A45BC">
        <w:rPr>
          <w:rFonts w:cstheme="minorHAnsi"/>
          <w:sz w:val="28"/>
          <w:szCs w:val="28"/>
        </w:rPr>
        <w:t>Officers</w:t>
      </w:r>
      <w:r w:rsidRPr="005A45BC">
        <w:rPr>
          <w:rFonts w:cstheme="minorHAnsi"/>
          <w:spacing w:val="-7"/>
          <w:sz w:val="28"/>
          <w:szCs w:val="28"/>
        </w:rPr>
        <w:t xml:space="preserve"> </w:t>
      </w:r>
      <w:r w:rsidRPr="005A45BC">
        <w:rPr>
          <w:rFonts w:cstheme="minorHAnsi"/>
          <w:sz w:val="28"/>
          <w:szCs w:val="28"/>
        </w:rPr>
        <w:t>to</w:t>
      </w:r>
      <w:r w:rsidRPr="005A45BC">
        <w:rPr>
          <w:rFonts w:cstheme="minorHAnsi"/>
          <w:spacing w:val="-8"/>
          <w:sz w:val="28"/>
          <w:szCs w:val="28"/>
        </w:rPr>
        <w:t xml:space="preserve"> </w:t>
      </w:r>
      <w:r w:rsidRPr="005A45BC">
        <w:rPr>
          <w:rFonts w:cstheme="minorHAnsi"/>
          <w:sz w:val="28"/>
          <w:szCs w:val="28"/>
        </w:rPr>
        <w:t>comply</w:t>
      </w:r>
      <w:r w:rsidRPr="005A45BC">
        <w:rPr>
          <w:rFonts w:cstheme="minorHAnsi"/>
          <w:spacing w:val="-8"/>
          <w:sz w:val="28"/>
          <w:szCs w:val="28"/>
        </w:rPr>
        <w:t xml:space="preserve"> </w:t>
      </w:r>
      <w:r w:rsidRPr="005A45BC">
        <w:rPr>
          <w:rFonts w:cstheme="minorHAnsi"/>
          <w:sz w:val="28"/>
          <w:szCs w:val="28"/>
        </w:rPr>
        <w:t>with</w:t>
      </w:r>
      <w:r w:rsidRPr="005A45BC">
        <w:rPr>
          <w:rFonts w:cstheme="minorHAnsi"/>
          <w:spacing w:val="-8"/>
          <w:sz w:val="28"/>
          <w:szCs w:val="28"/>
        </w:rPr>
        <w:t xml:space="preserve"> </w:t>
      </w:r>
      <w:r w:rsidRPr="005A45BC">
        <w:rPr>
          <w:rFonts w:cstheme="minorHAnsi"/>
          <w:sz w:val="28"/>
          <w:szCs w:val="28"/>
        </w:rPr>
        <w:t>any</w:t>
      </w:r>
      <w:r w:rsidRPr="005A45BC">
        <w:rPr>
          <w:rFonts w:cstheme="minorHAnsi"/>
          <w:spacing w:val="-8"/>
          <w:sz w:val="28"/>
          <w:szCs w:val="28"/>
        </w:rPr>
        <w:t xml:space="preserve"> </w:t>
      </w:r>
      <w:r w:rsidRPr="005A45BC">
        <w:rPr>
          <w:rFonts w:cstheme="minorHAnsi"/>
          <w:sz w:val="28"/>
          <w:szCs w:val="28"/>
        </w:rPr>
        <w:t>of</w:t>
      </w:r>
      <w:r w:rsidRPr="005A45BC">
        <w:rPr>
          <w:rFonts w:cstheme="minorHAnsi"/>
          <w:spacing w:val="-8"/>
          <w:sz w:val="28"/>
          <w:szCs w:val="28"/>
        </w:rPr>
        <w:t xml:space="preserve"> </w:t>
      </w:r>
      <w:r w:rsidRPr="005A45BC">
        <w:rPr>
          <w:rFonts w:cstheme="minorHAnsi"/>
          <w:sz w:val="28"/>
          <w:szCs w:val="28"/>
        </w:rPr>
        <w:t>the</w:t>
      </w:r>
      <w:r w:rsidRPr="005A45BC">
        <w:rPr>
          <w:rFonts w:cstheme="minorHAnsi"/>
          <w:spacing w:val="-8"/>
          <w:sz w:val="28"/>
          <w:szCs w:val="28"/>
        </w:rPr>
        <w:t xml:space="preserve"> </w:t>
      </w:r>
      <w:r w:rsidRPr="005A45BC">
        <w:rPr>
          <w:rFonts w:cstheme="minorHAnsi"/>
          <w:sz w:val="28"/>
          <w:szCs w:val="28"/>
        </w:rPr>
        <w:t>provisions</w:t>
      </w:r>
      <w:r w:rsidRPr="005A45BC">
        <w:rPr>
          <w:rFonts w:cstheme="minorHAnsi"/>
          <w:spacing w:val="-8"/>
          <w:sz w:val="28"/>
          <w:szCs w:val="28"/>
        </w:rPr>
        <w:t xml:space="preserve"> </w:t>
      </w:r>
      <w:r w:rsidRPr="005A45BC">
        <w:rPr>
          <w:rFonts w:cstheme="minorHAnsi"/>
          <w:sz w:val="28"/>
          <w:szCs w:val="28"/>
        </w:rPr>
        <w:t>of</w:t>
      </w:r>
      <w:r w:rsidRPr="005A45BC">
        <w:rPr>
          <w:rFonts w:cstheme="minorHAnsi"/>
          <w:spacing w:val="-8"/>
          <w:sz w:val="28"/>
          <w:szCs w:val="28"/>
        </w:rPr>
        <w:t xml:space="preserve"> </w:t>
      </w:r>
      <w:r w:rsidRPr="005A45BC">
        <w:rPr>
          <w:rFonts w:cstheme="minorHAnsi"/>
          <w:sz w:val="28"/>
          <w:szCs w:val="28"/>
        </w:rPr>
        <w:t>these</w:t>
      </w:r>
      <w:r w:rsidRPr="005A45BC">
        <w:rPr>
          <w:rFonts w:cstheme="minorHAnsi"/>
          <w:spacing w:val="-8"/>
          <w:sz w:val="28"/>
          <w:szCs w:val="28"/>
        </w:rPr>
        <w:t xml:space="preserve"> </w:t>
      </w:r>
      <w:r w:rsidRPr="005A45BC">
        <w:rPr>
          <w:rFonts w:cstheme="minorHAnsi"/>
          <w:sz w:val="28"/>
          <w:szCs w:val="28"/>
        </w:rPr>
        <w:t>Rules or any</w:t>
      </w:r>
      <w:r w:rsidRPr="005A45BC">
        <w:rPr>
          <w:rFonts w:cstheme="minorHAnsi"/>
          <w:spacing w:val="-14"/>
          <w:sz w:val="28"/>
          <w:szCs w:val="28"/>
        </w:rPr>
        <w:t xml:space="preserve"> </w:t>
      </w:r>
      <w:r w:rsidRPr="005A45BC">
        <w:rPr>
          <w:rFonts w:cstheme="minorHAnsi"/>
          <w:sz w:val="28"/>
          <w:szCs w:val="28"/>
        </w:rPr>
        <w:t>associated</w:t>
      </w:r>
      <w:r w:rsidRPr="005A45BC">
        <w:rPr>
          <w:rFonts w:cstheme="minorHAnsi"/>
          <w:spacing w:val="-13"/>
          <w:sz w:val="28"/>
          <w:szCs w:val="28"/>
        </w:rPr>
        <w:t xml:space="preserve"> </w:t>
      </w:r>
      <w:r w:rsidRPr="005A45BC">
        <w:rPr>
          <w:rFonts w:cstheme="minorHAnsi"/>
          <w:sz w:val="28"/>
          <w:szCs w:val="28"/>
        </w:rPr>
        <w:t>guidance</w:t>
      </w:r>
      <w:r w:rsidRPr="005A45BC">
        <w:rPr>
          <w:rFonts w:cstheme="minorHAnsi"/>
          <w:spacing w:val="-13"/>
          <w:sz w:val="28"/>
          <w:szCs w:val="28"/>
        </w:rPr>
        <w:t xml:space="preserve"> </w:t>
      </w:r>
      <w:r w:rsidRPr="005A45BC">
        <w:rPr>
          <w:rFonts w:cstheme="minorHAnsi"/>
          <w:sz w:val="28"/>
          <w:szCs w:val="28"/>
        </w:rPr>
        <w:t>adopted</w:t>
      </w:r>
      <w:r w:rsidRPr="005A45BC">
        <w:rPr>
          <w:rFonts w:cstheme="minorHAnsi"/>
          <w:spacing w:val="-13"/>
          <w:sz w:val="28"/>
          <w:szCs w:val="28"/>
        </w:rPr>
        <w:t xml:space="preserve"> </w:t>
      </w:r>
      <w:r w:rsidRPr="005A45BC">
        <w:rPr>
          <w:rFonts w:cstheme="minorHAnsi"/>
          <w:sz w:val="28"/>
          <w:szCs w:val="28"/>
        </w:rPr>
        <w:t>by</w:t>
      </w:r>
      <w:r w:rsidRPr="005A45BC">
        <w:rPr>
          <w:rFonts w:cstheme="minorHAnsi"/>
          <w:spacing w:val="-13"/>
          <w:sz w:val="28"/>
          <w:szCs w:val="28"/>
        </w:rPr>
        <w:t xml:space="preserve"> </w:t>
      </w:r>
      <w:r w:rsidRPr="005A45BC">
        <w:rPr>
          <w:rFonts w:cstheme="minorHAnsi"/>
          <w:sz w:val="28"/>
          <w:szCs w:val="28"/>
        </w:rPr>
        <w:t>the</w:t>
      </w:r>
      <w:r w:rsidRPr="005A45BC">
        <w:rPr>
          <w:rFonts w:cstheme="minorHAnsi"/>
          <w:spacing w:val="-13"/>
          <w:sz w:val="28"/>
          <w:szCs w:val="28"/>
        </w:rPr>
        <w:t xml:space="preserve"> </w:t>
      </w:r>
      <w:r w:rsidRPr="005A45BC">
        <w:rPr>
          <w:rFonts w:cstheme="minorHAnsi"/>
          <w:sz w:val="28"/>
          <w:szCs w:val="28"/>
        </w:rPr>
        <w:t>Council</w:t>
      </w:r>
      <w:r w:rsidRPr="005A45BC">
        <w:rPr>
          <w:rFonts w:cstheme="minorHAnsi"/>
          <w:spacing w:val="-13"/>
          <w:sz w:val="28"/>
          <w:szCs w:val="28"/>
        </w:rPr>
        <w:t xml:space="preserve"> </w:t>
      </w:r>
      <w:r w:rsidRPr="005A45BC">
        <w:rPr>
          <w:rFonts w:cstheme="minorHAnsi"/>
          <w:sz w:val="28"/>
          <w:szCs w:val="28"/>
        </w:rPr>
        <w:t>may</w:t>
      </w:r>
      <w:r w:rsidRPr="005A45BC">
        <w:rPr>
          <w:rFonts w:cstheme="minorHAnsi"/>
          <w:spacing w:val="-13"/>
          <w:sz w:val="28"/>
          <w:szCs w:val="28"/>
        </w:rPr>
        <w:t xml:space="preserve"> </w:t>
      </w:r>
      <w:r w:rsidRPr="005A45BC">
        <w:rPr>
          <w:rFonts w:cstheme="minorHAnsi"/>
          <w:sz w:val="28"/>
          <w:szCs w:val="28"/>
        </w:rPr>
        <w:t xml:space="preserve">result in disciplinary action. </w:t>
      </w:r>
    </w:p>
    <w:p w14:paraId="348B7AC8" w14:textId="09346EF5" w:rsidR="00287040" w:rsidRPr="005A45BC" w:rsidRDefault="00287040" w:rsidP="005A45BC">
      <w:pPr>
        <w:pStyle w:val="BodyText"/>
        <w:spacing w:before="120" w:line="240" w:lineRule="auto"/>
        <w:ind w:left="720" w:hanging="720"/>
        <w:jc w:val="both"/>
        <w:rPr>
          <w:rFonts w:eastAsia="Times New Roman" w:cstheme="minorHAnsi"/>
          <w:bCs/>
          <w:sz w:val="28"/>
          <w:szCs w:val="28"/>
        </w:rPr>
      </w:pPr>
      <w:r w:rsidRPr="005A45BC">
        <w:rPr>
          <w:rFonts w:cstheme="minorHAnsi"/>
          <w:sz w:val="28"/>
          <w:szCs w:val="28"/>
        </w:rPr>
        <w:t>3.4</w:t>
      </w:r>
      <w:r w:rsidRPr="005A45BC">
        <w:rPr>
          <w:rFonts w:cstheme="minorHAnsi"/>
          <w:sz w:val="28"/>
          <w:szCs w:val="28"/>
        </w:rPr>
        <w:tab/>
        <w:t xml:space="preserve">Any Procurement carried out on behalf of the Council </w:t>
      </w:r>
      <w:r w:rsidR="005A45BC">
        <w:rPr>
          <w:rFonts w:cstheme="minorHAnsi"/>
          <w:sz w:val="28"/>
          <w:szCs w:val="28"/>
        </w:rPr>
        <w:t>may</w:t>
      </w:r>
      <w:r w:rsidRPr="005A45BC">
        <w:rPr>
          <w:rFonts w:cstheme="minorHAnsi"/>
          <w:sz w:val="28"/>
          <w:szCs w:val="28"/>
        </w:rPr>
        <w:t xml:space="preserve"> only</w:t>
      </w:r>
      <w:r w:rsidRPr="005A45BC">
        <w:rPr>
          <w:rFonts w:cstheme="minorHAnsi"/>
          <w:spacing w:val="1"/>
          <w:sz w:val="28"/>
          <w:szCs w:val="28"/>
        </w:rPr>
        <w:t xml:space="preserve"> </w:t>
      </w:r>
      <w:r w:rsidRPr="005A45BC">
        <w:rPr>
          <w:rFonts w:cstheme="minorHAnsi"/>
          <w:sz w:val="28"/>
          <w:szCs w:val="28"/>
        </w:rPr>
        <w:t>be undertaken by Officers with the appropriate delegated authority to</w:t>
      </w:r>
      <w:r w:rsidRPr="005A45BC">
        <w:rPr>
          <w:rFonts w:cstheme="minorHAnsi"/>
          <w:spacing w:val="1"/>
          <w:sz w:val="28"/>
          <w:szCs w:val="28"/>
        </w:rPr>
        <w:t xml:space="preserve"> </w:t>
      </w:r>
      <w:r w:rsidRPr="005A45BC">
        <w:rPr>
          <w:rFonts w:cstheme="minorHAnsi"/>
          <w:sz w:val="28"/>
          <w:szCs w:val="28"/>
        </w:rPr>
        <w:t>carry</w:t>
      </w:r>
      <w:r w:rsidRPr="005A45BC">
        <w:rPr>
          <w:rFonts w:cstheme="minorHAnsi"/>
          <w:spacing w:val="-17"/>
          <w:sz w:val="28"/>
          <w:szCs w:val="28"/>
        </w:rPr>
        <w:t xml:space="preserve"> </w:t>
      </w:r>
      <w:r w:rsidRPr="005A45BC">
        <w:rPr>
          <w:rFonts w:cstheme="minorHAnsi"/>
          <w:sz w:val="28"/>
          <w:szCs w:val="28"/>
        </w:rPr>
        <w:t>out</w:t>
      </w:r>
      <w:r w:rsidRPr="005A45BC">
        <w:rPr>
          <w:rFonts w:cstheme="minorHAnsi"/>
          <w:spacing w:val="-16"/>
          <w:sz w:val="28"/>
          <w:szCs w:val="28"/>
        </w:rPr>
        <w:t xml:space="preserve"> </w:t>
      </w:r>
      <w:r w:rsidRPr="005A45BC">
        <w:rPr>
          <w:rFonts w:cstheme="minorHAnsi"/>
          <w:sz w:val="28"/>
          <w:szCs w:val="28"/>
        </w:rPr>
        <w:t>such</w:t>
      </w:r>
      <w:r w:rsidRPr="005A45BC">
        <w:rPr>
          <w:rFonts w:cstheme="minorHAnsi"/>
          <w:spacing w:val="-16"/>
          <w:sz w:val="28"/>
          <w:szCs w:val="28"/>
        </w:rPr>
        <w:t xml:space="preserve"> </w:t>
      </w:r>
      <w:r w:rsidRPr="005A45BC">
        <w:rPr>
          <w:rFonts w:cstheme="minorHAnsi"/>
          <w:sz w:val="28"/>
          <w:szCs w:val="28"/>
        </w:rPr>
        <w:t>tasks</w:t>
      </w:r>
      <w:r w:rsidRPr="005A45BC">
        <w:rPr>
          <w:rFonts w:cstheme="minorHAnsi"/>
          <w:spacing w:val="-16"/>
          <w:sz w:val="28"/>
          <w:szCs w:val="28"/>
        </w:rPr>
        <w:t xml:space="preserve"> </w:t>
      </w:r>
      <w:r w:rsidR="007E79BB">
        <w:rPr>
          <w:rFonts w:cstheme="minorHAnsi"/>
          <w:spacing w:val="-16"/>
          <w:sz w:val="28"/>
          <w:szCs w:val="28"/>
        </w:rPr>
        <w:t xml:space="preserve">(see </w:t>
      </w:r>
      <w:r w:rsidR="007E79BB" w:rsidRPr="001C475C">
        <w:rPr>
          <w:rFonts w:cstheme="minorHAnsi"/>
          <w:b/>
          <w:bCs/>
          <w:spacing w:val="-16"/>
          <w:sz w:val="28"/>
          <w:szCs w:val="28"/>
        </w:rPr>
        <w:t>Rule 13</w:t>
      </w:r>
      <w:r w:rsidR="007E79BB">
        <w:rPr>
          <w:rFonts w:cstheme="minorHAnsi"/>
          <w:spacing w:val="-16"/>
          <w:sz w:val="28"/>
          <w:szCs w:val="28"/>
        </w:rPr>
        <w:t xml:space="preserve">) </w:t>
      </w:r>
      <w:r w:rsidRPr="005A45BC">
        <w:rPr>
          <w:rFonts w:cstheme="minorHAnsi"/>
          <w:sz w:val="28"/>
          <w:szCs w:val="28"/>
        </w:rPr>
        <w:t>and</w:t>
      </w:r>
      <w:r w:rsidRPr="005A45BC">
        <w:rPr>
          <w:rFonts w:cstheme="minorHAnsi"/>
          <w:spacing w:val="-16"/>
          <w:sz w:val="28"/>
          <w:szCs w:val="28"/>
        </w:rPr>
        <w:t xml:space="preserve"> </w:t>
      </w:r>
      <w:r w:rsidRPr="005A45BC">
        <w:rPr>
          <w:rFonts w:cstheme="minorHAnsi"/>
          <w:sz w:val="28"/>
          <w:szCs w:val="28"/>
        </w:rPr>
        <w:t>who</w:t>
      </w:r>
      <w:r w:rsidRPr="005A45BC">
        <w:rPr>
          <w:rFonts w:cstheme="minorHAnsi"/>
          <w:spacing w:val="-16"/>
          <w:sz w:val="28"/>
          <w:szCs w:val="28"/>
        </w:rPr>
        <w:t xml:space="preserve"> </w:t>
      </w:r>
      <w:r w:rsidRPr="005A45BC">
        <w:rPr>
          <w:rFonts w:cstheme="minorHAnsi"/>
          <w:sz w:val="28"/>
          <w:szCs w:val="28"/>
        </w:rPr>
        <w:t>have</w:t>
      </w:r>
      <w:r w:rsidRPr="005A45BC">
        <w:rPr>
          <w:rFonts w:cstheme="minorHAnsi"/>
          <w:spacing w:val="-17"/>
          <w:sz w:val="28"/>
          <w:szCs w:val="28"/>
        </w:rPr>
        <w:t xml:space="preserve"> </w:t>
      </w:r>
      <w:r w:rsidRPr="005A45BC">
        <w:rPr>
          <w:rFonts w:cstheme="minorHAnsi"/>
          <w:sz w:val="28"/>
          <w:szCs w:val="28"/>
        </w:rPr>
        <w:t>the</w:t>
      </w:r>
      <w:r w:rsidRPr="005A45BC">
        <w:rPr>
          <w:rFonts w:cstheme="minorHAnsi"/>
          <w:spacing w:val="-16"/>
          <w:sz w:val="28"/>
          <w:szCs w:val="28"/>
        </w:rPr>
        <w:t xml:space="preserve"> </w:t>
      </w:r>
      <w:r w:rsidRPr="005A45BC">
        <w:rPr>
          <w:rFonts w:cstheme="minorHAnsi"/>
          <w:sz w:val="28"/>
          <w:szCs w:val="28"/>
        </w:rPr>
        <w:t>necessary</w:t>
      </w:r>
      <w:r w:rsidRPr="005A45BC">
        <w:rPr>
          <w:rFonts w:cstheme="minorHAnsi"/>
          <w:spacing w:val="-16"/>
          <w:sz w:val="28"/>
          <w:szCs w:val="28"/>
        </w:rPr>
        <w:t xml:space="preserve"> </w:t>
      </w:r>
      <w:r w:rsidRPr="005A45BC">
        <w:rPr>
          <w:rFonts w:cstheme="minorHAnsi"/>
          <w:sz w:val="28"/>
          <w:szCs w:val="28"/>
        </w:rPr>
        <w:t>capability</w:t>
      </w:r>
      <w:r w:rsidRPr="005A45BC">
        <w:rPr>
          <w:rFonts w:cstheme="minorHAnsi"/>
          <w:spacing w:val="-16"/>
          <w:sz w:val="28"/>
          <w:szCs w:val="28"/>
        </w:rPr>
        <w:t xml:space="preserve"> </w:t>
      </w:r>
      <w:r w:rsidRPr="005A45BC">
        <w:rPr>
          <w:rFonts w:cstheme="minorHAnsi"/>
          <w:sz w:val="28"/>
          <w:szCs w:val="28"/>
        </w:rPr>
        <w:t>and</w:t>
      </w:r>
      <w:r w:rsidRPr="005A45BC">
        <w:rPr>
          <w:rFonts w:cstheme="minorHAnsi"/>
          <w:spacing w:val="-16"/>
          <w:sz w:val="28"/>
          <w:szCs w:val="28"/>
        </w:rPr>
        <w:t xml:space="preserve"> </w:t>
      </w:r>
      <w:r w:rsidR="005A45BC">
        <w:rPr>
          <w:rFonts w:cstheme="minorHAnsi"/>
          <w:sz w:val="28"/>
          <w:szCs w:val="28"/>
        </w:rPr>
        <w:t xml:space="preserve">capacity </w:t>
      </w:r>
      <w:r w:rsidRPr="005A45BC">
        <w:rPr>
          <w:rFonts w:cstheme="minorHAnsi"/>
          <w:sz w:val="28"/>
          <w:szCs w:val="28"/>
        </w:rPr>
        <w:t>to</w:t>
      </w:r>
      <w:r w:rsidRPr="005A45BC">
        <w:rPr>
          <w:rFonts w:cstheme="minorHAnsi"/>
          <w:spacing w:val="-2"/>
          <w:sz w:val="28"/>
          <w:szCs w:val="28"/>
        </w:rPr>
        <w:t xml:space="preserve"> </w:t>
      </w:r>
      <w:r w:rsidRPr="005A45BC">
        <w:rPr>
          <w:rFonts w:cstheme="minorHAnsi"/>
          <w:sz w:val="28"/>
          <w:szCs w:val="28"/>
        </w:rPr>
        <w:t>undertake</w:t>
      </w:r>
      <w:r w:rsidRPr="005A45BC">
        <w:rPr>
          <w:rFonts w:cstheme="minorHAnsi"/>
          <w:spacing w:val="-1"/>
          <w:sz w:val="28"/>
          <w:szCs w:val="28"/>
        </w:rPr>
        <w:t xml:space="preserve"> </w:t>
      </w:r>
      <w:r w:rsidRPr="005A45BC">
        <w:rPr>
          <w:rFonts w:cstheme="minorHAnsi"/>
          <w:sz w:val="28"/>
          <w:szCs w:val="28"/>
        </w:rPr>
        <w:t>the</w:t>
      </w:r>
      <w:r w:rsidRPr="005A45BC">
        <w:rPr>
          <w:rFonts w:cstheme="minorHAnsi"/>
          <w:spacing w:val="-1"/>
          <w:sz w:val="28"/>
          <w:szCs w:val="28"/>
        </w:rPr>
        <w:t xml:space="preserve"> </w:t>
      </w:r>
      <w:r w:rsidRPr="005A45BC">
        <w:rPr>
          <w:rFonts w:cstheme="minorHAnsi"/>
          <w:sz w:val="28"/>
          <w:szCs w:val="28"/>
        </w:rPr>
        <w:t xml:space="preserve">Procurement. </w:t>
      </w:r>
    </w:p>
    <w:p w14:paraId="138363ED" w14:textId="57E8A1EF" w:rsidR="00287040" w:rsidRPr="005A45BC" w:rsidRDefault="00287040" w:rsidP="005A45BC">
      <w:pPr>
        <w:pStyle w:val="BodyText"/>
        <w:spacing w:before="120" w:line="240" w:lineRule="auto"/>
        <w:ind w:left="720" w:hanging="720"/>
        <w:jc w:val="both"/>
        <w:rPr>
          <w:rFonts w:eastAsia="Times New Roman" w:cstheme="minorHAnsi"/>
          <w:bCs/>
          <w:sz w:val="28"/>
          <w:szCs w:val="28"/>
        </w:rPr>
      </w:pPr>
      <w:r w:rsidRPr="005A45BC">
        <w:rPr>
          <w:rFonts w:eastAsia="Times New Roman" w:cstheme="minorHAnsi"/>
          <w:bCs/>
          <w:sz w:val="28"/>
          <w:szCs w:val="28"/>
        </w:rPr>
        <w:t>3.5</w:t>
      </w:r>
      <w:r w:rsidRPr="005A45BC">
        <w:rPr>
          <w:rFonts w:eastAsia="Times New Roman" w:cstheme="minorHAnsi"/>
          <w:bCs/>
          <w:sz w:val="28"/>
          <w:szCs w:val="28"/>
        </w:rPr>
        <w:tab/>
        <w:t xml:space="preserve">The Procurement Legislation prescribes the circumstances in which certain notices (some of which are referred to in these Rules) must be published and sets out the requirements as to the contents of such notices. The </w:t>
      </w:r>
      <w:r w:rsidR="006E2433" w:rsidRPr="005A45BC">
        <w:rPr>
          <w:rFonts w:eastAsia="Times New Roman" w:cstheme="minorHAnsi"/>
          <w:bCs/>
          <w:sz w:val="28"/>
          <w:szCs w:val="28"/>
        </w:rPr>
        <w:t xml:space="preserve">Corporate </w:t>
      </w:r>
      <w:r w:rsidRPr="005A45BC">
        <w:rPr>
          <w:rFonts w:eastAsia="Times New Roman" w:cstheme="minorHAnsi"/>
          <w:bCs/>
          <w:sz w:val="28"/>
          <w:szCs w:val="28"/>
        </w:rPr>
        <w:t>Procurement Manager shall co-o</w:t>
      </w:r>
      <w:r w:rsidR="00AE356F" w:rsidRPr="005A45BC">
        <w:rPr>
          <w:rFonts w:eastAsia="Times New Roman" w:cstheme="minorHAnsi"/>
          <w:bCs/>
          <w:sz w:val="28"/>
          <w:szCs w:val="28"/>
        </w:rPr>
        <w:t xml:space="preserve">rdinate the publication of such </w:t>
      </w:r>
      <w:r w:rsidRPr="005A45BC">
        <w:rPr>
          <w:rFonts w:eastAsia="Times New Roman" w:cstheme="minorHAnsi"/>
          <w:bCs/>
          <w:sz w:val="28"/>
          <w:szCs w:val="28"/>
        </w:rPr>
        <w:t xml:space="preserve">notices. All Officers involved in Procurement </w:t>
      </w:r>
      <w:r w:rsidR="002949D8" w:rsidRPr="005A45BC">
        <w:rPr>
          <w:rFonts w:eastAsia="Times New Roman" w:cstheme="minorHAnsi"/>
          <w:bCs/>
          <w:sz w:val="28"/>
          <w:szCs w:val="28"/>
        </w:rPr>
        <w:t>a</w:t>
      </w:r>
      <w:r w:rsidRPr="005A45BC">
        <w:rPr>
          <w:rFonts w:eastAsia="Times New Roman" w:cstheme="minorHAnsi"/>
          <w:bCs/>
          <w:sz w:val="28"/>
          <w:szCs w:val="28"/>
        </w:rPr>
        <w:t xml:space="preserve">cross the </w:t>
      </w:r>
      <w:r w:rsidR="00D157B1" w:rsidRPr="005A45BC">
        <w:rPr>
          <w:rFonts w:eastAsia="Times New Roman" w:cstheme="minorHAnsi"/>
          <w:bCs/>
          <w:sz w:val="28"/>
          <w:szCs w:val="28"/>
        </w:rPr>
        <w:t>Council</w:t>
      </w:r>
      <w:r w:rsidRPr="005A45BC">
        <w:rPr>
          <w:rFonts w:eastAsia="Times New Roman" w:cstheme="minorHAnsi"/>
          <w:bCs/>
          <w:sz w:val="28"/>
          <w:szCs w:val="28"/>
        </w:rPr>
        <w:t xml:space="preserve"> shall have responsibility for collating information in accordance with procedures, approved by the </w:t>
      </w:r>
      <w:r w:rsidR="006E2433" w:rsidRPr="005A45BC">
        <w:rPr>
          <w:rFonts w:eastAsia="Times New Roman" w:cstheme="minorHAnsi"/>
          <w:bCs/>
          <w:sz w:val="28"/>
          <w:szCs w:val="28"/>
        </w:rPr>
        <w:t xml:space="preserve">Corporate </w:t>
      </w:r>
      <w:r w:rsidRPr="005A45BC">
        <w:rPr>
          <w:rFonts w:eastAsia="Times New Roman" w:cstheme="minorHAnsi"/>
          <w:bCs/>
          <w:sz w:val="28"/>
          <w:szCs w:val="28"/>
        </w:rPr>
        <w:t xml:space="preserve">Procurement Manager, to facilitate the publication of </w:t>
      </w:r>
      <w:r w:rsidR="00936531" w:rsidRPr="005A45BC">
        <w:rPr>
          <w:rFonts w:eastAsia="Times New Roman" w:cstheme="minorHAnsi"/>
          <w:bCs/>
          <w:sz w:val="28"/>
          <w:szCs w:val="28"/>
        </w:rPr>
        <w:t xml:space="preserve">such </w:t>
      </w:r>
      <w:r w:rsidRPr="005A45BC">
        <w:rPr>
          <w:rFonts w:eastAsia="Times New Roman" w:cstheme="minorHAnsi"/>
          <w:bCs/>
          <w:sz w:val="28"/>
          <w:szCs w:val="28"/>
        </w:rPr>
        <w:t>notices</w:t>
      </w:r>
      <w:r w:rsidR="00936531" w:rsidRPr="005A45BC">
        <w:rPr>
          <w:rFonts w:eastAsia="Times New Roman" w:cstheme="minorHAnsi"/>
          <w:bCs/>
          <w:sz w:val="28"/>
          <w:szCs w:val="28"/>
        </w:rPr>
        <w:t>.</w:t>
      </w:r>
      <w:r w:rsidRPr="005A45BC">
        <w:rPr>
          <w:rFonts w:eastAsia="Times New Roman" w:cstheme="minorHAnsi"/>
          <w:bCs/>
          <w:sz w:val="28"/>
          <w:szCs w:val="28"/>
        </w:rPr>
        <w:t xml:space="preserve"> </w:t>
      </w:r>
    </w:p>
    <w:p w14:paraId="05EFDD51" w14:textId="59351A17" w:rsidR="00287040" w:rsidRPr="008221AB" w:rsidRDefault="006E2433" w:rsidP="009903DB">
      <w:pPr>
        <w:pStyle w:val="Heading2"/>
        <w:spacing w:before="240" w:after="120"/>
        <w:rPr>
          <w:rFonts w:asciiTheme="minorHAnsi" w:hAnsiTheme="minorHAnsi" w:cstheme="minorHAnsi"/>
          <w:color w:val="1F497D" w:themeColor="text2"/>
        </w:rPr>
      </w:pPr>
      <w:bookmarkStart w:id="5" w:name="_Toc184305609"/>
      <w:r w:rsidRPr="008221AB">
        <w:rPr>
          <w:rFonts w:asciiTheme="minorHAnsi" w:hAnsiTheme="minorHAnsi" w:cstheme="minorHAnsi"/>
          <w:color w:val="1F497D" w:themeColor="text2"/>
          <w:sz w:val="28"/>
        </w:rPr>
        <w:t>4</w:t>
      </w:r>
      <w:r w:rsidRPr="008221AB">
        <w:rPr>
          <w:rFonts w:asciiTheme="minorHAnsi" w:hAnsiTheme="minorHAnsi" w:cstheme="minorHAnsi"/>
          <w:color w:val="1F497D" w:themeColor="text2"/>
          <w:sz w:val="28"/>
        </w:rPr>
        <w:tab/>
        <w:t>Arrangements where these Rules do not apply</w:t>
      </w:r>
      <w:bookmarkEnd w:id="5"/>
    </w:p>
    <w:p w14:paraId="7A561599" w14:textId="422BC154" w:rsidR="006E2433" w:rsidRPr="009903DB" w:rsidRDefault="006E2433" w:rsidP="009903DB">
      <w:pPr>
        <w:pStyle w:val="BodyText"/>
        <w:spacing w:line="240" w:lineRule="auto"/>
        <w:jc w:val="both"/>
        <w:rPr>
          <w:rFonts w:cstheme="minorHAnsi"/>
          <w:sz w:val="28"/>
          <w:szCs w:val="28"/>
        </w:rPr>
      </w:pPr>
      <w:r w:rsidRPr="009903DB">
        <w:rPr>
          <w:rFonts w:cstheme="minorHAnsi"/>
          <w:sz w:val="28"/>
          <w:szCs w:val="28"/>
        </w:rPr>
        <w:t>4.1</w:t>
      </w:r>
      <w:r w:rsidRPr="009903DB">
        <w:rPr>
          <w:rFonts w:cstheme="minorHAnsi"/>
          <w:sz w:val="28"/>
          <w:szCs w:val="28"/>
        </w:rPr>
        <w:tab/>
        <w:t>These Rules do not apply to:-</w:t>
      </w:r>
    </w:p>
    <w:p w14:paraId="13F335F5" w14:textId="49A3BB4A" w:rsidR="006E2433" w:rsidRPr="009903DB" w:rsidRDefault="006E2433" w:rsidP="009903DB">
      <w:pPr>
        <w:pStyle w:val="BodyText"/>
        <w:widowControl w:val="0"/>
        <w:numPr>
          <w:ilvl w:val="0"/>
          <w:numId w:val="6"/>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 xml:space="preserve">the acquisition or disposal of land. Any land </w:t>
      </w:r>
      <w:r w:rsidR="007E79BB">
        <w:rPr>
          <w:rFonts w:cstheme="minorHAnsi"/>
          <w:sz w:val="28"/>
          <w:szCs w:val="28"/>
        </w:rPr>
        <w:t>C</w:t>
      </w:r>
      <w:r w:rsidRPr="009903DB">
        <w:rPr>
          <w:rFonts w:cstheme="minorHAnsi"/>
          <w:sz w:val="28"/>
          <w:szCs w:val="28"/>
        </w:rPr>
        <w:t>ontracts which</w:t>
      </w:r>
      <w:r w:rsidRPr="009903DB">
        <w:rPr>
          <w:rFonts w:cstheme="minorHAnsi"/>
          <w:spacing w:val="1"/>
          <w:sz w:val="28"/>
          <w:szCs w:val="28"/>
        </w:rPr>
        <w:t xml:space="preserve"> </w:t>
      </w:r>
      <w:r w:rsidRPr="009903DB">
        <w:rPr>
          <w:rFonts w:cstheme="minorHAnsi"/>
          <w:sz w:val="28"/>
          <w:szCs w:val="28"/>
        </w:rPr>
        <w:t xml:space="preserve">involve </w:t>
      </w:r>
      <w:r w:rsidRPr="009903DB">
        <w:rPr>
          <w:rFonts w:cstheme="minorHAnsi"/>
          <w:sz w:val="28"/>
          <w:szCs w:val="28"/>
        </w:rPr>
        <w:lastRenderedPageBreak/>
        <w:t>development agreements shall be notified to the Head of Legal and Democratic Services and legal advice shall be sought prior to any Procurement);</w:t>
      </w:r>
    </w:p>
    <w:p w14:paraId="7469B358" w14:textId="77777777" w:rsidR="006E2433" w:rsidRPr="009903DB" w:rsidRDefault="006E2433" w:rsidP="009903DB">
      <w:pPr>
        <w:pStyle w:val="BodyText"/>
        <w:widowControl w:val="0"/>
        <w:numPr>
          <w:ilvl w:val="0"/>
          <w:numId w:val="6"/>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contracts of employment which make an individual a direct</w:t>
      </w:r>
      <w:r w:rsidRPr="009903DB">
        <w:rPr>
          <w:rFonts w:cstheme="minorHAnsi"/>
          <w:spacing w:val="1"/>
          <w:sz w:val="28"/>
          <w:szCs w:val="28"/>
        </w:rPr>
        <w:t xml:space="preserve"> </w:t>
      </w:r>
      <w:r w:rsidRPr="009903DB">
        <w:rPr>
          <w:rFonts w:cstheme="minorHAnsi"/>
          <w:sz w:val="28"/>
          <w:szCs w:val="28"/>
        </w:rPr>
        <w:t>employee</w:t>
      </w:r>
      <w:r w:rsidRPr="009903DB">
        <w:rPr>
          <w:rFonts w:cstheme="minorHAnsi"/>
          <w:spacing w:val="-1"/>
          <w:sz w:val="28"/>
          <w:szCs w:val="28"/>
        </w:rPr>
        <w:t xml:space="preserve"> </w:t>
      </w:r>
      <w:r w:rsidRPr="009903DB">
        <w:rPr>
          <w:rFonts w:cstheme="minorHAnsi"/>
          <w:sz w:val="28"/>
          <w:szCs w:val="28"/>
        </w:rPr>
        <w:t>of the</w:t>
      </w:r>
      <w:r w:rsidRPr="009903DB">
        <w:rPr>
          <w:rFonts w:cstheme="minorHAnsi"/>
          <w:spacing w:val="-1"/>
          <w:sz w:val="28"/>
          <w:szCs w:val="28"/>
        </w:rPr>
        <w:t xml:space="preserve"> </w:t>
      </w:r>
      <w:r w:rsidRPr="009903DB">
        <w:rPr>
          <w:rFonts w:cstheme="minorHAnsi"/>
          <w:sz w:val="28"/>
          <w:szCs w:val="28"/>
        </w:rPr>
        <w:t>Council;</w:t>
      </w:r>
    </w:p>
    <w:p w14:paraId="161231C7" w14:textId="77777777" w:rsidR="006E2433" w:rsidRPr="009903DB" w:rsidRDefault="006E2433" w:rsidP="009903DB">
      <w:pPr>
        <w:pStyle w:val="BodyText"/>
        <w:widowControl w:val="0"/>
        <w:numPr>
          <w:ilvl w:val="0"/>
          <w:numId w:val="6"/>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use</w:t>
      </w:r>
      <w:r w:rsidRPr="009903DB">
        <w:rPr>
          <w:rFonts w:cstheme="minorHAnsi"/>
          <w:spacing w:val="-5"/>
          <w:sz w:val="28"/>
          <w:szCs w:val="28"/>
        </w:rPr>
        <w:t xml:space="preserve"> </w:t>
      </w:r>
      <w:r w:rsidRPr="009903DB">
        <w:rPr>
          <w:rFonts w:cstheme="minorHAnsi"/>
          <w:sz w:val="28"/>
          <w:szCs w:val="28"/>
        </w:rPr>
        <w:t>of</w:t>
      </w:r>
      <w:r w:rsidRPr="009903DB">
        <w:rPr>
          <w:rFonts w:cstheme="minorHAnsi"/>
          <w:spacing w:val="-4"/>
          <w:sz w:val="28"/>
          <w:szCs w:val="28"/>
        </w:rPr>
        <w:t xml:space="preserve"> </w:t>
      </w:r>
      <w:r w:rsidRPr="009903DB">
        <w:rPr>
          <w:rFonts w:cstheme="minorHAnsi"/>
          <w:sz w:val="28"/>
          <w:szCs w:val="28"/>
        </w:rPr>
        <w:t>the</w:t>
      </w:r>
      <w:r w:rsidRPr="009903DB">
        <w:rPr>
          <w:rFonts w:cstheme="minorHAnsi"/>
          <w:spacing w:val="-4"/>
          <w:sz w:val="28"/>
          <w:szCs w:val="28"/>
        </w:rPr>
        <w:t xml:space="preserve"> </w:t>
      </w:r>
      <w:r w:rsidRPr="009903DB">
        <w:rPr>
          <w:rFonts w:cstheme="minorHAnsi"/>
          <w:sz w:val="28"/>
          <w:szCs w:val="28"/>
        </w:rPr>
        <w:t>Council’s</w:t>
      </w:r>
      <w:r w:rsidRPr="009903DB">
        <w:rPr>
          <w:rFonts w:cstheme="minorHAnsi"/>
          <w:spacing w:val="-3"/>
          <w:sz w:val="28"/>
          <w:szCs w:val="28"/>
        </w:rPr>
        <w:t xml:space="preserve"> </w:t>
      </w:r>
      <w:r w:rsidRPr="009903DB">
        <w:rPr>
          <w:rFonts w:cstheme="minorHAnsi"/>
          <w:sz w:val="28"/>
          <w:szCs w:val="28"/>
        </w:rPr>
        <w:t>in-house</w:t>
      </w:r>
      <w:r w:rsidRPr="009903DB">
        <w:rPr>
          <w:rFonts w:cstheme="minorHAnsi"/>
          <w:spacing w:val="-3"/>
          <w:sz w:val="28"/>
          <w:szCs w:val="28"/>
        </w:rPr>
        <w:t xml:space="preserve"> </w:t>
      </w:r>
      <w:r w:rsidRPr="009903DB">
        <w:rPr>
          <w:rFonts w:cstheme="minorHAnsi"/>
          <w:sz w:val="28"/>
          <w:szCs w:val="28"/>
        </w:rPr>
        <w:t>services;</w:t>
      </w:r>
    </w:p>
    <w:p w14:paraId="530C6E0B" w14:textId="401A9A34" w:rsidR="006E2433" w:rsidRPr="009903DB" w:rsidRDefault="006E2433" w:rsidP="009903DB">
      <w:pPr>
        <w:pStyle w:val="BodyText"/>
        <w:widowControl w:val="0"/>
        <w:numPr>
          <w:ilvl w:val="0"/>
          <w:numId w:val="6"/>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Grants (Grants are not regula</w:t>
      </w:r>
      <w:r w:rsidR="00482BA7" w:rsidRPr="009903DB">
        <w:rPr>
          <w:rFonts w:cstheme="minorHAnsi"/>
          <w:sz w:val="28"/>
          <w:szCs w:val="28"/>
        </w:rPr>
        <w:t xml:space="preserve">ted by Procurement Legislation, </w:t>
      </w:r>
      <w:r w:rsidRPr="009903DB">
        <w:rPr>
          <w:rFonts w:cstheme="minorHAnsi"/>
          <w:sz w:val="28"/>
          <w:szCs w:val="28"/>
        </w:rPr>
        <w:t>as</w:t>
      </w:r>
      <w:r w:rsidRPr="009903DB">
        <w:rPr>
          <w:rFonts w:cstheme="minorHAnsi"/>
          <w:spacing w:val="1"/>
          <w:sz w:val="28"/>
          <w:szCs w:val="28"/>
        </w:rPr>
        <w:t xml:space="preserve"> </w:t>
      </w:r>
      <w:r w:rsidRPr="009903DB">
        <w:rPr>
          <w:rFonts w:cstheme="minorHAnsi"/>
          <w:sz w:val="28"/>
          <w:szCs w:val="28"/>
        </w:rPr>
        <w:t>they are n</w:t>
      </w:r>
      <w:r w:rsidR="00482BA7" w:rsidRPr="009903DB">
        <w:rPr>
          <w:rFonts w:cstheme="minorHAnsi"/>
          <w:sz w:val="28"/>
          <w:szCs w:val="28"/>
        </w:rPr>
        <w:t>ot public contracts. Grants are</w:t>
      </w:r>
      <w:r w:rsidR="007E79BB">
        <w:rPr>
          <w:rFonts w:cstheme="minorHAnsi"/>
          <w:sz w:val="28"/>
          <w:szCs w:val="28"/>
        </w:rPr>
        <w:t>,</w:t>
      </w:r>
      <w:r w:rsidR="00482BA7" w:rsidRPr="009903DB">
        <w:rPr>
          <w:rFonts w:cstheme="minorHAnsi"/>
          <w:sz w:val="28"/>
          <w:szCs w:val="28"/>
        </w:rPr>
        <w:t xml:space="preserve"> however,</w:t>
      </w:r>
      <w:r w:rsidRPr="009903DB">
        <w:rPr>
          <w:rFonts w:cstheme="minorHAnsi"/>
          <w:sz w:val="28"/>
          <w:szCs w:val="28"/>
        </w:rPr>
        <w:t xml:space="preserve"> regulated by</w:t>
      </w:r>
      <w:r w:rsidR="007E79BB">
        <w:rPr>
          <w:rFonts w:cstheme="minorHAnsi"/>
          <w:sz w:val="28"/>
          <w:szCs w:val="28"/>
        </w:rPr>
        <w:t xml:space="preserve"> </w:t>
      </w:r>
      <w:r w:rsidRPr="009903DB">
        <w:rPr>
          <w:rFonts w:cstheme="minorHAnsi"/>
          <w:sz w:val="28"/>
          <w:szCs w:val="28"/>
        </w:rPr>
        <w:t xml:space="preserve"> subsidy control </w:t>
      </w:r>
      <w:r w:rsidR="0077179E">
        <w:rPr>
          <w:rFonts w:cstheme="minorHAnsi"/>
          <w:sz w:val="28"/>
          <w:szCs w:val="28"/>
        </w:rPr>
        <w:t xml:space="preserve">law </w:t>
      </w:r>
      <w:r w:rsidR="007E79BB">
        <w:rPr>
          <w:rFonts w:cstheme="minorHAnsi"/>
          <w:sz w:val="28"/>
          <w:szCs w:val="28"/>
        </w:rPr>
        <w:t>in the form of the Subsidy Control Act 2022</w:t>
      </w:r>
      <w:r w:rsidR="0077179E">
        <w:rPr>
          <w:rFonts w:cstheme="minorHAnsi"/>
          <w:sz w:val="28"/>
          <w:szCs w:val="28"/>
        </w:rPr>
        <w:t>, case-law</w:t>
      </w:r>
      <w:r w:rsidR="007E79BB">
        <w:rPr>
          <w:rFonts w:cstheme="minorHAnsi"/>
          <w:sz w:val="28"/>
          <w:szCs w:val="28"/>
        </w:rPr>
        <w:t xml:space="preserve"> and statutory guidance, </w:t>
      </w:r>
      <w:r w:rsidRPr="009903DB">
        <w:rPr>
          <w:rFonts w:cstheme="minorHAnsi"/>
          <w:sz w:val="28"/>
          <w:szCs w:val="28"/>
        </w:rPr>
        <w:t>and by general public law controls relating</w:t>
      </w:r>
      <w:r w:rsidRPr="009903DB">
        <w:rPr>
          <w:rFonts w:cstheme="minorHAnsi"/>
          <w:spacing w:val="1"/>
          <w:sz w:val="28"/>
          <w:szCs w:val="28"/>
        </w:rPr>
        <w:t xml:space="preserve"> </w:t>
      </w:r>
      <w:r w:rsidRPr="009903DB">
        <w:rPr>
          <w:rFonts w:cstheme="minorHAnsi"/>
          <w:sz w:val="28"/>
          <w:szCs w:val="28"/>
        </w:rPr>
        <w:t>to</w:t>
      </w:r>
      <w:r w:rsidRPr="009903DB">
        <w:rPr>
          <w:rFonts w:cstheme="minorHAnsi"/>
          <w:spacing w:val="1"/>
          <w:sz w:val="28"/>
          <w:szCs w:val="28"/>
        </w:rPr>
        <w:t xml:space="preserve"> </w:t>
      </w:r>
      <w:r w:rsidRPr="009903DB">
        <w:rPr>
          <w:rFonts w:cstheme="minorHAnsi"/>
          <w:sz w:val="28"/>
          <w:szCs w:val="28"/>
        </w:rPr>
        <w:t>fiduciary</w:t>
      </w:r>
      <w:r w:rsidRPr="009903DB">
        <w:rPr>
          <w:rFonts w:cstheme="minorHAnsi"/>
          <w:spacing w:val="1"/>
          <w:sz w:val="28"/>
          <w:szCs w:val="28"/>
        </w:rPr>
        <w:t xml:space="preserve"> </w:t>
      </w:r>
      <w:r w:rsidRPr="009903DB">
        <w:rPr>
          <w:rFonts w:cstheme="minorHAnsi"/>
          <w:sz w:val="28"/>
          <w:szCs w:val="28"/>
        </w:rPr>
        <w:t>duty</w:t>
      </w:r>
      <w:r w:rsidRPr="009903DB">
        <w:rPr>
          <w:rFonts w:cstheme="minorHAnsi"/>
          <w:spacing w:val="1"/>
          <w:sz w:val="28"/>
          <w:szCs w:val="28"/>
        </w:rPr>
        <w:t xml:space="preserve"> </w:t>
      </w:r>
      <w:r w:rsidRPr="009903DB">
        <w:rPr>
          <w:rFonts w:cstheme="minorHAnsi"/>
          <w:sz w:val="28"/>
          <w:szCs w:val="28"/>
        </w:rPr>
        <w:t>and</w:t>
      </w:r>
      <w:r w:rsidRPr="009903DB">
        <w:rPr>
          <w:rFonts w:cstheme="minorHAnsi"/>
          <w:spacing w:val="1"/>
          <w:sz w:val="28"/>
          <w:szCs w:val="28"/>
        </w:rPr>
        <w:t xml:space="preserve"> </w:t>
      </w:r>
      <w:r w:rsidRPr="009903DB">
        <w:rPr>
          <w:rFonts w:cstheme="minorHAnsi"/>
          <w:sz w:val="28"/>
          <w:szCs w:val="28"/>
        </w:rPr>
        <w:t>proper</w:t>
      </w:r>
      <w:r w:rsidRPr="009903DB">
        <w:rPr>
          <w:rFonts w:cstheme="minorHAnsi"/>
          <w:spacing w:val="1"/>
          <w:sz w:val="28"/>
          <w:szCs w:val="28"/>
        </w:rPr>
        <w:t xml:space="preserve"> </w:t>
      </w:r>
      <w:r w:rsidRPr="009903DB">
        <w:rPr>
          <w:rFonts w:cstheme="minorHAnsi"/>
          <w:sz w:val="28"/>
          <w:szCs w:val="28"/>
        </w:rPr>
        <w:t>spending</w:t>
      </w:r>
      <w:r w:rsidRPr="009903DB">
        <w:rPr>
          <w:rFonts w:cstheme="minorHAnsi"/>
          <w:spacing w:val="1"/>
          <w:sz w:val="28"/>
          <w:szCs w:val="28"/>
        </w:rPr>
        <w:t xml:space="preserve"> </w:t>
      </w:r>
      <w:r w:rsidRPr="009903DB">
        <w:rPr>
          <w:rFonts w:cstheme="minorHAnsi"/>
          <w:sz w:val="28"/>
          <w:szCs w:val="28"/>
        </w:rPr>
        <w:t>of</w:t>
      </w:r>
      <w:r w:rsidRPr="009903DB">
        <w:rPr>
          <w:rFonts w:cstheme="minorHAnsi"/>
          <w:spacing w:val="1"/>
          <w:sz w:val="28"/>
          <w:szCs w:val="28"/>
        </w:rPr>
        <w:t xml:space="preserve"> </w:t>
      </w:r>
      <w:r w:rsidRPr="009903DB">
        <w:rPr>
          <w:rFonts w:cstheme="minorHAnsi"/>
          <w:sz w:val="28"/>
          <w:szCs w:val="28"/>
        </w:rPr>
        <w:t>public</w:t>
      </w:r>
      <w:r w:rsidRPr="009903DB">
        <w:rPr>
          <w:rFonts w:cstheme="minorHAnsi"/>
          <w:spacing w:val="1"/>
          <w:sz w:val="28"/>
          <w:szCs w:val="28"/>
        </w:rPr>
        <w:t xml:space="preserve"> </w:t>
      </w:r>
      <w:r w:rsidRPr="009903DB">
        <w:rPr>
          <w:rFonts w:cstheme="minorHAnsi"/>
          <w:sz w:val="28"/>
          <w:szCs w:val="28"/>
        </w:rPr>
        <w:t>money.</w:t>
      </w:r>
      <w:r w:rsidRPr="009903DB">
        <w:rPr>
          <w:rFonts w:cstheme="minorHAnsi"/>
          <w:spacing w:val="1"/>
          <w:sz w:val="28"/>
          <w:szCs w:val="28"/>
        </w:rPr>
        <w:t xml:space="preserve"> </w:t>
      </w:r>
      <w:r w:rsidRPr="009903DB">
        <w:rPr>
          <w:rFonts w:cstheme="minorHAnsi"/>
          <w:sz w:val="28"/>
          <w:szCs w:val="28"/>
        </w:rPr>
        <w:t>As</w:t>
      </w:r>
      <w:r w:rsidRPr="009903DB">
        <w:rPr>
          <w:rFonts w:cstheme="minorHAnsi"/>
          <w:spacing w:val="1"/>
          <w:sz w:val="28"/>
          <w:szCs w:val="28"/>
        </w:rPr>
        <w:t xml:space="preserve"> </w:t>
      </w:r>
      <w:r w:rsidRPr="009903DB">
        <w:rPr>
          <w:rFonts w:cstheme="minorHAnsi"/>
          <w:sz w:val="28"/>
          <w:szCs w:val="28"/>
        </w:rPr>
        <w:t>appropriate, legal and financial advice should be obtained from</w:t>
      </w:r>
      <w:r w:rsidRPr="009903DB">
        <w:rPr>
          <w:rFonts w:cstheme="minorHAnsi"/>
          <w:spacing w:val="1"/>
          <w:sz w:val="28"/>
          <w:szCs w:val="28"/>
        </w:rPr>
        <w:t xml:space="preserve"> </w:t>
      </w:r>
      <w:r w:rsidRPr="009903DB">
        <w:rPr>
          <w:rFonts w:cstheme="minorHAnsi"/>
          <w:sz w:val="28"/>
          <w:szCs w:val="28"/>
        </w:rPr>
        <w:t>the</w:t>
      </w:r>
      <w:r w:rsidRPr="009903DB">
        <w:rPr>
          <w:rFonts w:cstheme="minorHAnsi"/>
          <w:spacing w:val="-2"/>
          <w:sz w:val="28"/>
          <w:szCs w:val="28"/>
        </w:rPr>
        <w:t xml:space="preserve"> </w:t>
      </w:r>
      <w:r w:rsidRPr="009903DB">
        <w:rPr>
          <w:rFonts w:cstheme="minorHAnsi"/>
          <w:sz w:val="28"/>
          <w:szCs w:val="28"/>
        </w:rPr>
        <w:t>relevant Council</w:t>
      </w:r>
      <w:r w:rsidRPr="009903DB">
        <w:rPr>
          <w:rFonts w:cstheme="minorHAnsi"/>
          <w:spacing w:val="-1"/>
          <w:sz w:val="28"/>
          <w:szCs w:val="28"/>
        </w:rPr>
        <w:t xml:space="preserve"> </w:t>
      </w:r>
      <w:r w:rsidR="007E79BB">
        <w:rPr>
          <w:rFonts w:cstheme="minorHAnsi"/>
          <w:sz w:val="28"/>
          <w:szCs w:val="28"/>
        </w:rPr>
        <w:t>O</w:t>
      </w:r>
      <w:r w:rsidRPr="009903DB">
        <w:rPr>
          <w:rFonts w:cstheme="minorHAnsi"/>
          <w:sz w:val="28"/>
          <w:szCs w:val="28"/>
        </w:rPr>
        <w:t>fficers in relation to the receipt of and administering of Grants and all Grants should be executed under seal and in the presence of the Head of Legal and Democrati</w:t>
      </w:r>
      <w:r w:rsidR="00482BA7" w:rsidRPr="009903DB">
        <w:rPr>
          <w:rFonts w:cstheme="minorHAnsi"/>
          <w:sz w:val="28"/>
          <w:szCs w:val="28"/>
        </w:rPr>
        <w:t>c Services or nominated officer</w:t>
      </w:r>
      <w:r w:rsidRPr="009903DB">
        <w:rPr>
          <w:rFonts w:cstheme="minorHAnsi"/>
          <w:sz w:val="28"/>
          <w:szCs w:val="28"/>
        </w:rPr>
        <w:t>);</w:t>
      </w:r>
    </w:p>
    <w:p w14:paraId="2147B992" w14:textId="547D4CF4" w:rsidR="006E2433" w:rsidRPr="009903DB" w:rsidRDefault="006E2433" w:rsidP="009903DB">
      <w:pPr>
        <w:pStyle w:val="BodyText"/>
        <w:widowControl w:val="0"/>
        <w:numPr>
          <w:ilvl w:val="0"/>
          <w:numId w:val="6"/>
        </w:numPr>
        <w:autoSpaceDE w:val="0"/>
        <w:autoSpaceDN w:val="0"/>
        <w:adjustRightInd w:val="0"/>
        <w:spacing w:before="120" w:line="240" w:lineRule="auto"/>
        <w:ind w:left="1276" w:hanging="425"/>
        <w:jc w:val="both"/>
        <w:rPr>
          <w:rFonts w:cstheme="minorHAnsi"/>
          <w:sz w:val="28"/>
          <w:szCs w:val="28"/>
        </w:rPr>
      </w:pPr>
      <w:r w:rsidRPr="009903DB">
        <w:rPr>
          <w:rFonts w:cstheme="minorHAnsi"/>
          <w:sz w:val="28"/>
          <w:szCs w:val="28"/>
        </w:rPr>
        <w:t>Instructions</w:t>
      </w:r>
      <w:r w:rsidRPr="009903DB">
        <w:rPr>
          <w:rFonts w:cstheme="minorHAnsi"/>
          <w:spacing w:val="-13"/>
          <w:sz w:val="28"/>
          <w:szCs w:val="28"/>
        </w:rPr>
        <w:t xml:space="preserve"> </w:t>
      </w:r>
      <w:r w:rsidRPr="009903DB">
        <w:rPr>
          <w:rFonts w:cstheme="minorHAnsi"/>
          <w:sz w:val="28"/>
          <w:szCs w:val="28"/>
        </w:rPr>
        <w:t>and</w:t>
      </w:r>
      <w:r w:rsidRPr="009903DB">
        <w:rPr>
          <w:rFonts w:cstheme="minorHAnsi"/>
          <w:spacing w:val="-13"/>
          <w:sz w:val="28"/>
          <w:szCs w:val="28"/>
        </w:rPr>
        <w:t xml:space="preserve"> </w:t>
      </w:r>
      <w:r w:rsidRPr="009903DB">
        <w:rPr>
          <w:rFonts w:cstheme="minorHAnsi"/>
          <w:sz w:val="28"/>
          <w:szCs w:val="28"/>
        </w:rPr>
        <w:t>briefs</w:t>
      </w:r>
      <w:r w:rsidRPr="009903DB">
        <w:rPr>
          <w:rFonts w:cstheme="minorHAnsi"/>
          <w:spacing w:val="-14"/>
          <w:sz w:val="28"/>
          <w:szCs w:val="28"/>
        </w:rPr>
        <w:t xml:space="preserve"> </w:t>
      </w:r>
      <w:r w:rsidRPr="009903DB">
        <w:rPr>
          <w:rFonts w:cstheme="minorHAnsi"/>
          <w:sz w:val="28"/>
          <w:szCs w:val="28"/>
        </w:rPr>
        <w:t>to</w:t>
      </w:r>
      <w:r w:rsidRPr="009903DB">
        <w:rPr>
          <w:rFonts w:cstheme="minorHAnsi"/>
          <w:spacing w:val="-13"/>
          <w:sz w:val="28"/>
          <w:szCs w:val="28"/>
        </w:rPr>
        <w:t xml:space="preserve"> </w:t>
      </w:r>
      <w:r w:rsidRPr="009903DB">
        <w:rPr>
          <w:rFonts w:cstheme="minorHAnsi"/>
          <w:sz w:val="28"/>
          <w:szCs w:val="28"/>
        </w:rPr>
        <w:t>Counsel</w:t>
      </w:r>
      <w:r w:rsidRPr="009903DB">
        <w:rPr>
          <w:rFonts w:cstheme="minorHAnsi"/>
          <w:spacing w:val="-9"/>
          <w:sz w:val="28"/>
          <w:szCs w:val="28"/>
        </w:rPr>
        <w:t xml:space="preserve"> </w:t>
      </w:r>
      <w:r w:rsidRPr="009903DB">
        <w:rPr>
          <w:rFonts w:cstheme="minorHAnsi"/>
          <w:sz w:val="28"/>
          <w:szCs w:val="28"/>
        </w:rPr>
        <w:t>issued</w:t>
      </w:r>
      <w:r w:rsidRPr="009903DB">
        <w:rPr>
          <w:rFonts w:cstheme="minorHAnsi"/>
          <w:spacing w:val="-14"/>
          <w:sz w:val="28"/>
          <w:szCs w:val="28"/>
        </w:rPr>
        <w:t xml:space="preserve"> </w:t>
      </w:r>
      <w:r w:rsidRPr="009903DB">
        <w:rPr>
          <w:rFonts w:cstheme="minorHAnsi"/>
          <w:sz w:val="28"/>
          <w:szCs w:val="28"/>
        </w:rPr>
        <w:t>by</w:t>
      </w:r>
      <w:r w:rsidRPr="009903DB">
        <w:rPr>
          <w:rFonts w:cstheme="minorHAnsi"/>
          <w:spacing w:val="-13"/>
          <w:sz w:val="28"/>
          <w:szCs w:val="28"/>
        </w:rPr>
        <w:t xml:space="preserve"> </w:t>
      </w:r>
      <w:r w:rsidRPr="009903DB">
        <w:rPr>
          <w:rFonts w:cstheme="minorHAnsi"/>
          <w:sz w:val="28"/>
          <w:szCs w:val="28"/>
        </w:rPr>
        <w:t>or</w:t>
      </w:r>
      <w:r w:rsidRPr="009903DB">
        <w:rPr>
          <w:rFonts w:cstheme="minorHAnsi"/>
          <w:spacing w:val="-14"/>
          <w:sz w:val="28"/>
          <w:szCs w:val="28"/>
        </w:rPr>
        <w:t xml:space="preserve"> </w:t>
      </w:r>
      <w:r w:rsidRPr="009903DB">
        <w:rPr>
          <w:rFonts w:cstheme="minorHAnsi"/>
          <w:sz w:val="28"/>
          <w:szCs w:val="28"/>
        </w:rPr>
        <w:t>on</w:t>
      </w:r>
      <w:r w:rsidRPr="009903DB">
        <w:rPr>
          <w:rFonts w:cstheme="minorHAnsi"/>
          <w:spacing w:val="-13"/>
          <w:sz w:val="28"/>
          <w:szCs w:val="28"/>
        </w:rPr>
        <w:t xml:space="preserve"> </w:t>
      </w:r>
      <w:r w:rsidRPr="009903DB">
        <w:rPr>
          <w:rFonts w:cstheme="minorHAnsi"/>
          <w:sz w:val="28"/>
          <w:szCs w:val="28"/>
        </w:rPr>
        <w:t>behalf</w:t>
      </w:r>
      <w:r w:rsidRPr="009903DB">
        <w:rPr>
          <w:rFonts w:cstheme="minorHAnsi"/>
          <w:spacing w:val="-14"/>
          <w:sz w:val="28"/>
          <w:szCs w:val="28"/>
        </w:rPr>
        <w:t xml:space="preserve"> </w:t>
      </w:r>
      <w:r w:rsidRPr="009903DB">
        <w:rPr>
          <w:rFonts w:cstheme="minorHAnsi"/>
          <w:sz w:val="28"/>
          <w:szCs w:val="28"/>
        </w:rPr>
        <w:t>of</w:t>
      </w:r>
      <w:r w:rsidRPr="009903DB">
        <w:rPr>
          <w:rFonts w:cstheme="minorHAnsi"/>
          <w:spacing w:val="-13"/>
          <w:sz w:val="28"/>
          <w:szCs w:val="28"/>
        </w:rPr>
        <w:t xml:space="preserve"> </w:t>
      </w:r>
      <w:r w:rsidRPr="009903DB">
        <w:rPr>
          <w:rFonts w:cstheme="minorHAnsi"/>
          <w:sz w:val="28"/>
          <w:szCs w:val="28"/>
        </w:rPr>
        <w:t xml:space="preserve">the </w:t>
      </w:r>
      <w:r w:rsidRPr="009903DB">
        <w:rPr>
          <w:rFonts w:cstheme="minorHAnsi"/>
          <w:spacing w:val="-1"/>
          <w:sz w:val="28"/>
          <w:szCs w:val="28"/>
        </w:rPr>
        <w:t xml:space="preserve">Head </w:t>
      </w:r>
      <w:r w:rsidR="00C338A2" w:rsidRPr="009903DB">
        <w:rPr>
          <w:rFonts w:cstheme="minorHAnsi"/>
          <w:spacing w:val="-1"/>
          <w:sz w:val="28"/>
          <w:szCs w:val="28"/>
        </w:rPr>
        <w:t>of Legal and Democratic Services</w:t>
      </w:r>
      <w:r w:rsidRPr="009903DB">
        <w:rPr>
          <w:rFonts w:cstheme="minorHAnsi"/>
          <w:spacing w:val="-1"/>
          <w:sz w:val="28"/>
          <w:szCs w:val="28"/>
        </w:rPr>
        <w:t>.</w:t>
      </w:r>
      <w:r w:rsidRPr="009903DB">
        <w:rPr>
          <w:rFonts w:cstheme="minorHAnsi"/>
          <w:spacing w:val="-15"/>
          <w:sz w:val="28"/>
          <w:szCs w:val="28"/>
        </w:rPr>
        <w:t xml:space="preserve"> </w:t>
      </w:r>
      <w:r w:rsidRPr="009903DB">
        <w:rPr>
          <w:rFonts w:cstheme="minorHAnsi"/>
          <w:spacing w:val="-1"/>
          <w:sz w:val="28"/>
          <w:szCs w:val="28"/>
        </w:rPr>
        <w:t>The</w:t>
      </w:r>
      <w:r w:rsidRPr="009903DB">
        <w:rPr>
          <w:rFonts w:cstheme="minorHAnsi"/>
          <w:spacing w:val="-15"/>
          <w:sz w:val="28"/>
          <w:szCs w:val="28"/>
        </w:rPr>
        <w:t xml:space="preserve"> </w:t>
      </w:r>
      <w:r w:rsidRPr="009903DB">
        <w:rPr>
          <w:rFonts w:cstheme="minorHAnsi"/>
          <w:spacing w:val="-1"/>
          <w:sz w:val="28"/>
          <w:szCs w:val="28"/>
        </w:rPr>
        <w:t xml:space="preserve">Head of Legal and Democratic Services </w:t>
      </w:r>
      <w:r w:rsidRPr="009903DB">
        <w:rPr>
          <w:rFonts w:cstheme="minorHAnsi"/>
          <w:sz w:val="28"/>
          <w:szCs w:val="28"/>
        </w:rPr>
        <w:t>will make arrangements to ensure that appropriate record is kept</w:t>
      </w:r>
      <w:r w:rsidRPr="009903DB">
        <w:rPr>
          <w:rFonts w:cstheme="minorHAnsi"/>
          <w:spacing w:val="-64"/>
          <w:sz w:val="28"/>
          <w:szCs w:val="28"/>
        </w:rPr>
        <w:t xml:space="preserve"> </w:t>
      </w:r>
      <w:r w:rsidRPr="009903DB">
        <w:rPr>
          <w:rFonts w:cstheme="minorHAnsi"/>
          <w:sz w:val="28"/>
          <w:szCs w:val="28"/>
        </w:rPr>
        <w:t>of</w:t>
      </w:r>
      <w:r w:rsidRPr="009903DB">
        <w:rPr>
          <w:rFonts w:cstheme="minorHAnsi"/>
          <w:spacing w:val="1"/>
          <w:sz w:val="28"/>
          <w:szCs w:val="28"/>
        </w:rPr>
        <w:t xml:space="preserve"> </w:t>
      </w:r>
      <w:r w:rsidRPr="009903DB">
        <w:rPr>
          <w:rFonts w:cstheme="minorHAnsi"/>
          <w:sz w:val="28"/>
          <w:szCs w:val="28"/>
        </w:rPr>
        <w:t>all</w:t>
      </w:r>
      <w:r w:rsidRPr="009903DB">
        <w:rPr>
          <w:rFonts w:cstheme="minorHAnsi"/>
          <w:spacing w:val="1"/>
          <w:sz w:val="28"/>
          <w:szCs w:val="28"/>
        </w:rPr>
        <w:t xml:space="preserve"> </w:t>
      </w:r>
      <w:r w:rsidRPr="009903DB">
        <w:rPr>
          <w:rFonts w:cstheme="minorHAnsi"/>
          <w:sz w:val="28"/>
          <w:szCs w:val="28"/>
        </w:rPr>
        <w:t>such</w:t>
      </w:r>
      <w:r w:rsidRPr="009903DB">
        <w:rPr>
          <w:rFonts w:cstheme="minorHAnsi"/>
          <w:spacing w:val="1"/>
          <w:sz w:val="28"/>
          <w:szCs w:val="28"/>
        </w:rPr>
        <w:t xml:space="preserve"> </w:t>
      </w:r>
      <w:r w:rsidRPr="009903DB">
        <w:rPr>
          <w:rFonts w:cstheme="minorHAnsi"/>
          <w:sz w:val="28"/>
          <w:szCs w:val="28"/>
        </w:rPr>
        <w:t>instructions</w:t>
      </w:r>
      <w:r w:rsidRPr="009903DB">
        <w:rPr>
          <w:rFonts w:cstheme="minorHAnsi"/>
          <w:spacing w:val="1"/>
          <w:sz w:val="28"/>
          <w:szCs w:val="28"/>
        </w:rPr>
        <w:t xml:space="preserve"> </w:t>
      </w:r>
      <w:r w:rsidRPr="009903DB">
        <w:rPr>
          <w:rFonts w:cstheme="minorHAnsi"/>
          <w:sz w:val="28"/>
          <w:szCs w:val="28"/>
        </w:rPr>
        <w:t>or</w:t>
      </w:r>
      <w:r w:rsidRPr="009903DB">
        <w:rPr>
          <w:rFonts w:cstheme="minorHAnsi"/>
          <w:spacing w:val="1"/>
          <w:sz w:val="28"/>
          <w:szCs w:val="28"/>
        </w:rPr>
        <w:t xml:space="preserve"> </w:t>
      </w:r>
      <w:r w:rsidRPr="009903DB">
        <w:rPr>
          <w:rFonts w:cstheme="minorHAnsi"/>
          <w:sz w:val="28"/>
          <w:szCs w:val="28"/>
        </w:rPr>
        <w:t>briefs</w:t>
      </w:r>
      <w:r w:rsidRPr="009903DB">
        <w:rPr>
          <w:rFonts w:cstheme="minorHAnsi"/>
          <w:spacing w:val="1"/>
          <w:sz w:val="28"/>
          <w:szCs w:val="28"/>
        </w:rPr>
        <w:t xml:space="preserve"> </w:t>
      </w:r>
      <w:r w:rsidRPr="009903DB">
        <w:rPr>
          <w:rFonts w:cstheme="minorHAnsi"/>
          <w:sz w:val="28"/>
          <w:szCs w:val="28"/>
        </w:rPr>
        <w:t>together</w:t>
      </w:r>
      <w:r w:rsidRPr="009903DB">
        <w:rPr>
          <w:rFonts w:cstheme="minorHAnsi"/>
          <w:spacing w:val="1"/>
          <w:sz w:val="28"/>
          <w:szCs w:val="28"/>
        </w:rPr>
        <w:t xml:space="preserve"> </w:t>
      </w:r>
      <w:r w:rsidRPr="009903DB">
        <w:rPr>
          <w:rFonts w:cstheme="minorHAnsi"/>
          <w:sz w:val="28"/>
          <w:szCs w:val="28"/>
        </w:rPr>
        <w:t>with</w:t>
      </w:r>
      <w:r w:rsidRPr="009903DB">
        <w:rPr>
          <w:rFonts w:cstheme="minorHAnsi"/>
          <w:spacing w:val="1"/>
          <w:sz w:val="28"/>
          <w:szCs w:val="28"/>
        </w:rPr>
        <w:t xml:space="preserve"> </w:t>
      </w:r>
      <w:r w:rsidRPr="009903DB">
        <w:rPr>
          <w:rFonts w:cstheme="minorHAnsi"/>
          <w:sz w:val="28"/>
          <w:szCs w:val="28"/>
        </w:rPr>
        <w:t>a</w:t>
      </w:r>
      <w:r w:rsidRPr="009903DB">
        <w:rPr>
          <w:rFonts w:cstheme="minorHAnsi"/>
          <w:spacing w:val="1"/>
          <w:sz w:val="28"/>
          <w:szCs w:val="28"/>
        </w:rPr>
        <w:t xml:space="preserve"> </w:t>
      </w:r>
      <w:r w:rsidRPr="009903DB">
        <w:rPr>
          <w:rFonts w:cstheme="minorHAnsi"/>
          <w:sz w:val="28"/>
          <w:szCs w:val="28"/>
        </w:rPr>
        <w:t>record</w:t>
      </w:r>
      <w:r w:rsidRPr="009903DB">
        <w:rPr>
          <w:rFonts w:cstheme="minorHAnsi"/>
          <w:spacing w:val="1"/>
          <w:sz w:val="28"/>
          <w:szCs w:val="28"/>
        </w:rPr>
        <w:t xml:space="preserve"> </w:t>
      </w:r>
      <w:r w:rsidRPr="009903DB">
        <w:rPr>
          <w:rFonts w:cstheme="minorHAnsi"/>
          <w:sz w:val="28"/>
          <w:szCs w:val="28"/>
        </w:rPr>
        <w:t>of</w:t>
      </w:r>
      <w:r w:rsidRPr="009903DB">
        <w:rPr>
          <w:rFonts w:cstheme="minorHAnsi"/>
          <w:spacing w:val="1"/>
          <w:sz w:val="28"/>
          <w:szCs w:val="28"/>
        </w:rPr>
        <w:t xml:space="preserve"> </w:t>
      </w:r>
      <w:r w:rsidRPr="009903DB">
        <w:rPr>
          <w:rFonts w:cstheme="minorHAnsi"/>
          <w:sz w:val="28"/>
          <w:szCs w:val="28"/>
        </w:rPr>
        <w:t>Counsel’s</w:t>
      </w:r>
      <w:r w:rsidRPr="009903DB">
        <w:rPr>
          <w:rFonts w:cstheme="minorHAnsi"/>
          <w:spacing w:val="-1"/>
          <w:sz w:val="28"/>
          <w:szCs w:val="28"/>
        </w:rPr>
        <w:t xml:space="preserve"> </w:t>
      </w:r>
      <w:r w:rsidRPr="009903DB">
        <w:rPr>
          <w:rFonts w:cstheme="minorHAnsi"/>
          <w:sz w:val="28"/>
          <w:szCs w:val="28"/>
        </w:rPr>
        <w:t>fee;</w:t>
      </w:r>
    </w:p>
    <w:p w14:paraId="57A6E503" w14:textId="77777777" w:rsidR="006E2433" w:rsidRPr="005F75A5" w:rsidRDefault="006E2433" w:rsidP="009903DB">
      <w:pPr>
        <w:pStyle w:val="BodyText"/>
        <w:widowControl w:val="0"/>
        <w:numPr>
          <w:ilvl w:val="0"/>
          <w:numId w:val="6"/>
        </w:numPr>
        <w:autoSpaceDE w:val="0"/>
        <w:autoSpaceDN w:val="0"/>
        <w:adjustRightInd w:val="0"/>
        <w:spacing w:before="120" w:line="240" w:lineRule="auto"/>
        <w:ind w:left="1276" w:hanging="425"/>
        <w:jc w:val="both"/>
        <w:rPr>
          <w:rFonts w:cstheme="minorHAnsi"/>
          <w:sz w:val="28"/>
          <w:szCs w:val="28"/>
        </w:rPr>
      </w:pPr>
      <w:r w:rsidRPr="005F75A5">
        <w:rPr>
          <w:rFonts w:cstheme="minorHAnsi"/>
          <w:sz w:val="28"/>
          <w:szCs w:val="28"/>
          <w:shd w:val="clear" w:color="auto" w:fill="FAFAFA"/>
        </w:rPr>
        <w:t>Certain other legal services; financial lending services to the Council; arbitration, mediation or conciliation services, or of any other similar services;</w:t>
      </w:r>
    </w:p>
    <w:p w14:paraId="38AC8F2A" w14:textId="77777777" w:rsidR="006E2433" w:rsidRPr="009903DB" w:rsidRDefault="006E2433" w:rsidP="009903DB">
      <w:pPr>
        <w:pStyle w:val="BodyText"/>
        <w:widowControl w:val="0"/>
        <w:numPr>
          <w:ilvl w:val="0"/>
          <w:numId w:val="6"/>
        </w:numPr>
        <w:autoSpaceDE w:val="0"/>
        <w:autoSpaceDN w:val="0"/>
        <w:adjustRightInd w:val="0"/>
        <w:spacing w:before="120" w:line="240" w:lineRule="auto"/>
        <w:ind w:left="1276" w:hanging="425"/>
        <w:jc w:val="both"/>
        <w:rPr>
          <w:rFonts w:cstheme="minorHAnsi"/>
          <w:sz w:val="28"/>
          <w:szCs w:val="28"/>
        </w:rPr>
      </w:pPr>
      <w:r w:rsidRPr="009903DB">
        <w:rPr>
          <w:rFonts w:eastAsia="Times New Roman" w:cstheme="minorHAnsi"/>
          <w:sz w:val="28"/>
          <w:szCs w:val="28"/>
        </w:rPr>
        <w:t xml:space="preserve">Public transport Contracts where the Contract falls under the definition of a services concession contract for a public passenger transport service under the </w:t>
      </w:r>
      <w:bookmarkStart w:id="6" w:name="_Hlk180404692"/>
      <w:r w:rsidRPr="009903DB">
        <w:rPr>
          <w:rFonts w:eastAsia="Times New Roman" w:cstheme="minorHAnsi"/>
          <w:sz w:val="28"/>
          <w:szCs w:val="28"/>
        </w:rPr>
        <w:t xml:space="preserve">Public Service Obligations in Transport Regulations 2023. </w:t>
      </w:r>
      <w:bookmarkStart w:id="7" w:name="_Hlk180404810"/>
      <w:bookmarkEnd w:id="6"/>
      <w:r w:rsidRPr="009903DB">
        <w:rPr>
          <w:rFonts w:eastAsia="Times New Roman" w:cstheme="minorHAnsi"/>
          <w:sz w:val="28"/>
          <w:szCs w:val="28"/>
        </w:rPr>
        <w:t>Advice should be sought from the Head of Legal and Democratic Services on the application of the correct regime.</w:t>
      </w:r>
    </w:p>
    <w:bookmarkEnd w:id="7"/>
    <w:p w14:paraId="4CB29C9E" w14:textId="49161A89" w:rsidR="006E2433" w:rsidRPr="009903DB" w:rsidRDefault="006E2433" w:rsidP="009903DB">
      <w:pPr>
        <w:pStyle w:val="BodyText"/>
        <w:widowControl w:val="0"/>
        <w:numPr>
          <w:ilvl w:val="0"/>
          <w:numId w:val="6"/>
        </w:numPr>
        <w:autoSpaceDE w:val="0"/>
        <w:autoSpaceDN w:val="0"/>
        <w:adjustRightInd w:val="0"/>
        <w:spacing w:before="120" w:line="240" w:lineRule="auto"/>
        <w:ind w:left="1276"/>
        <w:jc w:val="both"/>
        <w:rPr>
          <w:rFonts w:cstheme="minorHAnsi"/>
          <w:sz w:val="28"/>
          <w:szCs w:val="28"/>
        </w:rPr>
      </w:pPr>
      <w:r w:rsidRPr="009903DB">
        <w:rPr>
          <w:rFonts w:cstheme="minorHAnsi"/>
          <w:sz w:val="28"/>
          <w:szCs w:val="28"/>
        </w:rPr>
        <w:t xml:space="preserve">Health Procurement </w:t>
      </w:r>
      <w:r w:rsidRPr="009903DB">
        <w:rPr>
          <w:rFonts w:eastAsia="Times New Roman" w:cstheme="minorHAnsi"/>
          <w:sz w:val="28"/>
          <w:szCs w:val="28"/>
        </w:rPr>
        <w:t xml:space="preserve">if covered by the </w:t>
      </w:r>
      <w:bookmarkStart w:id="8" w:name="_Hlk180404825"/>
      <w:r w:rsidRPr="009903DB">
        <w:rPr>
          <w:rFonts w:eastAsia="Times New Roman" w:cstheme="minorHAnsi"/>
          <w:sz w:val="28"/>
          <w:szCs w:val="28"/>
        </w:rPr>
        <w:t>Health Service Procurement (Wales) Act (2024) and any applicable regulations</w:t>
      </w:r>
      <w:bookmarkEnd w:id="8"/>
      <w:r w:rsidRPr="009903DB">
        <w:rPr>
          <w:rFonts w:eastAsia="Times New Roman" w:cstheme="minorHAnsi"/>
          <w:sz w:val="28"/>
          <w:szCs w:val="28"/>
        </w:rPr>
        <w:t>. Advice should be sought from the Head of Legal and Democratic Services on the application of the correct regime.</w:t>
      </w:r>
    </w:p>
    <w:p w14:paraId="1E4231D6" w14:textId="669FEDA6" w:rsidR="006E2433" w:rsidRPr="009903DB" w:rsidRDefault="006E2433" w:rsidP="009903DB">
      <w:pPr>
        <w:pStyle w:val="BodyText"/>
        <w:widowControl w:val="0"/>
        <w:numPr>
          <w:ilvl w:val="0"/>
          <w:numId w:val="6"/>
        </w:numPr>
        <w:autoSpaceDE w:val="0"/>
        <w:autoSpaceDN w:val="0"/>
        <w:adjustRightInd w:val="0"/>
        <w:spacing w:before="120" w:line="240" w:lineRule="auto"/>
        <w:ind w:left="1276"/>
        <w:jc w:val="both"/>
        <w:rPr>
          <w:rFonts w:cstheme="minorHAnsi"/>
          <w:sz w:val="28"/>
          <w:szCs w:val="28"/>
        </w:rPr>
      </w:pPr>
      <w:r w:rsidRPr="009903DB">
        <w:rPr>
          <w:rFonts w:cstheme="minorHAnsi"/>
          <w:sz w:val="28"/>
          <w:szCs w:val="28"/>
        </w:rPr>
        <w:t xml:space="preserve">Schools </w:t>
      </w:r>
      <w:r w:rsidRPr="009903DB">
        <w:rPr>
          <w:rFonts w:eastAsia="Times New Roman" w:cstheme="minorHAnsi"/>
          <w:sz w:val="28"/>
          <w:szCs w:val="28"/>
        </w:rPr>
        <w:t xml:space="preserve">Contracts </w:t>
      </w:r>
      <w:r w:rsidR="00EC4F37" w:rsidRPr="009903DB">
        <w:rPr>
          <w:rFonts w:eastAsia="Times New Roman" w:cstheme="minorHAnsi"/>
          <w:sz w:val="28"/>
          <w:szCs w:val="28"/>
        </w:rPr>
        <w:t>where they have</w:t>
      </w:r>
      <w:r w:rsidRPr="009903DB">
        <w:rPr>
          <w:rFonts w:eastAsia="Times New Roman" w:cstheme="minorHAnsi"/>
          <w:sz w:val="28"/>
          <w:szCs w:val="28"/>
        </w:rPr>
        <w:t xml:space="preserve"> carried out their own Procurement (the Council will not be the party to such arrangements);</w:t>
      </w:r>
    </w:p>
    <w:p w14:paraId="21E024CA" w14:textId="77777777" w:rsidR="006E2433" w:rsidRPr="009903DB" w:rsidRDefault="006E2433" w:rsidP="009903DB">
      <w:pPr>
        <w:pStyle w:val="BodyText"/>
        <w:widowControl w:val="0"/>
        <w:numPr>
          <w:ilvl w:val="0"/>
          <w:numId w:val="6"/>
        </w:numPr>
        <w:autoSpaceDE w:val="0"/>
        <w:autoSpaceDN w:val="0"/>
        <w:adjustRightInd w:val="0"/>
        <w:spacing w:before="120" w:line="240" w:lineRule="auto"/>
        <w:ind w:left="1276"/>
        <w:jc w:val="both"/>
        <w:rPr>
          <w:rFonts w:cstheme="minorHAnsi"/>
          <w:sz w:val="28"/>
          <w:szCs w:val="28"/>
        </w:rPr>
      </w:pPr>
      <w:r w:rsidRPr="009903DB">
        <w:rPr>
          <w:rFonts w:eastAsia="Times New Roman" w:cstheme="minorHAnsi"/>
          <w:sz w:val="28"/>
          <w:szCs w:val="28"/>
        </w:rPr>
        <w:t xml:space="preserve">Entity controlled by the Council (vertical arrangements) subject to </w:t>
      </w:r>
      <w:r w:rsidRPr="009903DB">
        <w:rPr>
          <w:rFonts w:eastAsia="Times New Roman" w:cstheme="minorHAnsi"/>
          <w:sz w:val="28"/>
          <w:szCs w:val="28"/>
        </w:rPr>
        <w:lastRenderedPageBreak/>
        <w:t>the advice of the Head of Legal and Democratic Services which must be sought on a case-by-case basis;</w:t>
      </w:r>
    </w:p>
    <w:p w14:paraId="4008503E" w14:textId="65710379" w:rsidR="006E2433" w:rsidRPr="009903DB" w:rsidRDefault="006E2433" w:rsidP="009903DB">
      <w:pPr>
        <w:pStyle w:val="BodyText"/>
        <w:widowControl w:val="0"/>
        <w:numPr>
          <w:ilvl w:val="0"/>
          <w:numId w:val="6"/>
        </w:numPr>
        <w:autoSpaceDE w:val="0"/>
        <w:autoSpaceDN w:val="0"/>
        <w:adjustRightInd w:val="0"/>
        <w:spacing w:before="120" w:line="240" w:lineRule="auto"/>
        <w:ind w:left="1276"/>
        <w:jc w:val="both"/>
        <w:rPr>
          <w:rFonts w:cstheme="minorHAnsi"/>
          <w:sz w:val="28"/>
          <w:szCs w:val="28"/>
        </w:rPr>
      </w:pPr>
      <w:r w:rsidRPr="009903DB">
        <w:rPr>
          <w:rFonts w:eastAsia="Times New Roman" w:cstheme="minorHAnsi"/>
          <w:sz w:val="28"/>
          <w:szCs w:val="28"/>
        </w:rPr>
        <w:t xml:space="preserve">Contracts between the Council and another public body (horizontal arrangements) subject to the advice of the Head of Legal and Democratic Services, which </w:t>
      </w:r>
      <w:r w:rsidRPr="009903DB">
        <w:rPr>
          <w:rFonts w:eastAsia="Times New Roman" w:cstheme="minorHAnsi"/>
          <w:b/>
          <w:sz w:val="28"/>
          <w:szCs w:val="28"/>
          <w:u w:val="single"/>
        </w:rPr>
        <w:t>must</w:t>
      </w:r>
      <w:r w:rsidRPr="009903DB">
        <w:rPr>
          <w:rFonts w:eastAsia="Times New Roman" w:cstheme="minorHAnsi"/>
          <w:sz w:val="28"/>
          <w:szCs w:val="28"/>
        </w:rPr>
        <w:t xml:space="preserve"> be sought on a case-by-case basis.</w:t>
      </w:r>
    </w:p>
    <w:p w14:paraId="36DD4C43" w14:textId="7F50E2D3" w:rsidR="006E2433" w:rsidRPr="00984692" w:rsidRDefault="007E64D0" w:rsidP="009903DB">
      <w:pPr>
        <w:pStyle w:val="Heading2"/>
        <w:spacing w:before="240" w:after="120"/>
        <w:rPr>
          <w:rFonts w:asciiTheme="minorHAnsi" w:hAnsiTheme="minorHAnsi" w:cstheme="minorHAnsi"/>
          <w:color w:val="1F497D" w:themeColor="text2"/>
          <w:sz w:val="28"/>
        </w:rPr>
      </w:pPr>
      <w:bookmarkStart w:id="9" w:name="_Toc184305610"/>
      <w:r w:rsidRPr="00984692">
        <w:rPr>
          <w:rFonts w:asciiTheme="minorHAnsi" w:hAnsiTheme="minorHAnsi" w:cstheme="minorHAnsi"/>
          <w:color w:val="1F497D" w:themeColor="text2"/>
          <w:sz w:val="28"/>
        </w:rPr>
        <w:t>5</w:t>
      </w:r>
      <w:r w:rsidRPr="00984692">
        <w:rPr>
          <w:rFonts w:asciiTheme="minorHAnsi" w:hAnsiTheme="minorHAnsi" w:cstheme="minorHAnsi"/>
          <w:color w:val="1F497D" w:themeColor="text2"/>
          <w:sz w:val="28"/>
        </w:rPr>
        <w:tab/>
      </w:r>
      <w:r w:rsidR="001E026D" w:rsidRPr="00984692">
        <w:rPr>
          <w:rFonts w:asciiTheme="minorHAnsi" w:hAnsiTheme="minorHAnsi" w:cstheme="minorHAnsi"/>
          <w:color w:val="1F497D" w:themeColor="text2"/>
          <w:sz w:val="28"/>
        </w:rPr>
        <w:t>Planning a Procurement</w:t>
      </w:r>
      <w:bookmarkEnd w:id="9"/>
    </w:p>
    <w:p w14:paraId="6C040EAD" w14:textId="35891C76" w:rsidR="001E026D" w:rsidRPr="009903DB" w:rsidRDefault="001E026D" w:rsidP="009903DB">
      <w:pPr>
        <w:pStyle w:val="BodyText"/>
        <w:spacing w:line="240" w:lineRule="auto"/>
        <w:ind w:left="720" w:hanging="720"/>
        <w:jc w:val="both"/>
        <w:rPr>
          <w:rFonts w:cstheme="minorHAnsi"/>
          <w:spacing w:val="-1"/>
          <w:sz w:val="28"/>
          <w:szCs w:val="28"/>
        </w:rPr>
      </w:pPr>
      <w:r w:rsidRPr="009903DB">
        <w:rPr>
          <w:rFonts w:cstheme="minorHAnsi"/>
          <w:sz w:val="28"/>
          <w:szCs w:val="28"/>
        </w:rPr>
        <w:t>5.1</w:t>
      </w:r>
      <w:r w:rsidRPr="009903DB">
        <w:rPr>
          <w:rFonts w:cstheme="minorHAnsi"/>
          <w:sz w:val="28"/>
          <w:szCs w:val="28"/>
        </w:rPr>
        <w:tab/>
        <w:t>Before</w:t>
      </w:r>
      <w:r w:rsidRPr="009903DB">
        <w:rPr>
          <w:rFonts w:cstheme="minorHAnsi"/>
          <w:spacing w:val="-12"/>
          <w:sz w:val="28"/>
          <w:szCs w:val="28"/>
        </w:rPr>
        <w:t xml:space="preserve"> </w:t>
      </w:r>
      <w:r w:rsidRPr="009903DB">
        <w:rPr>
          <w:rFonts w:cstheme="minorHAnsi"/>
          <w:sz w:val="28"/>
          <w:szCs w:val="28"/>
        </w:rPr>
        <w:t>commencing</w:t>
      </w:r>
      <w:r w:rsidRPr="009903DB">
        <w:rPr>
          <w:rFonts w:cstheme="minorHAnsi"/>
          <w:spacing w:val="-11"/>
          <w:sz w:val="28"/>
          <w:szCs w:val="28"/>
        </w:rPr>
        <w:t xml:space="preserve"> </w:t>
      </w:r>
      <w:r w:rsidR="009903DB">
        <w:rPr>
          <w:rFonts w:cstheme="minorHAnsi"/>
          <w:sz w:val="28"/>
          <w:szCs w:val="28"/>
        </w:rPr>
        <w:t>a</w:t>
      </w:r>
      <w:r w:rsidRPr="009903DB">
        <w:rPr>
          <w:rFonts w:cstheme="minorHAnsi"/>
          <w:spacing w:val="-12"/>
          <w:sz w:val="28"/>
          <w:szCs w:val="28"/>
        </w:rPr>
        <w:t xml:space="preserve"> </w:t>
      </w:r>
      <w:r w:rsidRPr="009903DB">
        <w:rPr>
          <w:rFonts w:cstheme="minorHAnsi"/>
          <w:sz w:val="28"/>
          <w:szCs w:val="28"/>
        </w:rPr>
        <w:t>Procurement,</w:t>
      </w:r>
      <w:r w:rsidRPr="009903DB">
        <w:rPr>
          <w:rFonts w:cstheme="minorHAnsi"/>
          <w:spacing w:val="-11"/>
          <w:sz w:val="28"/>
          <w:szCs w:val="28"/>
        </w:rPr>
        <w:t xml:space="preserve"> </w:t>
      </w:r>
      <w:r w:rsidRPr="009903DB">
        <w:rPr>
          <w:rFonts w:cstheme="minorHAnsi"/>
          <w:sz w:val="28"/>
          <w:szCs w:val="28"/>
        </w:rPr>
        <w:t>the</w:t>
      </w:r>
      <w:r w:rsidRPr="009903DB">
        <w:rPr>
          <w:rFonts w:cstheme="minorHAnsi"/>
          <w:spacing w:val="-12"/>
          <w:sz w:val="28"/>
          <w:szCs w:val="28"/>
        </w:rPr>
        <w:t xml:space="preserve"> </w:t>
      </w:r>
      <w:r w:rsidRPr="009903DB">
        <w:rPr>
          <w:rFonts w:cstheme="minorHAnsi"/>
          <w:sz w:val="28"/>
          <w:szCs w:val="28"/>
        </w:rPr>
        <w:t>Senior</w:t>
      </w:r>
      <w:r w:rsidRPr="009903DB">
        <w:rPr>
          <w:rFonts w:cstheme="minorHAnsi"/>
          <w:spacing w:val="-12"/>
          <w:sz w:val="28"/>
          <w:szCs w:val="28"/>
        </w:rPr>
        <w:t xml:space="preserve"> </w:t>
      </w:r>
      <w:r w:rsidRPr="009903DB">
        <w:rPr>
          <w:rFonts w:cstheme="minorHAnsi"/>
          <w:sz w:val="28"/>
          <w:szCs w:val="28"/>
        </w:rPr>
        <w:t>Officer</w:t>
      </w:r>
      <w:r w:rsidRPr="009903DB">
        <w:rPr>
          <w:rFonts w:cstheme="minorHAnsi"/>
          <w:spacing w:val="-11"/>
          <w:sz w:val="28"/>
          <w:szCs w:val="28"/>
        </w:rPr>
        <w:t xml:space="preserve"> </w:t>
      </w:r>
      <w:r w:rsidRPr="009903DB">
        <w:rPr>
          <w:rFonts w:cstheme="minorHAnsi"/>
          <w:sz w:val="28"/>
          <w:szCs w:val="28"/>
        </w:rPr>
        <w:t>responsible,</w:t>
      </w:r>
      <w:r w:rsidRPr="009903DB">
        <w:rPr>
          <w:rFonts w:cstheme="minorHAnsi"/>
          <w:spacing w:val="1"/>
          <w:sz w:val="28"/>
          <w:szCs w:val="28"/>
        </w:rPr>
        <w:t xml:space="preserve"> </w:t>
      </w:r>
      <w:r w:rsidRPr="009903DB">
        <w:rPr>
          <w:rFonts w:cstheme="minorHAnsi"/>
          <w:b/>
          <w:sz w:val="28"/>
          <w:szCs w:val="28"/>
          <w:u w:val="single"/>
        </w:rPr>
        <w:t>must</w:t>
      </w:r>
      <w:r w:rsidRPr="009903DB">
        <w:rPr>
          <w:rFonts w:cstheme="minorHAnsi"/>
          <w:spacing w:val="1"/>
          <w:sz w:val="28"/>
          <w:szCs w:val="28"/>
        </w:rPr>
        <w:t xml:space="preserve"> </w:t>
      </w:r>
      <w:r w:rsidRPr="009903DB">
        <w:rPr>
          <w:rFonts w:cstheme="minorHAnsi"/>
          <w:sz w:val="28"/>
          <w:szCs w:val="28"/>
        </w:rPr>
        <w:t>undertake</w:t>
      </w:r>
      <w:r w:rsidRPr="009903DB">
        <w:rPr>
          <w:rFonts w:cstheme="minorHAnsi"/>
          <w:spacing w:val="1"/>
          <w:sz w:val="28"/>
          <w:szCs w:val="28"/>
        </w:rPr>
        <w:t xml:space="preserve"> </w:t>
      </w:r>
      <w:r w:rsidRPr="009903DB">
        <w:rPr>
          <w:rFonts w:cstheme="minorHAnsi"/>
          <w:sz w:val="28"/>
          <w:szCs w:val="28"/>
        </w:rPr>
        <w:t>(or</w:t>
      </w:r>
      <w:r w:rsidRPr="009903DB">
        <w:rPr>
          <w:rFonts w:cstheme="minorHAnsi"/>
          <w:spacing w:val="1"/>
          <w:sz w:val="28"/>
          <w:szCs w:val="28"/>
        </w:rPr>
        <w:t xml:space="preserve"> </w:t>
      </w:r>
      <w:r w:rsidRPr="009903DB">
        <w:rPr>
          <w:rFonts w:cstheme="minorHAnsi"/>
          <w:sz w:val="28"/>
          <w:szCs w:val="28"/>
        </w:rPr>
        <w:t>ensure</w:t>
      </w:r>
      <w:r w:rsidRPr="009903DB">
        <w:rPr>
          <w:rFonts w:cstheme="minorHAnsi"/>
          <w:spacing w:val="1"/>
          <w:sz w:val="28"/>
          <w:szCs w:val="28"/>
        </w:rPr>
        <w:t xml:space="preserve"> </w:t>
      </w:r>
      <w:r w:rsidRPr="009903DB">
        <w:rPr>
          <w:rFonts w:cstheme="minorHAnsi"/>
          <w:sz w:val="28"/>
          <w:szCs w:val="28"/>
        </w:rPr>
        <w:t>that</w:t>
      </w:r>
      <w:r w:rsidRPr="009903DB">
        <w:rPr>
          <w:rFonts w:cstheme="minorHAnsi"/>
          <w:spacing w:val="1"/>
          <w:sz w:val="28"/>
          <w:szCs w:val="28"/>
        </w:rPr>
        <w:t xml:space="preserve"> </w:t>
      </w:r>
      <w:r w:rsidRPr="009903DB">
        <w:rPr>
          <w:rFonts w:cstheme="minorHAnsi"/>
          <w:sz w:val="28"/>
          <w:szCs w:val="28"/>
        </w:rPr>
        <w:t>it</w:t>
      </w:r>
      <w:r w:rsidRPr="009903DB">
        <w:rPr>
          <w:rFonts w:cstheme="minorHAnsi"/>
          <w:spacing w:val="1"/>
          <w:sz w:val="28"/>
          <w:szCs w:val="28"/>
        </w:rPr>
        <w:t xml:space="preserve"> </w:t>
      </w:r>
      <w:r w:rsidRPr="009903DB">
        <w:rPr>
          <w:rFonts w:cstheme="minorHAnsi"/>
          <w:sz w:val="28"/>
          <w:szCs w:val="28"/>
        </w:rPr>
        <w:t>is</w:t>
      </w:r>
      <w:r w:rsidRPr="009903DB">
        <w:rPr>
          <w:rFonts w:cstheme="minorHAnsi"/>
          <w:spacing w:val="1"/>
          <w:sz w:val="28"/>
          <w:szCs w:val="28"/>
        </w:rPr>
        <w:t xml:space="preserve"> </w:t>
      </w:r>
      <w:r w:rsidRPr="009903DB">
        <w:rPr>
          <w:rFonts w:cstheme="minorHAnsi"/>
          <w:sz w:val="28"/>
          <w:szCs w:val="28"/>
        </w:rPr>
        <w:t>undertaken)</w:t>
      </w:r>
      <w:r w:rsidRPr="009903DB">
        <w:rPr>
          <w:rFonts w:cstheme="minorHAnsi"/>
          <w:spacing w:val="1"/>
          <w:sz w:val="28"/>
          <w:szCs w:val="28"/>
        </w:rPr>
        <w:t xml:space="preserve"> </w:t>
      </w:r>
      <w:r w:rsidRPr="009903DB">
        <w:rPr>
          <w:rFonts w:cstheme="minorHAnsi"/>
          <w:sz w:val="28"/>
          <w:szCs w:val="28"/>
        </w:rPr>
        <w:t>the</w:t>
      </w:r>
      <w:r w:rsidRPr="009903DB">
        <w:rPr>
          <w:rFonts w:cstheme="minorHAnsi"/>
          <w:spacing w:val="1"/>
          <w:sz w:val="28"/>
          <w:szCs w:val="28"/>
        </w:rPr>
        <w:t xml:space="preserve"> </w:t>
      </w:r>
      <w:r w:rsidRPr="009903DB">
        <w:rPr>
          <w:rFonts w:cstheme="minorHAnsi"/>
          <w:sz w:val="28"/>
          <w:szCs w:val="28"/>
        </w:rPr>
        <w:t>appropriate</w:t>
      </w:r>
      <w:r w:rsidRPr="009903DB">
        <w:rPr>
          <w:rFonts w:cstheme="minorHAnsi"/>
          <w:spacing w:val="1"/>
          <w:sz w:val="28"/>
          <w:szCs w:val="28"/>
        </w:rPr>
        <w:t xml:space="preserve"> </w:t>
      </w:r>
      <w:r w:rsidRPr="009903DB">
        <w:rPr>
          <w:rFonts w:cstheme="minorHAnsi"/>
          <w:sz w:val="28"/>
          <w:szCs w:val="28"/>
        </w:rPr>
        <w:t>level</w:t>
      </w:r>
      <w:r w:rsidRPr="009903DB">
        <w:rPr>
          <w:rFonts w:cstheme="minorHAnsi"/>
          <w:spacing w:val="1"/>
          <w:sz w:val="28"/>
          <w:szCs w:val="28"/>
        </w:rPr>
        <w:t xml:space="preserve"> </w:t>
      </w:r>
      <w:r w:rsidRPr="009903DB">
        <w:rPr>
          <w:rFonts w:cstheme="minorHAnsi"/>
          <w:sz w:val="28"/>
          <w:szCs w:val="28"/>
        </w:rPr>
        <w:t>of</w:t>
      </w:r>
      <w:r w:rsidRPr="009903DB">
        <w:rPr>
          <w:rFonts w:cstheme="minorHAnsi"/>
          <w:spacing w:val="1"/>
          <w:sz w:val="28"/>
          <w:szCs w:val="28"/>
        </w:rPr>
        <w:t xml:space="preserve"> </w:t>
      </w:r>
      <w:r w:rsidRPr="009903DB">
        <w:rPr>
          <w:rFonts w:cstheme="minorHAnsi"/>
          <w:sz w:val="28"/>
          <w:szCs w:val="28"/>
        </w:rPr>
        <w:t>preparation</w:t>
      </w:r>
      <w:r w:rsidRPr="009903DB">
        <w:rPr>
          <w:rFonts w:cstheme="minorHAnsi"/>
          <w:spacing w:val="1"/>
          <w:sz w:val="28"/>
          <w:szCs w:val="28"/>
        </w:rPr>
        <w:t xml:space="preserve"> </w:t>
      </w:r>
      <w:r w:rsidRPr="009903DB">
        <w:rPr>
          <w:rFonts w:cstheme="minorHAnsi"/>
          <w:sz w:val="28"/>
          <w:szCs w:val="28"/>
        </w:rPr>
        <w:t>and</w:t>
      </w:r>
      <w:r w:rsidRPr="009903DB">
        <w:rPr>
          <w:rFonts w:cstheme="minorHAnsi"/>
          <w:spacing w:val="1"/>
          <w:sz w:val="28"/>
          <w:szCs w:val="28"/>
        </w:rPr>
        <w:t xml:space="preserve"> </w:t>
      </w:r>
      <w:r w:rsidRPr="009903DB">
        <w:rPr>
          <w:rFonts w:cstheme="minorHAnsi"/>
          <w:sz w:val="28"/>
          <w:szCs w:val="28"/>
        </w:rPr>
        <w:t>planning,</w:t>
      </w:r>
      <w:r w:rsidRPr="009903DB">
        <w:rPr>
          <w:rFonts w:cstheme="minorHAnsi"/>
          <w:spacing w:val="1"/>
          <w:sz w:val="28"/>
          <w:szCs w:val="28"/>
        </w:rPr>
        <w:t xml:space="preserve"> </w:t>
      </w:r>
      <w:r w:rsidRPr="009903DB">
        <w:rPr>
          <w:rFonts w:cstheme="minorHAnsi"/>
          <w:spacing w:val="-1"/>
          <w:sz w:val="28"/>
          <w:szCs w:val="28"/>
        </w:rPr>
        <w:t>proportionate</w:t>
      </w:r>
      <w:r w:rsidRPr="009903DB">
        <w:rPr>
          <w:rFonts w:cstheme="minorHAnsi"/>
          <w:spacing w:val="-16"/>
          <w:sz w:val="28"/>
          <w:szCs w:val="28"/>
        </w:rPr>
        <w:t xml:space="preserve"> </w:t>
      </w:r>
      <w:r w:rsidRPr="009903DB">
        <w:rPr>
          <w:rFonts w:cstheme="minorHAnsi"/>
          <w:spacing w:val="-1"/>
          <w:sz w:val="28"/>
          <w:szCs w:val="28"/>
        </w:rPr>
        <w:t>to</w:t>
      </w:r>
      <w:r w:rsidRPr="009903DB">
        <w:rPr>
          <w:rFonts w:cstheme="minorHAnsi"/>
          <w:spacing w:val="-17"/>
          <w:sz w:val="28"/>
          <w:szCs w:val="28"/>
        </w:rPr>
        <w:t xml:space="preserve"> </w:t>
      </w:r>
      <w:r w:rsidRPr="009903DB">
        <w:rPr>
          <w:rFonts w:cstheme="minorHAnsi"/>
          <w:spacing w:val="-1"/>
          <w:sz w:val="28"/>
          <w:szCs w:val="28"/>
        </w:rPr>
        <w:t>the</w:t>
      </w:r>
      <w:r w:rsidRPr="009903DB">
        <w:rPr>
          <w:rFonts w:cstheme="minorHAnsi"/>
          <w:spacing w:val="-16"/>
          <w:sz w:val="28"/>
          <w:szCs w:val="28"/>
        </w:rPr>
        <w:t xml:space="preserve"> </w:t>
      </w:r>
      <w:r w:rsidRPr="009903DB">
        <w:rPr>
          <w:rFonts w:cstheme="minorHAnsi"/>
          <w:spacing w:val="-1"/>
          <w:sz w:val="28"/>
          <w:szCs w:val="28"/>
        </w:rPr>
        <w:t>proposed</w:t>
      </w:r>
      <w:r w:rsidRPr="009903DB">
        <w:rPr>
          <w:rFonts w:cstheme="minorHAnsi"/>
          <w:spacing w:val="-17"/>
          <w:sz w:val="28"/>
          <w:szCs w:val="28"/>
        </w:rPr>
        <w:t xml:space="preserve"> </w:t>
      </w:r>
      <w:r w:rsidRPr="009903DB">
        <w:rPr>
          <w:rFonts w:cstheme="minorHAnsi"/>
          <w:spacing w:val="-1"/>
          <w:sz w:val="28"/>
          <w:szCs w:val="28"/>
        </w:rPr>
        <w:t>value</w:t>
      </w:r>
      <w:r w:rsidRPr="009903DB">
        <w:rPr>
          <w:rFonts w:cstheme="minorHAnsi"/>
          <w:spacing w:val="-16"/>
          <w:sz w:val="28"/>
          <w:szCs w:val="28"/>
        </w:rPr>
        <w:t xml:space="preserve"> </w:t>
      </w:r>
      <w:r w:rsidRPr="009903DB">
        <w:rPr>
          <w:rFonts w:cstheme="minorHAnsi"/>
          <w:spacing w:val="-1"/>
          <w:sz w:val="28"/>
          <w:szCs w:val="28"/>
        </w:rPr>
        <w:t>and</w:t>
      </w:r>
      <w:r w:rsidRPr="009903DB">
        <w:rPr>
          <w:rFonts w:cstheme="minorHAnsi"/>
          <w:spacing w:val="-17"/>
          <w:sz w:val="28"/>
          <w:szCs w:val="28"/>
        </w:rPr>
        <w:t xml:space="preserve"> </w:t>
      </w:r>
      <w:r w:rsidRPr="009903DB">
        <w:rPr>
          <w:rFonts w:cstheme="minorHAnsi"/>
          <w:spacing w:val="-1"/>
          <w:sz w:val="28"/>
          <w:szCs w:val="28"/>
        </w:rPr>
        <w:t>nature</w:t>
      </w:r>
      <w:r w:rsidRPr="009903DB">
        <w:rPr>
          <w:rFonts w:cstheme="minorHAnsi"/>
          <w:spacing w:val="-16"/>
          <w:sz w:val="28"/>
          <w:szCs w:val="28"/>
        </w:rPr>
        <w:t xml:space="preserve"> </w:t>
      </w:r>
      <w:r w:rsidRPr="009903DB">
        <w:rPr>
          <w:rFonts w:cstheme="minorHAnsi"/>
          <w:spacing w:val="-1"/>
          <w:sz w:val="28"/>
          <w:szCs w:val="28"/>
        </w:rPr>
        <w:t>of</w:t>
      </w:r>
      <w:r w:rsidRPr="009903DB">
        <w:rPr>
          <w:rFonts w:cstheme="minorHAnsi"/>
          <w:spacing w:val="-17"/>
          <w:sz w:val="28"/>
          <w:szCs w:val="28"/>
        </w:rPr>
        <w:t xml:space="preserve"> </w:t>
      </w:r>
      <w:r w:rsidRPr="009903DB">
        <w:rPr>
          <w:rFonts w:cstheme="minorHAnsi"/>
          <w:spacing w:val="-1"/>
          <w:sz w:val="28"/>
          <w:szCs w:val="28"/>
        </w:rPr>
        <w:t>the</w:t>
      </w:r>
      <w:r w:rsidR="006F4347">
        <w:rPr>
          <w:rFonts w:cstheme="minorHAnsi"/>
          <w:spacing w:val="-1"/>
          <w:sz w:val="28"/>
          <w:szCs w:val="28"/>
        </w:rPr>
        <w:t xml:space="preserve"> proposed Contract</w:t>
      </w:r>
      <w:r w:rsidRPr="009903DB">
        <w:rPr>
          <w:rFonts w:cstheme="minorHAnsi"/>
          <w:spacing w:val="-1"/>
          <w:sz w:val="28"/>
          <w:szCs w:val="28"/>
        </w:rPr>
        <w:t>, taking advice where appropriate</w:t>
      </w:r>
      <w:r w:rsidR="005F75A5">
        <w:rPr>
          <w:rFonts w:cstheme="minorHAnsi"/>
          <w:spacing w:val="-1"/>
          <w:sz w:val="28"/>
          <w:szCs w:val="28"/>
        </w:rPr>
        <w:t>,</w:t>
      </w:r>
      <w:r w:rsidRPr="009903DB">
        <w:rPr>
          <w:rFonts w:cstheme="minorHAnsi"/>
          <w:spacing w:val="-1"/>
          <w:sz w:val="28"/>
          <w:szCs w:val="28"/>
        </w:rPr>
        <w:t xml:space="preserve"> ensuring the requirements of these Rul</w:t>
      </w:r>
      <w:r w:rsidR="006F4347">
        <w:rPr>
          <w:rFonts w:cstheme="minorHAnsi"/>
          <w:spacing w:val="-1"/>
          <w:sz w:val="28"/>
          <w:szCs w:val="28"/>
        </w:rPr>
        <w:t xml:space="preserve">es are complied with and should </w:t>
      </w:r>
      <w:r w:rsidRPr="009903DB">
        <w:rPr>
          <w:rFonts w:cstheme="minorHAnsi"/>
          <w:spacing w:val="-1"/>
          <w:sz w:val="28"/>
          <w:szCs w:val="28"/>
        </w:rPr>
        <w:t xml:space="preserve">engage with the Corporate Procurement Manager at the earliest </w:t>
      </w:r>
      <w:r w:rsidR="006F4347">
        <w:rPr>
          <w:rFonts w:cstheme="minorHAnsi"/>
          <w:spacing w:val="-1"/>
          <w:sz w:val="28"/>
          <w:szCs w:val="28"/>
        </w:rPr>
        <w:t>opportunity</w:t>
      </w:r>
      <w:r w:rsidRPr="009903DB">
        <w:rPr>
          <w:rFonts w:cstheme="minorHAnsi"/>
          <w:spacing w:val="-1"/>
          <w:sz w:val="28"/>
          <w:szCs w:val="28"/>
        </w:rPr>
        <w:t xml:space="preserve"> following consider</w:t>
      </w:r>
      <w:r w:rsidR="005F236D" w:rsidRPr="009903DB">
        <w:rPr>
          <w:rFonts w:cstheme="minorHAnsi"/>
          <w:spacing w:val="-1"/>
          <w:sz w:val="28"/>
          <w:szCs w:val="28"/>
        </w:rPr>
        <w:t>ation of the need to carry out the</w:t>
      </w:r>
      <w:r w:rsidRPr="009903DB">
        <w:rPr>
          <w:rFonts w:cstheme="minorHAnsi"/>
          <w:spacing w:val="-1"/>
          <w:sz w:val="28"/>
          <w:szCs w:val="28"/>
        </w:rPr>
        <w:t xml:space="preserve"> Procurement.</w:t>
      </w:r>
      <w:r w:rsidR="00483F0C">
        <w:rPr>
          <w:rFonts w:cstheme="minorHAnsi"/>
          <w:spacing w:val="-1"/>
          <w:sz w:val="28"/>
          <w:szCs w:val="28"/>
        </w:rPr>
        <w:t xml:space="preserve">  </w:t>
      </w:r>
    </w:p>
    <w:p w14:paraId="7B598455" w14:textId="20B198BC" w:rsidR="001E026D" w:rsidRPr="009903DB" w:rsidRDefault="001E026D" w:rsidP="009903DB">
      <w:pPr>
        <w:pStyle w:val="BodyText"/>
        <w:spacing w:line="240" w:lineRule="auto"/>
        <w:ind w:left="720" w:hanging="720"/>
        <w:jc w:val="both"/>
        <w:rPr>
          <w:rFonts w:cstheme="minorHAnsi"/>
          <w:sz w:val="28"/>
          <w:szCs w:val="28"/>
        </w:rPr>
      </w:pPr>
      <w:r w:rsidRPr="009903DB">
        <w:rPr>
          <w:rFonts w:cstheme="minorHAnsi"/>
          <w:spacing w:val="-1"/>
          <w:sz w:val="28"/>
          <w:szCs w:val="28"/>
        </w:rPr>
        <w:t>5.2</w:t>
      </w:r>
      <w:r w:rsidRPr="009903DB">
        <w:rPr>
          <w:rFonts w:cstheme="minorHAnsi"/>
          <w:spacing w:val="-1"/>
          <w:sz w:val="28"/>
          <w:szCs w:val="28"/>
        </w:rPr>
        <w:tab/>
        <w:t xml:space="preserve">Officers </w:t>
      </w:r>
      <w:r w:rsidR="00483F0C" w:rsidRPr="001C475C">
        <w:rPr>
          <w:rFonts w:cstheme="minorHAnsi"/>
          <w:b/>
          <w:bCs/>
          <w:spacing w:val="-1"/>
          <w:sz w:val="28"/>
          <w:szCs w:val="28"/>
          <w:u w:val="single"/>
        </w:rPr>
        <w:t>must</w:t>
      </w:r>
      <w:r w:rsidRPr="009903DB">
        <w:rPr>
          <w:rFonts w:cstheme="minorHAnsi"/>
          <w:spacing w:val="-1"/>
          <w:sz w:val="28"/>
          <w:szCs w:val="28"/>
        </w:rPr>
        <w:t xml:space="preserve"> ensure that they have the necessary authority to carry out the Procurement</w:t>
      </w:r>
      <w:r w:rsidR="005F236D" w:rsidRPr="009903DB">
        <w:rPr>
          <w:rFonts w:cstheme="minorHAnsi"/>
          <w:spacing w:val="-1"/>
          <w:sz w:val="28"/>
          <w:szCs w:val="28"/>
        </w:rPr>
        <w:t xml:space="preserve"> </w:t>
      </w:r>
      <w:r w:rsidR="008B7D49" w:rsidRPr="009903DB">
        <w:rPr>
          <w:rFonts w:cstheme="minorHAnsi"/>
          <w:spacing w:val="-1"/>
          <w:sz w:val="28"/>
          <w:szCs w:val="28"/>
        </w:rPr>
        <w:t xml:space="preserve">(see </w:t>
      </w:r>
      <w:r w:rsidR="008B7D49" w:rsidRPr="009903DB">
        <w:rPr>
          <w:rFonts w:cstheme="minorHAnsi"/>
          <w:b/>
          <w:spacing w:val="-1"/>
          <w:sz w:val="28"/>
          <w:szCs w:val="28"/>
        </w:rPr>
        <w:t>Rule 13</w:t>
      </w:r>
      <w:r w:rsidR="008B7D49" w:rsidRPr="009903DB">
        <w:rPr>
          <w:rFonts w:cstheme="minorHAnsi"/>
          <w:spacing w:val="-1"/>
          <w:sz w:val="28"/>
          <w:szCs w:val="28"/>
        </w:rPr>
        <w:t>)</w:t>
      </w:r>
      <w:r w:rsidR="000F525C">
        <w:rPr>
          <w:rFonts w:cstheme="minorHAnsi"/>
          <w:spacing w:val="-1"/>
          <w:sz w:val="28"/>
          <w:szCs w:val="28"/>
        </w:rPr>
        <w:t>.</w:t>
      </w:r>
    </w:p>
    <w:p w14:paraId="31E0BC9E" w14:textId="77777777" w:rsidR="001E026D" w:rsidRPr="009903DB" w:rsidRDefault="001E026D" w:rsidP="009903DB">
      <w:pPr>
        <w:pStyle w:val="BodyText"/>
        <w:spacing w:line="240" w:lineRule="auto"/>
        <w:ind w:left="720" w:hanging="720"/>
        <w:jc w:val="both"/>
        <w:rPr>
          <w:rFonts w:cstheme="minorHAnsi"/>
          <w:sz w:val="28"/>
          <w:szCs w:val="28"/>
        </w:rPr>
      </w:pPr>
      <w:r w:rsidRPr="009903DB">
        <w:rPr>
          <w:rFonts w:cstheme="minorHAnsi"/>
          <w:sz w:val="28"/>
          <w:szCs w:val="28"/>
        </w:rPr>
        <w:tab/>
        <w:t>The</w:t>
      </w:r>
      <w:r w:rsidRPr="009903DB">
        <w:rPr>
          <w:rFonts w:cstheme="minorHAnsi"/>
          <w:spacing w:val="-1"/>
          <w:sz w:val="28"/>
          <w:szCs w:val="28"/>
        </w:rPr>
        <w:t xml:space="preserve"> </w:t>
      </w:r>
      <w:r w:rsidRPr="009903DB">
        <w:rPr>
          <w:rFonts w:cstheme="minorHAnsi"/>
          <w:sz w:val="28"/>
          <w:szCs w:val="28"/>
        </w:rPr>
        <w:t>key</w:t>
      </w:r>
      <w:r w:rsidRPr="009903DB">
        <w:rPr>
          <w:rFonts w:cstheme="minorHAnsi"/>
          <w:spacing w:val="-1"/>
          <w:sz w:val="28"/>
          <w:szCs w:val="28"/>
        </w:rPr>
        <w:t xml:space="preserve"> </w:t>
      </w:r>
      <w:r w:rsidRPr="009903DB">
        <w:rPr>
          <w:rFonts w:cstheme="minorHAnsi"/>
          <w:sz w:val="28"/>
          <w:szCs w:val="28"/>
        </w:rPr>
        <w:t>tasks</w:t>
      </w:r>
      <w:r w:rsidRPr="009903DB">
        <w:rPr>
          <w:rFonts w:cstheme="minorHAnsi"/>
          <w:spacing w:val="-2"/>
          <w:sz w:val="28"/>
          <w:szCs w:val="28"/>
        </w:rPr>
        <w:t xml:space="preserve"> </w:t>
      </w:r>
      <w:r w:rsidRPr="009903DB">
        <w:rPr>
          <w:rFonts w:cstheme="minorHAnsi"/>
          <w:sz w:val="28"/>
          <w:szCs w:val="28"/>
        </w:rPr>
        <w:t>at</w:t>
      </w:r>
      <w:r w:rsidRPr="009903DB">
        <w:rPr>
          <w:rFonts w:cstheme="minorHAnsi"/>
          <w:spacing w:val="-2"/>
          <w:sz w:val="28"/>
          <w:szCs w:val="28"/>
        </w:rPr>
        <w:t xml:space="preserve"> </w:t>
      </w:r>
      <w:r w:rsidRPr="009903DB">
        <w:rPr>
          <w:rFonts w:cstheme="minorHAnsi"/>
          <w:sz w:val="28"/>
          <w:szCs w:val="28"/>
        </w:rPr>
        <w:t>the</w:t>
      </w:r>
      <w:r w:rsidRPr="009903DB">
        <w:rPr>
          <w:rFonts w:cstheme="minorHAnsi"/>
          <w:spacing w:val="-2"/>
          <w:sz w:val="28"/>
          <w:szCs w:val="28"/>
        </w:rPr>
        <w:t xml:space="preserve"> </w:t>
      </w:r>
      <w:r w:rsidRPr="009903DB">
        <w:rPr>
          <w:rFonts w:cstheme="minorHAnsi"/>
          <w:sz w:val="28"/>
          <w:szCs w:val="28"/>
        </w:rPr>
        <w:t>planning</w:t>
      </w:r>
      <w:r w:rsidRPr="009903DB">
        <w:rPr>
          <w:rFonts w:cstheme="minorHAnsi"/>
          <w:spacing w:val="-1"/>
          <w:sz w:val="28"/>
          <w:szCs w:val="28"/>
        </w:rPr>
        <w:t xml:space="preserve"> </w:t>
      </w:r>
      <w:r w:rsidRPr="009903DB">
        <w:rPr>
          <w:rFonts w:cstheme="minorHAnsi"/>
          <w:sz w:val="28"/>
          <w:szCs w:val="28"/>
        </w:rPr>
        <w:t>stage</w:t>
      </w:r>
      <w:r w:rsidRPr="009903DB">
        <w:rPr>
          <w:rFonts w:cstheme="minorHAnsi"/>
          <w:spacing w:val="-2"/>
          <w:sz w:val="28"/>
          <w:szCs w:val="28"/>
        </w:rPr>
        <w:t xml:space="preserve"> </w:t>
      </w:r>
      <w:r w:rsidRPr="009903DB">
        <w:rPr>
          <w:rFonts w:cstheme="minorHAnsi"/>
          <w:sz w:val="28"/>
          <w:szCs w:val="28"/>
        </w:rPr>
        <w:t>include:</w:t>
      </w:r>
    </w:p>
    <w:p w14:paraId="3A0F4F11" w14:textId="77777777"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Questioning whether there is a need to undertake the Procurement to begin with;</w:t>
      </w:r>
    </w:p>
    <w:p w14:paraId="78591E2F" w14:textId="77777777"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Establishing project planning and timeframes, including implementation phases and accounting for a procurement timetable taking advice where necessary;</w:t>
      </w:r>
    </w:p>
    <w:p w14:paraId="0DE7D734" w14:textId="7F2DB343"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Engagement</w:t>
      </w:r>
      <w:r w:rsidRPr="009903DB">
        <w:rPr>
          <w:rFonts w:cstheme="minorHAnsi"/>
          <w:spacing w:val="-13"/>
          <w:sz w:val="28"/>
          <w:szCs w:val="28"/>
        </w:rPr>
        <w:t xml:space="preserve"> </w:t>
      </w:r>
      <w:r w:rsidRPr="009903DB">
        <w:rPr>
          <w:rFonts w:cstheme="minorHAnsi"/>
          <w:sz w:val="28"/>
          <w:szCs w:val="28"/>
        </w:rPr>
        <w:t>with</w:t>
      </w:r>
      <w:r w:rsidRPr="009903DB">
        <w:rPr>
          <w:rFonts w:cstheme="minorHAnsi"/>
          <w:spacing w:val="-13"/>
          <w:sz w:val="28"/>
          <w:szCs w:val="28"/>
        </w:rPr>
        <w:t xml:space="preserve"> </w:t>
      </w:r>
      <w:r w:rsidRPr="009903DB">
        <w:rPr>
          <w:rFonts w:cstheme="minorHAnsi"/>
          <w:sz w:val="28"/>
          <w:szCs w:val="28"/>
        </w:rPr>
        <w:t>key</w:t>
      </w:r>
      <w:r w:rsidRPr="009903DB">
        <w:rPr>
          <w:rFonts w:cstheme="minorHAnsi"/>
          <w:spacing w:val="-14"/>
          <w:sz w:val="28"/>
          <w:szCs w:val="28"/>
        </w:rPr>
        <w:t xml:space="preserve"> </w:t>
      </w:r>
      <w:r w:rsidRPr="009903DB">
        <w:rPr>
          <w:rFonts w:cstheme="minorHAnsi"/>
          <w:sz w:val="28"/>
          <w:szCs w:val="28"/>
        </w:rPr>
        <w:t>stakeholders</w:t>
      </w:r>
      <w:r w:rsidRPr="009903DB">
        <w:rPr>
          <w:rFonts w:cstheme="minorHAnsi"/>
          <w:spacing w:val="-12"/>
          <w:sz w:val="28"/>
          <w:szCs w:val="28"/>
        </w:rPr>
        <w:t xml:space="preserve"> </w:t>
      </w:r>
      <w:r w:rsidRPr="009903DB">
        <w:rPr>
          <w:rFonts w:cstheme="minorHAnsi"/>
          <w:sz w:val="28"/>
          <w:szCs w:val="28"/>
        </w:rPr>
        <w:t>in</w:t>
      </w:r>
      <w:r w:rsidRPr="009903DB">
        <w:rPr>
          <w:rFonts w:cstheme="minorHAnsi"/>
          <w:spacing w:val="-14"/>
          <w:sz w:val="28"/>
          <w:szCs w:val="28"/>
        </w:rPr>
        <w:t xml:space="preserve"> </w:t>
      </w:r>
      <w:r w:rsidRPr="009903DB">
        <w:rPr>
          <w:rFonts w:cstheme="minorHAnsi"/>
          <w:sz w:val="28"/>
          <w:szCs w:val="28"/>
        </w:rPr>
        <w:t>order</w:t>
      </w:r>
      <w:r w:rsidRPr="009903DB">
        <w:rPr>
          <w:rFonts w:cstheme="minorHAnsi"/>
          <w:spacing w:val="-13"/>
          <w:sz w:val="28"/>
          <w:szCs w:val="28"/>
        </w:rPr>
        <w:t xml:space="preserve"> </w:t>
      </w:r>
      <w:r w:rsidRPr="009903DB">
        <w:rPr>
          <w:rFonts w:cstheme="minorHAnsi"/>
          <w:sz w:val="28"/>
          <w:szCs w:val="28"/>
        </w:rPr>
        <w:t>to</w:t>
      </w:r>
      <w:r w:rsidRPr="009903DB">
        <w:rPr>
          <w:rFonts w:cstheme="minorHAnsi"/>
          <w:spacing w:val="-13"/>
          <w:sz w:val="28"/>
          <w:szCs w:val="28"/>
        </w:rPr>
        <w:t xml:space="preserve"> </w:t>
      </w:r>
      <w:r w:rsidRPr="009903DB">
        <w:rPr>
          <w:rFonts w:cstheme="minorHAnsi"/>
          <w:sz w:val="28"/>
          <w:szCs w:val="28"/>
        </w:rPr>
        <w:t>identify</w:t>
      </w:r>
      <w:r w:rsidRPr="009903DB">
        <w:rPr>
          <w:rFonts w:cstheme="minorHAnsi"/>
          <w:spacing w:val="-13"/>
          <w:sz w:val="28"/>
          <w:szCs w:val="28"/>
        </w:rPr>
        <w:t xml:space="preserve"> </w:t>
      </w:r>
      <w:r w:rsidRPr="009903DB">
        <w:rPr>
          <w:rFonts w:cstheme="minorHAnsi"/>
          <w:sz w:val="28"/>
          <w:szCs w:val="28"/>
        </w:rPr>
        <w:t>and</w:t>
      </w:r>
      <w:r w:rsidRPr="009903DB">
        <w:rPr>
          <w:rFonts w:cstheme="minorHAnsi"/>
          <w:spacing w:val="-13"/>
          <w:sz w:val="28"/>
          <w:szCs w:val="28"/>
        </w:rPr>
        <w:t xml:space="preserve"> </w:t>
      </w:r>
      <w:r w:rsidR="00936531" w:rsidRPr="009903DB">
        <w:rPr>
          <w:rFonts w:cstheme="minorHAnsi"/>
          <w:sz w:val="28"/>
          <w:szCs w:val="28"/>
        </w:rPr>
        <w:t xml:space="preserve">assess </w:t>
      </w:r>
      <w:r w:rsidRPr="009903DB">
        <w:rPr>
          <w:rFonts w:cstheme="minorHAnsi"/>
          <w:sz w:val="28"/>
          <w:szCs w:val="28"/>
        </w:rPr>
        <w:t>needs – what is being procured and why? Including engaging at early stage of the process, for example with Officers in planning; technical, procurement, legal, financial;</w:t>
      </w:r>
    </w:p>
    <w:p w14:paraId="1237AF8C" w14:textId="5CAB27CF"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What is the key driver</w:t>
      </w:r>
      <w:r w:rsidRPr="009903DB">
        <w:rPr>
          <w:rFonts w:cstheme="minorHAnsi"/>
          <w:spacing w:val="1"/>
          <w:sz w:val="28"/>
          <w:szCs w:val="28"/>
        </w:rPr>
        <w:t xml:space="preserve"> </w:t>
      </w:r>
      <w:r w:rsidRPr="009903DB">
        <w:rPr>
          <w:rFonts w:cstheme="minorHAnsi"/>
          <w:sz w:val="28"/>
          <w:szCs w:val="28"/>
        </w:rPr>
        <w:t>for</w:t>
      </w:r>
      <w:r w:rsidRPr="009903DB">
        <w:rPr>
          <w:rFonts w:cstheme="minorHAnsi"/>
          <w:spacing w:val="-8"/>
          <w:sz w:val="28"/>
          <w:szCs w:val="28"/>
        </w:rPr>
        <w:t xml:space="preserve"> </w:t>
      </w:r>
      <w:r w:rsidRPr="009903DB">
        <w:rPr>
          <w:rFonts w:cstheme="minorHAnsi"/>
          <w:sz w:val="28"/>
          <w:szCs w:val="28"/>
        </w:rPr>
        <w:t>the</w:t>
      </w:r>
      <w:r w:rsidRPr="009903DB">
        <w:rPr>
          <w:rFonts w:cstheme="minorHAnsi"/>
          <w:spacing w:val="-7"/>
          <w:sz w:val="28"/>
          <w:szCs w:val="28"/>
        </w:rPr>
        <w:t xml:space="preserve"> </w:t>
      </w:r>
      <w:r w:rsidRPr="009903DB">
        <w:rPr>
          <w:rFonts w:cstheme="minorHAnsi"/>
          <w:sz w:val="28"/>
          <w:szCs w:val="28"/>
        </w:rPr>
        <w:t>procurement?</w:t>
      </w:r>
      <w:r w:rsidRPr="009903DB">
        <w:rPr>
          <w:rFonts w:cstheme="minorHAnsi"/>
          <w:spacing w:val="-7"/>
          <w:sz w:val="28"/>
          <w:szCs w:val="28"/>
        </w:rPr>
        <w:t xml:space="preserve"> </w:t>
      </w:r>
      <w:r w:rsidRPr="009903DB">
        <w:rPr>
          <w:rFonts w:cstheme="minorHAnsi"/>
          <w:sz w:val="28"/>
          <w:szCs w:val="28"/>
        </w:rPr>
        <w:t>What</w:t>
      </w:r>
      <w:r w:rsidRPr="009903DB">
        <w:rPr>
          <w:rFonts w:cstheme="minorHAnsi"/>
          <w:spacing w:val="-7"/>
          <w:sz w:val="28"/>
          <w:szCs w:val="28"/>
        </w:rPr>
        <w:t xml:space="preserve"> </w:t>
      </w:r>
      <w:r w:rsidRPr="009903DB">
        <w:rPr>
          <w:rFonts w:cstheme="minorHAnsi"/>
          <w:sz w:val="28"/>
          <w:szCs w:val="28"/>
        </w:rPr>
        <w:t>are</w:t>
      </w:r>
      <w:r w:rsidRPr="009903DB">
        <w:rPr>
          <w:rFonts w:cstheme="minorHAnsi"/>
          <w:spacing w:val="-8"/>
          <w:sz w:val="28"/>
          <w:szCs w:val="28"/>
        </w:rPr>
        <w:t xml:space="preserve"> </w:t>
      </w:r>
      <w:r w:rsidRPr="009903DB">
        <w:rPr>
          <w:rFonts w:cstheme="minorHAnsi"/>
          <w:sz w:val="28"/>
          <w:szCs w:val="28"/>
        </w:rPr>
        <w:t>the</w:t>
      </w:r>
      <w:r w:rsidRPr="009903DB">
        <w:rPr>
          <w:rFonts w:cstheme="minorHAnsi"/>
          <w:spacing w:val="-7"/>
          <w:sz w:val="28"/>
          <w:szCs w:val="28"/>
        </w:rPr>
        <w:t xml:space="preserve"> </w:t>
      </w:r>
      <w:r w:rsidRPr="009903DB">
        <w:rPr>
          <w:rFonts w:cstheme="minorHAnsi"/>
          <w:sz w:val="28"/>
          <w:szCs w:val="28"/>
        </w:rPr>
        <w:t>critical</w:t>
      </w:r>
      <w:r w:rsidRPr="009903DB">
        <w:rPr>
          <w:rFonts w:cstheme="minorHAnsi"/>
          <w:spacing w:val="-6"/>
          <w:sz w:val="28"/>
          <w:szCs w:val="28"/>
        </w:rPr>
        <w:t xml:space="preserve"> </w:t>
      </w:r>
      <w:r w:rsidRPr="009903DB">
        <w:rPr>
          <w:rFonts w:cstheme="minorHAnsi"/>
          <w:sz w:val="28"/>
          <w:szCs w:val="28"/>
        </w:rPr>
        <w:t>success</w:t>
      </w:r>
      <w:r w:rsidRPr="009903DB">
        <w:rPr>
          <w:rFonts w:cstheme="minorHAnsi"/>
          <w:spacing w:val="-8"/>
          <w:sz w:val="28"/>
          <w:szCs w:val="28"/>
        </w:rPr>
        <w:t xml:space="preserve"> </w:t>
      </w:r>
      <w:r w:rsidRPr="009903DB">
        <w:rPr>
          <w:rFonts w:cstheme="minorHAnsi"/>
          <w:sz w:val="28"/>
          <w:szCs w:val="28"/>
        </w:rPr>
        <w:t>factors?</w:t>
      </w:r>
      <w:r w:rsidRPr="009903DB">
        <w:rPr>
          <w:rFonts w:cstheme="minorHAnsi"/>
          <w:spacing w:val="-7"/>
          <w:sz w:val="28"/>
          <w:szCs w:val="28"/>
        </w:rPr>
        <w:t xml:space="preserve"> </w:t>
      </w:r>
      <w:r w:rsidRPr="009903DB">
        <w:rPr>
          <w:rFonts w:cstheme="minorHAnsi"/>
          <w:sz w:val="28"/>
          <w:szCs w:val="28"/>
        </w:rPr>
        <w:t xml:space="preserve">What </w:t>
      </w:r>
      <w:r w:rsidRPr="009903DB">
        <w:rPr>
          <w:rFonts w:cstheme="minorHAnsi"/>
          <w:spacing w:val="-64"/>
          <w:sz w:val="28"/>
          <w:szCs w:val="28"/>
        </w:rPr>
        <w:t xml:space="preserve"> </w:t>
      </w:r>
      <w:r w:rsidRPr="009903DB">
        <w:rPr>
          <w:rFonts w:cstheme="minorHAnsi"/>
          <w:sz w:val="28"/>
          <w:szCs w:val="28"/>
        </w:rPr>
        <w:t>outcomes</w:t>
      </w:r>
      <w:r w:rsidRPr="009903DB">
        <w:rPr>
          <w:rFonts w:cstheme="minorHAnsi"/>
          <w:spacing w:val="-1"/>
          <w:sz w:val="28"/>
          <w:szCs w:val="28"/>
        </w:rPr>
        <w:t xml:space="preserve"> </w:t>
      </w:r>
      <w:r w:rsidRPr="009903DB">
        <w:rPr>
          <w:rFonts w:cstheme="minorHAnsi"/>
          <w:sz w:val="28"/>
          <w:szCs w:val="28"/>
        </w:rPr>
        <w:t>are being</w:t>
      </w:r>
      <w:r w:rsidRPr="009903DB">
        <w:rPr>
          <w:rFonts w:cstheme="minorHAnsi"/>
          <w:spacing w:val="-1"/>
          <w:sz w:val="28"/>
          <w:szCs w:val="28"/>
        </w:rPr>
        <w:t xml:space="preserve"> </w:t>
      </w:r>
      <w:r w:rsidRPr="009903DB">
        <w:rPr>
          <w:rFonts w:cstheme="minorHAnsi"/>
          <w:sz w:val="28"/>
          <w:szCs w:val="28"/>
        </w:rPr>
        <w:t>sought?</w:t>
      </w:r>
    </w:p>
    <w:p w14:paraId="7D565689" w14:textId="77777777"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Checking</w:t>
      </w:r>
      <w:r w:rsidRPr="009903DB">
        <w:rPr>
          <w:rFonts w:cstheme="minorHAnsi"/>
          <w:spacing w:val="-10"/>
          <w:sz w:val="28"/>
          <w:szCs w:val="28"/>
        </w:rPr>
        <w:t xml:space="preserve"> </w:t>
      </w:r>
      <w:r w:rsidRPr="009903DB">
        <w:rPr>
          <w:rFonts w:cstheme="minorHAnsi"/>
          <w:sz w:val="28"/>
          <w:szCs w:val="28"/>
        </w:rPr>
        <w:t>that</w:t>
      </w:r>
      <w:r w:rsidRPr="009903DB">
        <w:rPr>
          <w:rFonts w:cstheme="minorHAnsi"/>
          <w:spacing w:val="-9"/>
          <w:sz w:val="28"/>
          <w:szCs w:val="28"/>
        </w:rPr>
        <w:t xml:space="preserve"> </w:t>
      </w:r>
      <w:r w:rsidRPr="009903DB">
        <w:rPr>
          <w:rFonts w:cstheme="minorHAnsi"/>
          <w:sz w:val="28"/>
          <w:szCs w:val="28"/>
        </w:rPr>
        <w:t>no</w:t>
      </w:r>
      <w:r w:rsidRPr="009903DB">
        <w:rPr>
          <w:rFonts w:cstheme="minorHAnsi"/>
          <w:spacing w:val="-9"/>
          <w:sz w:val="28"/>
          <w:szCs w:val="28"/>
        </w:rPr>
        <w:t xml:space="preserve"> </w:t>
      </w:r>
      <w:r w:rsidRPr="009903DB">
        <w:rPr>
          <w:rFonts w:cstheme="minorHAnsi"/>
          <w:sz w:val="28"/>
          <w:szCs w:val="28"/>
        </w:rPr>
        <w:t>existing</w:t>
      </w:r>
      <w:r w:rsidRPr="009903DB">
        <w:rPr>
          <w:rFonts w:cstheme="minorHAnsi"/>
          <w:spacing w:val="-9"/>
          <w:sz w:val="28"/>
          <w:szCs w:val="28"/>
        </w:rPr>
        <w:t xml:space="preserve"> </w:t>
      </w:r>
      <w:r w:rsidRPr="009903DB">
        <w:rPr>
          <w:rFonts w:cstheme="minorHAnsi"/>
          <w:sz w:val="28"/>
          <w:szCs w:val="28"/>
        </w:rPr>
        <w:t>in-house</w:t>
      </w:r>
      <w:r w:rsidRPr="009903DB">
        <w:rPr>
          <w:rFonts w:cstheme="minorHAnsi"/>
          <w:spacing w:val="-10"/>
          <w:sz w:val="28"/>
          <w:szCs w:val="28"/>
        </w:rPr>
        <w:t xml:space="preserve"> </w:t>
      </w:r>
      <w:r w:rsidRPr="009903DB">
        <w:rPr>
          <w:rFonts w:cstheme="minorHAnsi"/>
          <w:sz w:val="28"/>
          <w:szCs w:val="28"/>
        </w:rPr>
        <w:t>provision</w:t>
      </w:r>
      <w:r w:rsidRPr="009903DB">
        <w:rPr>
          <w:rFonts w:cstheme="minorHAnsi"/>
          <w:spacing w:val="-9"/>
          <w:sz w:val="28"/>
          <w:szCs w:val="28"/>
        </w:rPr>
        <w:t xml:space="preserve"> </w:t>
      </w:r>
      <w:r w:rsidRPr="009903DB">
        <w:rPr>
          <w:rFonts w:cstheme="minorHAnsi"/>
          <w:sz w:val="28"/>
          <w:szCs w:val="28"/>
        </w:rPr>
        <w:t>exists</w:t>
      </w:r>
      <w:r w:rsidRPr="009903DB">
        <w:rPr>
          <w:rFonts w:cstheme="minorHAnsi"/>
          <w:spacing w:val="-9"/>
          <w:sz w:val="28"/>
          <w:szCs w:val="28"/>
        </w:rPr>
        <w:t xml:space="preserve"> </w:t>
      </w:r>
      <w:r w:rsidRPr="009903DB">
        <w:rPr>
          <w:rFonts w:cstheme="minorHAnsi"/>
          <w:sz w:val="28"/>
          <w:szCs w:val="28"/>
        </w:rPr>
        <w:t>for</w:t>
      </w:r>
      <w:r w:rsidRPr="009903DB">
        <w:rPr>
          <w:rFonts w:cstheme="minorHAnsi"/>
          <w:spacing w:val="-10"/>
          <w:sz w:val="28"/>
          <w:szCs w:val="28"/>
        </w:rPr>
        <w:t xml:space="preserve"> </w:t>
      </w:r>
      <w:r w:rsidRPr="009903DB">
        <w:rPr>
          <w:rFonts w:cstheme="minorHAnsi"/>
          <w:sz w:val="28"/>
          <w:szCs w:val="28"/>
        </w:rPr>
        <w:t>the</w:t>
      </w:r>
      <w:r w:rsidRPr="009903DB">
        <w:rPr>
          <w:rFonts w:cstheme="minorHAnsi"/>
          <w:spacing w:val="-10"/>
          <w:sz w:val="28"/>
          <w:szCs w:val="28"/>
        </w:rPr>
        <w:t xml:space="preserve"> </w:t>
      </w:r>
      <w:r w:rsidRPr="009903DB">
        <w:rPr>
          <w:rFonts w:cstheme="minorHAnsi"/>
          <w:sz w:val="28"/>
          <w:szCs w:val="28"/>
        </w:rPr>
        <w:t>Goods,</w:t>
      </w:r>
      <w:r w:rsidRPr="009903DB">
        <w:rPr>
          <w:rFonts w:cstheme="minorHAnsi"/>
          <w:spacing w:val="-65"/>
          <w:sz w:val="28"/>
          <w:szCs w:val="28"/>
        </w:rPr>
        <w:t xml:space="preserve"> </w:t>
      </w:r>
      <w:r w:rsidRPr="009903DB">
        <w:rPr>
          <w:rFonts w:cstheme="minorHAnsi"/>
          <w:sz w:val="28"/>
          <w:szCs w:val="28"/>
        </w:rPr>
        <w:t>Services</w:t>
      </w:r>
      <w:r w:rsidRPr="009903DB">
        <w:rPr>
          <w:rFonts w:cstheme="minorHAnsi"/>
          <w:spacing w:val="-2"/>
          <w:sz w:val="28"/>
          <w:szCs w:val="28"/>
        </w:rPr>
        <w:t xml:space="preserve"> </w:t>
      </w:r>
      <w:r w:rsidRPr="009903DB">
        <w:rPr>
          <w:rFonts w:cstheme="minorHAnsi"/>
          <w:sz w:val="28"/>
          <w:szCs w:val="28"/>
        </w:rPr>
        <w:t>or</w:t>
      </w:r>
      <w:r w:rsidRPr="009903DB">
        <w:rPr>
          <w:rFonts w:cstheme="minorHAnsi"/>
          <w:spacing w:val="-1"/>
          <w:sz w:val="28"/>
          <w:szCs w:val="28"/>
        </w:rPr>
        <w:t xml:space="preserve"> </w:t>
      </w:r>
      <w:r w:rsidRPr="009903DB">
        <w:rPr>
          <w:rFonts w:cstheme="minorHAnsi"/>
          <w:sz w:val="28"/>
          <w:szCs w:val="28"/>
        </w:rPr>
        <w:t>Works</w:t>
      </w:r>
      <w:r w:rsidRPr="009903DB">
        <w:rPr>
          <w:rFonts w:cstheme="minorHAnsi"/>
          <w:spacing w:val="-1"/>
          <w:sz w:val="28"/>
          <w:szCs w:val="28"/>
        </w:rPr>
        <w:t xml:space="preserve"> </w:t>
      </w:r>
      <w:r w:rsidRPr="009903DB">
        <w:rPr>
          <w:rFonts w:cstheme="minorHAnsi"/>
          <w:sz w:val="28"/>
          <w:szCs w:val="28"/>
        </w:rPr>
        <w:t>required;</w:t>
      </w:r>
    </w:p>
    <w:p w14:paraId="7442CD50" w14:textId="77777777"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Carrying out of options appraisal to look at different ways of</w:t>
      </w:r>
      <w:r w:rsidRPr="009903DB">
        <w:rPr>
          <w:rFonts w:cstheme="minorHAnsi"/>
          <w:spacing w:val="1"/>
          <w:sz w:val="28"/>
          <w:szCs w:val="28"/>
        </w:rPr>
        <w:t xml:space="preserve"> </w:t>
      </w:r>
      <w:r w:rsidRPr="009903DB">
        <w:rPr>
          <w:rFonts w:cstheme="minorHAnsi"/>
          <w:sz w:val="28"/>
          <w:szCs w:val="28"/>
        </w:rPr>
        <w:t>meeting,</w:t>
      </w:r>
      <w:r w:rsidRPr="009903DB">
        <w:rPr>
          <w:rFonts w:cstheme="minorHAnsi"/>
          <w:spacing w:val="-1"/>
          <w:sz w:val="28"/>
          <w:szCs w:val="28"/>
        </w:rPr>
        <w:t xml:space="preserve"> </w:t>
      </w:r>
      <w:r w:rsidRPr="009903DB">
        <w:rPr>
          <w:rFonts w:cstheme="minorHAnsi"/>
          <w:sz w:val="28"/>
          <w:szCs w:val="28"/>
        </w:rPr>
        <w:t>the</w:t>
      </w:r>
      <w:r w:rsidRPr="009903DB">
        <w:rPr>
          <w:rFonts w:cstheme="minorHAnsi"/>
          <w:spacing w:val="-2"/>
          <w:sz w:val="28"/>
          <w:szCs w:val="28"/>
        </w:rPr>
        <w:t xml:space="preserve"> </w:t>
      </w:r>
      <w:r w:rsidRPr="009903DB">
        <w:rPr>
          <w:rFonts w:cstheme="minorHAnsi"/>
          <w:sz w:val="28"/>
          <w:szCs w:val="28"/>
        </w:rPr>
        <w:t>identified</w:t>
      </w:r>
      <w:r w:rsidRPr="009903DB">
        <w:rPr>
          <w:rFonts w:cstheme="minorHAnsi"/>
          <w:spacing w:val="-1"/>
          <w:sz w:val="28"/>
          <w:szCs w:val="28"/>
        </w:rPr>
        <w:t xml:space="preserve"> </w:t>
      </w:r>
      <w:r w:rsidRPr="009903DB">
        <w:rPr>
          <w:rFonts w:cstheme="minorHAnsi"/>
          <w:sz w:val="28"/>
          <w:szCs w:val="28"/>
        </w:rPr>
        <w:t>needs</w:t>
      </w:r>
      <w:r w:rsidRPr="009903DB">
        <w:rPr>
          <w:rFonts w:cstheme="minorHAnsi"/>
          <w:spacing w:val="-1"/>
          <w:sz w:val="28"/>
          <w:szCs w:val="28"/>
        </w:rPr>
        <w:t xml:space="preserve"> </w:t>
      </w:r>
      <w:r w:rsidRPr="009903DB">
        <w:rPr>
          <w:rFonts w:cstheme="minorHAnsi"/>
          <w:sz w:val="28"/>
          <w:szCs w:val="28"/>
        </w:rPr>
        <w:t>(e.g.</w:t>
      </w:r>
      <w:r w:rsidRPr="009903DB">
        <w:rPr>
          <w:rFonts w:cstheme="minorHAnsi"/>
          <w:spacing w:val="-1"/>
          <w:sz w:val="28"/>
          <w:szCs w:val="28"/>
        </w:rPr>
        <w:t xml:space="preserve"> </w:t>
      </w:r>
      <w:r w:rsidRPr="009903DB">
        <w:rPr>
          <w:rFonts w:cstheme="minorHAnsi"/>
          <w:sz w:val="28"/>
          <w:szCs w:val="28"/>
        </w:rPr>
        <w:t>buy,</w:t>
      </w:r>
      <w:r w:rsidRPr="009903DB">
        <w:rPr>
          <w:rFonts w:cstheme="minorHAnsi"/>
          <w:spacing w:val="-1"/>
          <w:sz w:val="28"/>
          <w:szCs w:val="28"/>
        </w:rPr>
        <w:t xml:space="preserve"> </w:t>
      </w:r>
      <w:r w:rsidRPr="009903DB">
        <w:rPr>
          <w:rFonts w:cstheme="minorHAnsi"/>
          <w:sz w:val="28"/>
          <w:szCs w:val="28"/>
        </w:rPr>
        <w:t>lease</w:t>
      </w:r>
      <w:r w:rsidRPr="009903DB">
        <w:rPr>
          <w:rFonts w:cstheme="minorHAnsi"/>
          <w:spacing w:val="-2"/>
          <w:sz w:val="28"/>
          <w:szCs w:val="28"/>
        </w:rPr>
        <w:t xml:space="preserve"> </w:t>
      </w:r>
      <w:r w:rsidRPr="009903DB">
        <w:rPr>
          <w:rFonts w:cstheme="minorHAnsi"/>
          <w:sz w:val="28"/>
          <w:szCs w:val="28"/>
        </w:rPr>
        <w:t>or</w:t>
      </w:r>
      <w:r w:rsidRPr="009903DB">
        <w:rPr>
          <w:rFonts w:cstheme="minorHAnsi"/>
          <w:spacing w:val="-1"/>
          <w:sz w:val="28"/>
          <w:szCs w:val="28"/>
        </w:rPr>
        <w:t xml:space="preserve"> </w:t>
      </w:r>
      <w:r w:rsidRPr="009903DB">
        <w:rPr>
          <w:rFonts w:cstheme="minorHAnsi"/>
          <w:sz w:val="28"/>
          <w:szCs w:val="28"/>
        </w:rPr>
        <w:t>rent?)</w:t>
      </w:r>
    </w:p>
    <w:p w14:paraId="41CB6688" w14:textId="77777777"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Undertaking any pre-market engagement in order to establish realistic market cost, availability of supply base, innovative solutions, local economy and SME development etc;</w:t>
      </w:r>
    </w:p>
    <w:p w14:paraId="33293B9C" w14:textId="30ADA5CB"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Determining budget and funding, to define a realistic budget for</w:t>
      </w:r>
      <w:r w:rsidRPr="009903DB">
        <w:rPr>
          <w:rFonts w:cstheme="minorHAnsi"/>
          <w:spacing w:val="1"/>
          <w:sz w:val="28"/>
          <w:szCs w:val="28"/>
        </w:rPr>
        <w:t xml:space="preserve"> </w:t>
      </w:r>
      <w:r w:rsidRPr="009903DB">
        <w:rPr>
          <w:rFonts w:cstheme="minorHAnsi"/>
          <w:sz w:val="28"/>
          <w:szCs w:val="28"/>
        </w:rPr>
        <w:t xml:space="preserve">the </w:t>
      </w:r>
      <w:r w:rsidRPr="009903DB">
        <w:rPr>
          <w:rFonts w:cstheme="minorHAnsi"/>
          <w:sz w:val="28"/>
          <w:szCs w:val="28"/>
        </w:rPr>
        <w:lastRenderedPageBreak/>
        <w:t>Contract to achieve the desired results and then securing the</w:t>
      </w:r>
      <w:r w:rsidRPr="009903DB">
        <w:rPr>
          <w:rFonts w:cstheme="minorHAnsi"/>
          <w:spacing w:val="-64"/>
          <w:sz w:val="28"/>
          <w:szCs w:val="28"/>
        </w:rPr>
        <w:t xml:space="preserve">    </w:t>
      </w:r>
      <w:r w:rsidRPr="009903DB">
        <w:rPr>
          <w:rFonts w:cstheme="minorHAnsi"/>
          <w:sz w:val="28"/>
          <w:szCs w:val="28"/>
        </w:rPr>
        <w:t>funds</w:t>
      </w:r>
      <w:r w:rsidRPr="009903DB">
        <w:rPr>
          <w:rFonts w:cstheme="minorHAnsi"/>
          <w:spacing w:val="-2"/>
          <w:sz w:val="28"/>
          <w:szCs w:val="28"/>
        </w:rPr>
        <w:t xml:space="preserve"> </w:t>
      </w:r>
      <w:r w:rsidRPr="009903DB">
        <w:rPr>
          <w:rFonts w:cstheme="minorHAnsi"/>
          <w:sz w:val="28"/>
          <w:szCs w:val="28"/>
        </w:rPr>
        <w:t>to</w:t>
      </w:r>
      <w:r w:rsidRPr="009903DB">
        <w:rPr>
          <w:rFonts w:cstheme="minorHAnsi"/>
          <w:spacing w:val="-1"/>
          <w:sz w:val="28"/>
          <w:szCs w:val="28"/>
        </w:rPr>
        <w:t xml:space="preserve"> </w:t>
      </w:r>
      <w:r w:rsidRPr="009903DB">
        <w:rPr>
          <w:rFonts w:cstheme="minorHAnsi"/>
          <w:sz w:val="28"/>
          <w:szCs w:val="28"/>
        </w:rPr>
        <w:t>finance</w:t>
      </w:r>
      <w:r w:rsidRPr="009903DB">
        <w:rPr>
          <w:rFonts w:cstheme="minorHAnsi"/>
          <w:spacing w:val="-2"/>
          <w:sz w:val="28"/>
          <w:szCs w:val="28"/>
        </w:rPr>
        <w:t xml:space="preserve"> </w:t>
      </w:r>
      <w:r w:rsidRPr="009903DB">
        <w:rPr>
          <w:rFonts w:cstheme="minorHAnsi"/>
          <w:sz w:val="28"/>
          <w:szCs w:val="28"/>
        </w:rPr>
        <w:t>and manage the</w:t>
      </w:r>
      <w:r w:rsidRPr="009903DB">
        <w:rPr>
          <w:rFonts w:cstheme="minorHAnsi"/>
          <w:spacing w:val="-2"/>
          <w:sz w:val="28"/>
          <w:szCs w:val="28"/>
        </w:rPr>
        <w:t xml:space="preserve"> </w:t>
      </w:r>
      <w:r w:rsidRPr="009903DB">
        <w:rPr>
          <w:rFonts w:cstheme="minorHAnsi"/>
          <w:sz w:val="28"/>
          <w:szCs w:val="28"/>
        </w:rPr>
        <w:t>contract, any risk assessments;</w:t>
      </w:r>
    </w:p>
    <w:p w14:paraId="4FE09F18" w14:textId="44699D0A"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Consideration of any collaborative or partnership working;</w:t>
      </w:r>
    </w:p>
    <w:p w14:paraId="77444A3C" w14:textId="77777777"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Assess and identify any Conflicts of Interest;</w:t>
      </w:r>
    </w:p>
    <w:p w14:paraId="11E0DCEE" w14:textId="7E5D972E"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Selection</w:t>
      </w:r>
      <w:r w:rsidRPr="009903DB">
        <w:rPr>
          <w:rFonts w:cstheme="minorHAnsi"/>
          <w:spacing w:val="1"/>
          <w:sz w:val="28"/>
          <w:szCs w:val="28"/>
        </w:rPr>
        <w:t xml:space="preserve"> </w:t>
      </w:r>
      <w:r w:rsidRPr="009903DB">
        <w:rPr>
          <w:rFonts w:cstheme="minorHAnsi"/>
          <w:sz w:val="28"/>
          <w:szCs w:val="28"/>
        </w:rPr>
        <w:t>of</w:t>
      </w:r>
      <w:r w:rsidRPr="009903DB">
        <w:rPr>
          <w:rFonts w:cstheme="minorHAnsi"/>
          <w:spacing w:val="1"/>
          <w:sz w:val="28"/>
          <w:szCs w:val="28"/>
        </w:rPr>
        <w:t xml:space="preserve"> </w:t>
      </w:r>
      <w:r w:rsidRPr="009903DB">
        <w:rPr>
          <w:rFonts w:cstheme="minorHAnsi"/>
          <w:sz w:val="28"/>
          <w:szCs w:val="28"/>
        </w:rPr>
        <w:t>the</w:t>
      </w:r>
      <w:r w:rsidRPr="009903DB">
        <w:rPr>
          <w:rFonts w:cstheme="minorHAnsi"/>
          <w:spacing w:val="1"/>
          <w:sz w:val="28"/>
          <w:szCs w:val="28"/>
        </w:rPr>
        <w:t xml:space="preserve"> </w:t>
      </w:r>
      <w:r w:rsidRPr="009903DB">
        <w:rPr>
          <w:rFonts w:cstheme="minorHAnsi"/>
          <w:sz w:val="28"/>
          <w:szCs w:val="28"/>
        </w:rPr>
        <w:t>appropriate</w:t>
      </w:r>
      <w:r w:rsidRPr="009903DB">
        <w:rPr>
          <w:rFonts w:cstheme="minorHAnsi"/>
          <w:spacing w:val="1"/>
          <w:sz w:val="28"/>
          <w:szCs w:val="28"/>
        </w:rPr>
        <w:t xml:space="preserve"> </w:t>
      </w:r>
      <w:r w:rsidRPr="009903DB">
        <w:rPr>
          <w:rFonts w:cstheme="minorHAnsi"/>
          <w:sz w:val="28"/>
          <w:szCs w:val="28"/>
        </w:rPr>
        <w:t>Procurement</w:t>
      </w:r>
      <w:r w:rsidRPr="009903DB">
        <w:rPr>
          <w:rFonts w:cstheme="minorHAnsi"/>
          <w:spacing w:val="1"/>
          <w:sz w:val="28"/>
          <w:szCs w:val="28"/>
        </w:rPr>
        <w:t xml:space="preserve"> </w:t>
      </w:r>
      <w:r w:rsidR="00FE751F">
        <w:rPr>
          <w:rFonts w:cstheme="minorHAnsi"/>
          <w:spacing w:val="1"/>
          <w:sz w:val="28"/>
          <w:szCs w:val="28"/>
        </w:rPr>
        <w:t>p</w:t>
      </w:r>
      <w:r w:rsidR="00887EFA" w:rsidRPr="009903DB">
        <w:rPr>
          <w:rFonts w:cstheme="minorHAnsi"/>
          <w:sz w:val="28"/>
          <w:szCs w:val="28"/>
        </w:rPr>
        <w:t>rocess</w:t>
      </w:r>
      <w:r w:rsidRPr="009903DB">
        <w:rPr>
          <w:rFonts w:cstheme="minorHAnsi"/>
          <w:spacing w:val="1"/>
          <w:sz w:val="28"/>
          <w:szCs w:val="28"/>
        </w:rPr>
        <w:t xml:space="preserve"> or available public sector Framew</w:t>
      </w:r>
      <w:r w:rsidR="005F236D" w:rsidRPr="009903DB">
        <w:rPr>
          <w:rFonts w:cstheme="minorHAnsi"/>
          <w:spacing w:val="1"/>
          <w:sz w:val="28"/>
          <w:szCs w:val="28"/>
        </w:rPr>
        <w:t>ork Agreements or Dynamic Markets</w:t>
      </w:r>
      <w:r w:rsidRPr="009903DB">
        <w:rPr>
          <w:rFonts w:cstheme="minorHAnsi"/>
          <w:spacing w:val="1"/>
          <w:sz w:val="28"/>
          <w:szCs w:val="28"/>
        </w:rPr>
        <w:t>;</w:t>
      </w:r>
    </w:p>
    <w:p w14:paraId="7A88571F" w14:textId="77777777"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preparing</w:t>
      </w:r>
      <w:r w:rsidRPr="009903DB">
        <w:rPr>
          <w:rFonts w:cstheme="minorHAnsi"/>
          <w:spacing w:val="-3"/>
          <w:sz w:val="28"/>
          <w:szCs w:val="28"/>
        </w:rPr>
        <w:t xml:space="preserve"> </w:t>
      </w:r>
      <w:r w:rsidRPr="009903DB">
        <w:rPr>
          <w:rFonts w:cstheme="minorHAnsi"/>
          <w:sz w:val="28"/>
          <w:szCs w:val="28"/>
        </w:rPr>
        <w:t>the</w:t>
      </w:r>
      <w:r w:rsidRPr="009903DB">
        <w:rPr>
          <w:rFonts w:cstheme="minorHAnsi"/>
          <w:spacing w:val="-3"/>
          <w:sz w:val="28"/>
          <w:szCs w:val="28"/>
        </w:rPr>
        <w:t xml:space="preserve"> </w:t>
      </w:r>
      <w:r w:rsidRPr="009903DB">
        <w:rPr>
          <w:rFonts w:cstheme="minorHAnsi"/>
          <w:sz w:val="28"/>
          <w:szCs w:val="28"/>
        </w:rPr>
        <w:t>specification</w:t>
      </w:r>
      <w:r w:rsidRPr="009903DB">
        <w:rPr>
          <w:rFonts w:cstheme="minorHAnsi"/>
          <w:spacing w:val="-2"/>
          <w:sz w:val="28"/>
          <w:szCs w:val="28"/>
        </w:rPr>
        <w:t xml:space="preserve"> </w:t>
      </w:r>
      <w:r w:rsidRPr="009903DB">
        <w:rPr>
          <w:rFonts w:cstheme="minorHAnsi"/>
          <w:sz w:val="28"/>
          <w:szCs w:val="28"/>
        </w:rPr>
        <w:t>(setting</w:t>
      </w:r>
      <w:r w:rsidRPr="009903DB">
        <w:rPr>
          <w:rFonts w:cstheme="minorHAnsi"/>
          <w:spacing w:val="-3"/>
          <w:sz w:val="28"/>
          <w:szCs w:val="28"/>
        </w:rPr>
        <w:t xml:space="preserve"> </w:t>
      </w:r>
      <w:r w:rsidRPr="009903DB">
        <w:rPr>
          <w:rFonts w:cstheme="minorHAnsi"/>
          <w:sz w:val="28"/>
          <w:szCs w:val="28"/>
        </w:rPr>
        <w:t>out</w:t>
      </w:r>
      <w:r w:rsidRPr="009903DB">
        <w:rPr>
          <w:rFonts w:cstheme="minorHAnsi"/>
          <w:spacing w:val="-2"/>
          <w:sz w:val="28"/>
          <w:szCs w:val="28"/>
        </w:rPr>
        <w:t xml:space="preserve"> </w:t>
      </w:r>
      <w:r w:rsidRPr="009903DB">
        <w:rPr>
          <w:rFonts w:cstheme="minorHAnsi"/>
          <w:sz w:val="28"/>
          <w:szCs w:val="28"/>
        </w:rPr>
        <w:t>the</w:t>
      </w:r>
      <w:r w:rsidRPr="009903DB">
        <w:rPr>
          <w:rFonts w:cstheme="minorHAnsi"/>
          <w:spacing w:val="-3"/>
          <w:sz w:val="28"/>
          <w:szCs w:val="28"/>
        </w:rPr>
        <w:t xml:space="preserve"> </w:t>
      </w:r>
      <w:r w:rsidRPr="009903DB">
        <w:rPr>
          <w:rFonts w:cstheme="minorHAnsi"/>
          <w:sz w:val="28"/>
          <w:szCs w:val="28"/>
        </w:rPr>
        <w:t>requirements), and terms of contract using templates as appropriate as set out in these Rules;</w:t>
      </w:r>
    </w:p>
    <w:p w14:paraId="5B833719" w14:textId="530C3A16" w:rsidR="001E026D" w:rsidRPr="009903DB" w:rsidRDefault="000F525C"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Pr>
          <w:rFonts w:cstheme="minorHAnsi"/>
          <w:sz w:val="28"/>
          <w:szCs w:val="28"/>
        </w:rPr>
        <w:t>determine the</w:t>
      </w:r>
      <w:r w:rsidR="001E026D" w:rsidRPr="009903DB">
        <w:rPr>
          <w:rFonts w:cstheme="minorHAnsi"/>
          <w:sz w:val="28"/>
          <w:szCs w:val="28"/>
        </w:rPr>
        <w:t xml:space="preserve"> subsequent </w:t>
      </w:r>
      <w:r w:rsidR="005F75A5">
        <w:rPr>
          <w:rFonts w:cstheme="minorHAnsi"/>
          <w:sz w:val="28"/>
          <w:szCs w:val="28"/>
        </w:rPr>
        <w:t>C</w:t>
      </w:r>
      <w:r w:rsidR="001E026D" w:rsidRPr="009903DB">
        <w:rPr>
          <w:rFonts w:cstheme="minorHAnsi"/>
          <w:sz w:val="28"/>
          <w:szCs w:val="28"/>
        </w:rPr>
        <w:t xml:space="preserve">ontract management arrangements </w:t>
      </w:r>
      <w:r>
        <w:rPr>
          <w:rFonts w:cstheme="minorHAnsi"/>
          <w:sz w:val="28"/>
          <w:szCs w:val="28"/>
        </w:rPr>
        <w:t xml:space="preserve">and </w:t>
      </w:r>
      <w:r w:rsidR="001E026D" w:rsidRPr="009903DB">
        <w:rPr>
          <w:rFonts w:cstheme="minorHAnsi"/>
          <w:sz w:val="28"/>
          <w:szCs w:val="28"/>
        </w:rPr>
        <w:t>Supplier performance criteria;</w:t>
      </w:r>
    </w:p>
    <w:p w14:paraId="53E59738" w14:textId="171D300B"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 xml:space="preserve">where a </w:t>
      </w:r>
      <w:r w:rsidR="005F236D" w:rsidRPr="009903DB">
        <w:rPr>
          <w:rFonts w:cstheme="minorHAnsi"/>
          <w:sz w:val="28"/>
          <w:szCs w:val="28"/>
        </w:rPr>
        <w:t>Contract</w:t>
      </w:r>
      <w:r w:rsidRPr="009903DB">
        <w:rPr>
          <w:rFonts w:cstheme="minorHAnsi"/>
          <w:sz w:val="28"/>
          <w:szCs w:val="28"/>
        </w:rPr>
        <w:t xml:space="preserve"> is to be awarded on both</w:t>
      </w:r>
      <w:r w:rsidR="00382E0C" w:rsidRPr="009903DB">
        <w:rPr>
          <w:rFonts w:cstheme="minorHAnsi"/>
          <w:sz w:val="28"/>
          <w:szCs w:val="28"/>
        </w:rPr>
        <w:t xml:space="preserve"> Technical and Commercial (Quality and Price)</w:t>
      </w:r>
      <w:r w:rsidRPr="009903DB">
        <w:rPr>
          <w:rFonts w:cstheme="minorHAnsi"/>
          <w:sz w:val="28"/>
          <w:szCs w:val="28"/>
        </w:rPr>
        <w:t>,</w:t>
      </w:r>
      <w:r w:rsidRPr="009903DB">
        <w:rPr>
          <w:rFonts w:cstheme="minorHAnsi"/>
          <w:spacing w:val="1"/>
          <w:sz w:val="28"/>
          <w:szCs w:val="28"/>
        </w:rPr>
        <w:t xml:space="preserve"> </w:t>
      </w:r>
      <w:r w:rsidRPr="009903DB">
        <w:rPr>
          <w:rFonts w:cstheme="minorHAnsi"/>
          <w:sz w:val="28"/>
          <w:szCs w:val="28"/>
        </w:rPr>
        <w:t>determining</w:t>
      </w:r>
      <w:r w:rsidRPr="009903DB">
        <w:rPr>
          <w:rFonts w:cstheme="minorHAnsi"/>
          <w:spacing w:val="-1"/>
          <w:sz w:val="28"/>
          <w:szCs w:val="28"/>
        </w:rPr>
        <w:t xml:space="preserve"> </w:t>
      </w:r>
      <w:r w:rsidRPr="009903DB">
        <w:rPr>
          <w:rFonts w:cstheme="minorHAnsi"/>
          <w:sz w:val="28"/>
          <w:szCs w:val="28"/>
        </w:rPr>
        <w:t>the</w:t>
      </w:r>
      <w:r w:rsidRPr="009903DB">
        <w:rPr>
          <w:rFonts w:cstheme="minorHAnsi"/>
          <w:spacing w:val="-2"/>
          <w:sz w:val="28"/>
          <w:szCs w:val="28"/>
        </w:rPr>
        <w:t xml:space="preserve"> </w:t>
      </w:r>
      <w:r w:rsidRPr="009903DB">
        <w:rPr>
          <w:rFonts w:cstheme="minorHAnsi"/>
          <w:sz w:val="28"/>
          <w:szCs w:val="28"/>
        </w:rPr>
        <w:t>criteria</w:t>
      </w:r>
      <w:r w:rsidRPr="009903DB">
        <w:rPr>
          <w:rFonts w:cstheme="minorHAnsi"/>
          <w:spacing w:val="-2"/>
          <w:sz w:val="28"/>
          <w:szCs w:val="28"/>
        </w:rPr>
        <w:t xml:space="preserve"> </w:t>
      </w:r>
      <w:r w:rsidRPr="009903DB">
        <w:rPr>
          <w:rFonts w:cstheme="minorHAnsi"/>
          <w:sz w:val="28"/>
          <w:szCs w:val="28"/>
        </w:rPr>
        <w:t>and</w:t>
      </w:r>
      <w:r w:rsidRPr="009903DB">
        <w:rPr>
          <w:rFonts w:cstheme="minorHAnsi"/>
          <w:spacing w:val="-1"/>
          <w:sz w:val="28"/>
          <w:szCs w:val="28"/>
        </w:rPr>
        <w:t xml:space="preserve"> </w:t>
      </w:r>
      <w:r w:rsidRPr="009903DB">
        <w:rPr>
          <w:rFonts w:cstheme="minorHAnsi"/>
          <w:sz w:val="28"/>
          <w:szCs w:val="28"/>
        </w:rPr>
        <w:t>evaluation</w:t>
      </w:r>
      <w:r w:rsidRPr="009903DB">
        <w:rPr>
          <w:rFonts w:cstheme="minorHAnsi"/>
          <w:spacing w:val="-1"/>
          <w:sz w:val="28"/>
          <w:szCs w:val="28"/>
        </w:rPr>
        <w:t xml:space="preserve"> </w:t>
      </w:r>
      <w:r w:rsidRPr="009903DB">
        <w:rPr>
          <w:rFonts w:cstheme="minorHAnsi"/>
          <w:sz w:val="28"/>
          <w:szCs w:val="28"/>
        </w:rPr>
        <w:t>methodology, or establishing such in line with the terms of the relevant Framework Agreement</w:t>
      </w:r>
      <w:r w:rsidR="005F236D" w:rsidRPr="009903DB">
        <w:rPr>
          <w:rFonts w:cstheme="minorHAnsi"/>
          <w:sz w:val="28"/>
          <w:szCs w:val="28"/>
        </w:rPr>
        <w:t xml:space="preserve"> </w:t>
      </w:r>
      <w:r w:rsidR="005F75A5">
        <w:rPr>
          <w:rFonts w:cstheme="minorHAnsi"/>
          <w:sz w:val="28"/>
          <w:szCs w:val="28"/>
        </w:rPr>
        <w:t>or</w:t>
      </w:r>
      <w:r w:rsidR="005F236D" w:rsidRPr="009903DB">
        <w:rPr>
          <w:rFonts w:cstheme="minorHAnsi"/>
          <w:sz w:val="28"/>
          <w:szCs w:val="28"/>
        </w:rPr>
        <w:t xml:space="preserve"> Dynamic Market</w:t>
      </w:r>
      <w:r w:rsidRPr="009903DB">
        <w:rPr>
          <w:rFonts w:cstheme="minorHAnsi"/>
          <w:sz w:val="28"/>
          <w:szCs w:val="28"/>
        </w:rPr>
        <w:t>.</w:t>
      </w:r>
    </w:p>
    <w:p w14:paraId="63A8D26A" w14:textId="77777777"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considering whether a report is required for budget approval and/or authority to be delegated to the Officer in order to carry out the Procurement;</w:t>
      </w:r>
    </w:p>
    <w:p w14:paraId="2079205D" w14:textId="527C05EA" w:rsidR="001E026D" w:rsidRPr="009903DB" w:rsidRDefault="001E026D" w:rsidP="009903DB">
      <w:pPr>
        <w:pStyle w:val="BodyText"/>
        <w:widowControl w:val="0"/>
        <w:numPr>
          <w:ilvl w:val="0"/>
          <w:numId w:val="7"/>
        </w:numPr>
        <w:autoSpaceDE w:val="0"/>
        <w:autoSpaceDN w:val="0"/>
        <w:adjustRightInd w:val="0"/>
        <w:spacing w:before="120" w:line="240" w:lineRule="auto"/>
        <w:ind w:left="1276" w:hanging="499"/>
        <w:jc w:val="both"/>
        <w:rPr>
          <w:rFonts w:cstheme="minorHAnsi"/>
          <w:sz w:val="28"/>
          <w:szCs w:val="28"/>
        </w:rPr>
      </w:pPr>
      <w:r w:rsidRPr="009903DB">
        <w:rPr>
          <w:rFonts w:cstheme="minorHAnsi"/>
          <w:sz w:val="28"/>
          <w:szCs w:val="28"/>
        </w:rPr>
        <w:t xml:space="preserve">considering whether a report is required to </w:t>
      </w:r>
      <w:r w:rsidR="00A12C32" w:rsidRPr="009903DB">
        <w:rPr>
          <w:rFonts w:cstheme="minorHAnsi"/>
          <w:sz w:val="28"/>
          <w:szCs w:val="28"/>
        </w:rPr>
        <w:t>award the final outcome of any Procurement</w:t>
      </w:r>
      <w:r w:rsidRPr="009903DB">
        <w:rPr>
          <w:rFonts w:cstheme="minorHAnsi"/>
          <w:sz w:val="28"/>
          <w:szCs w:val="28"/>
        </w:rPr>
        <w:t>.</w:t>
      </w:r>
    </w:p>
    <w:p w14:paraId="0982B660" w14:textId="404ECEDB" w:rsidR="001E026D" w:rsidRPr="009903DB" w:rsidRDefault="001E026D" w:rsidP="009903DB">
      <w:pPr>
        <w:pStyle w:val="BodyText"/>
        <w:spacing w:line="240" w:lineRule="auto"/>
        <w:ind w:left="709" w:hanging="709"/>
        <w:jc w:val="both"/>
        <w:rPr>
          <w:rFonts w:eastAsia="Times New Roman" w:cstheme="minorHAnsi"/>
          <w:sz w:val="28"/>
          <w:szCs w:val="28"/>
        </w:rPr>
      </w:pPr>
      <w:r w:rsidRPr="009903DB">
        <w:rPr>
          <w:rFonts w:cstheme="minorHAnsi"/>
          <w:sz w:val="28"/>
          <w:szCs w:val="28"/>
        </w:rPr>
        <w:t>5.3</w:t>
      </w:r>
      <w:r w:rsidRPr="009903DB">
        <w:rPr>
          <w:rFonts w:cstheme="minorHAnsi"/>
          <w:sz w:val="28"/>
          <w:szCs w:val="28"/>
        </w:rPr>
        <w:tab/>
        <w:t xml:space="preserve">The results of this planning stage </w:t>
      </w:r>
      <w:r w:rsidRPr="009903DB">
        <w:rPr>
          <w:rFonts w:cstheme="minorHAnsi"/>
          <w:b/>
          <w:sz w:val="28"/>
          <w:szCs w:val="28"/>
          <w:u w:val="single"/>
        </w:rPr>
        <w:t>must</w:t>
      </w:r>
      <w:r w:rsidRPr="009903DB">
        <w:rPr>
          <w:rFonts w:cstheme="minorHAnsi"/>
          <w:sz w:val="28"/>
          <w:szCs w:val="28"/>
        </w:rPr>
        <w:t xml:space="preserve"> be properly documented by the</w:t>
      </w:r>
      <w:r w:rsidRPr="009903DB">
        <w:rPr>
          <w:rFonts w:cstheme="minorHAnsi"/>
          <w:spacing w:val="1"/>
          <w:sz w:val="28"/>
          <w:szCs w:val="28"/>
        </w:rPr>
        <w:t xml:space="preserve"> </w:t>
      </w:r>
      <w:r w:rsidRPr="009903DB">
        <w:rPr>
          <w:rFonts w:cstheme="minorHAnsi"/>
          <w:sz w:val="28"/>
          <w:szCs w:val="28"/>
        </w:rPr>
        <w:t>Senior</w:t>
      </w:r>
      <w:r w:rsidRPr="009903DB">
        <w:rPr>
          <w:rFonts w:cstheme="minorHAnsi"/>
          <w:spacing w:val="1"/>
          <w:sz w:val="28"/>
          <w:szCs w:val="28"/>
        </w:rPr>
        <w:t xml:space="preserve"> </w:t>
      </w:r>
      <w:r w:rsidRPr="009903DB">
        <w:rPr>
          <w:rFonts w:cstheme="minorHAnsi"/>
          <w:sz w:val="28"/>
          <w:szCs w:val="28"/>
        </w:rPr>
        <w:t>Officer</w:t>
      </w:r>
      <w:r w:rsidRPr="009903DB">
        <w:rPr>
          <w:rFonts w:cstheme="minorHAnsi"/>
          <w:spacing w:val="1"/>
          <w:sz w:val="28"/>
          <w:szCs w:val="28"/>
        </w:rPr>
        <w:t xml:space="preserve"> </w:t>
      </w:r>
      <w:r w:rsidRPr="009903DB">
        <w:rPr>
          <w:rFonts w:cstheme="minorHAnsi"/>
          <w:sz w:val="28"/>
          <w:szCs w:val="28"/>
        </w:rPr>
        <w:t>responsible</w:t>
      </w:r>
      <w:r w:rsidRPr="009903DB">
        <w:rPr>
          <w:rFonts w:cstheme="minorHAnsi"/>
          <w:spacing w:val="1"/>
          <w:sz w:val="28"/>
          <w:szCs w:val="28"/>
        </w:rPr>
        <w:t xml:space="preserve"> </w:t>
      </w:r>
      <w:r w:rsidRPr="009903DB">
        <w:rPr>
          <w:rFonts w:cstheme="minorHAnsi"/>
          <w:sz w:val="28"/>
          <w:szCs w:val="28"/>
        </w:rPr>
        <w:t>for</w:t>
      </w:r>
      <w:r w:rsidRPr="009903DB">
        <w:rPr>
          <w:rFonts w:cstheme="minorHAnsi"/>
          <w:spacing w:val="1"/>
          <w:sz w:val="28"/>
          <w:szCs w:val="28"/>
        </w:rPr>
        <w:t xml:space="preserve"> </w:t>
      </w:r>
      <w:r w:rsidRPr="009903DB">
        <w:rPr>
          <w:rFonts w:cstheme="minorHAnsi"/>
          <w:sz w:val="28"/>
          <w:szCs w:val="28"/>
        </w:rPr>
        <w:t>the</w:t>
      </w:r>
      <w:r w:rsidRPr="009903DB">
        <w:rPr>
          <w:rFonts w:cstheme="minorHAnsi"/>
          <w:spacing w:val="1"/>
          <w:sz w:val="28"/>
          <w:szCs w:val="28"/>
        </w:rPr>
        <w:t xml:space="preserve"> </w:t>
      </w:r>
      <w:r w:rsidRPr="009903DB">
        <w:rPr>
          <w:rFonts w:cstheme="minorHAnsi"/>
          <w:sz w:val="28"/>
          <w:szCs w:val="28"/>
        </w:rPr>
        <w:t>proposed</w:t>
      </w:r>
      <w:r w:rsidRPr="009903DB">
        <w:rPr>
          <w:rFonts w:cstheme="minorHAnsi"/>
          <w:spacing w:val="1"/>
          <w:sz w:val="28"/>
          <w:szCs w:val="28"/>
        </w:rPr>
        <w:t xml:space="preserve"> </w:t>
      </w:r>
      <w:r w:rsidR="00A12C32" w:rsidRPr="009903DB">
        <w:rPr>
          <w:rFonts w:cstheme="minorHAnsi"/>
          <w:sz w:val="28"/>
          <w:szCs w:val="28"/>
        </w:rPr>
        <w:t>P</w:t>
      </w:r>
      <w:r w:rsidRPr="009903DB">
        <w:rPr>
          <w:rFonts w:cstheme="minorHAnsi"/>
          <w:sz w:val="28"/>
          <w:szCs w:val="28"/>
        </w:rPr>
        <w:t>rocurement</w:t>
      </w:r>
      <w:r w:rsidRPr="009903DB">
        <w:rPr>
          <w:rFonts w:cstheme="minorHAnsi"/>
          <w:spacing w:val="1"/>
          <w:sz w:val="28"/>
          <w:szCs w:val="28"/>
        </w:rPr>
        <w:t xml:space="preserve"> </w:t>
      </w:r>
      <w:r w:rsidRPr="009903DB">
        <w:rPr>
          <w:rFonts w:cstheme="minorHAnsi"/>
          <w:sz w:val="28"/>
          <w:szCs w:val="28"/>
        </w:rPr>
        <w:t>(or</w:t>
      </w:r>
      <w:r w:rsidRPr="009903DB">
        <w:rPr>
          <w:rFonts w:cstheme="minorHAnsi"/>
          <w:spacing w:val="1"/>
          <w:sz w:val="28"/>
          <w:szCs w:val="28"/>
        </w:rPr>
        <w:t xml:space="preserve"> </w:t>
      </w:r>
      <w:r w:rsidRPr="009903DB">
        <w:rPr>
          <w:rFonts w:cstheme="minorHAnsi"/>
          <w:sz w:val="28"/>
          <w:szCs w:val="28"/>
        </w:rPr>
        <w:t xml:space="preserve">their nominated deputy) utilising the </w:t>
      </w:r>
      <w:r w:rsidRPr="009903DB">
        <w:rPr>
          <w:rFonts w:cstheme="minorHAnsi"/>
          <w:b/>
          <w:color w:val="0000FF"/>
          <w:sz w:val="28"/>
          <w:szCs w:val="28"/>
        </w:rPr>
        <w:t>Procurement Planning Document</w:t>
      </w:r>
      <w:r w:rsidRPr="009903DB">
        <w:rPr>
          <w:rFonts w:cstheme="minorHAnsi"/>
          <w:sz w:val="28"/>
          <w:szCs w:val="28"/>
        </w:rPr>
        <w:t>. A Procurement Plan is encouraged for all values</w:t>
      </w:r>
      <w:r w:rsidRPr="009903DB">
        <w:rPr>
          <w:rFonts w:cstheme="minorHAnsi"/>
          <w:spacing w:val="1"/>
          <w:sz w:val="28"/>
          <w:szCs w:val="28"/>
        </w:rPr>
        <w:t xml:space="preserve"> </w:t>
      </w:r>
      <w:r w:rsidRPr="009903DB">
        <w:rPr>
          <w:rFonts w:cstheme="minorHAnsi"/>
          <w:sz w:val="28"/>
          <w:szCs w:val="28"/>
        </w:rPr>
        <w:t>of</w:t>
      </w:r>
      <w:r w:rsidRPr="009903DB">
        <w:rPr>
          <w:rFonts w:cstheme="minorHAnsi"/>
          <w:spacing w:val="-1"/>
          <w:sz w:val="28"/>
          <w:szCs w:val="28"/>
        </w:rPr>
        <w:t xml:space="preserve"> </w:t>
      </w:r>
      <w:r w:rsidR="005F75A5">
        <w:rPr>
          <w:rFonts w:cstheme="minorHAnsi"/>
          <w:spacing w:val="-1"/>
          <w:sz w:val="28"/>
          <w:szCs w:val="28"/>
        </w:rPr>
        <w:t>P</w:t>
      </w:r>
      <w:r w:rsidRPr="009903DB">
        <w:rPr>
          <w:rFonts w:cstheme="minorHAnsi"/>
          <w:sz w:val="28"/>
          <w:szCs w:val="28"/>
        </w:rPr>
        <w:t>rocurement by each Service Area.</w:t>
      </w:r>
    </w:p>
    <w:p w14:paraId="3D1CDC62" w14:textId="3663EBD1" w:rsidR="001E026D" w:rsidRPr="009903DB" w:rsidRDefault="001E026D" w:rsidP="009903DB">
      <w:pPr>
        <w:pStyle w:val="BodyText"/>
        <w:spacing w:line="240" w:lineRule="auto"/>
        <w:ind w:left="709" w:hanging="709"/>
        <w:jc w:val="both"/>
        <w:rPr>
          <w:rFonts w:cstheme="minorHAnsi"/>
          <w:sz w:val="28"/>
          <w:szCs w:val="28"/>
        </w:rPr>
      </w:pPr>
      <w:r w:rsidRPr="009903DB">
        <w:rPr>
          <w:rFonts w:eastAsia="Times New Roman" w:cstheme="minorHAnsi"/>
          <w:sz w:val="28"/>
          <w:szCs w:val="28"/>
        </w:rPr>
        <w:t>5.4</w:t>
      </w:r>
      <w:r w:rsidRPr="009903DB">
        <w:rPr>
          <w:rFonts w:eastAsia="Times New Roman" w:cstheme="minorHAnsi"/>
          <w:sz w:val="28"/>
          <w:szCs w:val="28"/>
        </w:rPr>
        <w:tab/>
        <w:t xml:space="preserve">Consideration </w:t>
      </w:r>
      <w:r w:rsidRPr="009903DB">
        <w:rPr>
          <w:rFonts w:eastAsia="Times New Roman" w:cstheme="minorHAnsi"/>
          <w:b/>
          <w:sz w:val="28"/>
          <w:szCs w:val="28"/>
          <w:u w:val="single"/>
        </w:rPr>
        <w:t>must</w:t>
      </w:r>
      <w:r w:rsidRPr="009903DB">
        <w:rPr>
          <w:rFonts w:eastAsia="Times New Roman" w:cstheme="minorHAnsi"/>
          <w:sz w:val="28"/>
          <w:szCs w:val="28"/>
        </w:rPr>
        <w:t xml:space="preserve"> be given to whether the pro</w:t>
      </w:r>
      <w:r w:rsidR="00FC3492" w:rsidRPr="009903DB">
        <w:rPr>
          <w:rFonts w:eastAsia="Times New Roman" w:cstheme="minorHAnsi"/>
          <w:sz w:val="28"/>
          <w:szCs w:val="28"/>
        </w:rPr>
        <w:t>posed</w:t>
      </w:r>
      <w:r w:rsidRPr="009903DB">
        <w:rPr>
          <w:rFonts w:eastAsia="Times New Roman" w:cstheme="minorHAnsi"/>
          <w:sz w:val="28"/>
          <w:szCs w:val="28"/>
        </w:rPr>
        <w:t xml:space="preserve"> Contract could reasonably be supplied under more than one Contract, and whether such Contracts could be appropriately awarded by reference to lots. If </w:t>
      </w:r>
      <w:r w:rsidR="005F75A5">
        <w:rPr>
          <w:rFonts w:eastAsia="Times New Roman" w:cstheme="minorHAnsi"/>
          <w:sz w:val="28"/>
          <w:szCs w:val="28"/>
        </w:rPr>
        <w:t>such Contracts could be appropriately awarded by reference to lots</w:t>
      </w:r>
      <w:r w:rsidRPr="009903DB">
        <w:rPr>
          <w:rFonts w:eastAsia="Times New Roman" w:cstheme="minorHAnsi"/>
          <w:sz w:val="28"/>
          <w:szCs w:val="28"/>
        </w:rPr>
        <w:t xml:space="preserve">, arrangements </w:t>
      </w:r>
      <w:r w:rsidRPr="009903DB">
        <w:rPr>
          <w:rFonts w:eastAsia="Times New Roman" w:cstheme="minorHAnsi"/>
          <w:b/>
          <w:sz w:val="28"/>
          <w:szCs w:val="28"/>
          <w:u w:val="single"/>
        </w:rPr>
        <w:t>must</w:t>
      </w:r>
      <w:r w:rsidRPr="009903DB">
        <w:rPr>
          <w:rFonts w:eastAsia="Times New Roman" w:cstheme="minorHAnsi"/>
          <w:sz w:val="28"/>
          <w:szCs w:val="28"/>
        </w:rPr>
        <w:t xml:space="preserve"> be made for the award of the Contract(s) by reference to lots, or reasons for not doing so </w:t>
      </w:r>
      <w:r w:rsidRPr="009903DB">
        <w:rPr>
          <w:rFonts w:eastAsia="Times New Roman" w:cstheme="minorHAnsi"/>
          <w:b/>
          <w:sz w:val="28"/>
          <w:szCs w:val="28"/>
          <w:u w:val="single"/>
        </w:rPr>
        <w:t>must</w:t>
      </w:r>
      <w:r w:rsidRPr="009903DB">
        <w:rPr>
          <w:rFonts w:eastAsia="Times New Roman" w:cstheme="minorHAnsi"/>
          <w:sz w:val="28"/>
          <w:szCs w:val="28"/>
        </w:rPr>
        <w:t xml:space="preserve"> be recorded.</w:t>
      </w:r>
    </w:p>
    <w:p w14:paraId="12E6765D" w14:textId="1A6B8CF2" w:rsidR="00272C63" w:rsidRDefault="001E026D" w:rsidP="009903DB">
      <w:pPr>
        <w:pStyle w:val="BodyText"/>
        <w:spacing w:line="240" w:lineRule="auto"/>
        <w:ind w:left="709" w:hanging="709"/>
        <w:jc w:val="both"/>
        <w:rPr>
          <w:rFonts w:eastAsia="Times New Roman" w:cstheme="minorHAnsi"/>
          <w:sz w:val="28"/>
          <w:szCs w:val="28"/>
        </w:rPr>
      </w:pPr>
      <w:r w:rsidRPr="009903DB">
        <w:rPr>
          <w:rFonts w:eastAsia="Times New Roman" w:cstheme="minorHAnsi"/>
          <w:sz w:val="28"/>
          <w:szCs w:val="28"/>
        </w:rPr>
        <w:t>5.5</w:t>
      </w:r>
      <w:r w:rsidRPr="009903DB">
        <w:rPr>
          <w:rFonts w:eastAsia="Times New Roman" w:cstheme="minorHAnsi"/>
          <w:sz w:val="28"/>
          <w:szCs w:val="28"/>
        </w:rPr>
        <w:tab/>
        <w:t xml:space="preserve">Officers shall undertake </w:t>
      </w:r>
      <w:r w:rsidR="00B72081">
        <w:rPr>
          <w:rFonts w:eastAsia="Times New Roman" w:cstheme="minorHAnsi"/>
          <w:sz w:val="28"/>
          <w:szCs w:val="28"/>
        </w:rPr>
        <w:t xml:space="preserve">a </w:t>
      </w:r>
      <w:r w:rsidRPr="009903DB">
        <w:rPr>
          <w:rFonts w:eastAsia="Times New Roman" w:cstheme="minorHAnsi"/>
          <w:sz w:val="28"/>
          <w:szCs w:val="28"/>
        </w:rPr>
        <w:t xml:space="preserve">Procurement in a planned and transparent manner, and should not discriminate against Treaty </w:t>
      </w:r>
      <w:r w:rsidR="00D0408D" w:rsidRPr="009903DB">
        <w:rPr>
          <w:rFonts w:eastAsia="Times New Roman" w:cstheme="minorHAnsi"/>
          <w:sz w:val="28"/>
          <w:szCs w:val="28"/>
        </w:rPr>
        <w:t>S</w:t>
      </w:r>
      <w:r w:rsidRPr="009903DB">
        <w:rPr>
          <w:rFonts w:eastAsia="Times New Roman" w:cstheme="minorHAnsi"/>
          <w:sz w:val="28"/>
          <w:szCs w:val="28"/>
        </w:rPr>
        <w:t xml:space="preserve">tate Suppliers. The Council shall publish a forward-looking Procurement Pipeline and all Heads of Service must provide the Corporate Procurement Manager with their Procurement Forward Workplan when so requested by the </w:t>
      </w:r>
      <w:r w:rsidRPr="009903DB">
        <w:rPr>
          <w:rFonts w:eastAsia="Times New Roman" w:cstheme="minorHAnsi"/>
          <w:sz w:val="28"/>
          <w:szCs w:val="28"/>
        </w:rPr>
        <w:lastRenderedPageBreak/>
        <w:t>Corporate Procurement Manager and update the Corporate Procurement Manager of any changes as soon as reasonably pract</w:t>
      </w:r>
      <w:r w:rsidR="00272C63">
        <w:rPr>
          <w:rFonts w:eastAsia="Times New Roman" w:cstheme="minorHAnsi"/>
          <w:sz w:val="28"/>
          <w:szCs w:val="28"/>
        </w:rPr>
        <w:t>icable.</w:t>
      </w:r>
    </w:p>
    <w:p w14:paraId="173F6AF4" w14:textId="63857BAD" w:rsidR="001E026D" w:rsidRPr="009903DB" w:rsidRDefault="001E026D" w:rsidP="00272C63">
      <w:pPr>
        <w:pStyle w:val="BodyText"/>
        <w:spacing w:line="240" w:lineRule="auto"/>
        <w:ind w:left="709"/>
        <w:jc w:val="both"/>
        <w:rPr>
          <w:rFonts w:cstheme="minorHAnsi"/>
          <w:sz w:val="28"/>
          <w:szCs w:val="28"/>
        </w:rPr>
      </w:pPr>
      <w:r w:rsidRPr="009903DB">
        <w:rPr>
          <w:rFonts w:eastAsia="Times New Roman" w:cstheme="minorHAnsi"/>
          <w:sz w:val="28"/>
          <w:szCs w:val="28"/>
        </w:rPr>
        <w:t>The Corporate Procurement Manager will use the Procurement Forward Workplan to populate the Procurement Pipeline.</w:t>
      </w:r>
    </w:p>
    <w:p w14:paraId="2891F27F" w14:textId="6ACB18F3" w:rsidR="001E026D" w:rsidRPr="009903DB" w:rsidRDefault="001E026D" w:rsidP="009903DB">
      <w:pPr>
        <w:pStyle w:val="BodyText"/>
        <w:spacing w:line="240" w:lineRule="auto"/>
        <w:ind w:left="709" w:hanging="709"/>
        <w:jc w:val="both"/>
        <w:rPr>
          <w:rFonts w:eastAsia="Times New Roman" w:cstheme="minorHAnsi"/>
          <w:sz w:val="28"/>
          <w:szCs w:val="28"/>
        </w:rPr>
      </w:pPr>
      <w:r w:rsidRPr="009903DB">
        <w:rPr>
          <w:rFonts w:eastAsia="Times New Roman" w:cstheme="minorHAnsi"/>
          <w:sz w:val="28"/>
          <w:szCs w:val="28"/>
        </w:rPr>
        <w:t>5.6</w:t>
      </w:r>
      <w:r w:rsidRPr="009903DB">
        <w:rPr>
          <w:rFonts w:eastAsia="Times New Roman" w:cstheme="minorHAnsi"/>
          <w:sz w:val="28"/>
          <w:szCs w:val="28"/>
        </w:rPr>
        <w:tab/>
        <w:t>Engagement with Suppliers and other persons for the purpose of developing the Council’s requirements and approach to the Procurement, designing a procedure, identifying potential Suppliers, identifying likely contract terms and building capacity in the market (together, “</w:t>
      </w:r>
      <w:r w:rsidRPr="009903DB">
        <w:rPr>
          <w:rFonts w:eastAsia="Times New Roman" w:cstheme="minorHAnsi"/>
          <w:b/>
          <w:sz w:val="28"/>
          <w:szCs w:val="28"/>
        </w:rPr>
        <w:t>Preliminary Market Engagement</w:t>
      </w:r>
      <w:r w:rsidRPr="009903DB">
        <w:rPr>
          <w:rFonts w:eastAsia="Times New Roman" w:cstheme="minorHAnsi"/>
          <w:sz w:val="28"/>
          <w:szCs w:val="28"/>
        </w:rPr>
        <w:t>”) is permitted.</w:t>
      </w:r>
    </w:p>
    <w:p w14:paraId="0210BF3E" w14:textId="77777777" w:rsidR="001E026D" w:rsidRPr="009903DB" w:rsidRDefault="001E026D" w:rsidP="009903DB">
      <w:pPr>
        <w:pStyle w:val="BodyText"/>
        <w:spacing w:line="240" w:lineRule="auto"/>
        <w:ind w:left="709" w:hanging="709"/>
        <w:jc w:val="both"/>
        <w:rPr>
          <w:rFonts w:eastAsia="Times New Roman" w:cstheme="minorHAnsi"/>
          <w:sz w:val="28"/>
          <w:szCs w:val="28"/>
        </w:rPr>
      </w:pPr>
      <w:r w:rsidRPr="009903DB">
        <w:rPr>
          <w:rFonts w:eastAsia="Times New Roman" w:cstheme="minorHAnsi"/>
          <w:sz w:val="28"/>
          <w:szCs w:val="28"/>
        </w:rPr>
        <w:t>5.7</w:t>
      </w:r>
      <w:r w:rsidRPr="009903DB">
        <w:rPr>
          <w:rFonts w:eastAsia="Times New Roman" w:cstheme="minorHAnsi"/>
          <w:sz w:val="28"/>
          <w:szCs w:val="28"/>
        </w:rPr>
        <w:tab/>
        <w:t xml:space="preserve">All Preliminary Market Engagement </w:t>
      </w:r>
      <w:r w:rsidRPr="009903DB">
        <w:rPr>
          <w:rFonts w:eastAsia="Times New Roman" w:cstheme="minorHAnsi"/>
          <w:b/>
          <w:sz w:val="28"/>
          <w:szCs w:val="28"/>
          <w:u w:val="single"/>
        </w:rPr>
        <w:t>must</w:t>
      </w:r>
      <w:r w:rsidRPr="009903DB">
        <w:rPr>
          <w:rFonts w:eastAsia="Times New Roman" w:cstheme="minorHAnsi"/>
          <w:sz w:val="28"/>
          <w:szCs w:val="28"/>
        </w:rPr>
        <w:t xml:space="preserve"> be proportionate and relevant to the Procurement and be conducted in accordance with the advice of the Corporate Procurement Manager.</w:t>
      </w:r>
    </w:p>
    <w:p w14:paraId="263D5C04" w14:textId="73CDA710" w:rsidR="001E026D" w:rsidRPr="009903DB" w:rsidRDefault="001E026D" w:rsidP="009903DB">
      <w:pPr>
        <w:pStyle w:val="BodyText"/>
        <w:spacing w:line="240" w:lineRule="auto"/>
        <w:ind w:left="709" w:hanging="709"/>
        <w:jc w:val="both"/>
        <w:rPr>
          <w:rFonts w:eastAsia="Times New Roman" w:cstheme="minorHAnsi"/>
          <w:sz w:val="28"/>
          <w:szCs w:val="28"/>
        </w:rPr>
      </w:pPr>
      <w:r w:rsidRPr="009903DB">
        <w:rPr>
          <w:rFonts w:eastAsia="Times New Roman" w:cstheme="minorHAnsi"/>
          <w:sz w:val="28"/>
          <w:szCs w:val="28"/>
        </w:rPr>
        <w:t>5.8</w:t>
      </w:r>
      <w:r w:rsidRPr="009903DB">
        <w:rPr>
          <w:rFonts w:eastAsia="Times New Roman" w:cstheme="minorHAnsi"/>
          <w:sz w:val="28"/>
          <w:szCs w:val="28"/>
        </w:rPr>
        <w:tab/>
        <w:t xml:space="preserve">When carrying out Preliminary Market Engagement, steps </w:t>
      </w:r>
      <w:r w:rsidRPr="009903DB">
        <w:rPr>
          <w:rFonts w:eastAsia="Times New Roman" w:cstheme="minorHAnsi"/>
          <w:b/>
          <w:sz w:val="28"/>
          <w:szCs w:val="28"/>
          <w:u w:val="single"/>
        </w:rPr>
        <w:t>must</w:t>
      </w:r>
      <w:r w:rsidRPr="009903DB">
        <w:rPr>
          <w:rFonts w:eastAsia="Times New Roman" w:cstheme="minorHAnsi"/>
          <w:sz w:val="28"/>
          <w:szCs w:val="28"/>
        </w:rPr>
        <w:t xml:space="preserve"> be taken to ensure participating Suppliers are not put at an unfair advantage and competition is not otherwise distorted. </w:t>
      </w:r>
    </w:p>
    <w:p w14:paraId="1AFFDF5F" w14:textId="77777777" w:rsidR="001E026D" w:rsidRPr="009903DB" w:rsidRDefault="001E026D" w:rsidP="009903DB">
      <w:pPr>
        <w:pStyle w:val="BodyText"/>
        <w:spacing w:line="240" w:lineRule="auto"/>
        <w:ind w:left="709" w:hanging="709"/>
        <w:jc w:val="both"/>
        <w:rPr>
          <w:rFonts w:cstheme="minorHAnsi"/>
          <w:sz w:val="28"/>
          <w:szCs w:val="28"/>
        </w:rPr>
      </w:pPr>
      <w:r w:rsidRPr="009903DB">
        <w:rPr>
          <w:rFonts w:eastAsia="Times New Roman" w:cstheme="minorHAnsi"/>
          <w:sz w:val="28"/>
          <w:szCs w:val="28"/>
        </w:rPr>
        <w:t>5.9</w:t>
      </w:r>
      <w:r w:rsidRPr="009903DB">
        <w:rPr>
          <w:rFonts w:eastAsia="Times New Roman" w:cstheme="minorHAnsi"/>
          <w:sz w:val="28"/>
          <w:szCs w:val="28"/>
        </w:rPr>
        <w:tab/>
        <w:t xml:space="preserve">If it is considered that a Supplier’s involvement in Preliminary Market Engagement has put the Supplier at an unfair advantage that cannot be avoided, the Supplier </w:t>
      </w:r>
      <w:r w:rsidRPr="009903DB">
        <w:rPr>
          <w:rFonts w:eastAsia="Times New Roman" w:cstheme="minorHAnsi"/>
          <w:b/>
          <w:sz w:val="28"/>
          <w:szCs w:val="28"/>
          <w:u w:val="single"/>
        </w:rPr>
        <w:t>must</w:t>
      </w:r>
      <w:r w:rsidRPr="009903DB">
        <w:rPr>
          <w:rFonts w:eastAsia="Times New Roman" w:cstheme="minorHAnsi"/>
          <w:sz w:val="28"/>
          <w:szCs w:val="28"/>
        </w:rPr>
        <w:t xml:space="preserve"> be excluded from the Procurement. </w:t>
      </w:r>
    </w:p>
    <w:p w14:paraId="6ED0A7A6" w14:textId="028E2A30" w:rsidR="001E026D" w:rsidRDefault="001E026D" w:rsidP="009903DB">
      <w:pPr>
        <w:pStyle w:val="BodyText"/>
        <w:spacing w:line="240" w:lineRule="auto"/>
        <w:ind w:left="709" w:hanging="709"/>
        <w:jc w:val="both"/>
        <w:rPr>
          <w:rFonts w:eastAsia="Times New Roman" w:cstheme="minorHAnsi"/>
          <w:sz w:val="28"/>
          <w:szCs w:val="28"/>
        </w:rPr>
      </w:pPr>
      <w:r w:rsidRPr="00FE751F">
        <w:rPr>
          <w:rFonts w:eastAsia="Times New Roman" w:cstheme="minorHAnsi"/>
          <w:sz w:val="28"/>
          <w:szCs w:val="28"/>
        </w:rPr>
        <w:t>5.10</w:t>
      </w:r>
      <w:r w:rsidRPr="00FE751F">
        <w:rPr>
          <w:rFonts w:eastAsia="Times New Roman" w:cstheme="minorHAnsi"/>
          <w:sz w:val="28"/>
          <w:szCs w:val="28"/>
        </w:rPr>
        <w:tab/>
        <w:t xml:space="preserve">Where the value of the </w:t>
      </w:r>
      <w:r w:rsidR="002949D8" w:rsidRPr="00FE751F">
        <w:rPr>
          <w:rFonts w:eastAsia="Times New Roman" w:cstheme="minorHAnsi"/>
          <w:sz w:val="28"/>
          <w:szCs w:val="28"/>
        </w:rPr>
        <w:t xml:space="preserve">Procurement </w:t>
      </w:r>
      <w:r w:rsidRPr="00FE751F">
        <w:rPr>
          <w:rFonts w:eastAsia="Times New Roman" w:cstheme="minorHAnsi"/>
          <w:sz w:val="28"/>
          <w:szCs w:val="28"/>
        </w:rPr>
        <w:t xml:space="preserve">meets or exceeds </w:t>
      </w:r>
      <w:r w:rsidRPr="00FE751F">
        <w:rPr>
          <w:rFonts w:eastAsia="Times New Roman" w:cstheme="minorHAnsi"/>
          <w:b/>
          <w:sz w:val="28"/>
          <w:szCs w:val="28"/>
        </w:rPr>
        <w:t>£30,000</w:t>
      </w:r>
      <w:r w:rsidR="00CC0212" w:rsidRPr="00FE751F">
        <w:rPr>
          <w:rFonts w:eastAsia="Times New Roman" w:cstheme="minorHAnsi"/>
          <w:sz w:val="28"/>
          <w:szCs w:val="28"/>
        </w:rPr>
        <w:t xml:space="preserve"> </w:t>
      </w:r>
      <w:r w:rsidR="00A5695B" w:rsidRPr="00FE751F">
        <w:rPr>
          <w:rFonts w:eastAsia="Times New Roman" w:cstheme="minorHAnsi"/>
          <w:sz w:val="28"/>
          <w:szCs w:val="28"/>
        </w:rPr>
        <w:t>(inc VAT)</w:t>
      </w:r>
      <w:r w:rsidR="00272C63" w:rsidRPr="00FE751F">
        <w:rPr>
          <w:rFonts w:eastAsia="Times New Roman" w:cstheme="minorHAnsi"/>
          <w:sz w:val="28"/>
          <w:szCs w:val="28"/>
        </w:rPr>
        <w:t xml:space="preserve"> </w:t>
      </w:r>
      <w:r w:rsidR="00CC0212" w:rsidRPr="00FE751F">
        <w:rPr>
          <w:rFonts w:eastAsia="Times New Roman" w:cstheme="minorHAnsi"/>
          <w:sz w:val="28"/>
          <w:szCs w:val="28"/>
        </w:rPr>
        <w:t xml:space="preserve">for </w:t>
      </w:r>
      <w:r w:rsidR="00B72081" w:rsidRPr="00FE751F">
        <w:rPr>
          <w:rFonts w:eastAsia="Times New Roman" w:cstheme="minorHAnsi"/>
          <w:sz w:val="28"/>
          <w:szCs w:val="28"/>
        </w:rPr>
        <w:t>G</w:t>
      </w:r>
      <w:r w:rsidR="00CC0212" w:rsidRPr="00FE751F">
        <w:rPr>
          <w:rFonts w:eastAsia="Times New Roman" w:cstheme="minorHAnsi"/>
          <w:sz w:val="28"/>
          <w:szCs w:val="28"/>
        </w:rPr>
        <w:t xml:space="preserve">oods or </w:t>
      </w:r>
      <w:r w:rsidR="00B72081" w:rsidRPr="00FE751F">
        <w:rPr>
          <w:rFonts w:eastAsia="Times New Roman" w:cstheme="minorHAnsi"/>
          <w:sz w:val="28"/>
          <w:szCs w:val="28"/>
        </w:rPr>
        <w:t>S</w:t>
      </w:r>
      <w:r w:rsidR="00CC0212" w:rsidRPr="00FE751F">
        <w:rPr>
          <w:rFonts w:eastAsia="Times New Roman" w:cstheme="minorHAnsi"/>
          <w:sz w:val="28"/>
          <w:szCs w:val="28"/>
        </w:rPr>
        <w:t xml:space="preserve">ervices </w:t>
      </w:r>
      <w:r w:rsidR="00B72081" w:rsidRPr="00FE751F">
        <w:rPr>
          <w:rFonts w:eastAsia="Times New Roman" w:cstheme="minorHAnsi"/>
          <w:sz w:val="28"/>
          <w:szCs w:val="28"/>
        </w:rPr>
        <w:t xml:space="preserve">and meets or </w:t>
      </w:r>
      <w:r w:rsidRPr="00FE751F">
        <w:rPr>
          <w:rFonts w:eastAsia="Times New Roman" w:cstheme="minorHAnsi"/>
          <w:sz w:val="28"/>
          <w:szCs w:val="28"/>
        </w:rPr>
        <w:t xml:space="preserve">exceeds </w:t>
      </w:r>
      <w:r w:rsidRPr="00FE751F">
        <w:rPr>
          <w:rFonts w:eastAsia="Times New Roman" w:cstheme="minorHAnsi"/>
          <w:b/>
          <w:sz w:val="28"/>
          <w:szCs w:val="28"/>
        </w:rPr>
        <w:t>£75,000</w:t>
      </w:r>
      <w:r w:rsidRPr="00FE751F">
        <w:rPr>
          <w:rFonts w:eastAsia="Times New Roman" w:cstheme="minorHAnsi"/>
          <w:sz w:val="28"/>
          <w:szCs w:val="28"/>
        </w:rPr>
        <w:t xml:space="preserve"> </w:t>
      </w:r>
      <w:r w:rsidR="00A5695B" w:rsidRPr="00FE751F">
        <w:rPr>
          <w:rFonts w:eastAsia="Times New Roman" w:cstheme="minorHAnsi"/>
          <w:sz w:val="28"/>
          <w:szCs w:val="28"/>
        </w:rPr>
        <w:t>(inc VAT)</w:t>
      </w:r>
      <w:r w:rsidR="00272C63" w:rsidRPr="00FE751F">
        <w:rPr>
          <w:rFonts w:eastAsia="Times New Roman" w:cstheme="minorHAnsi"/>
          <w:sz w:val="28"/>
          <w:szCs w:val="28"/>
        </w:rPr>
        <w:t xml:space="preserve"> </w:t>
      </w:r>
      <w:r w:rsidRPr="00FE751F">
        <w:rPr>
          <w:rFonts w:eastAsia="Times New Roman" w:cstheme="minorHAnsi"/>
          <w:sz w:val="28"/>
          <w:szCs w:val="28"/>
        </w:rPr>
        <w:t xml:space="preserve">for </w:t>
      </w:r>
      <w:r w:rsidR="00B72081" w:rsidRPr="00FE751F">
        <w:rPr>
          <w:rFonts w:eastAsia="Times New Roman" w:cstheme="minorHAnsi"/>
          <w:sz w:val="28"/>
          <w:szCs w:val="28"/>
        </w:rPr>
        <w:t>W</w:t>
      </w:r>
      <w:r w:rsidRPr="00FE751F">
        <w:rPr>
          <w:rFonts w:eastAsia="Times New Roman" w:cstheme="minorHAnsi"/>
          <w:sz w:val="28"/>
          <w:szCs w:val="28"/>
        </w:rPr>
        <w:t xml:space="preserve">orks, if Preliminary Market Engagement is </w:t>
      </w:r>
      <w:r w:rsidR="00B90E1A" w:rsidRPr="00FE751F">
        <w:rPr>
          <w:rFonts w:eastAsia="Times New Roman" w:cstheme="minorHAnsi"/>
          <w:sz w:val="28"/>
          <w:szCs w:val="28"/>
        </w:rPr>
        <w:t>carried out, a Preliminary Market Engagement N</w:t>
      </w:r>
      <w:r w:rsidRPr="00FE751F">
        <w:rPr>
          <w:rFonts w:eastAsia="Times New Roman" w:cstheme="minorHAnsi"/>
          <w:sz w:val="28"/>
          <w:szCs w:val="28"/>
        </w:rPr>
        <w:t xml:space="preserve">otice </w:t>
      </w:r>
      <w:r w:rsidRPr="00FE751F">
        <w:rPr>
          <w:rFonts w:eastAsia="Times New Roman" w:cstheme="minorHAnsi"/>
          <w:b/>
          <w:sz w:val="28"/>
          <w:szCs w:val="28"/>
          <w:u w:val="single"/>
        </w:rPr>
        <w:t>must</w:t>
      </w:r>
      <w:r w:rsidRPr="00FE751F">
        <w:rPr>
          <w:rFonts w:eastAsia="Times New Roman" w:cstheme="minorHAnsi"/>
          <w:sz w:val="28"/>
          <w:szCs w:val="28"/>
        </w:rPr>
        <w:t xml:space="preserve"> be published before a </w:t>
      </w:r>
      <w:r w:rsidR="000B0598" w:rsidRPr="00FE751F">
        <w:rPr>
          <w:rFonts w:eastAsia="Times New Roman" w:cstheme="minorHAnsi"/>
          <w:sz w:val="28"/>
          <w:szCs w:val="28"/>
        </w:rPr>
        <w:t>T</w:t>
      </w:r>
      <w:r w:rsidRPr="00FE751F">
        <w:rPr>
          <w:rFonts w:eastAsia="Times New Roman" w:cstheme="minorHAnsi"/>
          <w:sz w:val="28"/>
          <w:szCs w:val="28"/>
        </w:rPr>
        <w:t xml:space="preserve">ender </w:t>
      </w:r>
      <w:r w:rsidR="000B0598" w:rsidRPr="00FE751F">
        <w:rPr>
          <w:rFonts w:eastAsia="Times New Roman" w:cstheme="minorHAnsi"/>
          <w:sz w:val="28"/>
          <w:szCs w:val="28"/>
        </w:rPr>
        <w:t>N</w:t>
      </w:r>
      <w:r w:rsidRPr="00FE751F">
        <w:rPr>
          <w:rFonts w:eastAsia="Times New Roman" w:cstheme="minorHAnsi"/>
          <w:sz w:val="28"/>
          <w:szCs w:val="28"/>
        </w:rPr>
        <w:t>otice, or the reasons for not do</w:t>
      </w:r>
      <w:r w:rsidR="00B90E1A" w:rsidRPr="00FE751F">
        <w:rPr>
          <w:rFonts w:eastAsia="Times New Roman" w:cstheme="minorHAnsi"/>
          <w:sz w:val="28"/>
          <w:szCs w:val="28"/>
        </w:rPr>
        <w:t xml:space="preserve">ing so </w:t>
      </w:r>
      <w:r w:rsidR="00B90E1A" w:rsidRPr="00FE751F">
        <w:rPr>
          <w:rFonts w:eastAsia="Times New Roman" w:cstheme="minorHAnsi"/>
          <w:b/>
          <w:sz w:val="28"/>
          <w:szCs w:val="28"/>
          <w:u w:val="single"/>
        </w:rPr>
        <w:t>must</w:t>
      </w:r>
      <w:r w:rsidR="00B90E1A" w:rsidRPr="00FE751F">
        <w:rPr>
          <w:rFonts w:eastAsia="Times New Roman" w:cstheme="minorHAnsi"/>
          <w:sz w:val="28"/>
          <w:szCs w:val="28"/>
        </w:rPr>
        <w:t xml:space="preserve"> be provided in the Tender N</w:t>
      </w:r>
      <w:r w:rsidRPr="00FE751F">
        <w:rPr>
          <w:rFonts w:eastAsia="Times New Roman" w:cstheme="minorHAnsi"/>
          <w:sz w:val="28"/>
          <w:szCs w:val="28"/>
        </w:rPr>
        <w:t>otice.</w:t>
      </w:r>
      <w:bookmarkStart w:id="10" w:name="Advice_and_Risk_Assessment"/>
      <w:bookmarkEnd w:id="10"/>
    </w:p>
    <w:p w14:paraId="33D5F3B0" w14:textId="0591EE56" w:rsidR="00B90E1A" w:rsidRPr="00984692" w:rsidRDefault="00B90E1A" w:rsidP="003E79B8">
      <w:pPr>
        <w:pStyle w:val="Heading2"/>
        <w:spacing w:before="240" w:after="120"/>
        <w:rPr>
          <w:rFonts w:asciiTheme="minorHAnsi" w:eastAsia="Times New Roman" w:hAnsiTheme="minorHAnsi" w:cstheme="minorHAnsi"/>
          <w:color w:val="1F497D" w:themeColor="text2"/>
          <w:sz w:val="24"/>
          <w:szCs w:val="22"/>
        </w:rPr>
      </w:pPr>
      <w:bookmarkStart w:id="11" w:name="_Toc184305611"/>
      <w:r w:rsidRPr="00984692">
        <w:rPr>
          <w:rFonts w:asciiTheme="minorHAnsi" w:eastAsia="Times New Roman" w:hAnsiTheme="minorHAnsi" w:cstheme="minorHAnsi"/>
          <w:color w:val="1F497D" w:themeColor="text2"/>
          <w:sz w:val="28"/>
        </w:rPr>
        <w:t>6</w:t>
      </w:r>
      <w:r w:rsidR="007E64D0" w:rsidRPr="00984692">
        <w:rPr>
          <w:rFonts w:asciiTheme="minorHAnsi" w:eastAsia="Times New Roman" w:hAnsiTheme="minorHAnsi" w:cstheme="minorHAnsi"/>
          <w:color w:val="1F497D" w:themeColor="text2"/>
          <w:sz w:val="28"/>
        </w:rPr>
        <w:tab/>
      </w:r>
      <w:r w:rsidRPr="00984692">
        <w:rPr>
          <w:rFonts w:asciiTheme="minorHAnsi" w:eastAsia="Times New Roman" w:hAnsiTheme="minorHAnsi" w:cstheme="minorHAnsi"/>
          <w:color w:val="1F497D" w:themeColor="text2"/>
          <w:sz w:val="28"/>
        </w:rPr>
        <w:t>Advice and Risk Assessment</w:t>
      </w:r>
      <w:bookmarkEnd w:id="11"/>
    </w:p>
    <w:p w14:paraId="592D9DF9" w14:textId="32244623" w:rsidR="00B90E1A" w:rsidRPr="003E79B8" w:rsidRDefault="00B90E1A" w:rsidP="003E79B8">
      <w:pPr>
        <w:pStyle w:val="BodyText"/>
        <w:spacing w:line="240" w:lineRule="auto"/>
        <w:ind w:left="709" w:hanging="709"/>
        <w:jc w:val="both"/>
        <w:rPr>
          <w:rFonts w:cstheme="minorHAnsi"/>
          <w:sz w:val="28"/>
        </w:rPr>
      </w:pPr>
      <w:r w:rsidRPr="003E79B8">
        <w:rPr>
          <w:rFonts w:cstheme="minorHAnsi"/>
          <w:sz w:val="28"/>
        </w:rPr>
        <w:t>6.1</w:t>
      </w:r>
      <w:r w:rsidRPr="003E79B8">
        <w:rPr>
          <w:rFonts w:cstheme="minorHAnsi"/>
          <w:sz w:val="28"/>
        </w:rPr>
        <w:tab/>
        <w:t>At the outset of a Procurement, the Senior Officer must refer to the Corporate P</w:t>
      </w:r>
      <w:r w:rsidR="00CA05DB" w:rsidRPr="003E79B8">
        <w:rPr>
          <w:rFonts w:cstheme="minorHAnsi"/>
          <w:sz w:val="28"/>
        </w:rPr>
        <w:t>rocurement Manager all proposed</w:t>
      </w:r>
      <w:r w:rsidR="00B72081">
        <w:rPr>
          <w:rFonts w:cstheme="minorHAnsi"/>
          <w:sz w:val="28"/>
        </w:rPr>
        <w:t xml:space="preserve"> </w:t>
      </w:r>
      <w:r w:rsidRPr="003E79B8">
        <w:rPr>
          <w:rFonts w:cstheme="minorHAnsi"/>
          <w:spacing w:val="-64"/>
          <w:sz w:val="28"/>
        </w:rPr>
        <w:t xml:space="preserve"> </w:t>
      </w:r>
      <w:r w:rsidRPr="003E79B8">
        <w:rPr>
          <w:rFonts w:cstheme="minorHAnsi"/>
          <w:sz w:val="28"/>
        </w:rPr>
        <w:t xml:space="preserve">Procurements with an estimated value that meets or exceeds </w:t>
      </w:r>
      <w:r w:rsidRPr="003E79B8">
        <w:rPr>
          <w:rFonts w:cstheme="minorHAnsi"/>
          <w:b/>
          <w:sz w:val="28"/>
        </w:rPr>
        <w:t>£30,000</w:t>
      </w:r>
      <w:r w:rsidRPr="003E79B8">
        <w:rPr>
          <w:rFonts w:cstheme="minorHAnsi"/>
          <w:sz w:val="28"/>
        </w:rPr>
        <w:t xml:space="preserve"> </w:t>
      </w:r>
      <w:r w:rsidR="00A5695B">
        <w:rPr>
          <w:rFonts w:cstheme="minorHAnsi"/>
          <w:sz w:val="28"/>
        </w:rPr>
        <w:t>(inc VAT)</w:t>
      </w:r>
      <w:r w:rsidR="00272C63" w:rsidRPr="003E79B8">
        <w:rPr>
          <w:rFonts w:cstheme="minorHAnsi"/>
          <w:sz w:val="28"/>
        </w:rPr>
        <w:t xml:space="preserve"> </w:t>
      </w:r>
      <w:r w:rsidRPr="003E79B8">
        <w:rPr>
          <w:rFonts w:cstheme="minorHAnsi"/>
          <w:sz w:val="28"/>
        </w:rPr>
        <w:t xml:space="preserve">for Goods and Services and that meets or exceeds </w:t>
      </w:r>
      <w:r w:rsidRPr="003E79B8">
        <w:rPr>
          <w:rFonts w:cstheme="minorHAnsi"/>
          <w:b/>
          <w:sz w:val="28"/>
        </w:rPr>
        <w:t>£75,000</w:t>
      </w:r>
      <w:r w:rsidRPr="003E79B8">
        <w:rPr>
          <w:rFonts w:cstheme="minorHAnsi"/>
          <w:sz w:val="28"/>
        </w:rPr>
        <w:t xml:space="preserve"> </w:t>
      </w:r>
      <w:r w:rsidR="00A5695B">
        <w:rPr>
          <w:rFonts w:cstheme="minorHAnsi"/>
          <w:sz w:val="28"/>
        </w:rPr>
        <w:t>(inc VAT)</w:t>
      </w:r>
      <w:r w:rsidR="00D87DCA">
        <w:rPr>
          <w:rFonts w:cstheme="minorHAnsi"/>
          <w:sz w:val="28"/>
        </w:rPr>
        <w:t xml:space="preserve"> </w:t>
      </w:r>
      <w:r w:rsidRPr="003E79B8">
        <w:rPr>
          <w:rFonts w:cstheme="minorHAnsi"/>
          <w:sz w:val="28"/>
        </w:rPr>
        <w:t xml:space="preserve">for Works, by means of submitting the </w:t>
      </w:r>
      <w:r w:rsidR="00CB1028" w:rsidRPr="003E79B8">
        <w:rPr>
          <w:rFonts w:cstheme="minorHAnsi"/>
          <w:b/>
          <w:color w:val="0000FF"/>
          <w:sz w:val="28"/>
        </w:rPr>
        <w:t xml:space="preserve">Procurement </w:t>
      </w:r>
      <w:r w:rsidR="0005077A" w:rsidRPr="003E79B8">
        <w:rPr>
          <w:rFonts w:cstheme="minorHAnsi"/>
          <w:b/>
          <w:color w:val="0000FF"/>
          <w:sz w:val="28"/>
        </w:rPr>
        <w:t>Planning</w:t>
      </w:r>
      <w:r w:rsidR="00133EBF">
        <w:rPr>
          <w:rFonts w:cstheme="minorHAnsi"/>
          <w:b/>
          <w:color w:val="0000FF"/>
          <w:sz w:val="28"/>
        </w:rPr>
        <w:t xml:space="preserve"> Document</w:t>
      </w:r>
      <w:r w:rsidRPr="003E79B8">
        <w:rPr>
          <w:rFonts w:cstheme="minorHAnsi"/>
          <w:sz w:val="28"/>
        </w:rPr>
        <w:t>. In addition to these Rules, the</w:t>
      </w:r>
      <w:r w:rsidRPr="003E79B8">
        <w:rPr>
          <w:rFonts w:cstheme="minorHAnsi"/>
          <w:spacing w:val="1"/>
          <w:sz w:val="28"/>
        </w:rPr>
        <w:t xml:space="preserve"> </w:t>
      </w:r>
      <w:r w:rsidRPr="003E79B8">
        <w:rPr>
          <w:rFonts w:cstheme="minorHAnsi"/>
          <w:sz w:val="28"/>
        </w:rPr>
        <w:t xml:space="preserve">Senior Officer </w:t>
      </w:r>
      <w:r w:rsidRPr="003E79B8">
        <w:rPr>
          <w:rFonts w:cstheme="minorHAnsi"/>
          <w:b/>
          <w:sz w:val="28"/>
          <w:u w:val="single"/>
        </w:rPr>
        <w:t>must</w:t>
      </w:r>
      <w:r w:rsidRPr="003E79B8">
        <w:rPr>
          <w:rFonts w:cstheme="minorHAnsi"/>
          <w:sz w:val="28"/>
        </w:rPr>
        <w:t xml:space="preserve"> follow all guidance issued by the Corporate Procurement</w:t>
      </w:r>
      <w:r w:rsidRPr="003E79B8">
        <w:rPr>
          <w:rFonts w:cstheme="minorHAnsi"/>
          <w:spacing w:val="1"/>
          <w:sz w:val="28"/>
        </w:rPr>
        <w:t xml:space="preserve"> </w:t>
      </w:r>
      <w:r w:rsidRPr="003E79B8">
        <w:rPr>
          <w:rFonts w:cstheme="minorHAnsi"/>
          <w:sz w:val="28"/>
        </w:rPr>
        <w:t>Manager</w:t>
      </w:r>
      <w:r w:rsidRPr="003E79B8">
        <w:rPr>
          <w:rFonts w:cstheme="minorHAnsi"/>
          <w:spacing w:val="-1"/>
          <w:sz w:val="28"/>
        </w:rPr>
        <w:t xml:space="preserve"> </w:t>
      </w:r>
      <w:r w:rsidRPr="003E79B8">
        <w:rPr>
          <w:rFonts w:cstheme="minorHAnsi"/>
          <w:sz w:val="28"/>
        </w:rPr>
        <w:t>in</w:t>
      </w:r>
      <w:r w:rsidRPr="003E79B8">
        <w:rPr>
          <w:rFonts w:cstheme="minorHAnsi"/>
          <w:spacing w:val="-1"/>
          <w:sz w:val="28"/>
        </w:rPr>
        <w:t xml:space="preserve"> </w:t>
      </w:r>
      <w:r w:rsidRPr="003E79B8">
        <w:rPr>
          <w:rFonts w:cstheme="minorHAnsi"/>
          <w:sz w:val="28"/>
        </w:rPr>
        <w:t>respect</w:t>
      </w:r>
      <w:r w:rsidRPr="003E79B8">
        <w:rPr>
          <w:rFonts w:cstheme="minorHAnsi"/>
          <w:spacing w:val="-1"/>
          <w:sz w:val="28"/>
        </w:rPr>
        <w:t xml:space="preserve"> </w:t>
      </w:r>
      <w:r w:rsidRPr="003E79B8">
        <w:rPr>
          <w:rFonts w:cstheme="minorHAnsi"/>
          <w:sz w:val="28"/>
        </w:rPr>
        <w:t>of</w:t>
      </w:r>
      <w:r w:rsidRPr="003E79B8">
        <w:rPr>
          <w:rFonts w:cstheme="minorHAnsi"/>
          <w:spacing w:val="-1"/>
          <w:sz w:val="28"/>
        </w:rPr>
        <w:t xml:space="preserve"> </w:t>
      </w:r>
      <w:r w:rsidRPr="003E79B8">
        <w:rPr>
          <w:rFonts w:cstheme="minorHAnsi"/>
          <w:sz w:val="28"/>
        </w:rPr>
        <w:t>the Procurement.</w:t>
      </w:r>
    </w:p>
    <w:p w14:paraId="46122F06" w14:textId="42D3BA04" w:rsidR="00B90E1A" w:rsidRPr="003E79B8" w:rsidRDefault="00B90E1A" w:rsidP="003E79B8">
      <w:pPr>
        <w:pStyle w:val="BodyText"/>
        <w:spacing w:line="240" w:lineRule="auto"/>
        <w:ind w:left="709" w:hanging="709"/>
        <w:jc w:val="both"/>
        <w:rPr>
          <w:rFonts w:cstheme="minorHAnsi"/>
          <w:sz w:val="28"/>
        </w:rPr>
      </w:pPr>
      <w:r w:rsidRPr="003E79B8">
        <w:rPr>
          <w:rFonts w:cstheme="minorHAnsi"/>
          <w:sz w:val="28"/>
        </w:rPr>
        <w:t>6.2</w:t>
      </w:r>
      <w:r w:rsidRPr="003E79B8">
        <w:rPr>
          <w:rFonts w:cstheme="minorHAnsi"/>
          <w:sz w:val="28"/>
        </w:rPr>
        <w:tab/>
        <w:t xml:space="preserve">The advice of the Head of Legal and Democratic Services </w:t>
      </w:r>
      <w:r w:rsidRPr="003E79B8">
        <w:rPr>
          <w:rFonts w:cstheme="minorHAnsi"/>
          <w:b/>
          <w:sz w:val="28"/>
          <w:u w:val="single"/>
        </w:rPr>
        <w:t>must</w:t>
      </w:r>
      <w:r w:rsidRPr="003E79B8">
        <w:rPr>
          <w:rFonts w:cstheme="minorHAnsi"/>
          <w:sz w:val="28"/>
        </w:rPr>
        <w:t xml:space="preserve"> be</w:t>
      </w:r>
      <w:r w:rsidRPr="003E79B8">
        <w:rPr>
          <w:rFonts w:cstheme="minorHAnsi"/>
          <w:spacing w:val="1"/>
          <w:sz w:val="28"/>
        </w:rPr>
        <w:t xml:space="preserve"> </w:t>
      </w:r>
      <w:r w:rsidRPr="003E79B8">
        <w:rPr>
          <w:rFonts w:cstheme="minorHAnsi"/>
          <w:sz w:val="28"/>
        </w:rPr>
        <w:t>sought</w:t>
      </w:r>
      <w:r w:rsidRPr="003E79B8">
        <w:rPr>
          <w:rFonts w:cstheme="minorHAnsi"/>
          <w:spacing w:val="8"/>
          <w:sz w:val="28"/>
        </w:rPr>
        <w:t xml:space="preserve"> </w:t>
      </w:r>
      <w:r w:rsidRPr="003E79B8">
        <w:rPr>
          <w:rFonts w:cstheme="minorHAnsi"/>
          <w:sz w:val="28"/>
        </w:rPr>
        <w:t>on</w:t>
      </w:r>
      <w:r w:rsidRPr="003E79B8">
        <w:rPr>
          <w:rFonts w:cstheme="minorHAnsi"/>
          <w:spacing w:val="8"/>
          <w:sz w:val="28"/>
        </w:rPr>
        <w:t xml:space="preserve"> </w:t>
      </w:r>
      <w:r w:rsidRPr="003E79B8">
        <w:rPr>
          <w:rFonts w:cstheme="minorHAnsi"/>
          <w:sz w:val="28"/>
        </w:rPr>
        <w:t>all</w:t>
      </w:r>
      <w:r w:rsidRPr="003E79B8">
        <w:rPr>
          <w:rFonts w:cstheme="minorHAnsi"/>
          <w:spacing w:val="8"/>
          <w:sz w:val="28"/>
        </w:rPr>
        <w:t xml:space="preserve"> </w:t>
      </w:r>
      <w:r w:rsidR="00A12C32" w:rsidRPr="003E79B8">
        <w:rPr>
          <w:rFonts w:cstheme="minorHAnsi"/>
          <w:sz w:val="28"/>
        </w:rPr>
        <w:t xml:space="preserve">Procurements </w:t>
      </w:r>
      <w:r w:rsidRPr="003E79B8">
        <w:rPr>
          <w:rFonts w:cstheme="minorHAnsi"/>
          <w:sz w:val="28"/>
        </w:rPr>
        <w:t>with</w:t>
      </w:r>
      <w:r w:rsidRPr="003E79B8">
        <w:rPr>
          <w:rFonts w:cstheme="minorHAnsi"/>
          <w:spacing w:val="8"/>
          <w:sz w:val="28"/>
        </w:rPr>
        <w:t xml:space="preserve"> </w:t>
      </w:r>
      <w:r w:rsidRPr="003E79B8">
        <w:rPr>
          <w:rFonts w:cstheme="minorHAnsi"/>
          <w:sz w:val="28"/>
        </w:rPr>
        <w:t>an</w:t>
      </w:r>
      <w:r w:rsidRPr="003E79B8">
        <w:rPr>
          <w:rFonts w:cstheme="minorHAnsi"/>
          <w:spacing w:val="8"/>
          <w:sz w:val="28"/>
        </w:rPr>
        <w:t xml:space="preserve"> </w:t>
      </w:r>
      <w:r w:rsidRPr="003E79B8">
        <w:rPr>
          <w:rFonts w:cstheme="minorHAnsi"/>
          <w:sz w:val="28"/>
        </w:rPr>
        <w:t>estimated</w:t>
      </w:r>
      <w:r w:rsidRPr="003E79B8">
        <w:rPr>
          <w:rFonts w:cstheme="minorHAnsi"/>
          <w:spacing w:val="9"/>
          <w:sz w:val="28"/>
        </w:rPr>
        <w:t xml:space="preserve"> </w:t>
      </w:r>
      <w:r w:rsidRPr="003E79B8">
        <w:rPr>
          <w:rFonts w:cstheme="minorHAnsi"/>
          <w:sz w:val="28"/>
        </w:rPr>
        <w:t>value</w:t>
      </w:r>
      <w:r w:rsidRPr="003E79B8">
        <w:rPr>
          <w:rFonts w:cstheme="minorHAnsi"/>
          <w:spacing w:val="8"/>
          <w:sz w:val="28"/>
        </w:rPr>
        <w:t xml:space="preserve"> that meets or exceeds</w:t>
      </w:r>
      <w:r w:rsidRPr="003E79B8">
        <w:rPr>
          <w:rFonts w:cstheme="minorHAnsi"/>
          <w:sz w:val="28"/>
        </w:rPr>
        <w:t xml:space="preserve"> </w:t>
      </w:r>
      <w:r w:rsidRPr="003E79B8">
        <w:rPr>
          <w:rFonts w:cstheme="minorHAnsi"/>
          <w:b/>
          <w:sz w:val="28"/>
        </w:rPr>
        <w:t>£75,000</w:t>
      </w:r>
      <w:r w:rsidRPr="003E79B8">
        <w:rPr>
          <w:rFonts w:cstheme="minorHAnsi"/>
          <w:sz w:val="28"/>
        </w:rPr>
        <w:t xml:space="preserve"> </w:t>
      </w:r>
      <w:r w:rsidR="00A5695B">
        <w:rPr>
          <w:rFonts w:cstheme="minorHAnsi"/>
          <w:sz w:val="28"/>
        </w:rPr>
        <w:t>(inc VAT)</w:t>
      </w:r>
      <w:r w:rsidR="003E79B8" w:rsidRPr="003E79B8">
        <w:rPr>
          <w:rFonts w:cstheme="minorHAnsi"/>
          <w:sz w:val="28"/>
        </w:rPr>
        <w:t xml:space="preserve"> </w:t>
      </w:r>
      <w:r w:rsidRPr="003E79B8">
        <w:rPr>
          <w:rFonts w:cstheme="minorHAnsi"/>
          <w:sz w:val="28"/>
        </w:rPr>
        <w:t>and for lower value requirements where the complexity of the Procurement requires, for example</w:t>
      </w:r>
      <w:r w:rsidR="001255AA">
        <w:rPr>
          <w:rFonts w:cstheme="minorHAnsi"/>
          <w:sz w:val="28"/>
        </w:rPr>
        <w:t>;</w:t>
      </w:r>
      <w:r w:rsidRPr="003E79B8">
        <w:rPr>
          <w:rFonts w:cstheme="minorHAnsi"/>
          <w:sz w:val="28"/>
        </w:rPr>
        <w:t xml:space="preserve"> the inclusion of bespoke clauses.</w:t>
      </w:r>
    </w:p>
    <w:p w14:paraId="7E045BC6" w14:textId="7F87D19A" w:rsidR="00B90E1A" w:rsidRPr="003E79B8" w:rsidRDefault="000B0598" w:rsidP="003E79B8">
      <w:pPr>
        <w:pStyle w:val="BodyText"/>
        <w:spacing w:line="240" w:lineRule="auto"/>
        <w:ind w:left="709" w:hanging="709"/>
        <w:jc w:val="both"/>
        <w:rPr>
          <w:rFonts w:cstheme="minorHAnsi"/>
          <w:sz w:val="28"/>
        </w:rPr>
      </w:pPr>
      <w:r w:rsidRPr="003E79B8">
        <w:rPr>
          <w:rFonts w:cstheme="minorHAnsi"/>
          <w:sz w:val="28"/>
        </w:rPr>
        <w:lastRenderedPageBreak/>
        <w:t>6.3</w:t>
      </w:r>
      <w:r w:rsidRPr="003E79B8">
        <w:rPr>
          <w:rFonts w:cstheme="minorHAnsi"/>
          <w:sz w:val="28"/>
        </w:rPr>
        <w:tab/>
        <w:t>For Procurement</w:t>
      </w:r>
      <w:r w:rsidR="00A12C32" w:rsidRPr="003E79B8">
        <w:rPr>
          <w:rFonts w:cstheme="minorHAnsi"/>
          <w:sz w:val="28"/>
        </w:rPr>
        <w:t>s</w:t>
      </w:r>
      <w:r w:rsidR="00B90E1A" w:rsidRPr="003E79B8">
        <w:rPr>
          <w:rFonts w:cstheme="minorHAnsi"/>
          <w:sz w:val="28"/>
        </w:rPr>
        <w:t xml:space="preserve"> with an estimated value that meets or exceeds </w:t>
      </w:r>
      <w:r w:rsidR="00B90E1A" w:rsidRPr="003E79B8">
        <w:rPr>
          <w:rFonts w:cstheme="minorHAnsi"/>
          <w:b/>
          <w:sz w:val="28"/>
        </w:rPr>
        <w:t>£30,000</w:t>
      </w:r>
      <w:r w:rsidR="00B90E1A" w:rsidRPr="003E79B8">
        <w:rPr>
          <w:rFonts w:cstheme="minorHAnsi"/>
          <w:sz w:val="28"/>
        </w:rPr>
        <w:t xml:space="preserve"> </w:t>
      </w:r>
      <w:r w:rsidR="00A5695B">
        <w:rPr>
          <w:rFonts w:cstheme="minorHAnsi"/>
          <w:sz w:val="28"/>
        </w:rPr>
        <w:t>(inc VAT)</w:t>
      </w:r>
      <w:r w:rsidR="003E79B8" w:rsidRPr="003E79B8">
        <w:rPr>
          <w:rFonts w:cstheme="minorHAnsi"/>
          <w:sz w:val="28"/>
        </w:rPr>
        <w:t xml:space="preserve"> </w:t>
      </w:r>
      <w:r w:rsidR="00B90E1A" w:rsidRPr="003E79B8">
        <w:rPr>
          <w:rFonts w:cstheme="minorHAnsi"/>
          <w:sz w:val="28"/>
        </w:rPr>
        <w:t>for</w:t>
      </w:r>
      <w:r w:rsidR="00B90E1A" w:rsidRPr="003E79B8">
        <w:rPr>
          <w:rFonts w:cstheme="minorHAnsi"/>
          <w:spacing w:val="1"/>
          <w:sz w:val="28"/>
        </w:rPr>
        <w:t xml:space="preserve"> </w:t>
      </w:r>
      <w:r w:rsidR="00B90E1A" w:rsidRPr="003E79B8">
        <w:rPr>
          <w:rFonts w:cstheme="minorHAnsi"/>
          <w:sz w:val="28"/>
        </w:rPr>
        <w:t xml:space="preserve">Goods and Services and that meets or exceeds </w:t>
      </w:r>
      <w:r w:rsidR="00B90E1A" w:rsidRPr="003E79B8">
        <w:rPr>
          <w:rFonts w:cstheme="minorHAnsi"/>
          <w:b/>
          <w:sz w:val="28"/>
        </w:rPr>
        <w:t>£75,000</w:t>
      </w:r>
      <w:r w:rsidR="00B90E1A" w:rsidRPr="003E79B8">
        <w:rPr>
          <w:rFonts w:cstheme="minorHAnsi"/>
          <w:sz w:val="28"/>
        </w:rPr>
        <w:t xml:space="preserve"> </w:t>
      </w:r>
      <w:r w:rsidR="00A5695B">
        <w:rPr>
          <w:rFonts w:cstheme="minorHAnsi"/>
          <w:sz w:val="28"/>
        </w:rPr>
        <w:t>(inc VAT)</w:t>
      </w:r>
      <w:r w:rsidR="003E79B8" w:rsidRPr="003E79B8">
        <w:rPr>
          <w:rFonts w:cstheme="minorHAnsi"/>
          <w:sz w:val="28"/>
        </w:rPr>
        <w:t xml:space="preserve"> </w:t>
      </w:r>
      <w:r w:rsidR="00B90E1A" w:rsidRPr="003E79B8">
        <w:rPr>
          <w:rFonts w:cstheme="minorHAnsi"/>
          <w:sz w:val="28"/>
        </w:rPr>
        <w:t>for Works; the Senior Officers shall</w:t>
      </w:r>
      <w:r w:rsidR="00B90E1A" w:rsidRPr="003E79B8">
        <w:rPr>
          <w:rFonts w:cstheme="minorHAnsi"/>
          <w:spacing w:val="1"/>
          <w:sz w:val="28"/>
        </w:rPr>
        <w:t xml:space="preserve"> </w:t>
      </w:r>
      <w:r w:rsidR="00B90E1A" w:rsidRPr="003E79B8">
        <w:rPr>
          <w:rFonts w:cstheme="minorHAnsi"/>
          <w:sz w:val="28"/>
        </w:rPr>
        <w:t>carry</w:t>
      </w:r>
      <w:r w:rsidR="00B90E1A" w:rsidRPr="003E79B8">
        <w:rPr>
          <w:rFonts w:cstheme="minorHAnsi"/>
          <w:spacing w:val="-10"/>
          <w:sz w:val="28"/>
        </w:rPr>
        <w:t xml:space="preserve"> </w:t>
      </w:r>
      <w:r w:rsidR="00B90E1A" w:rsidRPr="003E79B8">
        <w:rPr>
          <w:rFonts w:cstheme="minorHAnsi"/>
          <w:sz w:val="28"/>
        </w:rPr>
        <w:t>out</w:t>
      </w:r>
      <w:r w:rsidR="00B90E1A" w:rsidRPr="003E79B8">
        <w:rPr>
          <w:rFonts w:cstheme="minorHAnsi"/>
          <w:spacing w:val="-9"/>
          <w:sz w:val="28"/>
        </w:rPr>
        <w:t xml:space="preserve"> </w:t>
      </w:r>
      <w:r w:rsidR="00B90E1A" w:rsidRPr="003E79B8">
        <w:rPr>
          <w:rFonts w:cstheme="minorHAnsi"/>
          <w:sz w:val="28"/>
        </w:rPr>
        <w:t>a</w:t>
      </w:r>
      <w:r w:rsidR="00B90E1A" w:rsidRPr="003E79B8">
        <w:rPr>
          <w:rFonts w:cstheme="minorHAnsi"/>
          <w:spacing w:val="-10"/>
          <w:sz w:val="28"/>
        </w:rPr>
        <w:t xml:space="preserve"> </w:t>
      </w:r>
      <w:r w:rsidR="00B90E1A" w:rsidRPr="003E79B8">
        <w:rPr>
          <w:rFonts w:cstheme="minorHAnsi"/>
          <w:sz w:val="28"/>
        </w:rPr>
        <w:t>risk</w:t>
      </w:r>
      <w:r w:rsidR="00B90E1A" w:rsidRPr="003E79B8">
        <w:rPr>
          <w:rFonts w:cstheme="minorHAnsi"/>
          <w:spacing w:val="-10"/>
          <w:sz w:val="28"/>
        </w:rPr>
        <w:t xml:space="preserve"> </w:t>
      </w:r>
      <w:r w:rsidR="00B90E1A" w:rsidRPr="003E79B8">
        <w:rPr>
          <w:rFonts w:cstheme="minorHAnsi"/>
          <w:sz w:val="28"/>
        </w:rPr>
        <w:t>assessment</w:t>
      </w:r>
      <w:r w:rsidR="00B90E1A" w:rsidRPr="003E79B8">
        <w:rPr>
          <w:rFonts w:cstheme="minorHAnsi"/>
          <w:spacing w:val="-9"/>
          <w:sz w:val="28"/>
        </w:rPr>
        <w:t xml:space="preserve"> </w:t>
      </w:r>
      <w:r w:rsidR="00B90E1A" w:rsidRPr="003E79B8">
        <w:rPr>
          <w:rFonts w:cstheme="minorHAnsi"/>
          <w:sz w:val="28"/>
        </w:rPr>
        <w:t>(proportionate</w:t>
      </w:r>
      <w:r w:rsidR="00B90E1A" w:rsidRPr="003E79B8">
        <w:rPr>
          <w:rFonts w:cstheme="minorHAnsi"/>
          <w:spacing w:val="-9"/>
          <w:sz w:val="28"/>
        </w:rPr>
        <w:t xml:space="preserve"> </w:t>
      </w:r>
      <w:r w:rsidR="00B90E1A" w:rsidRPr="003E79B8">
        <w:rPr>
          <w:rFonts w:cstheme="minorHAnsi"/>
          <w:sz w:val="28"/>
        </w:rPr>
        <w:t>to</w:t>
      </w:r>
      <w:r w:rsidR="00B90E1A" w:rsidRPr="003E79B8">
        <w:rPr>
          <w:rFonts w:cstheme="minorHAnsi"/>
          <w:spacing w:val="-10"/>
          <w:sz w:val="28"/>
        </w:rPr>
        <w:t xml:space="preserve"> </w:t>
      </w:r>
      <w:r w:rsidR="00B90E1A" w:rsidRPr="003E79B8">
        <w:rPr>
          <w:rFonts w:cstheme="minorHAnsi"/>
          <w:sz w:val="28"/>
        </w:rPr>
        <w:t>the</w:t>
      </w:r>
      <w:r w:rsidR="00B90E1A" w:rsidRPr="003E79B8">
        <w:rPr>
          <w:rFonts w:cstheme="minorHAnsi"/>
          <w:spacing w:val="-10"/>
          <w:sz w:val="28"/>
        </w:rPr>
        <w:t xml:space="preserve"> </w:t>
      </w:r>
      <w:r w:rsidR="00B90E1A" w:rsidRPr="003E79B8">
        <w:rPr>
          <w:rFonts w:cstheme="minorHAnsi"/>
          <w:sz w:val="28"/>
        </w:rPr>
        <w:t>nature</w:t>
      </w:r>
      <w:r w:rsidR="00B90E1A" w:rsidRPr="003E79B8">
        <w:rPr>
          <w:rFonts w:cstheme="minorHAnsi"/>
          <w:spacing w:val="-9"/>
          <w:sz w:val="28"/>
        </w:rPr>
        <w:t xml:space="preserve"> </w:t>
      </w:r>
      <w:r w:rsidR="00B90E1A" w:rsidRPr="003E79B8">
        <w:rPr>
          <w:rFonts w:cstheme="minorHAnsi"/>
          <w:sz w:val="28"/>
        </w:rPr>
        <w:t>and</w:t>
      </w:r>
      <w:r w:rsidR="00B90E1A" w:rsidRPr="003E79B8">
        <w:rPr>
          <w:rFonts w:cstheme="minorHAnsi"/>
          <w:spacing w:val="-10"/>
          <w:sz w:val="28"/>
        </w:rPr>
        <w:t xml:space="preserve"> </w:t>
      </w:r>
      <w:r w:rsidR="00B90E1A" w:rsidRPr="003E79B8">
        <w:rPr>
          <w:rFonts w:cstheme="minorHAnsi"/>
          <w:sz w:val="28"/>
        </w:rPr>
        <w:t>value</w:t>
      </w:r>
      <w:r w:rsidR="00B90E1A" w:rsidRPr="003E79B8">
        <w:rPr>
          <w:rFonts w:cstheme="minorHAnsi"/>
          <w:spacing w:val="-9"/>
          <w:sz w:val="28"/>
        </w:rPr>
        <w:t xml:space="preserve"> </w:t>
      </w:r>
      <w:r w:rsidR="00B90E1A" w:rsidRPr="003E79B8">
        <w:rPr>
          <w:rFonts w:cstheme="minorHAnsi"/>
          <w:sz w:val="28"/>
        </w:rPr>
        <w:t>of</w:t>
      </w:r>
      <w:r w:rsidR="00B90E1A" w:rsidRPr="003E79B8">
        <w:rPr>
          <w:rFonts w:cstheme="minorHAnsi"/>
          <w:spacing w:val="-9"/>
          <w:sz w:val="28"/>
        </w:rPr>
        <w:t xml:space="preserve"> </w:t>
      </w:r>
      <w:r w:rsidR="00B90E1A" w:rsidRPr="003E79B8">
        <w:rPr>
          <w:rFonts w:cstheme="minorHAnsi"/>
          <w:sz w:val="28"/>
        </w:rPr>
        <w:t>the proposed</w:t>
      </w:r>
      <w:r w:rsidR="00B90E1A" w:rsidRPr="003E79B8">
        <w:rPr>
          <w:rFonts w:cstheme="minorHAnsi"/>
          <w:spacing w:val="-10"/>
          <w:sz w:val="28"/>
        </w:rPr>
        <w:t xml:space="preserve"> </w:t>
      </w:r>
      <w:r w:rsidR="00B90E1A" w:rsidRPr="003E79B8">
        <w:rPr>
          <w:rFonts w:cstheme="minorHAnsi"/>
          <w:sz w:val="28"/>
        </w:rPr>
        <w:t>Contract).</w:t>
      </w:r>
      <w:r w:rsidR="00B90E1A" w:rsidRPr="003E79B8">
        <w:rPr>
          <w:rFonts w:cstheme="minorHAnsi"/>
          <w:spacing w:val="-9"/>
          <w:sz w:val="28"/>
        </w:rPr>
        <w:t xml:space="preserve"> </w:t>
      </w:r>
      <w:r w:rsidR="00B90E1A" w:rsidRPr="003E79B8">
        <w:rPr>
          <w:rFonts w:cstheme="minorHAnsi"/>
          <w:sz w:val="28"/>
        </w:rPr>
        <w:t>The</w:t>
      </w:r>
      <w:r w:rsidR="00B90E1A" w:rsidRPr="003E79B8">
        <w:rPr>
          <w:rFonts w:cstheme="minorHAnsi"/>
          <w:spacing w:val="-9"/>
          <w:sz w:val="28"/>
        </w:rPr>
        <w:t xml:space="preserve"> </w:t>
      </w:r>
      <w:r w:rsidR="00B90E1A" w:rsidRPr="003E79B8">
        <w:rPr>
          <w:rFonts w:cstheme="minorHAnsi"/>
          <w:sz w:val="28"/>
        </w:rPr>
        <w:t>risk</w:t>
      </w:r>
      <w:r w:rsidR="00B90E1A" w:rsidRPr="003E79B8">
        <w:rPr>
          <w:rFonts w:cstheme="minorHAnsi"/>
          <w:spacing w:val="-10"/>
          <w:sz w:val="28"/>
        </w:rPr>
        <w:t xml:space="preserve"> </w:t>
      </w:r>
      <w:r w:rsidR="00B90E1A" w:rsidRPr="003E79B8">
        <w:rPr>
          <w:rFonts w:cstheme="minorHAnsi"/>
          <w:sz w:val="28"/>
        </w:rPr>
        <w:t>assessment</w:t>
      </w:r>
      <w:r w:rsidR="00B90E1A" w:rsidRPr="003E79B8">
        <w:rPr>
          <w:rFonts w:cstheme="minorHAnsi"/>
          <w:spacing w:val="-9"/>
          <w:sz w:val="28"/>
        </w:rPr>
        <w:t xml:space="preserve"> </w:t>
      </w:r>
      <w:r w:rsidR="00B90E1A" w:rsidRPr="003E79B8">
        <w:rPr>
          <w:rFonts w:cstheme="minorHAnsi"/>
          <w:sz w:val="28"/>
        </w:rPr>
        <w:t>shall</w:t>
      </w:r>
      <w:r w:rsidR="00B90E1A" w:rsidRPr="003E79B8">
        <w:rPr>
          <w:rFonts w:cstheme="minorHAnsi"/>
          <w:spacing w:val="-9"/>
          <w:sz w:val="28"/>
        </w:rPr>
        <w:t xml:space="preserve"> </w:t>
      </w:r>
      <w:r w:rsidR="00B90E1A" w:rsidRPr="003E79B8">
        <w:rPr>
          <w:rFonts w:cstheme="minorHAnsi"/>
          <w:sz w:val="28"/>
        </w:rPr>
        <w:t>be</w:t>
      </w:r>
      <w:r w:rsidR="00B90E1A" w:rsidRPr="003E79B8">
        <w:rPr>
          <w:rFonts w:cstheme="minorHAnsi"/>
          <w:spacing w:val="-9"/>
          <w:sz w:val="28"/>
        </w:rPr>
        <w:t xml:space="preserve"> </w:t>
      </w:r>
      <w:r w:rsidR="00895009" w:rsidRPr="003E79B8">
        <w:rPr>
          <w:rFonts w:cstheme="minorHAnsi"/>
          <w:sz w:val="28"/>
        </w:rPr>
        <w:t>included</w:t>
      </w:r>
      <w:r w:rsidR="00B90E1A" w:rsidRPr="003E79B8">
        <w:rPr>
          <w:rFonts w:cstheme="minorHAnsi"/>
          <w:spacing w:val="-10"/>
          <w:sz w:val="28"/>
        </w:rPr>
        <w:t xml:space="preserve"> </w:t>
      </w:r>
      <w:r w:rsidR="00895009" w:rsidRPr="003E79B8">
        <w:rPr>
          <w:rFonts w:cstheme="minorHAnsi"/>
          <w:spacing w:val="-10"/>
          <w:sz w:val="28"/>
        </w:rPr>
        <w:t xml:space="preserve">within the </w:t>
      </w:r>
      <w:r w:rsidR="00133EBF">
        <w:rPr>
          <w:rFonts w:cstheme="minorHAnsi"/>
          <w:b/>
          <w:color w:val="0000FF"/>
          <w:spacing w:val="-10"/>
          <w:sz w:val="28"/>
        </w:rPr>
        <w:t>Procurement Planning Document</w:t>
      </w:r>
      <w:r w:rsidR="00895009" w:rsidRPr="003E79B8">
        <w:rPr>
          <w:rFonts w:cstheme="minorHAnsi"/>
          <w:spacing w:val="-10"/>
          <w:sz w:val="28"/>
        </w:rPr>
        <w:t xml:space="preserve"> </w:t>
      </w:r>
      <w:r w:rsidR="00B90E1A" w:rsidRPr="003E79B8">
        <w:rPr>
          <w:rFonts w:cstheme="minorHAnsi"/>
          <w:sz w:val="28"/>
        </w:rPr>
        <w:t>at</w:t>
      </w:r>
      <w:r w:rsidR="00B90E1A" w:rsidRPr="003E79B8">
        <w:rPr>
          <w:rFonts w:cstheme="minorHAnsi"/>
          <w:spacing w:val="-9"/>
          <w:sz w:val="28"/>
        </w:rPr>
        <w:t xml:space="preserve"> </w:t>
      </w:r>
      <w:r w:rsidR="00B90E1A" w:rsidRPr="003E79B8">
        <w:rPr>
          <w:rFonts w:cstheme="minorHAnsi"/>
          <w:sz w:val="28"/>
        </w:rPr>
        <w:t>the</w:t>
      </w:r>
      <w:r w:rsidR="00B90E1A" w:rsidRPr="003E79B8">
        <w:rPr>
          <w:rFonts w:cstheme="minorHAnsi"/>
          <w:spacing w:val="-9"/>
          <w:sz w:val="28"/>
        </w:rPr>
        <w:t xml:space="preserve"> </w:t>
      </w:r>
      <w:r w:rsidR="00B90E1A" w:rsidRPr="003E79B8">
        <w:rPr>
          <w:rFonts w:cstheme="minorHAnsi"/>
          <w:sz w:val="28"/>
        </w:rPr>
        <w:t>outset</w:t>
      </w:r>
      <w:r w:rsidR="00B90E1A" w:rsidRPr="003E79B8">
        <w:rPr>
          <w:rFonts w:cstheme="minorHAnsi"/>
          <w:spacing w:val="-65"/>
          <w:sz w:val="28"/>
        </w:rPr>
        <w:t xml:space="preserve"> </w:t>
      </w:r>
      <w:r w:rsidR="00457C9F" w:rsidRPr="003E79B8">
        <w:rPr>
          <w:rFonts w:cstheme="minorHAnsi"/>
          <w:sz w:val="28"/>
        </w:rPr>
        <w:t xml:space="preserve">and thereafter </w:t>
      </w:r>
      <w:r w:rsidR="00B90E1A" w:rsidRPr="003E79B8">
        <w:rPr>
          <w:rFonts w:cstheme="minorHAnsi"/>
          <w:sz w:val="28"/>
        </w:rPr>
        <w:t>maintained and updated throughout the Procurement</w:t>
      </w:r>
      <w:r w:rsidR="00B90E1A" w:rsidRPr="003E79B8">
        <w:rPr>
          <w:rFonts w:cstheme="minorHAnsi"/>
          <w:spacing w:val="1"/>
          <w:sz w:val="28"/>
        </w:rPr>
        <w:t xml:space="preserve"> </w:t>
      </w:r>
      <w:r w:rsidR="00B90E1A" w:rsidRPr="003E79B8">
        <w:rPr>
          <w:rFonts w:cstheme="minorHAnsi"/>
          <w:sz w:val="28"/>
        </w:rPr>
        <w:t xml:space="preserve">. The decision maker </w:t>
      </w:r>
      <w:r w:rsidR="00B90E1A" w:rsidRPr="003E79B8">
        <w:rPr>
          <w:rFonts w:cstheme="minorHAnsi"/>
          <w:b/>
          <w:sz w:val="28"/>
          <w:u w:val="single"/>
        </w:rPr>
        <w:t>must</w:t>
      </w:r>
      <w:r w:rsidR="00B90E1A" w:rsidRPr="003E79B8">
        <w:rPr>
          <w:rFonts w:cstheme="minorHAnsi"/>
          <w:sz w:val="28"/>
        </w:rPr>
        <w:t xml:space="preserve"> be informed of any risks identified</w:t>
      </w:r>
      <w:r w:rsidR="00B90E1A" w:rsidRPr="003E79B8">
        <w:rPr>
          <w:rFonts w:cstheme="minorHAnsi"/>
          <w:spacing w:val="1"/>
          <w:sz w:val="28"/>
        </w:rPr>
        <w:t xml:space="preserve"> </w:t>
      </w:r>
      <w:r w:rsidR="00B90E1A" w:rsidRPr="003E79B8">
        <w:rPr>
          <w:rFonts w:cstheme="minorHAnsi"/>
          <w:sz w:val="28"/>
        </w:rPr>
        <w:t>and</w:t>
      </w:r>
      <w:r w:rsidR="00B90E1A" w:rsidRPr="003E79B8">
        <w:rPr>
          <w:rFonts w:cstheme="minorHAnsi"/>
          <w:spacing w:val="-1"/>
          <w:sz w:val="28"/>
        </w:rPr>
        <w:t xml:space="preserve"> </w:t>
      </w:r>
      <w:r w:rsidR="00B90E1A" w:rsidRPr="003E79B8">
        <w:rPr>
          <w:rFonts w:cstheme="minorHAnsi"/>
          <w:sz w:val="28"/>
        </w:rPr>
        <w:t>of the</w:t>
      </w:r>
      <w:r w:rsidR="00B90E1A" w:rsidRPr="003E79B8">
        <w:rPr>
          <w:rFonts w:cstheme="minorHAnsi"/>
          <w:spacing w:val="-1"/>
          <w:sz w:val="28"/>
        </w:rPr>
        <w:t xml:space="preserve"> </w:t>
      </w:r>
      <w:r w:rsidR="00B90E1A" w:rsidRPr="003E79B8">
        <w:rPr>
          <w:rFonts w:cstheme="minorHAnsi"/>
          <w:sz w:val="28"/>
        </w:rPr>
        <w:t>contingency measures</w:t>
      </w:r>
      <w:r w:rsidR="00B90E1A" w:rsidRPr="003E79B8">
        <w:rPr>
          <w:rFonts w:cstheme="minorHAnsi"/>
          <w:spacing w:val="-1"/>
          <w:sz w:val="28"/>
        </w:rPr>
        <w:t xml:space="preserve"> </w:t>
      </w:r>
      <w:r w:rsidR="00B90E1A" w:rsidRPr="003E79B8">
        <w:rPr>
          <w:rFonts w:cstheme="minorHAnsi"/>
          <w:sz w:val="28"/>
        </w:rPr>
        <w:t>in place.</w:t>
      </w:r>
    </w:p>
    <w:p w14:paraId="5D83CFC9" w14:textId="77777777" w:rsidR="00B90E1A" w:rsidRPr="003E79B8" w:rsidRDefault="00B90E1A" w:rsidP="003E79B8">
      <w:pPr>
        <w:pStyle w:val="BodyText"/>
        <w:spacing w:line="240" w:lineRule="auto"/>
        <w:ind w:left="709" w:hanging="709"/>
        <w:jc w:val="both"/>
        <w:rPr>
          <w:rFonts w:cstheme="minorHAnsi"/>
          <w:sz w:val="28"/>
        </w:rPr>
      </w:pPr>
      <w:bookmarkStart w:id="12" w:name="Community_Benefits"/>
      <w:bookmarkEnd w:id="12"/>
      <w:r w:rsidRPr="003E79B8">
        <w:rPr>
          <w:rFonts w:cstheme="minorHAnsi"/>
          <w:sz w:val="28"/>
        </w:rPr>
        <w:t>6.4</w:t>
      </w:r>
      <w:r w:rsidRPr="003E79B8">
        <w:rPr>
          <w:rFonts w:cstheme="minorHAnsi"/>
          <w:sz w:val="28"/>
        </w:rPr>
        <w:tab/>
        <w:t>When</w:t>
      </w:r>
      <w:r w:rsidRPr="003E79B8">
        <w:rPr>
          <w:rFonts w:cstheme="minorHAnsi"/>
          <w:spacing w:val="1"/>
          <w:sz w:val="28"/>
        </w:rPr>
        <w:t xml:space="preserve"> </w:t>
      </w:r>
      <w:r w:rsidRPr="003E79B8">
        <w:rPr>
          <w:rFonts w:cstheme="minorHAnsi"/>
          <w:sz w:val="28"/>
        </w:rPr>
        <w:t>carrying</w:t>
      </w:r>
      <w:r w:rsidRPr="003E79B8">
        <w:rPr>
          <w:rFonts w:cstheme="minorHAnsi"/>
          <w:spacing w:val="1"/>
          <w:sz w:val="28"/>
        </w:rPr>
        <w:t xml:space="preserve"> </w:t>
      </w:r>
      <w:r w:rsidRPr="003E79B8">
        <w:rPr>
          <w:rFonts w:cstheme="minorHAnsi"/>
          <w:sz w:val="28"/>
        </w:rPr>
        <w:t>out</w:t>
      </w:r>
      <w:r w:rsidRPr="003E79B8">
        <w:rPr>
          <w:rFonts w:cstheme="minorHAnsi"/>
          <w:spacing w:val="1"/>
          <w:sz w:val="28"/>
        </w:rPr>
        <w:t xml:space="preserve"> </w:t>
      </w:r>
      <w:r w:rsidRPr="003E79B8">
        <w:rPr>
          <w:rFonts w:cstheme="minorHAnsi"/>
          <w:sz w:val="28"/>
        </w:rPr>
        <w:t>any</w:t>
      </w:r>
      <w:r w:rsidRPr="003E79B8">
        <w:rPr>
          <w:rFonts w:cstheme="minorHAnsi"/>
          <w:spacing w:val="1"/>
          <w:sz w:val="28"/>
        </w:rPr>
        <w:t xml:space="preserve"> </w:t>
      </w:r>
      <w:r w:rsidRPr="003E79B8">
        <w:rPr>
          <w:rFonts w:cstheme="minorHAnsi"/>
          <w:sz w:val="28"/>
        </w:rPr>
        <w:t>risk</w:t>
      </w:r>
      <w:r w:rsidRPr="003E79B8">
        <w:rPr>
          <w:rFonts w:cstheme="minorHAnsi"/>
          <w:spacing w:val="1"/>
          <w:sz w:val="28"/>
        </w:rPr>
        <w:t xml:space="preserve"> </w:t>
      </w:r>
      <w:r w:rsidRPr="003E79B8">
        <w:rPr>
          <w:rFonts w:cstheme="minorHAnsi"/>
          <w:sz w:val="28"/>
        </w:rPr>
        <w:t>assessment</w:t>
      </w:r>
      <w:r w:rsidRPr="003E79B8">
        <w:rPr>
          <w:rFonts w:cstheme="minorHAnsi"/>
          <w:spacing w:val="1"/>
          <w:sz w:val="28"/>
        </w:rPr>
        <w:t xml:space="preserve"> </w:t>
      </w:r>
      <w:r w:rsidRPr="003E79B8">
        <w:rPr>
          <w:rFonts w:cstheme="minorHAnsi"/>
          <w:sz w:val="28"/>
        </w:rPr>
        <w:t>in</w:t>
      </w:r>
      <w:r w:rsidRPr="003E79B8">
        <w:rPr>
          <w:rFonts w:cstheme="minorHAnsi"/>
          <w:spacing w:val="1"/>
          <w:sz w:val="28"/>
        </w:rPr>
        <w:t xml:space="preserve"> </w:t>
      </w:r>
      <w:r w:rsidRPr="003E79B8">
        <w:rPr>
          <w:rFonts w:cstheme="minorHAnsi"/>
          <w:sz w:val="28"/>
        </w:rPr>
        <w:t>respect</w:t>
      </w:r>
      <w:r w:rsidRPr="003E79B8">
        <w:rPr>
          <w:rFonts w:cstheme="minorHAnsi"/>
          <w:spacing w:val="1"/>
          <w:sz w:val="28"/>
        </w:rPr>
        <w:t xml:space="preserve"> </w:t>
      </w:r>
      <w:r w:rsidRPr="003E79B8">
        <w:rPr>
          <w:rFonts w:cstheme="minorHAnsi"/>
          <w:sz w:val="28"/>
        </w:rPr>
        <w:t>of</w:t>
      </w:r>
      <w:r w:rsidRPr="003E79B8">
        <w:rPr>
          <w:rFonts w:cstheme="minorHAnsi"/>
          <w:spacing w:val="1"/>
          <w:sz w:val="28"/>
        </w:rPr>
        <w:t xml:space="preserve"> </w:t>
      </w:r>
      <w:r w:rsidRPr="003E79B8">
        <w:rPr>
          <w:rFonts w:cstheme="minorHAnsi"/>
          <w:sz w:val="28"/>
        </w:rPr>
        <w:t>a</w:t>
      </w:r>
      <w:r w:rsidRPr="003E79B8">
        <w:rPr>
          <w:rFonts w:cstheme="minorHAnsi"/>
          <w:spacing w:val="1"/>
          <w:sz w:val="28"/>
        </w:rPr>
        <w:t xml:space="preserve"> </w:t>
      </w:r>
      <w:r w:rsidRPr="003E79B8">
        <w:rPr>
          <w:rFonts w:cstheme="minorHAnsi"/>
          <w:sz w:val="28"/>
        </w:rPr>
        <w:t>proposed</w:t>
      </w:r>
      <w:r w:rsidRPr="003E79B8">
        <w:rPr>
          <w:rFonts w:cstheme="minorHAnsi"/>
          <w:spacing w:val="1"/>
          <w:sz w:val="28"/>
        </w:rPr>
        <w:t xml:space="preserve"> P</w:t>
      </w:r>
      <w:r w:rsidRPr="003E79B8">
        <w:rPr>
          <w:rFonts w:cstheme="minorHAnsi"/>
          <w:sz w:val="28"/>
        </w:rPr>
        <w:t>rocurement,</w:t>
      </w:r>
      <w:r w:rsidRPr="003E79B8">
        <w:rPr>
          <w:rFonts w:cstheme="minorHAnsi"/>
          <w:spacing w:val="-12"/>
          <w:sz w:val="28"/>
        </w:rPr>
        <w:t xml:space="preserve"> </w:t>
      </w:r>
      <w:r w:rsidRPr="003E79B8">
        <w:rPr>
          <w:rFonts w:cstheme="minorHAnsi"/>
          <w:sz w:val="28"/>
        </w:rPr>
        <w:t>compliance</w:t>
      </w:r>
      <w:r w:rsidRPr="003E79B8">
        <w:rPr>
          <w:rFonts w:cstheme="minorHAnsi"/>
          <w:spacing w:val="-11"/>
          <w:sz w:val="28"/>
        </w:rPr>
        <w:t xml:space="preserve"> </w:t>
      </w:r>
      <w:r w:rsidRPr="003E79B8">
        <w:rPr>
          <w:rFonts w:cstheme="minorHAnsi"/>
          <w:sz w:val="28"/>
        </w:rPr>
        <w:t>with these</w:t>
      </w:r>
      <w:r w:rsidRPr="003E79B8">
        <w:rPr>
          <w:rFonts w:cstheme="minorHAnsi"/>
          <w:spacing w:val="-1"/>
          <w:sz w:val="28"/>
        </w:rPr>
        <w:t xml:space="preserve"> </w:t>
      </w:r>
      <w:r w:rsidRPr="003E79B8">
        <w:rPr>
          <w:rFonts w:cstheme="minorHAnsi"/>
          <w:sz w:val="28"/>
        </w:rPr>
        <w:t xml:space="preserve">Rules </w:t>
      </w:r>
      <w:r w:rsidRPr="003E79B8">
        <w:rPr>
          <w:rFonts w:cstheme="minorHAnsi"/>
          <w:b/>
          <w:sz w:val="28"/>
          <w:u w:val="single"/>
        </w:rPr>
        <w:t>must</w:t>
      </w:r>
      <w:r w:rsidRPr="003E79B8">
        <w:rPr>
          <w:rFonts w:cstheme="minorHAnsi"/>
          <w:sz w:val="28"/>
        </w:rPr>
        <w:t xml:space="preserve"> be documented.</w:t>
      </w:r>
    </w:p>
    <w:p w14:paraId="5221CBC3" w14:textId="4430F954" w:rsidR="001E026D" w:rsidRPr="00984692" w:rsidRDefault="00B90E1A" w:rsidP="003E79B8">
      <w:pPr>
        <w:pStyle w:val="Heading2"/>
        <w:spacing w:before="240" w:after="120"/>
        <w:rPr>
          <w:rFonts w:asciiTheme="minorHAnsi" w:hAnsiTheme="minorHAnsi" w:cstheme="minorHAnsi"/>
          <w:color w:val="1F497D" w:themeColor="text2"/>
          <w:sz w:val="28"/>
        </w:rPr>
      </w:pPr>
      <w:bookmarkStart w:id="13" w:name="_Toc184305612"/>
      <w:r w:rsidRPr="00984692">
        <w:rPr>
          <w:rFonts w:asciiTheme="minorHAnsi" w:hAnsiTheme="minorHAnsi" w:cstheme="minorHAnsi"/>
          <w:color w:val="1F497D" w:themeColor="text2"/>
          <w:sz w:val="28"/>
        </w:rPr>
        <w:t>7</w:t>
      </w:r>
      <w:r w:rsidRPr="00984692">
        <w:rPr>
          <w:rFonts w:asciiTheme="minorHAnsi" w:hAnsiTheme="minorHAnsi" w:cstheme="minorHAnsi"/>
          <w:color w:val="1F497D" w:themeColor="text2"/>
          <w:sz w:val="28"/>
        </w:rPr>
        <w:tab/>
        <w:t>Personal Data</w:t>
      </w:r>
      <w:bookmarkEnd w:id="13"/>
    </w:p>
    <w:p w14:paraId="5851235E" w14:textId="13DF571B" w:rsidR="00B90E1A" w:rsidRPr="003E79B8" w:rsidRDefault="00457C9F" w:rsidP="003E79B8">
      <w:pPr>
        <w:spacing w:line="240" w:lineRule="auto"/>
        <w:ind w:left="709" w:hanging="709"/>
        <w:jc w:val="both"/>
        <w:rPr>
          <w:rFonts w:cstheme="minorHAnsi"/>
          <w:sz w:val="28"/>
          <w:szCs w:val="28"/>
        </w:rPr>
      </w:pPr>
      <w:r w:rsidRPr="003E79B8">
        <w:rPr>
          <w:rFonts w:cstheme="minorHAnsi"/>
          <w:sz w:val="28"/>
          <w:szCs w:val="28"/>
        </w:rPr>
        <w:t>7.1</w:t>
      </w:r>
      <w:r w:rsidRPr="003E79B8">
        <w:rPr>
          <w:rFonts w:cstheme="minorHAnsi"/>
          <w:sz w:val="28"/>
          <w:szCs w:val="28"/>
        </w:rPr>
        <w:tab/>
      </w:r>
      <w:r w:rsidR="00B90E1A" w:rsidRPr="003E79B8">
        <w:rPr>
          <w:rFonts w:cstheme="minorHAnsi"/>
          <w:sz w:val="28"/>
          <w:szCs w:val="28"/>
        </w:rPr>
        <w:t xml:space="preserve">In carrying out any Procurement, the Senior Officer </w:t>
      </w:r>
      <w:r w:rsidR="00B90E1A" w:rsidRPr="003E79B8">
        <w:rPr>
          <w:rFonts w:cstheme="minorHAnsi"/>
          <w:b/>
          <w:sz w:val="28"/>
          <w:szCs w:val="28"/>
          <w:u w:val="single"/>
        </w:rPr>
        <w:t>must</w:t>
      </w:r>
      <w:r w:rsidRPr="003E79B8">
        <w:rPr>
          <w:rFonts w:cstheme="minorHAnsi"/>
          <w:sz w:val="28"/>
          <w:szCs w:val="28"/>
        </w:rPr>
        <w:t xml:space="preserve"> take all </w:t>
      </w:r>
      <w:r w:rsidR="00B90E1A" w:rsidRPr="003E79B8">
        <w:rPr>
          <w:rFonts w:cstheme="minorHAnsi"/>
          <w:sz w:val="28"/>
          <w:szCs w:val="28"/>
        </w:rPr>
        <w:t>steps, including incorporation of</w:t>
      </w:r>
      <w:r w:rsidR="00B90E1A" w:rsidRPr="003E79B8">
        <w:rPr>
          <w:rFonts w:cstheme="minorHAnsi"/>
          <w:spacing w:val="1"/>
          <w:sz w:val="28"/>
          <w:szCs w:val="28"/>
        </w:rPr>
        <w:t xml:space="preserve"> </w:t>
      </w:r>
      <w:r w:rsidR="00B90E1A" w:rsidRPr="003E79B8">
        <w:rPr>
          <w:rFonts w:cstheme="minorHAnsi"/>
          <w:sz w:val="28"/>
          <w:szCs w:val="28"/>
        </w:rPr>
        <w:t>appropriate</w:t>
      </w:r>
      <w:r w:rsidR="00B90E1A" w:rsidRPr="003E79B8">
        <w:rPr>
          <w:rFonts w:cstheme="minorHAnsi"/>
          <w:spacing w:val="1"/>
          <w:sz w:val="28"/>
          <w:szCs w:val="28"/>
        </w:rPr>
        <w:t xml:space="preserve"> detail </w:t>
      </w:r>
      <w:r w:rsidR="00B90E1A" w:rsidRPr="003E79B8">
        <w:rPr>
          <w:rFonts w:cstheme="minorHAnsi"/>
          <w:sz w:val="28"/>
          <w:szCs w:val="28"/>
        </w:rPr>
        <w:t>into</w:t>
      </w:r>
      <w:r w:rsidR="00B90E1A" w:rsidRPr="003E79B8">
        <w:rPr>
          <w:rFonts w:cstheme="minorHAnsi"/>
          <w:spacing w:val="1"/>
          <w:sz w:val="28"/>
          <w:szCs w:val="28"/>
        </w:rPr>
        <w:t xml:space="preserve"> </w:t>
      </w:r>
      <w:r w:rsidR="000B0598" w:rsidRPr="003E79B8">
        <w:rPr>
          <w:rFonts w:cstheme="minorHAnsi"/>
          <w:spacing w:val="1"/>
          <w:sz w:val="28"/>
          <w:szCs w:val="28"/>
        </w:rPr>
        <w:t>the</w:t>
      </w:r>
      <w:r w:rsidRPr="003E79B8">
        <w:rPr>
          <w:rFonts w:cstheme="minorHAnsi"/>
          <w:spacing w:val="1"/>
          <w:sz w:val="28"/>
          <w:szCs w:val="28"/>
        </w:rPr>
        <w:t xml:space="preserve"> </w:t>
      </w:r>
      <w:r w:rsidR="00612CFB" w:rsidRPr="003E79B8">
        <w:rPr>
          <w:rFonts w:cstheme="minorHAnsi"/>
          <w:sz w:val="28"/>
          <w:szCs w:val="28"/>
        </w:rPr>
        <w:t>T</w:t>
      </w:r>
      <w:r w:rsidR="00B90E1A" w:rsidRPr="003E79B8">
        <w:rPr>
          <w:rFonts w:cstheme="minorHAnsi"/>
          <w:sz w:val="28"/>
          <w:szCs w:val="28"/>
        </w:rPr>
        <w:t>ender</w:t>
      </w:r>
      <w:r w:rsidR="00B90E1A" w:rsidRPr="003E79B8">
        <w:rPr>
          <w:rFonts w:cstheme="minorHAnsi"/>
          <w:spacing w:val="1"/>
          <w:sz w:val="28"/>
          <w:szCs w:val="28"/>
        </w:rPr>
        <w:t xml:space="preserve"> </w:t>
      </w:r>
      <w:r w:rsidR="00B90E1A" w:rsidRPr="003E79B8">
        <w:rPr>
          <w:rFonts w:cstheme="minorHAnsi"/>
          <w:sz w:val="28"/>
          <w:szCs w:val="28"/>
        </w:rPr>
        <w:t>documentation</w:t>
      </w:r>
      <w:r w:rsidR="00B90E1A" w:rsidRPr="003E79B8">
        <w:rPr>
          <w:rFonts w:cstheme="minorHAnsi"/>
          <w:spacing w:val="1"/>
          <w:sz w:val="28"/>
          <w:szCs w:val="28"/>
        </w:rPr>
        <w:t xml:space="preserve"> </w:t>
      </w:r>
      <w:r w:rsidR="00B90E1A" w:rsidRPr="003E79B8">
        <w:rPr>
          <w:rFonts w:cstheme="minorHAnsi"/>
          <w:sz w:val="28"/>
          <w:szCs w:val="28"/>
        </w:rPr>
        <w:t>and</w:t>
      </w:r>
      <w:r w:rsidR="00B90E1A" w:rsidRPr="003E79B8">
        <w:rPr>
          <w:rFonts w:cstheme="minorHAnsi"/>
          <w:spacing w:val="1"/>
          <w:sz w:val="28"/>
          <w:szCs w:val="28"/>
        </w:rPr>
        <w:t xml:space="preserve"> </w:t>
      </w:r>
      <w:r w:rsidR="000B0598" w:rsidRPr="003E79B8">
        <w:rPr>
          <w:rFonts w:cstheme="minorHAnsi"/>
          <w:sz w:val="28"/>
          <w:szCs w:val="28"/>
        </w:rPr>
        <w:t>Contract</w:t>
      </w:r>
      <w:r w:rsidR="00B90E1A" w:rsidRPr="003E79B8">
        <w:rPr>
          <w:rFonts w:cstheme="minorHAnsi"/>
          <w:sz w:val="28"/>
          <w:szCs w:val="28"/>
        </w:rPr>
        <w:t>,</w:t>
      </w:r>
      <w:r w:rsidR="00B90E1A" w:rsidRPr="003E79B8">
        <w:rPr>
          <w:rFonts w:cstheme="minorHAnsi"/>
          <w:spacing w:val="1"/>
          <w:sz w:val="28"/>
          <w:szCs w:val="28"/>
        </w:rPr>
        <w:t xml:space="preserve"> </w:t>
      </w:r>
      <w:r w:rsidR="00B90E1A" w:rsidRPr="003E79B8">
        <w:rPr>
          <w:rFonts w:cstheme="minorHAnsi"/>
          <w:sz w:val="28"/>
          <w:szCs w:val="28"/>
        </w:rPr>
        <w:t>to</w:t>
      </w:r>
      <w:r w:rsidR="00B90E1A" w:rsidRPr="003E79B8">
        <w:rPr>
          <w:rFonts w:cstheme="minorHAnsi"/>
          <w:spacing w:val="1"/>
          <w:sz w:val="28"/>
          <w:szCs w:val="28"/>
        </w:rPr>
        <w:t xml:space="preserve"> </w:t>
      </w:r>
      <w:r w:rsidR="00B90E1A" w:rsidRPr="003E79B8">
        <w:rPr>
          <w:rFonts w:cstheme="minorHAnsi"/>
          <w:sz w:val="28"/>
          <w:szCs w:val="28"/>
        </w:rPr>
        <w:t>ensure that the personal data of individuals is protected in accordance</w:t>
      </w:r>
      <w:r w:rsidR="00B90E1A" w:rsidRPr="003E79B8">
        <w:rPr>
          <w:rFonts w:cstheme="minorHAnsi"/>
          <w:spacing w:val="1"/>
          <w:sz w:val="28"/>
          <w:szCs w:val="28"/>
        </w:rPr>
        <w:t xml:space="preserve"> </w:t>
      </w:r>
      <w:r w:rsidR="00B90E1A" w:rsidRPr="003E79B8">
        <w:rPr>
          <w:rFonts w:cstheme="minorHAnsi"/>
          <w:sz w:val="28"/>
          <w:szCs w:val="28"/>
        </w:rPr>
        <w:t>with</w:t>
      </w:r>
      <w:r w:rsidR="00B90E1A" w:rsidRPr="003E79B8">
        <w:rPr>
          <w:rFonts w:cstheme="minorHAnsi"/>
          <w:spacing w:val="1"/>
          <w:sz w:val="28"/>
          <w:szCs w:val="28"/>
        </w:rPr>
        <w:t xml:space="preserve"> </w:t>
      </w:r>
      <w:r w:rsidR="00B90E1A" w:rsidRPr="003E79B8">
        <w:rPr>
          <w:rFonts w:cstheme="minorHAnsi"/>
          <w:sz w:val="28"/>
          <w:szCs w:val="28"/>
        </w:rPr>
        <w:t>Data Protection Legislation.</w:t>
      </w:r>
    </w:p>
    <w:p w14:paraId="25D9D76B" w14:textId="6CB83BE6" w:rsidR="00B90E1A" w:rsidRPr="003E79B8" w:rsidRDefault="00457C9F" w:rsidP="003E79B8">
      <w:pPr>
        <w:spacing w:line="240" w:lineRule="auto"/>
        <w:ind w:left="709" w:hanging="709"/>
        <w:jc w:val="both"/>
        <w:rPr>
          <w:rFonts w:cstheme="minorHAnsi"/>
          <w:sz w:val="28"/>
          <w:szCs w:val="28"/>
        </w:rPr>
      </w:pPr>
      <w:r w:rsidRPr="003E79B8">
        <w:rPr>
          <w:rFonts w:cstheme="minorHAnsi"/>
          <w:sz w:val="28"/>
          <w:szCs w:val="28"/>
        </w:rPr>
        <w:t xml:space="preserve">7.2 </w:t>
      </w:r>
      <w:r w:rsidRPr="003E79B8">
        <w:rPr>
          <w:rFonts w:cstheme="minorHAnsi"/>
          <w:sz w:val="28"/>
          <w:szCs w:val="28"/>
        </w:rPr>
        <w:tab/>
      </w:r>
      <w:r w:rsidR="00B90E1A" w:rsidRPr="003E79B8">
        <w:rPr>
          <w:rFonts w:cstheme="minorHAnsi"/>
          <w:sz w:val="28"/>
          <w:szCs w:val="28"/>
        </w:rPr>
        <w:t xml:space="preserve">The Senior Officer </w:t>
      </w:r>
      <w:r w:rsidR="00B90E1A" w:rsidRPr="003E79B8">
        <w:rPr>
          <w:rFonts w:cstheme="minorHAnsi"/>
          <w:b/>
          <w:sz w:val="28"/>
          <w:szCs w:val="28"/>
          <w:u w:val="single"/>
        </w:rPr>
        <w:t>must</w:t>
      </w:r>
      <w:r w:rsidR="00B90E1A" w:rsidRPr="003E79B8">
        <w:rPr>
          <w:rFonts w:cstheme="minorHAnsi"/>
          <w:sz w:val="28"/>
          <w:szCs w:val="28"/>
        </w:rPr>
        <w:t xml:space="preserve"> ensure the Councils’ obligations and</w:t>
      </w:r>
      <w:r w:rsidR="00B90E1A" w:rsidRPr="003E79B8">
        <w:rPr>
          <w:rFonts w:cstheme="minorHAnsi"/>
          <w:spacing w:val="1"/>
          <w:sz w:val="28"/>
          <w:szCs w:val="28"/>
        </w:rPr>
        <w:t xml:space="preserve"> </w:t>
      </w:r>
      <w:r w:rsidR="00B90E1A" w:rsidRPr="003E79B8">
        <w:rPr>
          <w:rFonts w:cstheme="minorHAnsi"/>
          <w:sz w:val="28"/>
          <w:szCs w:val="28"/>
        </w:rPr>
        <w:t>risks, in respect of personal data, are considered and indemnities are</w:t>
      </w:r>
      <w:r w:rsidR="00B90E1A" w:rsidRPr="003E79B8">
        <w:rPr>
          <w:rFonts w:cstheme="minorHAnsi"/>
          <w:spacing w:val="1"/>
          <w:sz w:val="28"/>
          <w:szCs w:val="28"/>
        </w:rPr>
        <w:t xml:space="preserve"> </w:t>
      </w:r>
      <w:r w:rsidR="00B90E1A" w:rsidRPr="003E79B8">
        <w:rPr>
          <w:rFonts w:cstheme="minorHAnsi"/>
          <w:sz w:val="28"/>
          <w:szCs w:val="28"/>
        </w:rPr>
        <w:t>sought</w:t>
      </w:r>
      <w:r w:rsidR="00B90E1A" w:rsidRPr="003E79B8">
        <w:rPr>
          <w:rFonts w:cstheme="minorHAnsi"/>
          <w:spacing w:val="1"/>
          <w:sz w:val="28"/>
          <w:szCs w:val="28"/>
        </w:rPr>
        <w:t xml:space="preserve"> </w:t>
      </w:r>
      <w:r w:rsidR="00B90E1A" w:rsidRPr="003E79B8">
        <w:rPr>
          <w:rFonts w:cstheme="minorHAnsi"/>
          <w:sz w:val="28"/>
          <w:szCs w:val="28"/>
        </w:rPr>
        <w:t>where</w:t>
      </w:r>
      <w:r w:rsidR="00B90E1A" w:rsidRPr="003E79B8">
        <w:rPr>
          <w:rFonts w:cstheme="minorHAnsi"/>
          <w:spacing w:val="1"/>
          <w:sz w:val="28"/>
          <w:szCs w:val="28"/>
        </w:rPr>
        <w:t xml:space="preserve"> </w:t>
      </w:r>
      <w:r w:rsidR="00B90E1A" w:rsidRPr="003E79B8">
        <w:rPr>
          <w:rFonts w:cstheme="minorHAnsi"/>
          <w:sz w:val="28"/>
          <w:szCs w:val="28"/>
        </w:rPr>
        <w:t>appropriate.</w:t>
      </w:r>
    </w:p>
    <w:p w14:paraId="1EED7B1A" w14:textId="4824AC76" w:rsidR="00B90E1A" w:rsidRPr="00984692" w:rsidRDefault="00B90E1A" w:rsidP="003D3CBE">
      <w:pPr>
        <w:pStyle w:val="Heading2"/>
        <w:spacing w:before="240" w:after="120"/>
        <w:rPr>
          <w:rFonts w:asciiTheme="minorHAnsi" w:hAnsiTheme="minorHAnsi" w:cstheme="minorHAnsi"/>
          <w:color w:val="1F497D" w:themeColor="text2"/>
          <w:sz w:val="28"/>
        </w:rPr>
      </w:pPr>
      <w:bookmarkStart w:id="14" w:name="_Toc184305613"/>
      <w:r w:rsidRPr="00984692">
        <w:rPr>
          <w:rFonts w:asciiTheme="minorHAnsi" w:hAnsiTheme="minorHAnsi" w:cstheme="minorHAnsi"/>
          <w:color w:val="1F497D" w:themeColor="text2"/>
          <w:sz w:val="28"/>
        </w:rPr>
        <w:t>8</w:t>
      </w:r>
      <w:r w:rsidRPr="00984692">
        <w:rPr>
          <w:rFonts w:asciiTheme="minorHAnsi" w:hAnsiTheme="minorHAnsi" w:cstheme="minorHAnsi"/>
          <w:color w:val="1F497D" w:themeColor="text2"/>
          <w:sz w:val="28"/>
        </w:rPr>
        <w:tab/>
        <w:t>Community Benefits / Social Value</w:t>
      </w:r>
      <w:bookmarkEnd w:id="14"/>
    </w:p>
    <w:p w14:paraId="594B20D9" w14:textId="7136DBF1" w:rsidR="00B90E1A" w:rsidRPr="003D3CBE" w:rsidRDefault="00B90E1A" w:rsidP="003D3CBE">
      <w:pPr>
        <w:pStyle w:val="BodyText"/>
        <w:spacing w:line="240" w:lineRule="auto"/>
        <w:ind w:left="720" w:hanging="720"/>
        <w:jc w:val="both"/>
        <w:rPr>
          <w:rFonts w:cstheme="minorHAnsi"/>
          <w:sz w:val="28"/>
          <w:szCs w:val="28"/>
        </w:rPr>
      </w:pPr>
      <w:r w:rsidRPr="003D3CBE">
        <w:rPr>
          <w:rFonts w:cstheme="minorHAnsi"/>
          <w:sz w:val="28"/>
          <w:szCs w:val="28"/>
        </w:rPr>
        <w:t>8.1</w:t>
      </w:r>
      <w:r w:rsidRPr="003D3CBE">
        <w:rPr>
          <w:rFonts w:cstheme="minorHAnsi"/>
          <w:sz w:val="28"/>
          <w:szCs w:val="28"/>
        </w:rPr>
        <w:tab/>
      </w:r>
      <w:bookmarkStart w:id="15" w:name="_Hlk180410395"/>
      <w:r w:rsidRPr="003D3CBE">
        <w:rPr>
          <w:rFonts w:cstheme="minorHAnsi"/>
          <w:sz w:val="28"/>
          <w:szCs w:val="28"/>
        </w:rPr>
        <w:t>Community Benefits</w:t>
      </w:r>
      <w:r w:rsidR="000B0598" w:rsidRPr="003D3CBE">
        <w:rPr>
          <w:rFonts w:cstheme="minorHAnsi"/>
          <w:sz w:val="28"/>
          <w:szCs w:val="28"/>
        </w:rPr>
        <w:t xml:space="preserve"> </w:t>
      </w:r>
      <w:r w:rsidRPr="003D3CBE">
        <w:rPr>
          <w:rFonts w:cstheme="minorHAnsi"/>
          <w:sz w:val="28"/>
          <w:szCs w:val="28"/>
        </w:rPr>
        <w:t>/</w:t>
      </w:r>
      <w:r w:rsidR="000B0598" w:rsidRPr="003D3CBE">
        <w:rPr>
          <w:rFonts w:cstheme="minorHAnsi"/>
          <w:sz w:val="28"/>
          <w:szCs w:val="28"/>
        </w:rPr>
        <w:t xml:space="preserve"> </w:t>
      </w:r>
      <w:r w:rsidRPr="003D3CBE">
        <w:rPr>
          <w:rFonts w:cstheme="minorHAnsi"/>
          <w:sz w:val="28"/>
          <w:szCs w:val="28"/>
        </w:rPr>
        <w:t xml:space="preserve">Social Value </w:t>
      </w:r>
      <w:bookmarkEnd w:id="15"/>
      <w:r w:rsidRPr="003D3CBE">
        <w:rPr>
          <w:rFonts w:cstheme="minorHAnsi"/>
          <w:sz w:val="28"/>
          <w:szCs w:val="28"/>
        </w:rPr>
        <w:t>clauses within contracts are used to build a range</w:t>
      </w:r>
      <w:r w:rsidRPr="003D3CBE">
        <w:rPr>
          <w:rFonts w:cstheme="minorHAnsi"/>
          <w:spacing w:val="1"/>
          <w:sz w:val="28"/>
          <w:szCs w:val="28"/>
        </w:rPr>
        <w:t xml:space="preserve"> </w:t>
      </w:r>
      <w:r w:rsidRPr="003D3CBE">
        <w:rPr>
          <w:rFonts w:cstheme="minorHAnsi"/>
          <w:sz w:val="28"/>
          <w:szCs w:val="28"/>
        </w:rPr>
        <w:t>of economic, social or environmental conditions into the delivery of a</w:t>
      </w:r>
      <w:r w:rsidRPr="003D3CBE">
        <w:rPr>
          <w:rFonts w:cstheme="minorHAnsi"/>
          <w:spacing w:val="1"/>
          <w:sz w:val="28"/>
          <w:szCs w:val="28"/>
        </w:rPr>
        <w:t xml:space="preserve"> </w:t>
      </w:r>
      <w:r w:rsidRPr="003D3CBE">
        <w:rPr>
          <w:rFonts w:cstheme="minorHAnsi"/>
          <w:sz w:val="28"/>
          <w:szCs w:val="28"/>
        </w:rPr>
        <w:t xml:space="preserve">contract and the Council </w:t>
      </w:r>
      <w:r w:rsidRPr="003D3CBE">
        <w:rPr>
          <w:rFonts w:cstheme="minorHAnsi"/>
          <w:b/>
          <w:sz w:val="28"/>
          <w:szCs w:val="28"/>
          <w:u w:val="single"/>
        </w:rPr>
        <w:t>must</w:t>
      </w:r>
      <w:r w:rsidRPr="003D3CBE">
        <w:rPr>
          <w:rFonts w:cstheme="minorHAnsi"/>
          <w:sz w:val="28"/>
          <w:szCs w:val="28"/>
        </w:rPr>
        <w:t xml:space="preserve"> maximise the Community Benefits / Social Value to be obtained through its Procurement</w:t>
      </w:r>
      <w:r w:rsidR="00A12C32" w:rsidRPr="003D3CBE">
        <w:rPr>
          <w:rFonts w:cstheme="minorHAnsi"/>
          <w:sz w:val="28"/>
          <w:szCs w:val="28"/>
        </w:rPr>
        <w:t xml:space="preserve"> activity</w:t>
      </w:r>
      <w:r w:rsidRPr="003D3CBE">
        <w:rPr>
          <w:rFonts w:cstheme="minorHAnsi"/>
          <w:sz w:val="28"/>
          <w:szCs w:val="28"/>
        </w:rPr>
        <w:t xml:space="preserve"> in line with any guidance or policies created.</w:t>
      </w:r>
    </w:p>
    <w:p w14:paraId="2D2E503F" w14:textId="7211087D" w:rsidR="00B90E1A" w:rsidRPr="003D3CBE" w:rsidRDefault="00B90E1A" w:rsidP="003D3CBE">
      <w:pPr>
        <w:pStyle w:val="BodyText"/>
        <w:spacing w:line="240" w:lineRule="auto"/>
        <w:ind w:left="720" w:hanging="720"/>
        <w:jc w:val="both"/>
        <w:rPr>
          <w:rFonts w:cstheme="minorHAnsi"/>
          <w:sz w:val="28"/>
          <w:szCs w:val="28"/>
        </w:rPr>
      </w:pPr>
      <w:r w:rsidRPr="003D3CBE">
        <w:rPr>
          <w:rFonts w:cstheme="minorHAnsi"/>
          <w:sz w:val="28"/>
          <w:szCs w:val="28"/>
        </w:rPr>
        <w:t>8.2</w:t>
      </w:r>
      <w:r w:rsidRPr="003D3CBE">
        <w:rPr>
          <w:rFonts w:cstheme="minorHAnsi"/>
          <w:sz w:val="28"/>
          <w:szCs w:val="28"/>
        </w:rPr>
        <w:tab/>
        <w:t xml:space="preserve">All Contracts exceeding </w:t>
      </w:r>
      <w:r w:rsidRPr="003D3CBE">
        <w:rPr>
          <w:rFonts w:cstheme="minorHAnsi"/>
          <w:b/>
          <w:sz w:val="28"/>
          <w:szCs w:val="28"/>
        </w:rPr>
        <w:t>£1,000,000</w:t>
      </w:r>
      <w:r w:rsidRPr="003D3CBE">
        <w:rPr>
          <w:rFonts w:cstheme="minorHAnsi"/>
          <w:sz w:val="28"/>
          <w:szCs w:val="28"/>
        </w:rPr>
        <w:t xml:space="preserve"> </w:t>
      </w:r>
      <w:r w:rsidR="00A5695B">
        <w:rPr>
          <w:rFonts w:cstheme="minorHAnsi"/>
          <w:sz w:val="28"/>
          <w:szCs w:val="28"/>
        </w:rPr>
        <w:t>(inc VAT)</w:t>
      </w:r>
      <w:r w:rsidR="003D3CBE" w:rsidRPr="003D3CBE">
        <w:rPr>
          <w:rFonts w:cstheme="minorHAnsi"/>
          <w:sz w:val="28"/>
          <w:szCs w:val="28"/>
        </w:rPr>
        <w:t xml:space="preserve"> </w:t>
      </w:r>
      <w:r w:rsidRPr="003D3CBE">
        <w:rPr>
          <w:rFonts w:cstheme="minorHAnsi"/>
          <w:sz w:val="28"/>
          <w:szCs w:val="28"/>
        </w:rPr>
        <w:t xml:space="preserve">or such other value determined by the Council </w:t>
      </w:r>
      <w:r w:rsidRPr="003D3CBE">
        <w:rPr>
          <w:rFonts w:cstheme="minorHAnsi"/>
          <w:b/>
          <w:sz w:val="28"/>
          <w:szCs w:val="28"/>
          <w:u w:val="single"/>
        </w:rPr>
        <w:t>must</w:t>
      </w:r>
      <w:r w:rsidRPr="003D3CBE">
        <w:rPr>
          <w:rFonts w:cstheme="minorHAnsi"/>
          <w:sz w:val="28"/>
          <w:szCs w:val="28"/>
        </w:rPr>
        <w:t xml:space="preserve"> include a contractual</w:t>
      </w:r>
      <w:r w:rsidRPr="003D3CBE">
        <w:rPr>
          <w:rFonts w:cstheme="minorHAnsi"/>
          <w:spacing w:val="1"/>
          <w:sz w:val="28"/>
          <w:szCs w:val="28"/>
        </w:rPr>
        <w:t xml:space="preserve"> </w:t>
      </w:r>
      <w:r w:rsidRPr="003D3CBE">
        <w:rPr>
          <w:rFonts w:cstheme="minorHAnsi"/>
          <w:sz w:val="28"/>
          <w:szCs w:val="28"/>
        </w:rPr>
        <w:t>obligation</w:t>
      </w:r>
      <w:r w:rsidRPr="003D3CBE">
        <w:rPr>
          <w:rFonts w:cstheme="minorHAnsi"/>
          <w:spacing w:val="13"/>
          <w:sz w:val="28"/>
          <w:szCs w:val="28"/>
        </w:rPr>
        <w:t xml:space="preserve"> </w:t>
      </w:r>
      <w:r w:rsidRPr="003D3CBE">
        <w:rPr>
          <w:rFonts w:cstheme="minorHAnsi"/>
          <w:sz w:val="28"/>
          <w:szCs w:val="28"/>
        </w:rPr>
        <w:t>on</w:t>
      </w:r>
      <w:r w:rsidRPr="003D3CBE">
        <w:rPr>
          <w:rFonts w:cstheme="minorHAnsi"/>
          <w:spacing w:val="13"/>
          <w:sz w:val="28"/>
          <w:szCs w:val="28"/>
        </w:rPr>
        <w:t xml:space="preserve"> </w:t>
      </w:r>
      <w:r w:rsidRPr="003D3CBE">
        <w:rPr>
          <w:rFonts w:cstheme="minorHAnsi"/>
          <w:sz w:val="28"/>
          <w:szCs w:val="28"/>
        </w:rPr>
        <w:t>the</w:t>
      </w:r>
      <w:r w:rsidRPr="003D3CBE">
        <w:rPr>
          <w:rFonts w:cstheme="minorHAnsi"/>
          <w:spacing w:val="12"/>
          <w:sz w:val="28"/>
          <w:szCs w:val="28"/>
        </w:rPr>
        <w:t xml:space="preserve"> </w:t>
      </w:r>
      <w:r w:rsidRPr="003D3CBE">
        <w:rPr>
          <w:rFonts w:cstheme="minorHAnsi"/>
          <w:sz w:val="28"/>
          <w:szCs w:val="28"/>
        </w:rPr>
        <w:t>successful</w:t>
      </w:r>
      <w:r w:rsidRPr="003D3CBE">
        <w:rPr>
          <w:rFonts w:cstheme="minorHAnsi"/>
          <w:spacing w:val="13"/>
          <w:sz w:val="28"/>
          <w:szCs w:val="28"/>
        </w:rPr>
        <w:t xml:space="preserve"> </w:t>
      </w:r>
      <w:r w:rsidR="008463F5" w:rsidRPr="003D3CBE">
        <w:rPr>
          <w:rFonts w:cstheme="minorHAnsi"/>
          <w:sz w:val="28"/>
          <w:szCs w:val="28"/>
        </w:rPr>
        <w:t>Supplier</w:t>
      </w:r>
      <w:r w:rsidRPr="003D3CBE">
        <w:rPr>
          <w:rFonts w:cstheme="minorHAnsi"/>
          <w:spacing w:val="13"/>
          <w:sz w:val="28"/>
          <w:szCs w:val="28"/>
        </w:rPr>
        <w:t xml:space="preserve"> </w:t>
      </w:r>
      <w:r w:rsidRPr="003D3CBE">
        <w:rPr>
          <w:rFonts w:cstheme="minorHAnsi"/>
          <w:sz w:val="28"/>
          <w:szCs w:val="28"/>
        </w:rPr>
        <w:t>to</w:t>
      </w:r>
      <w:r w:rsidRPr="003D3CBE">
        <w:rPr>
          <w:rFonts w:cstheme="minorHAnsi"/>
          <w:spacing w:val="12"/>
          <w:sz w:val="28"/>
          <w:szCs w:val="28"/>
        </w:rPr>
        <w:t xml:space="preserve"> </w:t>
      </w:r>
      <w:r w:rsidRPr="003D3CBE">
        <w:rPr>
          <w:rFonts w:cstheme="minorHAnsi"/>
          <w:sz w:val="28"/>
          <w:szCs w:val="28"/>
        </w:rPr>
        <w:t>deliver</w:t>
      </w:r>
      <w:r w:rsidRPr="003D3CBE">
        <w:rPr>
          <w:rFonts w:cstheme="minorHAnsi"/>
          <w:spacing w:val="13"/>
          <w:sz w:val="28"/>
          <w:szCs w:val="28"/>
        </w:rPr>
        <w:t xml:space="preserve"> </w:t>
      </w:r>
      <w:r w:rsidRPr="003D3CBE">
        <w:rPr>
          <w:rFonts w:cstheme="minorHAnsi"/>
          <w:sz w:val="28"/>
          <w:szCs w:val="28"/>
        </w:rPr>
        <w:t>Community Benefits</w:t>
      </w:r>
      <w:r w:rsidR="000B0598" w:rsidRPr="003D3CBE">
        <w:rPr>
          <w:rFonts w:cstheme="minorHAnsi"/>
          <w:sz w:val="28"/>
          <w:szCs w:val="28"/>
        </w:rPr>
        <w:t xml:space="preserve"> </w:t>
      </w:r>
      <w:r w:rsidRPr="003D3CBE">
        <w:rPr>
          <w:rFonts w:cstheme="minorHAnsi"/>
          <w:sz w:val="28"/>
          <w:szCs w:val="28"/>
        </w:rPr>
        <w:t>/</w:t>
      </w:r>
      <w:r w:rsidR="000B0598" w:rsidRPr="003D3CBE">
        <w:rPr>
          <w:rFonts w:cstheme="minorHAnsi"/>
          <w:sz w:val="28"/>
          <w:szCs w:val="28"/>
        </w:rPr>
        <w:t xml:space="preserve"> </w:t>
      </w:r>
      <w:r w:rsidRPr="003D3CBE">
        <w:rPr>
          <w:rFonts w:cstheme="minorHAnsi"/>
          <w:sz w:val="28"/>
          <w:szCs w:val="28"/>
        </w:rPr>
        <w:t>Social Value.</w:t>
      </w:r>
    </w:p>
    <w:p w14:paraId="1AD2CCF2" w14:textId="49EF637A" w:rsidR="00B90E1A" w:rsidRPr="003D3CBE" w:rsidRDefault="00B90E1A" w:rsidP="003D3CBE">
      <w:pPr>
        <w:pStyle w:val="BodyText"/>
        <w:spacing w:line="240" w:lineRule="auto"/>
        <w:ind w:left="720" w:hanging="720"/>
        <w:jc w:val="both"/>
        <w:rPr>
          <w:rFonts w:cstheme="minorHAnsi"/>
          <w:sz w:val="28"/>
          <w:szCs w:val="28"/>
        </w:rPr>
      </w:pPr>
      <w:r w:rsidRPr="003D3CBE">
        <w:rPr>
          <w:rFonts w:cstheme="minorHAnsi"/>
          <w:sz w:val="28"/>
          <w:szCs w:val="28"/>
        </w:rPr>
        <w:t>8.3</w:t>
      </w:r>
      <w:r w:rsidRPr="003D3CBE">
        <w:rPr>
          <w:rFonts w:cstheme="minorHAnsi"/>
          <w:sz w:val="28"/>
          <w:szCs w:val="28"/>
        </w:rPr>
        <w:tab/>
        <w:t xml:space="preserve">For all </w:t>
      </w:r>
      <w:r w:rsidR="00060966" w:rsidRPr="003D3CBE">
        <w:rPr>
          <w:rFonts w:cstheme="minorHAnsi"/>
          <w:sz w:val="28"/>
          <w:szCs w:val="28"/>
        </w:rPr>
        <w:t>C</w:t>
      </w:r>
      <w:r w:rsidRPr="003D3CBE">
        <w:rPr>
          <w:rFonts w:cstheme="minorHAnsi"/>
          <w:sz w:val="28"/>
          <w:szCs w:val="28"/>
        </w:rPr>
        <w:t>ontracts below the fi</w:t>
      </w:r>
      <w:r w:rsidR="007E64D0" w:rsidRPr="003D3CBE">
        <w:rPr>
          <w:rFonts w:cstheme="minorHAnsi"/>
          <w:sz w:val="28"/>
          <w:szCs w:val="28"/>
        </w:rPr>
        <w:t xml:space="preserve">gure determined in </w:t>
      </w:r>
      <w:r w:rsidR="007E64D0" w:rsidRPr="003D3CBE">
        <w:rPr>
          <w:rFonts w:cstheme="minorHAnsi"/>
          <w:b/>
          <w:sz w:val="28"/>
          <w:szCs w:val="28"/>
        </w:rPr>
        <w:t>Rule</w:t>
      </w:r>
      <w:r w:rsidR="00686936" w:rsidRPr="003D3CBE">
        <w:rPr>
          <w:rFonts w:cstheme="minorHAnsi"/>
          <w:b/>
          <w:sz w:val="28"/>
          <w:szCs w:val="28"/>
        </w:rPr>
        <w:t xml:space="preserve"> 8</w:t>
      </w:r>
      <w:r w:rsidRPr="003D3CBE">
        <w:rPr>
          <w:rFonts w:cstheme="minorHAnsi"/>
          <w:b/>
          <w:sz w:val="28"/>
          <w:szCs w:val="28"/>
        </w:rPr>
        <w:t>.2</w:t>
      </w:r>
      <w:r w:rsidRPr="003D3CBE">
        <w:rPr>
          <w:rFonts w:cstheme="minorHAnsi"/>
          <w:sz w:val="28"/>
          <w:szCs w:val="28"/>
        </w:rPr>
        <w:t>, the inclusion of Community Benefits</w:t>
      </w:r>
      <w:r w:rsidR="000B0598" w:rsidRPr="003D3CBE">
        <w:rPr>
          <w:rFonts w:cstheme="minorHAnsi"/>
          <w:sz w:val="28"/>
          <w:szCs w:val="28"/>
        </w:rPr>
        <w:t xml:space="preserve"> </w:t>
      </w:r>
      <w:r w:rsidRPr="003D3CBE">
        <w:rPr>
          <w:rFonts w:cstheme="minorHAnsi"/>
          <w:sz w:val="28"/>
          <w:szCs w:val="28"/>
        </w:rPr>
        <w:t>/</w:t>
      </w:r>
      <w:r w:rsidR="000B0598" w:rsidRPr="003D3CBE">
        <w:rPr>
          <w:rFonts w:cstheme="minorHAnsi"/>
          <w:sz w:val="28"/>
          <w:szCs w:val="28"/>
        </w:rPr>
        <w:t xml:space="preserve"> </w:t>
      </w:r>
      <w:r w:rsidRPr="003D3CBE">
        <w:rPr>
          <w:rFonts w:cstheme="minorHAnsi"/>
          <w:sz w:val="28"/>
          <w:szCs w:val="28"/>
        </w:rPr>
        <w:t>Social Value</w:t>
      </w:r>
      <w:r w:rsidRPr="003D3CBE">
        <w:rPr>
          <w:rFonts w:cstheme="minorHAnsi"/>
          <w:spacing w:val="-3"/>
          <w:sz w:val="28"/>
          <w:szCs w:val="28"/>
        </w:rPr>
        <w:t xml:space="preserve"> </w:t>
      </w:r>
      <w:r w:rsidRPr="003D3CBE">
        <w:rPr>
          <w:rFonts w:cstheme="minorHAnsi"/>
          <w:sz w:val="28"/>
          <w:szCs w:val="28"/>
        </w:rPr>
        <w:t>as</w:t>
      </w:r>
      <w:r w:rsidRPr="003D3CBE">
        <w:rPr>
          <w:rFonts w:cstheme="minorHAnsi"/>
          <w:spacing w:val="-2"/>
          <w:sz w:val="28"/>
          <w:szCs w:val="28"/>
        </w:rPr>
        <w:t xml:space="preserve"> </w:t>
      </w:r>
      <w:r w:rsidRPr="003D3CBE">
        <w:rPr>
          <w:rFonts w:cstheme="minorHAnsi"/>
          <w:sz w:val="28"/>
          <w:szCs w:val="28"/>
        </w:rPr>
        <w:t>a</w:t>
      </w:r>
      <w:r w:rsidRPr="003D3CBE">
        <w:rPr>
          <w:rFonts w:cstheme="minorHAnsi"/>
          <w:spacing w:val="-3"/>
          <w:sz w:val="28"/>
          <w:szCs w:val="28"/>
        </w:rPr>
        <w:t xml:space="preserve"> </w:t>
      </w:r>
      <w:r w:rsidRPr="003D3CBE">
        <w:rPr>
          <w:rFonts w:cstheme="minorHAnsi"/>
          <w:sz w:val="28"/>
          <w:szCs w:val="28"/>
        </w:rPr>
        <w:t>contractual</w:t>
      </w:r>
      <w:r w:rsidRPr="003D3CBE">
        <w:rPr>
          <w:rFonts w:cstheme="minorHAnsi"/>
          <w:spacing w:val="-2"/>
          <w:sz w:val="28"/>
          <w:szCs w:val="28"/>
        </w:rPr>
        <w:t xml:space="preserve"> </w:t>
      </w:r>
      <w:r w:rsidRPr="003D3CBE">
        <w:rPr>
          <w:rFonts w:cstheme="minorHAnsi"/>
          <w:sz w:val="28"/>
          <w:szCs w:val="28"/>
        </w:rPr>
        <w:t>obligation</w:t>
      </w:r>
      <w:r w:rsidRPr="003D3CBE">
        <w:rPr>
          <w:rFonts w:cstheme="minorHAnsi"/>
          <w:spacing w:val="-3"/>
          <w:sz w:val="28"/>
          <w:szCs w:val="28"/>
        </w:rPr>
        <w:t xml:space="preserve"> </w:t>
      </w:r>
      <w:r w:rsidRPr="003D3CBE">
        <w:rPr>
          <w:rFonts w:cstheme="minorHAnsi"/>
          <w:sz w:val="28"/>
          <w:szCs w:val="28"/>
        </w:rPr>
        <w:t>is</w:t>
      </w:r>
      <w:r w:rsidRPr="003D3CBE">
        <w:rPr>
          <w:rFonts w:cstheme="minorHAnsi"/>
          <w:spacing w:val="-3"/>
          <w:sz w:val="28"/>
          <w:szCs w:val="28"/>
        </w:rPr>
        <w:t xml:space="preserve"> </w:t>
      </w:r>
      <w:r w:rsidRPr="003D3CBE">
        <w:rPr>
          <w:rFonts w:cstheme="minorHAnsi"/>
          <w:sz w:val="28"/>
          <w:szCs w:val="28"/>
        </w:rPr>
        <w:t>optional</w:t>
      </w:r>
      <w:r w:rsidRPr="003D3CBE">
        <w:rPr>
          <w:rFonts w:cstheme="minorHAnsi"/>
          <w:spacing w:val="-3"/>
          <w:sz w:val="28"/>
          <w:szCs w:val="28"/>
        </w:rPr>
        <w:t xml:space="preserve"> </w:t>
      </w:r>
      <w:r w:rsidRPr="003D3CBE">
        <w:rPr>
          <w:rFonts w:cstheme="minorHAnsi"/>
          <w:sz w:val="28"/>
          <w:szCs w:val="28"/>
        </w:rPr>
        <w:t>but</w:t>
      </w:r>
      <w:r w:rsidRPr="003D3CBE">
        <w:rPr>
          <w:rFonts w:cstheme="minorHAnsi"/>
          <w:spacing w:val="-2"/>
          <w:sz w:val="28"/>
          <w:szCs w:val="28"/>
        </w:rPr>
        <w:t xml:space="preserve"> </w:t>
      </w:r>
      <w:r w:rsidRPr="003D3CBE">
        <w:rPr>
          <w:rFonts w:cstheme="minorHAnsi"/>
          <w:sz w:val="28"/>
          <w:szCs w:val="28"/>
        </w:rPr>
        <w:t>shall</w:t>
      </w:r>
      <w:r w:rsidRPr="003D3CBE">
        <w:rPr>
          <w:rFonts w:cstheme="minorHAnsi"/>
          <w:spacing w:val="-3"/>
          <w:sz w:val="28"/>
          <w:szCs w:val="28"/>
        </w:rPr>
        <w:t xml:space="preserve"> </w:t>
      </w:r>
      <w:r w:rsidRPr="003D3CBE">
        <w:rPr>
          <w:rFonts w:cstheme="minorHAnsi"/>
          <w:sz w:val="28"/>
          <w:szCs w:val="28"/>
        </w:rPr>
        <w:t>be</w:t>
      </w:r>
      <w:r w:rsidRPr="003D3CBE">
        <w:rPr>
          <w:rFonts w:cstheme="minorHAnsi"/>
          <w:spacing w:val="-3"/>
          <w:sz w:val="28"/>
          <w:szCs w:val="28"/>
        </w:rPr>
        <w:t xml:space="preserve"> </w:t>
      </w:r>
      <w:r w:rsidRPr="003D3CBE">
        <w:rPr>
          <w:rFonts w:cstheme="minorHAnsi"/>
          <w:sz w:val="28"/>
          <w:szCs w:val="28"/>
        </w:rPr>
        <w:t>considered.</w:t>
      </w:r>
      <w:bookmarkStart w:id="16" w:name="Use_of_In-house_service"/>
      <w:bookmarkStart w:id="17" w:name="Framework_Arrangements"/>
      <w:bookmarkEnd w:id="16"/>
      <w:bookmarkEnd w:id="17"/>
    </w:p>
    <w:p w14:paraId="24EFD207" w14:textId="2E374588" w:rsidR="00B90E1A" w:rsidRPr="003D3CBE" w:rsidRDefault="00B90E1A" w:rsidP="003D3CBE">
      <w:pPr>
        <w:pStyle w:val="BodyText"/>
        <w:spacing w:line="240" w:lineRule="auto"/>
        <w:ind w:left="720" w:hanging="720"/>
        <w:jc w:val="both"/>
        <w:rPr>
          <w:rFonts w:cstheme="minorHAnsi"/>
          <w:sz w:val="28"/>
          <w:szCs w:val="28"/>
        </w:rPr>
      </w:pPr>
      <w:r w:rsidRPr="003D3CBE">
        <w:rPr>
          <w:rFonts w:cstheme="minorHAnsi"/>
          <w:sz w:val="28"/>
          <w:szCs w:val="28"/>
        </w:rPr>
        <w:t>8.4</w:t>
      </w:r>
      <w:r w:rsidRPr="003D3CBE">
        <w:rPr>
          <w:rFonts w:cstheme="minorHAnsi"/>
          <w:sz w:val="28"/>
          <w:szCs w:val="28"/>
        </w:rPr>
        <w:tab/>
        <w:t xml:space="preserve">In all cases where Community Benefits / Social Value are being delivered, there </w:t>
      </w:r>
      <w:r w:rsidRPr="003D3CBE">
        <w:rPr>
          <w:rFonts w:cstheme="minorHAnsi"/>
          <w:b/>
          <w:sz w:val="28"/>
          <w:szCs w:val="28"/>
          <w:u w:val="single"/>
        </w:rPr>
        <w:t>must</w:t>
      </w:r>
      <w:r w:rsidRPr="003D3CBE">
        <w:rPr>
          <w:rFonts w:cstheme="minorHAnsi"/>
          <w:spacing w:val="1"/>
          <w:sz w:val="28"/>
          <w:szCs w:val="28"/>
        </w:rPr>
        <w:t xml:space="preserve"> </w:t>
      </w:r>
      <w:r w:rsidRPr="003D3CBE">
        <w:rPr>
          <w:rFonts w:cstheme="minorHAnsi"/>
          <w:sz w:val="28"/>
          <w:szCs w:val="28"/>
        </w:rPr>
        <w:t>be a contractual requirement for the successful Supplier to provide</w:t>
      </w:r>
      <w:r w:rsidRPr="003D3CBE">
        <w:rPr>
          <w:rFonts w:cstheme="minorHAnsi"/>
          <w:spacing w:val="1"/>
          <w:sz w:val="28"/>
          <w:szCs w:val="28"/>
        </w:rPr>
        <w:t xml:space="preserve"> </w:t>
      </w:r>
      <w:r w:rsidRPr="003D3CBE">
        <w:rPr>
          <w:rFonts w:cstheme="minorHAnsi"/>
          <w:sz w:val="28"/>
          <w:szCs w:val="28"/>
        </w:rPr>
        <w:t>monitoring information on the Community Benefits / Social Value and the</w:t>
      </w:r>
      <w:r w:rsidRPr="003D3CBE">
        <w:rPr>
          <w:rFonts w:cstheme="minorHAnsi"/>
          <w:spacing w:val="-9"/>
          <w:sz w:val="28"/>
          <w:szCs w:val="28"/>
        </w:rPr>
        <w:t xml:space="preserve"> </w:t>
      </w:r>
      <w:r w:rsidRPr="003D3CBE">
        <w:rPr>
          <w:rFonts w:cstheme="minorHAnsi"/>
          <w:sz w:val="28"/>
          <w:szCs w:val="28"/>
        </w:rPr>
        <w:t>named</w:t>
      </w:r>
      <w:r w:rsidRPr="003D3CBE">
        <w:rPr>
          <w:rFonts w:cstheme="minorHAnsi"/>
          <w:spacing w:val="-9"/>
          <w:sz w:val="28"/>
          <w:szCs w:val="28"/>
        </w:rPr>
        <w:t xml:space="preserve"> </w:t>
      </w:r>
      <w:r w:rsidRPr="003D3CBE">
        <w:rPr>
          <w:rFonts w:cstheme="minorHAnsi"/>
          <w:sz w:val="28"/>
          <w:szCs w:val="28"/>
        </w:rPr>
        <w:t>contract</w:t>
      </w:r>
      <w:r w:rsidRPr="003D3CBE">
        <w:rPr>
          <w:rFonts w:cstheme="minorHAnsi"/>
          <w:spacing w:val="-10"/>
          <w:sz w:val="28"/>
          <w:szCs w:val="28"/>
        </w:rPr>
        <w:t xml:space="preserve"> </w:t>
      </w:r>
      <w:r w:rsidRPr="003D3CBE">
        <w:rPr>
          <w:rFonts w:cstheme="minorHAnsi"/>
          <w:sz w:val="28"/>
          <w:szCs w:val="28"/>
        </w:rPr>
        <w:t>manager</w:t>
      </w:r>
      <w:r w:rsidRPr="003D3CBE">
        <w:rPr>
          <w:rFonts w:cstheme="minorHAnsi"/>
          <w:spacing w:val="-9"/>
          <w:sz w:val="28"/>
          <w:szCs w:val="28"/>
        </w:rPr>
        <w:t xml:space="preserve"> (‘</w:t>
      </w:r>
      <w:r w:rsidRPr="003D3CBE">
        <w:rPr>
          <w:rFonts w:cstheme="minorHAnsi"/>
          <w:b/>
          <w:spacing w:val="-9"/>
          <w:sz w:val="28"/>
          <w:szCs w:val="28"/>
        </w:rPr>
        <w:t>Contract Manager</w:t>
      </w:r>
      <w:r w:rsidRPr="003D3CBE">
        <w:rPr>
          <w:rFonts w:cstheme="minorHAnsi"/>
          <w:spacing w:val="-9"/>
          <w:sz w:val="28"/>
          <w:szCs w:val="28"/>
        </w:rPr>
        <w:t xml:space="preserve">’) </w:t>
      </w:r>
      <w:r w:rsidRPr="003D3CBE">
        <w:rPr>
          <w:rFonts w:cstheme="minorHAnsi"/>
          <w:sz w:val="28"/>
          <w:szCs w:val="28"/>
        </w:rPr>
        <w:t>as part of the contract management process should monitor the</w:t>
      </w:r>
      <w:r w:rsidRPr="003D3CBE">
        <w:rPr>
          <w:rFonts w:cstheme="minorHAnsi"/>
          <w:spacing w:val="1"/>
          <w:sz w:val="28"/>
          <w:szCs w:val="28"/>
        </w:rPr>
        <w:t xml:space="preserve"> </w:t>
      </w:r>
      <w:r w:rsidRPr="003D3CBE">
        <w:rPr>
          <w:rFonts w:cstheme="minorHAnsi"/>
          <w:sz w:val="28"/>
          <w:szCs w:val="28"/>
        </w:rPr>
        <w:t>delivery</w:t>
      </w:r>
      <w:r w:rsidRPr="003D3CBE">
        <w:rPr>
          <w:rFonts w:cstheme="minorHAnsi"/>
          <w:spacing w:val="-1"/>
          <w:sz w:val="28"/>
          <w:szCs w:val="28"/>
        </w:rPr>
        <w:t xml:space="preserve"> </w:t>
      </w:r>
      <w:r w:rsidRPr="003D3CBE">
        <w:rPr>
          <w:rFonts w:cstheme="minorHAnsi"/>
          <w:sz w:val="28"/>
          <w:szCs w:val="28"/>
        </w:rPr>
        <w:t>of Community Benefits / Social Value.</w:t>
      </w:r>
    </w:p>
    <w:p w14:paraId="38DBF138" w14:textId="779FD69A" w:rsidR="00B90E1A" w:rsidRPr="003D3CBE" w:rsidRDefault="00B90E1A" w:rsidP="003D3CBE">
      <w:pPr>
        <w:pStyle w:val="BodyText"/>
        <w:spacing w:line="240" w:lineRule="auto"/>
        <w:ind w:left="720" w:hanging="720"/>
        <w:jc w:val="both"/>
        <w:rPr>
          <w:rFonts w:cstheme="minorHAnsi"/>
          <w:sz w:val="28"/>
          <w:szCs w:val="28"/>
        </w:rPr>
      </w:pPr>
      <w:r w:rsidRPr="003D3CBE">
        <w:rPr>
          <w:rFonts w:cstheme="minorHAnsi"/>
          <w:sz w:val="28"/>
          <w:szCs w:val="28"/>
        </w:rPr>
        <w:lastRenderedPageBreak/>
        <w:t>8.5</w:t>
      </w:r>
      <w:r w:rsidRPr="003D3CBE">
        <w:rPr>
          <w:rFonts w:cstheme="minorHAnsi"/>
          <w:sz w:val="28"/>
          <w:szCs w:val="28"/>
        </w:rPr>
        <w:tab/>
        <w:t>Regard</w:t>
      </w:r>
      <w:r w:rsidRPr="003D3CBE">
        <w:rPr>
          <w:rFonts w:cstheme="minorHAnsi"/>
          <w:spacing w:val="-8"/>
          <w:sz w:val="28"/>
          <w:szCs w:val="28"/>
        </w:rPr>
        <w:t xml:space="preserve"> </w:t>
      </w:r>
      <w:r w:rsidRPr="003D3CBE">
        <w:rPr>
          <w:rFonts w:cstheme="minorHAnsi"/>
          <w:b/>
          <w:sz w:val="28"/>
          <w:szCs w:val="28"/>
          <w:u w:val="single"/>
        </w:rPr>
        <w:t>must</w:t>
      </w:r>
      <w:r w:rsidRPr="003D3CBE">
        <w:rPr>
          <w:rFonts w:cstheme="minorHAnsi"/>
          <w:spacing w:val="-7"/>
          <w:sz w:val="28"/>
          <w:szCs w:val="28"/>
        </w:rPr>
        <w:t xml:space="preserve"> </w:t>
      </w:r>
      <w:r w:rsidRPr="003D3CBE">
        <w:rPr>
          <w:rFonts w:cstheme="minorHAnsi"/>
          <w:sz w:val="28"/>
          <w:szCs w:val="28"/>
        </w:rPr>
        <w:t>be</w:t>
      </w:r>
      <w:r w:rsidR="00CD4ED0" w:rsidRPr="003D3CBE">
        <w:rPr>
          <w:rFonts w:cstheme="minorHAnsi"/>
          <w:spacing w:val="-8"/>
          <w:sz w:val="28"/>
          <w:szCs w:val="28"/>
        </w:rPr>
        <w:t xml:space="preserve"> given</w:t>
      </w:r>
      <w:r w:rsidRPr="003D3CBE">
        <w:rPr>
          <w:rFonts w:cstheme="minorHAnsi"/>
          <w:spacing w:val="-8"/>
          <w:sz w:val="28"/>
          <w:szCs w:val="28"/>
        </w:rPr>
        <w:t xml:space="preserve"> </w:t>
      </w:r>
      <w:r w:rsidRPr="003D3CBE">
        <w:rPr>
          <w:rFonts w:cstheme="minorHAnsi"/>
          <w:sz w:val="28"/>
          <w:szCs w:val="28"/>
        </w:rPr>
        <w:t>to</w:t>
      </w:r>
      <w:r w:rsidRPr="003D3CBE">
        <w:rPr>
          <w:rFonts w:cstheme="minorHAnsi"/>
          <w:spacing w:val="-8"/>
          <w:sz w:val="28"/>
          <w:szCs w:val="28"/>
        </w:rPr>
        <w:t xml:space="preserve"> </w:t>
      </w:r>
      <w:r w:rsidRPr="003D3CBE">
        <w:rPr>
          <w:rFonts w:cstheme="minorHAnsi"/>
          <w:sz w:val="28"/>
          <w:szCs w:val="28"/>
        </w:rPr>
        <w:t>the</w:t>
      </w:r>
      <w:r w:rsidRPr="003D3CBE">
        <w:rPr>
          <w:rFonts w:cstheme="minorHAnsi"/>
          <w:spacing w:val="-7"/>
          <w:sz w:val="28"/>
          <w:szCs w:val="28"/>
        </w:rPr>
        <w:t xml:space="preserve"> </w:t>
      </w:r>
      <w:r w:rsidRPr="003D3CBE">
        <w:rPr>
          <w:rFonts w:cstheme="minorHAnsi"/>
          <w:sz w:val="28"/>
          <w:szCs w:val="28"/>
        </w:rPr>
        <w:t>Welsh</w:t>
      </w:r>
      <w:r w:rsidRPr="003D3CBE">
        <w:rPr>
          <w:rFonts w:cstheme="minorHAnsi"/>
          <w:spacing w:val="-8"/>
          <w:sz w:val="28"/>
          <w:szCs w:val="28"/>
        </w:rPr>
        <w:t xml:space="preserve"> </w:t>
      </w:r>
      <w:r w:rsidRPr="003D3CBE">
        <w:rPr>
          <w:rFonts w:cstheme="minorHAnsi"/>
          <w:sz w:val="28"/>
          <w:szCs w:val="28"/>
        </w:rPr>
        <w:t>Government</w:t>
      </w:r>
      <w:r w:rsidRPr="003D3CBE">
        <w:rPr>
          <w:rFonts w:cstheme="minorHAnsi"/>
          <w:spacing w:val="-7"/>
          <w:sz w:val="28"/>
          <w:szCs w:val="28"/>
        </w:rPr>
        <w:t xml:space="preserve"> </w:t>
      </w:r>
      <w:r w:rsidRPr="003D3CBE">
        <w:rPr>
          <w:rFonts w:cstheme="minorHAnsi"/>
          <w:sz w:val="28"/>
          <w:szCs w:val="28"/>
        </w:rPr>
        <w:t>guidance</w:t>
      </w:r>
      <w:r w:rsidRPr="003D3CBE">
        <w:rPr>
          <w:rFonts w:cstheme="minorHAnsi"/>
          <w:spacing w:val="-7"/>
          <w:sz w:val="28"/>
          <w:szCs w:val="28"/>
        </w:rPr>
        <w:t xml:space="preserve"> </w:t>
      </w:r>
      <w:r w:rsidRPr="003D3CBE">
        <w:rPr>
          <w:rFonts w:cstheme="minorHAnsi"/>
          <w:sz w:val="28"/>
          <w:szCs w:val="28"/>
        </w:rPr>
        <w:t>on</w:t>
      </w:r>
      <w:r w:rsidRPr="003D3CBE">
        <w:rPr>
          <w:rFonts w:cstheme="minorHAnsi"/>
          <w:spacing w:val="-8"/>
          <w:sz w:val="28"/>
          <w:szCs w:val="28"/>
        </w:rPr>
        <w:t xml:space="preserve"> </w:t>
      </w:r>
      <w:r w:rsidRPr="003D3CBE">
        <w:rPr>
          <w:rFonts w:cstheme="minorHAnsi"/>
          <w:sz w:val="28"/>
          <w:szCs w:val="28"/>
        </w:rPr>
        <w:t>Community Benefits</w:t>
      </w:r>
      <w:r w:rsidR="000B0598" w:rsidRPr="003D3CBE">
        <w:rPr>
          <w:rFonts w:cstheme="minorHAnsi"/>
          <w:sz w:val="28"/>
          <w:szCs w:val="28"/>
        </w:rPr>
        <w:t xml:space="preserve"> </w:t>
      </w:r>
      <w:r w:rsidRPr="003D3CBE">
        <w:rPr>
          <w:rFonts w:cstheme="minorHAnsi"/>
          <w:sz w:val="28"/>
          <w:szCs w:val="28"/>
        </w:rPr>
        <w:t>/</w:t>
      </w:r>
      <w:r w:rsidR="000B0598" w:rsidRPr="003D3CBE">
        <w:rPr>
          <w:rFonts w:cstheme="minorHAnsi"/>
          <w:sz w:val="28"/>
          <w:szCs w:val="28"/>
        </w:rPr>
        <w:t xml:space="preserve"> </w:t>
      </w:r>
      <w:r w:rsidRPr="003D3CBE">
        <w:rPr>
          <w:rFonts w:cstheme="minorHAnsi"/>
          <w:sz w:val="28"/>
          <w:szCs w:val="28"/>
        </w:rPr>
        <w:t>Social Value and such other guidance as may</w:t>
      </w:r>
      <w:r w:rsidRPr="003D3CBE">
        <w:rPr>
          <w:rFonts w:cstheme="minorHAnsi"/>
          <w:spacing w:val="1"/>
          <w:sz w:val="28"/>
          <w:szCs w:val="28"/>
        </w:rPr>
        <w:t xml:space="preserve"> be </w:t>
      </w:r>
      <w:r w:rsidR="009F5F35" w:rsidRPr="003D3CBE">
        <w:rPr>
          <w:rFonts w:cstheme="minorHAnsi"/>
          <w:sz w:val="28"/>
          <w:szCs w:val="28"/>
        </w:rPr>
        <w:t>issued from time-to-</w:t>
      </w:r>
      <w:r w:rsidRPr="003D3CBE">
        <w:rPr>
          <w:rFonts w:cstheme="minorHAnsi"/>
          <w:sz w:val="28"/>
          <w:szCs w:val="28"/>
        </w:rPr>
        <w:t>time on the approaches to delivering Community Benefits</w:t>
      </w:r>
      <w:r w:rsidR="000E5620" w:rsidRPr="003D3CBE">
        <w:rPr>
          <w:rFonts w:cstheme="minorHAnsi"/>
          <w:sz w:val="28"/>
          <w:szCs w:val="28"/>
        </w:rPr>
        <w:t xml:space="preserve"> </w:t>
      </w:r>
      <w:r w:rsidRPr="003D3CBE">
        <w:rPr>
          <w:rFonts w:cstheme="minorHAnsi"/>
          <w:sz w:val="28"/>
          <w:szCs w:val="28"/>
        </w:rPr>
        <w:t>/</w:t>
      </w:r>
      <w:r w:rsidR="000E5620" w:rsidRPr="003D3CBE">
        <w:rPr>
          <w:rFonts w:cstheme="minorHAnsi"/>
          <w:sz w:val="28"/>
          <w:szCs w:val="28"/>
        </w:rPr>
        <w:t xml:space="preserve"> </w:t>
      </w:r>
      <w:r w:rsidRPr="003D3CBE">
        <w:rPr>
          <w:rFonts w:cstheme="minorHAnsi"/>
          <w:sz w:val="28"/>
          <w:szCs w:val="28"/>
        </w:rPr>
        <w:t>Social Value though Council contracts.</w:t>
      </w:r>
    </w:p>
    <w:p w14:paraId="49F8B7FF" w14:textId="5CBCD983" w:rsidR="00D20820" w:rsidRPr="003D3CBE" w:rsidRDefault="00D20820" w:rsidP="003D3CBE">
      <w:pPr>
        <w:pStyle w:val="BodyText"/>
        <w:spacing w:line="240" w:lineRule="auto"/>
        <w:ind w:left="720" w:hanging="720"/>
        <w:jc w:val="both"/>
        <w:rPr>
          <w:rFonts w:cstheme="minorHAnsi"/>
          <w:sz w:val="28"/>
          <w:szCs w:val="28"/>
        </w:rPr>
      </w:pPr>
      <w:r w:rsidRPr="003D3CBE">
        <w:rPr>
          <w:rFonts w:cstheme="minorHAnsi"/>
          <w:sz w:val="28"/>
          <w:szCs w:val="28"/>
        </w:rPr>
        <w:t>8.6</w:t>
      </w:r>
      <w:r w:rsidRPr="003D3CBE">
        <w:rPr>
          <w:rFonts w:cstheme="minorHAnsi"/>
          <w:sz w:val="28"/>
          <w:szCs w:val="28"/>
        </w:rPr>
        <w:tab/>
        <w:t xml:space="preserve">Advice and guidance on Community Benefits / Social Value </w:t>
      </w:r>
      <w:r w:rsidR="003D3CBE">
        <w:rPr>
          <w:rFonts w:cstheme="minorHAnsi"/>
          <w:sz w:val="28"/>
          <w:szCs w:val="28"/>
        </w:rPr>
        <w:t>is available</w:t>
      </w:r>
      <w:r w:rsidRPr="003D3CBE">
        <w:rPr>
          <w:rFonts w:cstheme="minorHAnsi"/>
          <w:sz w:val="28"/>
          <w:szCs w:val="28"/>
        </w:rPr>
        <w:t xml:space="preserve"> from the Council’s Community Benefits Officer.</w:t>
      </w:r>
    </w:p>
    <w:p w14:paraId="6A9DA94C" w14:textId="449A47BC" w:rsidR="00B90E1A" w:rsidRPr="00984692" w:rsidRDefault="007E64D0" w:rsidP="00A416E1">
      <w:pPr>
        <w:pStyle w:val="Heading2"/>
        <w:spacing w:before="240" w:after="120"/>
        <w:rPr>
          <w:rFonts w:asciiTheme="minorHAnsi" w:hAnsiTheme="minorHAnsi" w:cstheme="minorHAnsi"/>
          <w:color w:val="1F497D" w:themeColor="text2"/>
          <w:sz w:val="28"/>
        </w:rPr>
      </w:pPr>
      <w:bookmarkStart w:id="18" w:name="_Toc184305614"/>
      <w:r w:rsidRPr="00984692">
        <w:rPr>
          <w:rFonts w:asciiTheme="minorHAnsi" w:hAnsiTheme="minorHAnsi" w:cstheme="minorHAnsi"/>
          <w:color w:val="1F497D" w:themeColor="text2"/>
          <w:sz w:val="28"/>
        </w:rPr>
        <w:t>9</w:t>
      </w:r>
      <w:r w:rsidRPr="00984692">
        <w:rPr>
          <w:rFonts w:asciiTheme="minorHAnsi" w:hAnsiTheme="minorHAnsi" w:cstheme="minorHAnsi"/>
          <w:color w:val="1F497D" w:themeColor="text2"/>
          <w:sz w:val="28"/>
        </w:rPr>
        <w:tab/>
      </w:r>
      <w:r w:rsidR="00B90E1A" w:rsidRPr="00984692">
        <w:rPr>
          <w:rFonts w:asciiTheme="minorHAnsi" w:hAnsiTheme="minorHAnsi" w:cstheme="minorHAnsi"/>
          <w:color w:val="1F497D" w:themeColor="text2"/>
          <w:sz w:val="28"/>
        </w:rPr>
        <w:t>Declaration and Conflict of Interest</w:t>
      </w:r>
      <w:bookmarkEnd w:id="18"/>
    </w:p>
    <w:p w14:paraId="7683489A" w14:textId="77777777" w:rsidR="00B90E1A" w:rsidRPr="00A416E1" w:rsidRDefault="00B90E1A" w:rsidP="00A416E1">
      <w:pPr>
        <w:pStyle w:val="BodyText"/>
        <w:spacing w:line="240" w:lineRule="auto"/>
        <w:ind w:left="720" w:hanging="720"/>
        <w:jc w:val="both"/>
        <w:rPr>
          <w:rFonts w:cstheme="minorHAnsi"/>
          <w:sz w:val="28"/>
        </w:rPr>
      </w:pPr>
      <w:r w:rsidRPr="00A416E1">
        <w:rPr>
          <w:rFonts w:cstheme="minorHAnsi"/>
          <w:sz w:val="28"/>
        </w:rPr>
        <w:t>9.1</w:t>
      </w:r>
      <w:r w:rsidRPr="00A416E1">
        <w:rPr>
          <w:rFonts w:cstheme="minorHAnsi"/>
          <w:sz w:val="28"/>
        </w:rPr>
        <w:tab/>
        <w:t>No member, employee or agent of the Council shall improperly use their</w:t>
      </w:r>
      <w:r w:rsidRPr="00A416E1">
        <w:rPr>
          <w:rFonts w:cstheme="minorHAnsi"/>
          <w:spacing w:val="-15"/>
          <w:sz w:val="28"/>
        </w:rPr>
        <w:t xml:space="preserve"> </w:t>
      </w:r>
      <w:r w:rsidRPr="00A416E1">
        <w:rPr>
          <w:rFonts w:cstheme="minorHAnsi"/>
          <w:sz w:val="28"/>
        </w:rPr>
        <w:t>position</w:t>
      </w:r>
      <w:r w:rsidRPr="00A416E1">
        <w:rPr>
          <w:rFonts w:cstheme="minorHAnsi"/>
          <w:spacing w:val="-15"/>
          <w:sz w:val="28"/>
        </w:rPr>
        <w:t xml:space="preserve"> </w:t>
      </w:r>
      <w:r w:rsidRPr="00A416E1">
        <w:rPr>
          <w:rFonts w:cstheme="minorHAnsi"/>
          <w:sz w:val="28"/>
        </w:rPr>
        <w:t>to</w:t>
      </w:r>
      <w:r w:rsidRPr="00A416E1">
        <w:rPr>
          <w:rFonts w:cstheme="minorHAnsi"/>
          <w:spacing w:val="-16"/>
          <w:sz w:val="28"/>
        </w:rPr>
        <w:t xml:space="preserve"> </w:t>
      </w:r>
      <w:r w:rsidRPr="00A416E1">
        <w:rPr>
          <w:rFonts w:cstheme="minorHAnsi"/>
          <w:sz w:val="28"/>
        </w:rPr>
        <w:t>obtain</w:t>
      </w:r>
      <w:r w:rsidRPr="00A416E1">
        <w:rPr>
          <w:rFonts w:cstheme="minorHAnsi"/>
          <w:spacing w:val="-15"/>
          <w:sz w:val="28"/>
        </w:rPr>
        <w:t xml:space="preserve"> </w:t>
      </w:r>
      <w:r w:rsidRPr="00A416E1">
        <w:rPr>
          <w:rFonts w:cstheme="minorHAnsi"/>
          <w:sz w:val="28"/>
        </w:rPr>
        <w:t>any</w:t>
      </w:r>
      <w:r w:rsidRPr="00A416E1">
        <w:rPr>
          <w:rFonts w:cstheme="minorHAnsi"/>
          <w:spacing w:val="-15"/>
          <w:sz w:val="28"/>
        </w:rPr>
        <w:t xml:space="preserve"> </w:t>
      </w:r>
      <w:r w:rsidRPr="00A416E1">
        <w:rPr>
          <w:rFonts w:cstheme="minorHAnsi"/>
          <w:sz w:val="28"/>
        </w:rPr>
        <w:t>personal</w:t>
      </w:r>
      <w:r w:rsidRPr="00A416E1">
        <w:rPr>
          <w:rFonts w:cstheme="minorHAnsi"/>
          <w:spacing w:val="-16"/>
          <w:sz w:val="28"/>
        </w:rPr>
        <w:t xml:space="preserve"> </w:t>
      </w:r>
      <w:r w:rsidRPr="00A416E1">
        <w:rPr>
          <w:rFonts w:cstheme="minorHAnsi"/>
          <w:sz w:val="28"/>
        </w:rPr>
        <w:t>or</w:t>
      </w:r>
      <w:r w:rsidRPr="00A416E1">
        <w:rPr>
          <w:rFonts w:cstheme="minorHAnsi"/>
          <w:spacing w:val="-15"/>
          <w:sz w:val="28"/>
        </w:rPr>
        <w:t xml:space="preserve"> </w:t>
      </w:r>
      <w:r w:rsidRPr="00A416E1">
        <w:rPr>
          <w:rFonts w:cstheme="minorHAnsi"/>
          <w:sz w:val="28"/>
        </w:rPr>
        <w:t>private</w:t>
      </w:r>
      <w:r w:rsidRPr="00A416E1">
        <w:rPr>
          <w:rFonts w:cstheme="minorHAnsi"/>
          <w:spacing w:val="-15"/>
          <w:sz w:val="28"/>
        </w:rPr>
        <w:t xml:space="preserve"> </w:t>
      </w:r>
      <w:r w:rsidRPr="00A416E1">
        <w:rPr>
          <w:rFonts w:cstheme="minorHAnsi"/>
          <w:sz w:val="28"/>
        </w:rPr>
        <w:t>benefit</w:t>
      </w:r>
      <w:r w:rsidRPr="00A416E1">
        <w:rPr>
          <w:rFonts w:cstheme="minorHAnsi"/>
          <w:spacing w:val="-16"/>
          <w:sz w:val="28"/>
        </w:rPr>
        <w:t xml:space="preserve"> </w:t>
      </w:r>
      <w:r w:rsidRPr="00A416E1">
        <w:rPr>
          <w:rFonts w:cstheme="minorHAnsi"/>
          <w:sz w:val="28"/>
        </w:rPr>
        <w:t>from</w:t>
      </w:r>
      <w:r w:rsidRPr="00A416E1">
        <w:rPr>
          <w:rFonts w:cstheme="minorHAnsi"/>
          <w:spacing w:val="-15"/>
          <w:sz w:val="28"/>
        </w:rPr>
        <w:t xml:space="preserve"> </w:t>
      </w:r>
      <w:r w:rsidRPr="00A416E1">
        <w:rPr>
          <w:rFonts w:cstheme="minorHAnsi"/>
          <w:sz w:val="28"/>
        </w:rPr>
        <w:t>any</w:t>
      </w:r>
      <w:r w:rsidRPr="00A416E1">
        <w:rPr>
          <w:rFonts w:cstheme="minorHAnsi"/>
          <w:spacing w:val="-15"/>
          <w:sz w:val="28"/>
        </w:rPr>
        <w:t xml:space="preserve"> </w:t>
      </w:r>
      <w:r w:rsidRPr="00A416E1">
        <w:rPr>
          <w:rFonts w:cstheme="minorHAnsi"/>
          <w:sz w:val="28"/>
        </w:rPr>
        <w:t>contract entered</w:t>
      </w:r>
      <w:r w:rsidRPr="00A416E1">
        <w:rPr>
          <w:rFonts w:cstheme="minorHAnsi"/>
          <w:spacing w:val="-1"/>
          <w:sz w:val="28"/>
        </w:rPr>
        <w:t xml:space="preserve"> </w:t>
      </w:r>
      <w:r w:rsidRPr="00A416E1">
        <w:rPr>
          <w:rFonts w:cstheme="minorHAnsi"/>
          <w:sz w:val="28"/>
        </w:rPr>
        <w:t>into by</w:t>
      </w:r>
      <w:r w:rsidRPr="00A416E1">
        <w:rPr>
          <w:rFonts w:cstheme="minorHAnsi"/>
          <w:spacing w:val="-1"/>
          <w:sz w:val="28"/>
        </w:rPr>
        <w:t xml:space="preserve"> </w:t>
      </w:r>
      <w:r w:rsidRPr="00A416E1">
        <w:rPr>
          <w:rFonts w:cstheme="minorHAnsi"/>
          <w:sz w:val="28"/>
        </w:rPr>
        <w:t>the</w:t>
      </w:r>
      <w:r w:rsidRPr="00A416E1">
        <w:rPr>
          <w:rFonts w:cstheme="minorHAnsi"/>
          <w:spacing w:val="-2"/>
          <w:sz w:val="28"/>
        </w:rPr>
        <w:t xml:space="preserve"> </w:t>
      </w:r>
      <w:r w:rsidRPr="00A416E1">
        <w:rPr>
          <w:rFonts w:cstheme="minorHAnsi"/>
          <w:sz w:val="28"/>
        </w:rPr>
        <w:t>Council.</w:t>
      </w:r>
    </w:p>
    <w:p w14:paraId="0119C9BC" w14:textId="34350451" w:rsidR="00B90E1A" w:rsidRPr="00A416E1" w:rsidRDefault="00B90E1A" w:rsidP="00A416E1">
      <w:pPr>
        <w:pStyle w:val="BodyText"/>
        <w:spacing w:line="240" w:lineRule="auto"/>
        <w:ind w:left="720" w:hanging="720"/>
        <w:jc w:val="both"/>
        <w:rPr>
          <w:rFonts w:cstheme="minorHAnsi"/>
          <w:sz w:val="28"/>
        </w:rPr>
      </w:pPr>
      <w:r w:rsidRPr="00A416E1">
        <w:rPr>
          <w:rFonts w:cstheme="minorHAnsi"/>
          <w:sz w:val="28"/>
        </w:rPr>
        <w:t>9.2</w:t>
      </w:r>
      <w:r w:rsidRPr="00A416E1">
        <w:rPr>
          <w:rFonts w:cstheme="minorHAnsi"/>
          <w:sz w:val="28"/>
        </w:rPr>
        <w:tab/>
        <w:t>Members</w:t>
      </w:r>
      <w:r w:rsidRPr="00A416E1">
        <w:rPr>
          <w:rFonts w:cstheme="minorHAnsi"/>
          <w:spacing w:val="1"/>
          <w:sz w:val="28"/>
        </w:rPr>
        <w:t xml:space="preserve"> </w:t>
      </w:r>
      <w:r w:rsidRPr="00A416E1">
        <w:rPr>
          <w:rFonts w:cstheme="minorHAnsi"/>
          <w:sz w:val="28"/>
        </w:rPr>
        <w:t>and</w:t>
      </w:r>
      <w:r w:rsidRPr="00A416E1">
        <w:rPr>
          <w:rFonts w:cstheme="minorHAnsi"/>
          <w:spacing w:val="1"/>
          <w:sz w:val="28"/>
        </w:rPr>
        <w:t xml:space="preserve"> </w:t>
      </w:r>
      <w:r w:rsidRPr="00A416E1">
        <w:rPr>
          <w:rFonts w:cstheme="minorHAnsi"/>
          <w:sz w:val="28"/>
        </w:rPr>
        <w:t>employees</w:t>
      </w:r>
      <w:r w:rsidRPr="00A416E1">
        <w:rPr>
          <w:rFonts w:cstheme="minorHAnsi"/>
          <w:spacing w:val="1"/>
          <w:sz w:val="28"/>
        </w:rPr>
        <w:t xml:space="preserve"> </w:t>
      </w:r>
      <w:r w:rsidRPr="00A416E1">
        <w:rPr>
          <w:rFonts w:cstheme="minorHAnsi"/>
          <w:sz w:val="28"/>
        </w:rPr>
        <w:t>of</w:t>
      </w:r>
      <w:r w:rsidRPr="00A416E1">
        <w:rPr>
          <w:rFonts w:cstheme="minorHAnsi"/>
          <w:spacing w:val="1"/>
          <w:sz w:val="28"/>
        </w:rPr>
        <w:t xml:space="preserve"> </w:t>
      </w:r>
      <w:r w:rsidRPr="00A416E1">
        <w:rPr>
          <w:rFonts w:cstheme="minorHAnsi"/>
          <w:sz w:val="28"/>
        </w:rPr>
        <w:t>the</w:t>
      </w:r>
      <w:r w:rsidRPr="00A416E1">
        <w:rPr>
          <w:rFonts w:cstheme="minorHAnsi"/>
          <w:spacing w:val="1"/>
          <w:sz w:val="28"/>
        </w:rPr>
        <w:t xml:space="preserve"> </w:t>
      </w:r>
      <w:r w:rsidRPr="00A416E1">
        <w:rPr>
          <w:rFonts w:cstheme="minorHAnsi"/>
          <w:sz w:val="28"/>
        </w:rPr>
        <w:t>Council</w:t>
      </w:r>
      <w:r w:rsidRPr="00A416E1">
        <w:rPr>
          <w:rFonts w:cstheme="minorHAnsi"/>
          <w:spacing w:val="1"/>
          <w:sz w:val="28"/>
        </w:rPr>
        <w:t xml:space="preserve"> </w:t>
      </w:r>
      <w:r w:rsidRPr="00A416E1">
        <w:rPr>
          <w:rFonts w:cstheme="minorHAnsi"/>
          <w:sz w:val="28"/>
        </w:rPr>
        <w:t>shall</w:t>
      </w:r>
      <w:r w:rsidRPr="00A416E1">
        <w:rPr>
          <w:rFonts w:cstheme="minorHAnsi"/>
          <w:spacing w:val="1"/>
          <w:sz w:val="28"/>
        </w:rPr>
        <w:t xml:space="preserve"> </w:t>
      </w:r>
      <w:r w:rsidRPr="00A416E1">
        <w:rPr>
          <w:rFonts w:cstheme="minorHAnsi"/>
          <w:sz w:val="28"/>
        </w:rPr>
        <w:t>comply</w:t>
      </w:r>
      <w:r w:rsidRPr="00A416E1">
        <w:rPr>
          <w:rFonts w:cstheme="minorHAnsi"/>
          <w:spacing w:val="1"/>
          <w:sz w:val="28"/>
        </w:rPr>
        <w:t xml:space="preserve"> </w:t>
      </w:r>
      <w:r w:rsidRPr="00A416E1">
        <w:rPr>
          <w:rFonts w:cstheme="minorHAnsi"/>
          <w:sz w:val="28"/>
        </w:rPr>
        <w:t>with</w:t>
      </w:r>
      <w:r w:rsidRPr="00A416E1">
        <w:rPr>
          <w:rFonts w:cstheme="minorHAnsi"/>
          <w:spacing w:val="1"/>
          <w:sz w:val="28"/>
        </w:rPr>
        <w:t xml:space="preserve"> </w:t>
      </w:r>
      <w:r w:rsidRPr="00A416E1">
        <w:rPr>
          <w:rFonts w:cstheme="minorHAnsi"/>
          <w:sz w:val="28"/>
        </w:rPr>
        <w:t>the</w:t>
      </w:r>
      <w:r w:rsidRPr="00A416E1">
        <w:rPr>
          <w:rFonts w:cstheme="minorHAnsi"/>
          <w:spacing w:val="1"/>
          <w:sz w:val="28"/>
        </w:rPr>
        <w:t xml:space="preserve"> </w:t>
      </w:r>
      <w:r w:rsidRPr="00A416E1">
        <w:rPr>
          <w:rFonts w:cstheme="minorHAnsi"/>
          <w:sz w:val="28"/>
        </w:rPr>
        <w:t>requirements of Section 117 of the L</w:t>
      </w:r>
      <w:r w:rsidR="00A416E1">
        <w:rPr>
          <w:rFonts w:cstheme="minorHAnsi"/>
          <w:sz w:val="28"/>
        </w:rPr>
        <w:t xml:space="preserve">ocal Government Act (1972) and, </w:t>
      </w:r>
      <w:r w:rsidRPr="00A416E1">
        <w:rPr>
          <w:rFonts w:cstheme="minorHAnsi"/>
          <w:sz w:val="28"/>
        </w:rPr>
        <w:t xml:space="preserve">as </w:t>
      </w:r>
      <w:r w:rsidRPr="00A416E1">
        <w:rPr>
          <w:rFonts w:cstheme="minorHAnsi"/>
          <w:spacing w:val="-64"/>
          <w:sz w:val="28"/>
        </w:rPr>
        <w:t xml:space="preserve"> </w:t>
      </w:r>
      <w:r w:rsidRPr="00A416E1">
        <w:rPr>
          <w:rFonts w:cstheme="minorHAnsi"/>
          <w:sz w:val="28"/>
        </w:rPr>
        <w:t>appropriate, the Employee Code of Conduct and Members Code of Conduct set out in the</w:t>
      </w:r>
      <w:r w:rsidRPr="00A416E1">
        <w:rPr>
          <w:rFonts w:cstheme="minorHAnsi"/>
          <w:spacing w:val="1"/>
          <w:sz w:val="28"/>
        </w:rPr>
        <w:t xml:space="preserve"> </w:t>
      </w:r>
      <w:r w:rsidRPr="00A416E1">
        <w:rPr>
          <w:rFonts w:cstheme="minorHAnsi"/>
          <w:sz w:val="28"/>
        </w:rPr>
        <w:t>Constitution</w:t>
      </w:r>
      <w:r w:rsidRPr="00A416E1">
        <w:rPr>
          <w:rFonts w:cstheme="minorHAnsi"/>
          <w:spacing w:val="-15"/>
          <w:sz w:val="28"/>
        </w:rPr>
        <w:t xml:space="preserve"> </w:t>
      </w:r>
      <w:r w:rsidRPr="00A416E1">
        <w:rPr>
          <w:rFonts w:cstheme="minorHAnsi"/>
          <w:sz w:val="28"/>
        </w:rPr>
        <w:t>in</w:t>
      </w:r>
      <w:r w:rsidRPr="00A416E1">
        <w:rPr>
          <w:rFonts w:cstheme="minorHAnsi"/>
          <w:spacing w:val="-15"/>
          <w:sz w:val="28"/>
        </w:rPr>
        <w:t xml:space="preserve"> </w:t>
      </w:r>
      <w:r w:rsidRPr="00A416E1">
        <w:rPr>
          <w:rFonts w:cstheme="minorHAnsi"/>
          <w:sz w:val="28"/>
        </w:rPr>
        <w:t>respect</w:t>
      </w:r>
      <w:r w:rsidRPr="00A416E1">
        <w:rPr>
          <w:rFonts w:cstheme="minorHAnsi"/>
          <w:spacing w:val="-15"/>
          <w:sz w:val="28"/>
        </w:rPr>
        <w:t xml:space="preserve"> </w:t>
      </w:r>
      <w:r w:rsidRPr="00A416E1">
        <w:rPr>
          <w:rFonts w:cstheme="minorHAnsi"/>
          <w:sz w:val="28"/>
        </w:rPr>
        <w:t>of</w:t>
      </w:r>
      <w:r w:rsidRPr="00A416E1">
        <w:rPr>
          <w:rFonts w:cstheme="minorHAnsi"/>
          <w:spacing w:val="-15"/>
          <w:sz w:val="28"/>
        </w:rPr>
        <w:t xml:space="preserve"> </w:t>
      </w:r>
      <w:r w:rsidRPr="00A416E1">
        <w:rPr>
          <w:rFonts w:cstheme="minorHAnsi"/>
          <w:sz w:val="28"/>
        </w:rPr>
        <w:t>the</w:t>
      </w:r>
      <w:r w:rsidRPr="00A416E1">
        <w:rPr>
          <w:rFonts w:cstheme="minorHAnsi"/>
          <w:spacing w:val="-16"/>
          <w:sz w:val="28"/>
        </w:rPr>
        <w:t xml:space="preserve"> </w:t>
      </w:r>
      <w:r w:rsidRPr="00A416E1">
        <w:rPr>
          <w:rFonts w:cstheme="minorHAnsi"/>
          <w:sz w:val="28"/>
        </w:rPr>
        <w:t>declaration</w:t>
      </w:r>
      <w:r w:rsidRPr="00A416E1">
        <w:rPr>
          <w:rFonts w:cstheme="minorHAnsi"/>
          <w:spacing w:val="-14"/>
          <w:sz w:val="28"/>
        </w:rPr>
        <w:t xml:space="preserve"> </w:t>
      </w:r>
      <w:r w:rsidRPr="00A416E1">
        <w:rPr>
          <w:rFonts w:cstheme="minorHAnsi"/>
          <w:sz w:val="28"/>
        </w:rPr>
        <w:t>of</w:t>
      </w:r>
      <w:r w:rsidRPr="00A416E1">
        <w:rPr>
          <w:rFonts w:cstheme="minorHAnsi"/>
          <w:spacing w:val="-16"/>
          <w:sz w:val="28"/>
        </w:rPr>
        <w:t xml:space="preserve"> </w:t>
      </w:r>
      <w:r w:rsidRPr="00A416E1">
        <w:rPr>
          <w:rFonts w:cstheme="minorHAnsi"/>
          <w:sz w:val="28"/>
        </w:rPr>
        <w:t>interests</w:t>
      </w:r>
      <w:r w:rsidRPr="00A416E1">
        <w:rPr>
          <w:rFonts w:cstheme="minorHAnsi"/>
          <w:spacing w:val="-14"/>
          <w:sz w:val="28"/>
        </w:rPr>
        <w:t xml:space="preserve"> </w:t>
      </w:r>
      <w:r w:rsidRPr="00A416E1">
        <w:rPr>
          <w:rFonts w:cstheme="minorHAnsi"/>
          <w:sz w:val="28"/>
        </w:rPr>
        <w:t>in</w:t>
      </w:r>
      <w:r w:rsidRPr="00A416E1">
        <w:rPr>
          <w:rFonts w:cstheme="minorHAnsi"/>
          <w:spacing w:val="-16"/>
          <w:sz w:val="28"/>
        </w:rPr>
        <w:t xml:space="preserve"> </w:t>
      </w:r>
      <w:r w:rsidRPr="00A416E1">
        <w:rPr>
          <w:rFonts w:cstheme="minorHAnsi"/>
          <w:sz w:val="28"/>
        </w:rPr>
        <w:t>contracts</w:t>
      </w:r>
      <w:r w:rsidRPr="00A416E1">
        <w:rPr>
          <w:rFonts w:cstheme="minorHAnsi"/>
          <w:spacing w:val="-14"/>
          <w:sz w:val="28"/>
        </w:rPr>
        <w:t xml:space="preserve"> </w:t>
      </w:r>
      <w:r w:rsidRPr="00A416E1">
        <w:rPr>
          <w:rFonts w:cstheme="minorHAnsi"/>
          <w:sz w:val="28"/>
        </w:rPr>
        <w:t>with</w:t>
      </w:r>
      <w:r w:rsidRPr="00A416E1">
        <w:rPr>
          <w:rFonts w:cstheme="minorHAnsi"/>
          <w:spacing w:val="-15"/>
          <w:sz w:val="28"/>
        </w:rPr>
        <w:t xml:space="preserve"> </w:t>
      </w:r>
      <w:r w:rsidRPr="00A416E1">
        <w:rPr>
          <w:rFonts w:cstheme="minorHAnsi"/>
          <w:sz w:val="28"/>
        </w:rPr>
        <w:t xml:space="preserve">the </w:t>
      </w:r>
      <w:r w:rsidRPr="00A416E1">
        <w:rPr>
          <w:rFonts w:cstheme="minorHAnsi"/>
          <w:spacing w:val="-65"/>
          <w:sz w:val="28"/>
        </w:rPr>
        <w:t xml:space="preserve"> </w:t>
      </w:r>
      <w:r w:rsidRPr="00A416E1">
        <w:rPr>
          <w:rFonts w:cstheme="minorHAnsi"/>
          <w:sz w:val="28"/>
        </w:rPr>
        <w:t>Council.</w:t>
      </w:r>
    </w:p>
    <w:p w14:paraId="66937F2E" w14:textId="2825B479" w:rsidR="00B90E1A" w:rsidRPr="00A416E1" w:rsidRDefault="00B90E1A" w:rsidP="00A416E1">
      <w:pPr>
        <w:pStyle w:val="BodyText"/>
        <w:spacing w:line="240" w:lineRule="auto"/>
        <w:ind w:left="720" w:hanging="720"/>
        <w:jc w:val="both"/>
        <w:rPr>
          <w:rFonts w:cstheme="minorHAnsi"/>
          <w:sz w:val="28"/>
        </w:rPr>
      </w:pPr>
      <w:r w:rsidRPr="00A416E1">
        <w:rPr>
          <w:rFonts w:cstheme="minorHAnsi"/>
          <w:sz w:val="28"/>
        </w:rPr>
        <w:t>9.3</w:t>
      </w:r>
      <w:r w:rsidRPr="00A416E1">
        <w:rPr>
          <w:rFonts w:cstheme="minorHAnsi"/>
          <w:sz w:val="28"/>
        </w:rPr>
        <w:tab/>
        <w:t>Such</w:t>
      </w:r>
      <w:r w:rsidRPr="00A416E1">
        <w:rPr>
          <w:rFonts w:cstheme="minorHAnsi"/>
          <w:spacing w:val="-11"/>
          <w:sz w:val="28"/>
        </w:rPr>
        <w:t xml:space="preserve"> </w:t>
      </w:r>
      <w:r w:rsidRPr="00A416E1">
        <w:rPr>
          <w:rFonts w:cstheme="minorHAnsi"/>
          <w:sz w:val="28"/>
        </w:rPr>
        <w:t>interests</w:t>
      </w:r>
      <w:r w:rsidRPr="00A416E1">
        <w:rPr>
          <w:rFonts w:cstheme="minorHAnsi"/>
          <w:spacing w:val="-9"/>
          <w:sz w:val="28"/>
        </w:rPr>
        <w:t xml:space="preserve"> </w:t>
      </w:r>
      <w:r w:rsidRPr="00A416E1">
        <w:rPr>
          <w:rFonts w:cstheme="minorHAnsi"/>
          <w:b/>
          <w:sz w:val="28"/>
          <w:u w:val="single"/>
        </w:rPr>
        <w:t>must</w:t>
      </w:r>
      <w:r w:rsidRPr="00A416E1">
        <w:rPr>
          <w:rFonts w:cstheme="minorHAnsi"/>
          <w:spacing w:val="-11"/>
          <w:sz w:val="28"/>
        </w:rPr>
        <w:t xml:space="preserve"> </w:t>
      </w:r>
      <w:r w:rsidRPr="00A416E1">
        <w:rPr>
          <w:rFonts w:cstheme="minorHAnsi"/>
          <w:sz w:val="28"/>
        </w:rPr>
        <w:t>be</w:t>
      </w:r>
      <w:r w:rsidRPr="00A416E1">
        <w:rPr>
          <w:rFonts w:cstheme="minorHAnsi"/>
          <w:spacing w:val="-10"/>
          <w:sz w:val="28"/>
        </w:rPr>
        <w:t xml:space="preserve"> </w:t>
      </w:r>
      <w:r w:rsidRPr="00A416E1">
        <w:rPr>
          <w:rFonts w:cstheme="minorHAnsi"/>
          <w:sz w:val="28"/>
        </w:rPr>
        <w:t>declared</w:t>
      </w:r>
      <w:r w:rsidRPr="00A416E1">
        <w:rPr>
          <w:rFonts w:cstheme="minorHAnsi"/>
          <w:spacing w:val="-11"/>
          <w:sz w:val="28"/>
        </w:rPr>
        <w:t xml:space="preserve"> </w:t>
      </w:r>
      <w:r w:rsidRPr="00A416E1">
        <w:rPr>
          <w:rFonts w:cstheme="minorHAnsi"/>
          <w:sz w:val="28"/>
        </w:rPr>
        <w:t>to</w:t>
      </w:r>
      <w:r w:rsidRPr="00A416E1">
        <w:rPr>
          <w:rFonts w:cstheme="minorHAnsi"/>
          <w:spacing w:val="-10"/>
          <w:sz w:val="28"/>
        </w:rPr>
        <w:t xml:space="preserve"> </w:t>
      </w:r>
      <w:r w:rsidRPr="00A416E1">
        <w:rPr>
          <w:rFonts w:cstheme="minorHAnsi"/>
          <w:sz w:val="28"/>
        </w:rPr>
        <w:t>the</w:t>
      </w:r>
      <w:r w:rsidRPr="00A416E1">
        <w:rPr>
          <w:rFonts w:cstheme="minorHAnsi"/>
          <w:spacing w:val="-10"/>
          <w:sz w:val="28"/>
        </w:rPr>
        <w:t xml:space="preserve"> </w:t>
      </w:r>
      <w:r w:rsidRPr="00A416E1">
        <w:rPr>
          <w:rFonts w:cstheme="minorHAnsi"/>
          <w:sz w:val="28"/>
        </w:rPr>
        <w:t>Head of Legal and Democratic Services</w:t>
      </w:r>
      <w:r w:rsidRPr="00A416E1">
        <w:rPr>
          <w:rFonts w:cstheme="minorHAnsi"/>
          <w:spacing w:val="-10"/>
          <w:sz w:val="28"/>
        </w:rPr>
        <w:t xml:space="preserve"> </w:t>
      </w:r>
      <w:r w:rsidRPr="00A416E1">
        <w:rPr>
          <w:rFonts w:cstheme="minorHAnsi"/>
          <w:sz w:val="28"/>
        </w:rPr>
        <w:t>for</w:t>
      </w:r>
      <w:r w:rsidRPr="00A416E1">
        <w:rPr>
          <w:rFonts w:cstheme="minorHAnsi"/>
          <w:spacing w:val="-11"/>
          <w:sz w:val="28"/>
        </w:rPr>
        <w:t xml:space="preserve"> </w:t>
      </w:r>
      <w:r w:rsidRPr="00A416E1">
        <w:rPr>
          <w:rFonts w:cstheme="minorHAnsi"/>
          <w:sz w:val="28"/>
        </w:rPr>
        <w:t>inclusion</w:t>
      </w:r>
      <w:r w:rsidRPr="00A416E1">
        <w:rPr>
          <w:rFonts w:cstheme="minorHAnsi"/>
          <w:spacing w:val="-10"/>
          <w:sz w:val="28"/>
        </w:rPr>
        <w:t xml:space="preserve"> </w:t>
      </w:r>
      <w:r w:rsidRPr="00A416E1">
        <w:rPr>
          <w:rFonts w:cstheme="minorHAnsi"/>
          <w:sz w:val="28"/>
        </w:rPr>
        <w:t>in</w:t>
      </w:r>
      <w:r w:rsidRPr="00A416E1">
        <w:rPr>
          <w:rFonts w:cstheme="minorHAnsi"/>
          <w:spacing w:val="-64"/>
          <w:sz w:val="28"/>
        </w:rPr>
        <w:t xml:space="preserve"> </w:t>
      </w:r>
      <w:r w:rsidRPr="00A416E1">
        <w:rPr>
          <w:rFonts w:cstheme="minorHAnsi"/>
          <w:sz w:val="28"/>
        </w:rPr>
        <w:t>the</w:t>
      </w:r>
      <w:r w:rsidRPr="00A416E1">
        <w:rPr>
          <w:rFonts w:cstheme="minorHAnsi"/>
          <w:spacing w:val="-2"/>
          <w:sz w:val="28"/>
        </w:rPr>
        <w:t xml:space="preserve"> </w:t>
      </w:r>
      <w:r w:rsidRPr="00A416E1">
        <w:rPr>
          <w:rFonts w:cstheme="minorHAnsi"/>
          <w:sz w:val="28"/>
        </w:rPr>
        <w:t>appropriate registers.</w:t>
      </w:r>
    </w:p>
    <w:p w14:paraId="73266077" w14:textId="5F2CCE36" w:rsidR="00DF3BEA" w:rsidRDefault="00B90E1A" w:rsidP="00A416E1">
      <w:pPr>
        <w:pStyle w:val="BodyText"/>
        <w:spacing w:line="240" w:lineRule="auto"/>
        <w:ind w:left="720" w:hanging="720"/>
        <w:jc w:val="both"/>
        <w:rPr>
          <w:rFonts w:eastAsia="Times New Roman" w:cstheme="minorHAnsi"/>
          <w:sz w:val="28"/>
        </w:rPr>
      </w:pPr>
      <w:r w:rsidRPr="00A416E1">
        <w:rPr>
          <w:rFonts w:eastAsia="Times New Roman" w:cstheme="minorHAnsi"/>
          <w:sz w:val="28"/>
        </w:rPr>
        <w:t>9.4</w:t>
      </w:r>
      <w:r w:rsidRPr="00A416E1">
        <w:rPr>
          <w:rFonts w:eastAsia="Times New Roman" w:cstheme="minorHAnsi"/>
          <w:sz w:val="28"/>
        </w:rPr>
        <w:tab/>
      </w:r>
      <w:r w:rsidR="00101FD7" w:rsidRPr="00A416E1">
        <w:rPr>
          <w:rFonts w:eastAsia="Times New Roman" w:cstheme="minorHAnsi"/>
          <w:sz w:val="28"/>
        </w:rPr>
        <w:t xml:space="preserve">All reasonable steps </w:t>
      </w:r>
      <w:r w:rsidR="00E73EFB" w:rsidRPr="00E73EFB">
        <w:rPr>
          <w:rFonts w:eastAsia="Times New Roman" w:cstheme="minorHAnsi"/>
          <w:b/>
          <w:sz w:val="28"/>
          <w:u w:val="single"/>
        </w:rPr>
        <w:t>must</w:t>
      </w:r>
      <w:r w:rsidR="00101FD7" w:rsidRPr="00A416E1">
        <w:rPr>
          <w:rFonts w:eastAsia="Times New Roman" w:cstheme="minorHAnsi"/>
          <w:sz w:val="28"/>
        </w:rPr>
        <w:t xml:space="preserve"> be taken to identify and keep under review in relation to a Procurement, any potential, perceived or actual conflicts of interest. </w:t>
      </w:r>
      <w:r w:rsidRPr="00A416E1">
        <w:rPr>
          <w:rFonts w:eastAsia="Times New Roman" w:cstheme="minorHAnsi"/>
          <w:sz w:val="28"/>
        </w:rPr>
        <w:t>A conflict of interest arises where there is a conflict between the interests of a person acting in relation to or influencing the decisions of a Procurement</w:t>
      </w:r>
      <w:r w:rsidR="000E5620" w:rsidRPr="00A416E1">
        <w:rPr>
          <w:rFonts w:eastAsia="Times New Roman" w:cstheme="minorHAnsi"/>
          <w:sz w:val="28"/>
        </w:rPr>
        <w:t xml:space="preserve"> exercise</w:t>
      </w:r>
      <w:r w:rsidRPr="00A416E1">
        <w:rPr>
          <w:rFonts w:eastAsia="Times New Roman" w:cstheme="minorHAnsi"/>
          <w:sz w:val="28"/>
        </w:rPr>
        <w:t xml:space="preserve">, and/or those associated with that person, and the interests of the Procurement itself. </w:t>
      </w:r>
    </w:p>
    <w:p w14:paraId="74659A5F" w14:textId="77777777" w:rsidR="00E73EFB" w:rsidRDefault="00B90E1A" w:rsidP="00DF3BEA">
      <w:pPr>
        <w:pStyle w:val="BodyText"/>
        <w:spacing w:line="240" w:lineRule="auto"/>
        <w:ind w:left="720"/>
        <w:jc w:val="both"/>
        <w:rPr>
          <w:rFonts w:eastAsia="Times New Roman" w:cstheme="minorHAnsi"/>
          <w:sz w:val="28"/>
        </w:rPr>
      </w:pPr>
      <w:r w:rsidRPr="00A416E1">
        <w:rPr>
          <w:rFonts w:eastAsia="Times New Roman" w:cstheme="minorHAnsi"/>
          <w:sz w:val="28"/>
        </w:rPr>
        <w:t xml:space="preserve">All Officers who act in relation to a Procurement or may be able to influence the decisions of a Procurement </w:t>
      </w:r>
      <w:r w:rsidR="00925B80" w:rsidRPr="00A416E1">
        <w:rPr>
          <w:rFonts w:eastAsia="Times New Roman" w:cstheme="minorHAnsi"/>
          <w:b/>
          <w:sz w:val="28"/>
          <w:u w:val="single"/>
        </w:rPr>
        <w:t>must</w:t>
      </w:r>
      <w:r w:rsidRPr="00A416E1">
        <w:rPr>
          <w:rFonts w:eastAsia="Times New Roman" w:cstheme="minorHAnsi"/>
          <w:sz w:val="28"/>
        </w:rPr>
        <w:t xml:space="preserve"> complete a Confidentiality and Conflict of Interest Declaration specific to the Procurement</w:t>
      </w:r>
      <w:r w:rsidR="009F5F35" w:rsidRPr="00A416E1">
        <w:rPr>
          <w:rFonts w:eastAsia="Times New Roman" w:cstheme="minorHAnsi"/>
          <w:sz w:val="28"/>
        </w:rPr>
        <w:t xml:space="preserve">. </w:t>
      </w:r>
    </w:p>
    <w:p w14:paraId="12554A65" w14:textId="65471E63" w:rsidR="00B90E1A" w:rsidRPr="00A416E1" w:rsidRDefault="00B90E1A" w:rsidP="00DF3BEA">
      <w:pPr>
        <w:pStyle w:val="BodyText"/>
        <w:spacing w:line="240" w:lineRule="auto"/>
        <w:ind w:left="720"/>
        <w:jc w:val="both"/>
        <w:rPr>
          <w:rFonts w:eastAsia="Times New Roman" w:cstheme="minorHAnsi"/>
          <w:sz w:val="28"/>
        </w:rPr>
      </w:pPr>
      <w:r w:rsidRPr="00A416E1">
        <w:rPr>
          <w:rFonts w:eastAsia="Times New Roman" w:cstheme="minorHAnsi"/>
          <w:sz w:val="28"/>
        </w:rPr>
        <w:t>Advice should be sought from the Head of Legal and Democratic Services where any concerns arise.</w:t>
      </w:r>
    </w:p>
    <w:p w14:paraId="731D204A" w14:textId="1D07F29B" w:rsidR="00B90E1A" w:rsidRPr="00984692" w:rsidRDefault="00B90E1A" w:rsidP="00DF3BEA">
      <w:pPr>
        <w:pStyle w:val="Heading2"/>
        <w:spacing w:before="240" w:after="120"/>
        <w:rPr>
          <w:rFonts w:asciiTheme="minorHAnsi" w:hAnsiTheme="minorHAnsi" w:cstheme="minorHAnsi"/>
          <w:color w:val="1F497D" w:themeColor="text2"/>
          <w:sz w:val="28"/>
        </w:rPr>
      </w:pPr>
      <w:bookmarkStart w:id="19" w:name="_Toc184305615"/>
      <w:r w:rsidRPr="00984692">
        <w:rPr>
          <w:rFonts w:asciiTheme="minorHAnsi" w:hAnsiTheme="minorHAnsi" w:cstheme="minorHAnsi"/>
          <w:color w:val="1F497D" w:themeColor="text2"/>
          <w:sz w:val="28"/>
        </w:rPr>
        <w:t>10</w:t>
      </w:r>
      <w:r w:rsidRPr="00984692">
        <w:rPr>
          <w:rFonts w:asciiTheme="minorHAnsi" w:hAnsiTheme="minorHAnsi" w:cstheme="minorHAnsi"/>
          <w:color w:val="1F497D" w:themeColor="text2"/>
          <w:sz w:val="28"/>
        </w:rPr>
        <w:tab/>
        <w:t>Welsh Language</w:t>
      </w:r>
      <w:bookmarkEnd w:id="19"/>
    </w:p>
    <w:p w14:paraId="3D6A3C47" w14:textId="6C3E0E72" w:rsidR="00DA37B9" w:rsidRPr="00FE751F" w:rsidRDefault="00B27124" w:rsidP="00DF3BEA">
      <w:pPr>
        <w:pStyle w:val="BodyText"/>
        <w:widowControl w:val="0"/>
        <w:numPr>
          <w:ilvl w:val="1"/>
          <w:numId w:val="12"/>
        </w:numPr>
        <w:autoSpaceDE w:val="0"/>
        <w:autoSpaceDN w:val="0"/>
        <w:adjustRightInd w:val="0"/>
        <w:spacing w:before="120" w:line="240" w:lineRule="auto"/>
        <w:ind w:left="709" w:hanging="709"/>
        <w:jc w:val="both"/>
        <w:rPr>
          <w:rFonts w:cstheme="minorHAnsi"/>
          <w:sz w:val="28"/>
          <w:szCs w:val="28"/>
        </w:rPr>
      </w:pPr>
      <w:r w:rsidRPr="00FE751F">
        <w:rPr>
          <w:rFonts w:cstheme="minorHAnsi"/>
          <w:sz w:val="28"/>
          <w:szCs w:val="28"/>
        </w:rPr>
        <w:t>Procurement Documentation</w:t>
      </w:r>
      <w:r w:rsidR="00DA37B9" w:rsidRPr="00FE751F">
        <w:rPr>
          <w:rFonts w:cstheme="minorHAnsi"/>
          <w:spacing w:val="-3"/>
          <w:sz w:val="28"/>
          <w:szCs w:val="28"/>
        </w:rPr>
        <w:t xml:space="preserve"> </w:t>
      </w:r>
      <w:r w:rsidR="00DA37B9" w:rsidRPr="00FE751F">
        <w:rPr>
          <w:rFonts w:cstheme="minorHAnsi"/>
          <w:b/>
          <w:sz w:val="28"/>
          <w:szCs w:val="28"/>
          <w:u w:val="single"/>
        </w:rPr>
        <w:t>must</w:t>
      </w:r>
      <w:r w:rsidR="00DA37B9" w:rsidRPr="00FE751F">
        <w:rPr>
          <w:rFonts w:cstheme="minorHAnsi"/>
          <w:spacing w:val="-3"/>
          <w:sz w:val="28"/>
          <w:szCs w:val="28"/>
        </w:rPr>
        <w:t xml:space="preserve"> </w:t>
      </w:r>
      <w:r w:rsidR="00DA37B9" w:rsidRPr="00FE751F">
        <w:rPr>
          <w:rFonts w:cstheme="minorHAnsi"/>
          <w:sz w:val="28"/>
          <w:szCs w:val="28"/>
        </w:rPr>
        <w:t>state</w:t>
      </w:r>
      <w:r w:rsidR="00DA37B9" w:rsidRPr="00FE751F">
        <w:rPr>
          <w:rFonts w:cstheme="minorHAnsi"/>
          <w:spacing w:val="-3"/>
          <w:sz w:val="28"/>
          <w:szCs w:val="28"/>
        </w:rPr>
        <w:t xml:space="preserve"> </w:t>
      </w:r>
      <w:r w:rsidR="00DA37B9" w:rsidRPr="00FE751F">
        <w:rPr>
          <w:rFonts w:cstheme="minorHAnsi"/>
          <w:sz w:val="28"/>
          <w:szCs w:val="28"/>
        </w:rPr>
        <w:t>that</w:t>
      </w:r>
      <w:r w:rsidR="00DA37B9" w:rsidRPr="00FE751F">
        <w:rPr>
          <w:rFonts w:cstheme="minorHAnsi"/>
          <w:spacing w:val="-2"/>
          <w:sz w:val="28"/>
          <w:szCs w:val="28"/>
        </w:rPr>
        <w:t xml:space="preserve"> </w:t>
      </w:r>
      <w:r w:rsidR="00D87DCA" w:rsidRPr="00FE751F">
        <w:rPr>
          <w:rFonts w:cstheme="minorHAnsi"/>
          <w:sz w:val="28"/>
          <w:szCs w:val="28"/>
        </w:rPr>
        <w:t>T</w:t>
      </w:r>
      <w:r w:rsidR="00DA37B9" w:rsidRPr="00FE751F">
        <w:rPr>
          <w:rFonts w:cstheme="minorHAnsi"/>
          <w:sz w:val="28"/>
          <w:szCs w:val="28"/>
        </w:rPr>
        <w:t>enders</w:t>
      </w:r>
      <w:r w:rsidR="00DA37B9" w:rsidRPr="00FE751F">
        <w:rPr>
          <w:rFonts w:cstheme="minorHAnsi"/>
          <w:spacing w:val="-4"/>
          <w:sz w:val="28"/>
          <w:szCs w:val="28"/>
        </w:rPr>
        <w:t xml:space="preserve"> </w:t>
      </w:r>
      <w:r w:rsidRPr="00FE751F">
        <w:rPr>
          <w:rFonts w:cstheme="minorHAnsi"/>
          <w:spacing w:val="-4"/>
          <w:sz w:val="28"/>
          <w:szCs w:val="28"/>
        </w:rPr>
        <w:t xml:space="preserve">or Quotations </w:t>
      </w:r>
      <w:r w:rsidR="00DA37B9" w:rsidRPr="00FE751F">
        <w:rPr>
          <w:rFonts w:cstheme="minorHAnsi"/>
          <w:sz w:val="28"/>
          <w:szCs w:val="28"/>
        </w:rPr>
        <w:t>may</w:t>
      </w:r>
      <w:r w:rsidR="00DA37B9" w:rsidRPr="00FE751F">
        <w:rPr>
          <w:rFonts w:cstheme="minorHAnsi"/>
          <w:spacing w:val="-3"/>
          <w:sz w:val="28"/>
          <w:szCs w:val="28"/>
        </w:rPr>
        <w:t xml:space="preserve"> </w:t>
      </w:r>
      <w:r w:rsidR="00DA37B9" w:rsidRPr="00FE751F">
        <w:rPr>
          <w:rFonts w:cstheme="minorHAnsi"/>
          <w:sz w:val="28"/>
          <w:szCs w:val="28"/>
        </w:rPr>
        <w:t>be submitted</w:t>
      </w:r>
      <w:r w:rsidR="00DA37B9" w:rsidRPr="00FE751F">
        <w:rPr>
          <w:rFonts w:cstheme="minorHAnsi"/>
          <w:spacing w:val="-1"/>
          <w:sz w:val="28"/>
          <w:szCs w:val="28"/>
        </w:rPr>
        <w:t xml:space="preserve"> </w:t>
      </w:r>
      <w:r w:rsidR="00DA37B9" w:rsidRPr="00FE751F">
        <w:rPr>
          <w:rFonts w:cstheme="minorHAnsi"/>
          <w:sz w:val="28"/>
          <w:szCs w:val="28"/>
        </w:rPr>
        <w:t>in Welsh.</w:t>
      </w:r>
    </w:p>
    <w:p w14:paraId="7FACA566" w14:textId="0CD94DF6" w:rsidR="00DA37B9" w:rsidRPr="00FE751F" w:rsidRDefault="00B27124" w:rsidP="00DF3BEA">
      <w:pPr>
        <w:pStyle w:val="BodyText"/>
        <w:widowControl w:val="0"/>
        <w:numPr>
          <w:ilvl w:val="1"/>
          <w:numId w:val="12"/>
        </w:numPr>
        <w:autoSpaceDE w:val="0"/>
        <w:autoSpaceDN w:val="0"/>
        <w:adjustRightInd w:val="0"/>
        <w:spacing w:before="120" w:line="240" w:lineRule="auto"/>
        <w:ind w:left="709" w:hanging="709"/>
        <w:jc w:val="both"/>
        <w:rPr>
          <w:rFonts w:cstheme="minorHAnsi"/>
          <w:sz w:val="28"/>
          <w:szCs w:val="28"/>
        </w:rPr>
      </w:pPr>
      <w:r w:rsidRPr="00FE751F">
        <w:rPr>
          <w:rFonts w:cstheme="minorHAnsi"/>
          <w:spacing w:val="-5"/>
          <w:sz w:val="28"/>
          <w:szCs w:val="28"/>
        </w:rPr>
        <w:t>Procurement Documentation</w:t>
      </w:r>
      <w:r w:rsidR="00DA37B9" w:rsidRPr="00FE751F">
        <w:rPr>
          <w:rFonts w:cstheme="minorHAnsi"/>
          <w:spacing w:val="-4"/>
          <w:sz w:val="28"/>
          <w:szCs w:val="28"/>
        </w:rPr>
        <w:t xml:space="preserve"> </w:t>
      </w:r>
      <w:r w:rsidR="00DA37B9" w:rsidRPr="00FE751F">
        <w:rPr>
          <w:rFonts w:cstheme="minorHAnsi"/>
          <w:b/>
          <w:sz w:val="28"/>
          <w:szCs w:val="28"/>
          <w:u w:val="single"/>
        </w:rPr>
        <w:t>must</w:t>
      </w:r>
      <w:r w:rsidR="00DA37B9" w:rsidRPr="00FE751F">
        <w:rPr>
          <w:rFonts w:cstheme="minorHAnsi"/>
          <w:spacing w:val="-4"/>
          <w:sz w:val="28"/>
          <w:szCs w:val="28"/>
        </w:rPr>
        <w:t xml:space="preserve"> </w:t>
      </w:r>
      <w:r w:rsidR="00DA37B9" w:rsidRPr="00FE751F">
        <w:rPr>
          <w:rFonts w:cstheme="minorHAnsi"/>
          <w:sz w:val="28"/>
          <w:szCs w:val="28"/>
        </w:rPr>
        <w:t>be</w:t>
      </w:r>
      <w:r w:rsidR="00DA37B9" w:rsidRPr="00FE751F">
        <w:rPr>
          <w:rFonts w:cstheme="minorHAnsi"/>
          <w:spacing w:val="-3"/>
          <w:sz w:val="28"/>
          <w:szCs w:val="28"/>
        </w:rPr>
        <w:t xml:space="preserve"> </w:t>
      </w:r>
      <w:r w:rsidR="00DA37B9" w:rsidRPr="00FE751F">
        <w:rPr>
          <w:rFonts w:cstheme="minorHAnsi"/>
          <w:sz w:val="28"/>
          <w:szCs w:val="28"/>
        </w:rPr>
        <w:t>published</w:t>
      </w:r>
      <w:r w:rsidR="00DA37B9" w:rsidRPr="00FE751F">
        <w:rPr>
          <w:rFonts w:cstheme="minorHAnsi"/>
          <w:spacing w:val="-4"/>
          <w:sz w:val="28"/>
          <w:szCs w:val="28"/>
        </w:rPr>
        <w:t xml:space="preserve"> </w:t>
      </w:r>
      <w:r w:rsidR="00DA37B9" w:rsidRPr="00FE751F">
        <w:rPr>
          <w:rFonts w:cstheme="minorHAnsi"/>
          <w:sz w:val="28"/>
          <w:szCs w:val="28"/>
        </w:rPr>
        <w:t>in</w:t>
      </w:r>
      <w:r w:rsidR="00DA37B9" w:rsidRPr="00FE751F">
        <w:rPr>
          <w:rFonts w:cstheme="minorHAnsi"/>
          <w:spacing w:val="-4"/>
          <w:sz w:val="28"/>
          <w:szCs w:val="28"/>
        </w:rPr>
        <w:t xml:space="preserve"> </w:t>
      </w:r>
      <w:r w:rsidR="00DA37B9" w:rsidRPr="00FE751F">
        <w:rPr>
          <w:rFonts w:cstheme="minorHAnsi"/>
          <w:sz w:val="28"/>
          <w:szCs w:val="28"/>
        </w:rPr>
        <w:t>Welsh,</w:t>
      </w:r>
      <w:r w:rsidR="000E5620" w:rsidRPr="00FE751F">
        <w:rPr>
          <w:rFonts w:cstheme="minorHAnsi"/>
          <w:sz w:val="28"/>
          <w:szCs w:val="28"/>
        </w:rPr>
        <w:t xml:space="preserve"> </w:t>
      </w:r>
      <w:r w:rsidR="00DA37B9" w:rsidRPr="00FE751F">
        <w:rPr>
          <w:rFonts w:cstheme="minorHAnsi"/>
          <w:sz w:val="28"/>
          <w:szCs w:val="28"/>
        </w:rPr>
        <w:t>where</w:t>
      </w:r>
      <w:r w:rsidR="00DA37B9" w:rsidRPr="00FE751F">
        <w:rPr>
          <w:rFonts w:cstheme="minorHAnsi"/>
          <w:spacing w:val="-1"/>
          <w:sz w:val="28"/>
          <w:szCs w:val="28"/>
        </w:rPr>
        <w:t xml:space="preserve"> </w:t>
      </w:r>
      <w:r w:rsidR="00FB465A" w:rsidRPr="00FE751F">
        <w:rPr>
          <w:rFonts w:cstheme="minorHAnsi"/>
          <w:sz w:val="28"/>
          <w:szCs w:val="28"/>
        </w:rPr>
        <w:t>the subject matter of the T</w:t>
      </w:r>
      <w:r w:rsidR="00DA37B9" w:rsidRPr="00FE751F">
        <w:rPr>
          <w:rFonts w:cstheme="minorHAnsi"/>
          <w:sz w:val="28"/>
          <w:szCs w:val="28"/>
        </w:rPr>
        <w:t xml:space="preserve">ender </w:t>
      </w:r>
      <w:r w:rsidRPr="00FE751F">
        <w:rPr>
          <w:rFonts w:cstheme="minorHAnsi"/>
          <w:sz w:val="28"/>
          <w:szCs w:val="28"/>
        </w:rPr>
        <w:t xml:space="preserve">or Quotation </w:t>
      </w:r>
      <w:r w:rsidR="00DA37B9" w:rsidRPr="00FE751F">
        <w:rPr>
          <w:rFonts w:cstheme="minorHAnsi"/>
          <w:sz w:val="28"/>
          <w:szCs w:val="28"/>
        </w:rPr>
        <w:t>suggests that it should</w:t>
      </w:r>
      <w:r w:rsidR="00DA37B9" w:rsidRPr="00FE751F">
        <w:rPr>
          <w:rFonts w:cstheme="minorHAnsi"/>
          <w:spacing w:val="-64"/>
          <w:sz w:val="28"/>
          <w:szCs w:val="28"/>
        </w:rPr>
        <w:t xml:space="preserve"> </w:t>
      </w:r>
      <w:r w:rsidR="00DA37B9" w:rsidRPr="00FE751F">
        <w:rPr>
          <w:rFonts w:cstheme="minorHAnsi"/>
          <w:sz w:val="28"/>
          <w:szCs w:val="28"/>
        </w:rPr>
        <w:t>be</w:t>
      </w:r>
      <w:r w:rsidR="00DA37B9" w:rsidRPr="00FE751F">
        <w:rPr>
          <w:rFonts w:cstheme="minorHAnsi"/>
          <w:spacing w:val="-1"/>
          <w:sz w:val="28"/>
          <w:szCs w:val="28"/>
        </w:rPr>
        <w:t xml:space="preserve"> </w:t>
      </w:r>
      <w:r w:rsidR="00DA37B9" w:rsidRPr="00FE751F">
        <w:rPr>
          <w:rFonts w:cstheme="minorHAnsi"/>
          <w:sz w:val="28"/>
          <w:szCs w:val="28"/>
        </w:rPr>
        <w:t>produced in Welsh, or anticipated audience, and their expecta</w:t>
      </w:r>
      <w:r w:rsidR="000E5620" w:rsidRPr="00FE751F">
        <w:rPr>
          <w:rFonts w:cstheme="minorHAnsi"/>
          <w:sz w:val="28"/>
          <w:szCs w:val="28"/>
        </w:rPr>
        <w:t xml:space="preserve">tions, </w:t>
      </w:r>
      <w:r w:rsidR="00DA37B9" w:rsidRPr="00FE751F">
        <w:rPr>
          <w:rFonts w:cstheme="minorHAnsi"/>
          <w:sz w:val="28"/>
          <w:szCs w:val="28"/>
        </w:rPr>
        <w:t>suggests that the</w:t>
      </w:r>
      <w:r w:rsidR="00DA37B9" w:rsidRPr="00FE751F">
        <w:rPr>
          <w:rFonts w:cstheme="minorHAnsi"/>
          <w:spacing w:val="1"/>
          <w:sz w:val="28"/>
          <w:szCs w:val="28"/>
        </w:rPr>
        <w:t xml:space="preserve"> </w:t>
      </w:r>
      <w:r w:rsidR="00DA37B9" w:rsidRPr="00FE751F">
        <w:rPr>
          <w:rFonts w:cstheme="minorHAnsi"/>
          <w:sz w:val="28"/>
          <w:szCs w:val="28"/>
        </w:rPr>
        <w:t>document</w:t>
      </w:r>
      <w:r w:rsidR="00DA37B9" w:rsidRPr="00FE751F">
        <w:rPr>
          <w:rFonts w:cstheme="minorHAnsi"/>
          <w:spacing w:val="-1"/>
          <w:sz w:val="28"/>
          <w:szCs w:val="28"/>
        </w:rPr>
        <w:t xml:space="preserve"> </w:t>
      </w:r>
      <w:r w:rsidR="00DA37B9" w:rsidRPr="00FE751F">
        <w:rPr>
          <w:rFonts w:cstheme="minorHAnsi"/>
          <w:sz w:val="28"/>
          <w:szCs w:val="28"/>
        </w:rPr>
        <w:t>should be</w:t>
      </w:r>
      <w:r w:rsidR="00DA37B9" w:rsidRPr="00FE751F">
        <w:rPr>
          <w:rFonts w:cstheme="minorHAnsi"/>
          <w:spacing w:val="-1"/>
          <w:sz w:val="28"/>
          <w:szCs w:val="28"/>
        </w:rPr>
        <w:t xml:space="preserve"> </w:t>
      </w:r>
      <w:r w:rsidR="00DA37B9" w:rsidRPr="00FE751F">
        <w:rPr>
          <w:rFonts w:cstheme="minorHAnsi"/>
          <w:sz w:val="28"/>
          <w:szCs w:val="28"/>
        </w:rPr>
        <w:t>produced in</w:t>
      </w:r>
      <w:r w:rsidR="00DA37B9" w:rsidRPr="00FE751F">
        <w:rPr>
          <w:rFonts w:cstheme="minorHAnsi"/>
          <w:spacing w:val="-1"/>
          <w:sz w:val="28"/>
          <w:szCs w:val="28"/>
        </w:rPr>
        <w:t xml:space="preserve"> </w:t>
      </w:r>
      <w:r w:rsidR="00DA37B9" w:rsidRPr="00FE751F">
        <w:rPr>
          <w:rFonts w:cstheme="minorHAnsi"/>
          <w:sz w:val="28"/>
          <w:szCs w:val="28"/>
        </w:rPr>
        <w:t>Welsh.</w:t>
      </w:r>
    </w:p>
    <w:p w14:paraId="522701D9" w14:textId="437D05EC" w:rsidR="00DA37B9" w:rsidRPr="00FE751F" w:rsidRDefault="000E5620" w:rsidP="00DF3BEA">
      <w:pPr>
        <w:pStyle w:val="BodyText"/>
        <w:widowControl w:val="0"/>
        <w:numPr>
          <w:ilvl w:val="1"/>
          <w:numId w:val="12"/>
        </w:numPr>
        <w:autoSpaceDE w:val="0"/>
        <w:autoSpaceDN w:val="0"/>
        <w:adjustRightInd w:val="0"/>
        <w:spacing w:before="120" w:line="240" w:lineRule="auto"/>
        <w:ind w:left="709" w:hanging="709"/>
        <w:jc w:val="both"/>
        <w:rPr>
          <w:rFonts w:cstheme="minorHAnsi"/>
          <w:sz w:val="28"/>
          <w:szCs w:val="28"/>
        </w:rPr>
      </w:pPr>
      <w:r w:rsidRPr="00FE751F">
        <w:rPr>
          <w:rFonts w:cstheme="minorHAnsi"/>
          <w:sz w:val="28"/>
          <w:szCs w:val="28"/>
        </w:rPr>
        <w:lastRenderedPageBreak/>
        <w:t>Where a T</w:t>
      </w:r>
      <w:r w:rsidR="00DA37B9" w:rsidRPr="00FE751F">
        <w:rPr>
          <w:rFonts w:cstheme="minorHAnsi"/>
          <w:sz w:val="28"/>
          <w:szCs w:val="28"/>
        </w:rPr>
        <w:t xml:space="preserve">ender or Quotation </w:t>
      </w:r>
      <w:r w:rsidR="00A945AF" w:rsidRPr="00FE751F">
        <w:rPr>
          <w:rFonts w:cstheme="minorHAnsi"/>
          <w:sz w:val="28"/>
          <w:szCs w:val="28"/>
        </w:rPr>
        <w:t>has been</w:t>
      </w:r>
      <w:r w:rsidR="00DA37B9" w:rsidRPr="00FE751F">
        <w:rPr>
          <w:rFonts w:cstheme="minorHAnsi"/>
          <w:sz w:val="28"/>
          <w:szCs w:val="28"/>
        </w:rPr>
        <w:t xml:space="preserve"> submitted in Welsh, </w:t>
      </w:r>
      <w:r w:rsidR="00E32536" w:rsidRPr="00FE751F">
        <w:rPr>
          <w:rFonts w:cstheme="minorHAnsi"/>
          <w:sz w:val="28"/>
          <w:szCs w:val="28"/>
        </w:rPr>
        <w:t>it</w:t>
      </w:r>
      <w:r w:rsidR="00DA37B9" w:rsidRPr="00FE751F">
        <w:rPr>
          <w:rFonts w:cstheme="minorHAnsi"/>
          <w:sz w:val="28"/>
          <w:szCs w:val="28"/>
        </w:rPr>
        <w:t xml:space="preserve"> </w:t>
      </w:r>
      <w:r w:rsidR="00DA37B9" w:rsidRPr="00FE751F">
        <w:rPr>
          <w:rFonts w:cstheme="minorHAnsi"/>
          <w:b/>
          <w:sz w:val="28"/>
          <w:szCs w:val="28"/>
          <w:u w:val="single"/>
        </w:rPr>
        <w:t>must</w:t>
      </w:r>
      <w:r w:rsidR="00DA37B9" w:rsidRPr="00FE751F">
        <w:rPr>
          <w:rFonts w:cstheme="minorHAnsi"/>
          <w:sz w:val="28"/>
          <w:szCs w:val="28"/>
        </w:rPr>
        <w:t xml:space="preserve"> be</w:t>
      </w:r>
      <w:r w:rsidR="00DA37B9" w:rsidRPr="00FE751F">
        <w:rPr>
          <w:rFonts w:cstheme="minorHAnsi"/>
          <w:spacing w:val="1"/>
          <w:sz w:val="28"/>
          <w:szCs w:val="28"/>
        </w:rPr>
        <w:t xml:space="preserve"> </w:t>
      </w:r>
      <w:r w:rsidR="00DA37B9" w:rsidRPr="00FE751F">
        <w:rPr>
          <w:rFonts w:cstheme="minorHAnsi"/>
          <w:sz w:val="28"/>
          <w:szCs w:val="28"/>
        </w:rPr>
        <w:t>treated no less favourably than a submission in English (including,</w:t>
      </w:r>
      <w:r w:rsidR="00DA37B9" w:rsidRPr="00FE751F">
        <w:rPr>
          <w:rFonts w:cstheme="minorHAnsi"/>
          <w:spacing w:val="1"/>
          <w:sz w:val="28"/>
          <w:szCs w:val="28"/>
        </w:rPr>
        <w:t xml:space="preserve"> </w:t>
      </w:r>
      <w:r w:rsidR="00DA37B9" w:rsidRPr="00FE751F">
        <w:rPr>
          <w:rFonts w:cstheme="minorHAnsi"/>
          <w:sz w:val="28"/>
          <w:szCs w:val="28"/>
        </w:rPr>
        <w:t xml:space="preserve">amongst other matters, in relation to the closing date </w:t>
      </w:r>
      <w:r w:rsidR="00E32536" w:rsidRPr="00FE751F">
        <w:rPr>
          <w:rFonts w:cstheme="minorHAnsi"/>
          <w:sz w:val="28"/>
          <w:szCs w:val="28"/>
        </w:rPr>
        <w:t xml:space="preserve">and time </w:t>
      </w:r>
      <w:r w:rsidR="00DA37B9" w:rsidRPr="00FE751F">
        <w:rPr>
          <w:rFonts w:cstheme="minorHAnsi"/>
          <w:sz w:val="28"/>
          <w:szCs w:val="28"/>
        </w:rPr>
        <w:t>for receiving</w:t>
      </w:r>
      <w:r w:rsidR="00DA37B9" w:rsidRPr="00FE751F">
        <w:rPr>
          <w:rFonts w:cstheme="minorHAnsi"/>
          <w:spacing w:val="1"/>
          <w:sz w:val="28"/>
          <w:szCs w:val="28"/>
        </w:rPr>
        <w:t xml:space="preserve"> </w:t>
      </w:r>
      <w:r w:rsidR="00DA37B9" w:rsidRPr="00FE751F">
        <w:rPr>
          <w:rFonts w:cstheme="minorHAnsi"/>
          <w:sz w:val="28"/>
          <w:szCs w:val="28"/>
        </w:rPr>
        <w:t>submissions,</w:t>
      </w:r>
      <w:r w:rsidR="00DA37B9" w:rsidRPr="00FE751F">
        <w:rPr>
          <w:rFonts w:cstheme="minorHAnsi"/>
          <w:spacing w:val="1"/>
          <w:sz w:val="28"/>
          <w:szCs w:val="28"/>
        </w:rPr>
        <w:t xml:space="preserve"> </w:t>
      </w:r>
      <w:r w:rsidR="00DA37B9" w:rsidRPr="00FE751F">
        <w:rPr>
          <w:rFonts w:cstheme="minorHAnsi"/>
          <w:sz w:val="28"/>
          <w:szCs w:val="28"/>
        </w:rPr>
        <w:t>and</w:t>
      </w:r>
      <w:r w:rsidR="00DA37B9" w:rsidRPr="00FE751F">
        <w:rPr>
          <w:rFonts w:cstheme="minorHAnsi"/>
          <w:spacing w:val="1"/>
          <w:sz w:val="28"/>
          <w:szCs w:val="28"/>
        </w:rPr>
        <w:t xml:space="preserve"> </w:t>
      </w:r>
      <w:r w:rsidR="00DA37B9" w:rsidRPr="00FE751F">
        <w:rPr>
          <w:rFonts w:cstheme="minorHAnsi"/>
          <w:sz w:val="28"/>
          <w:szCs w:val="28"/>
        </w:rPr>
        <w:t>in</w:t>
      </w:r>
      <w:r w:rsidR="00DA37B9" w:rsidRPr="00FE751F">
        <w:rPr>
          <w:rFonts w:cstheme="minorHAnsi"/>
          <w:spacing w:val="1"/>
          <w:sz w:val="28"/>
          <w:szCs w:val="28"/>
        </w:rPr>
        <w:t xml:space="preserve"> </w:t>
      </w:r>
      <w:r w:rsidR="00DA37B9" w:rsidRPr="00FE751F">
        <w:rPr>
          <w:rFonts w:cstheme="minorHAnsi"/>
          <w:sz w:val="28"/>
          <w:szCs w:val="28"/>
        </w:rPr>
        <w:t>relation</w:t>
      </w:r>
      <w:r w:rsidR="00DA37B9" w:rsidRPr="00FE751F">
        <w:rPr>
          <w:rFonts w:cstheme="minorHAnsi"/>
          <w:spacing w:val="1"/>
          <w:sz w:val="28"/>
          <w:szCs w:val="28"/>
        </w:rPr>
        <w:t xml:space="preserve"> </w:t>
      </w:r>
      <w:r w:rsidR="00DA37B9" w:rsidRPr="00FE751F">
        <w:rPr>
          <w:rFonts w:cstheme="minorHAnsi"/>
          <w:sz w:val="28"/>
          <w:szCs w:val="28"/>
        </w:rPr>
        <w:t>to</w:t>
      </w:r>
      <w:r w:rsidR="00DA37B9" w:rsidRPr="00FE751F">
        <w:rPr>
          <w:rFonts w:cstheme="minorHAnsi"/>
          <w:spacing w:val="1"/>
          <w:sz w:val="28"/>
          <w:szCs w:val="28"/>
        </w:rPr>
        <w:t xml:space="preserve"> </w:t>
      </w:r>
      <w:r w:rsidR="00DA37B9" w:rsidRPr="00FE751F">
        <w:rPr>
          <w:rFonts w:cstheme="minorHAnsi"/>
          <w:sz w:val="28"/>
          <w:szCs w:val="28"/>
        </w:rPr>
        <w:t>time-scale</w:t>
      </w:r>
      <w:r w:rsidR="00FB465A" w:rsidRPr="00FE751F">
        <w:rPr>
          <w:rFonts w:cstheme="minorHAnsi"/>
          <w:sz w:val="28"/>
          <w:szCs w:val="28"/>
        </w:rPr>
        <w:t>s</w:t>
      </w:r>
      <w:r w:rsidR="00DA37B9" w:rsidRPr="00FE751F">
        <w:rPr>
          <w:rFonts w:cstheme="minorHAnsi"/>
          <w:spacing w:val="1"/>
          <w:sz w:val="28"/>
          <w:szCs w:val="28"/>
        </w:rPr>
        <w:t xml:space="preserve"> </w:t>
      </w:r>
      <w:r w:rsidR="00DA37B9" w:rsidRPr="00FE751F">
        <w:rPr>
          <w:rFonts w:cstheme="minorHAnsi"/>
          <w:sz w:val="28"/>
          <w:szCs w:val="28"/>
        </w:rPr>
        <w:t>for</w:t>
      </w:r>
      <w:r w:rsidR="00DA37B9" w:rsidRPr="00FE751F">
        <w:rPr>
          <w:rFonts w:cstheme="minorHAnsi"/>
          <w:spacing w:val="1"/>
          <w:sz w:val="28"/>
          <w:szCs w:val="28"/>
        </w:rPr>
        <w:t xml:space="preserve"> </w:t>
      </w:r>
      <w:r w:rsidR="00DA37B9" w:rsidRPr="00FE751F">
        <w:rPr>
          <w:rFonts w:cstheme="minorHAnsi"/>
          <w:sz w:val="28"/>
          <w:szCs w:val="28"/>
        </w:rPr>
        <w:t>informing</w:t>
      </w:r>
      <w:r w:rsidR="00DA37B9" w:rsidRPr="00FE751F">
        <w:rPr>
          <w:rFonts w:cstheme="minorHAnsi"/>
          <w:spacing w:val="1"/>
          <w:sz w:val="28"/>
          <w:szCs w:val="28"/>
        </w:rPr>
        <w:t xml:space="preserve"> </w:t>
      </w:r>
      <w:r w:rsidR="00E32536" w:rsidRPr="00FE751F">
        <w:rPr>
          <w:rFonts w:cstheme="minorHAnsi"/>
          <w:sz w:val="28"/>
          <w:szCs w:val="28"/>
        </w:rPr>
        <w:t>Supplier</w:t>
      </w:r>
      <w:r w:rsidR="00DA37B9" w:rsidRPr="00FE751F">
        <w:rPr>
          <w:rFonts w:cstheme="minorHAnsi"/>
          <w:sz w:val="28"/>
          <w:szCs w:val="28"/>
        </w:rPr>
        <w:t>s</w:t>
      </w:r>
      <w:r w:rsidR="00DA37B9" w:rsidRPr="00FE751F">
        <w:rPr>
          <w:rFonts w:cstheme="minorHAnsi"/>
          <w:spacing w:val="1"/>
          <w:sz w:val="28"/>
          <w:szCs w:val="28"/>
        </w:rPr>
        <w:t xml:space="preserve"> </w:t>
      </w:r>
      <w:r w:rsidR="00DA37B9" w:rsidRPr="00FE751F">
        <w:rPr>
          <w:rFonts w:cstheme="minorHAnsi"/>
          <w:sz w:val="28"/>
          <w:szCs w:val="28"/>
        </w:rPr>
        <w:t>of</w:t>
      </w:r>
      <w:r w:rsidR="00DA37B9" w:rsidRPr="00FE751F">
        <w:rPr>
          <w:rFonts w:cstheme="minorHAnsi"/>
          <w:spacing w:val="1"/>
          <w:sz w:val="28"/>
          <w:szCs w:val="28"/>
        </w:rPr>
        <w:t xml:space="preserve"> </w:t>
      </w:r>
      <w:r w:rsidR="00DA37B9" w:rsidRPr="00FE751F">
        <w:rPr>
          <w:rFonts w:cstheme="minorHAnsi"/>
          <w:sz w:val="28"/>
          <w:szCs w:val="28"/>
        </w:rPr>
        <w:t>decisions).</w:t>
      </w:r>
    </w:p>
    <w:p w14:paraId="37D4917B" w14:textId="1A5BF522" w:rsidR="00E32536" w:rsidRPr="00FE751F" w:rsidRDefault="00DA37B9" w:rsidP="00DF3BEA">
      <w:pPr>
        <w:pStyle w:val="BodyText"/>
        <w:widowControl w:val="0"/>
        <w:numPr>
          <w:ilvl w:val="1"/>
          <w:numId w:val="12"/>
        </w:numPr>
        <w:autoSpaceDE w:val="0"/>
        <w:autoSpaceDN w:val="0"/>
        <w:adjustRightInd w:val="0"/>
        <w:spacing w:before="120" w:line="240" w:lineRule="auto"/>
        <w:ind w:left="709" w:hanging="709"/>
        <w:jc w:val="both"/>
        <w:rPr>
          <w:rFonts w:cstheme="minorHAnsi"/>
          <w:sz w:val="28"/>
          <w:szCs w:val="28"/>
        </w:rPr>
      </w:pPr>
      <w:r w:rsidRPr="00FE751F">
        <w:rPr>
          <w:rFonts w:cstheme="minorHAnsi"/>
          <w:sz w:val="28"/>
          <w:szCs w:val="28"/>
        </w:rPr>
        <w:t>If</w:t>
      </w:r>
      <w:r w:rsidRPr="00FE751F">
        <w:rPr>
          <w:rFonts w:cstheme="minorHAnsi"/>
          <w:spacing w:val="-7"/>
          <w:sz w:val="28"/>
          <w:szCs w:val="28"/>
        </w:rPr>
        <w:t xml:space="preserve"> </w:t>
      </w:r>
      <w:r w:rsidRPr="00FE751F">
        <w:rPr>
          <w:rFonts w:cstheme="minorHAnsi"/>
          <w:sz w:val="28"/>
          <w:szCs w:val="28"/>
        </w:rPr>
        <w:t>a</w:t>
      </w:r>
      <w:r w:rsidRPr="00FE751F">
        <w:rPr>
          <w:rFonts w:cstheme="minorHAnsi"/>
          <w:spacing w:val="-7"/>
          <w:sz w:val="28"/>
          <w:szCs w:val="28"/>
        </w:rPr>
        <w:t xml:space="preserve"> T</w:t>
      </w:r>
      <w:r w:rsidRPr="00FE751F">
        <w:rPr>
          <w:rFonts w:cstheme="minorHAnsi"/>
          <w:sz w:val="28"/>
          <w:szCs w:val="28"/>
        </w:rPr>
        <w:t>ender or Quotation</w:t>
      </w:r>
      <w:r w:rsidRPr="00FE751F">
        <w:rPr>
          <w:rFonts w:cstheme="minorHAnsi"/>
          <w:color w:val="FF0000"/>
          <w:spacing w:val="-7"/>
          <w:sz w:val="28"/>
          <w:szCs w:val="28"/>
        </w:rPr>
        <w:t xml:space="preserve"> </w:t>
      </w:r>
      <w:r w:rsidRPr="00FE751F">
        <w:rPr>
          <w:rFonts w:cstheme="minorHAnsi"/>
          <w:sz w:val="28"/>
          <w:szCs w:val="28"/>
        </w:rPr>
        <w:t>has</w:t>
      </w:r>
      <w:r w:rsidRPr="00FE751F">
        <w:rPr>
          <w:rFonts w:cstheme="minorHAnsi"/>
          <w:spacing w:val="-7"/>
          <w:sz w:val="28"/>
          <w:szCs w:val="28"/>
        </w:rPr>
        <w:t xml:space="preserve"> </w:t>
      </w:r>
      <w:r w:rsidRPr="00FE751F">
        <w:rPr>
          <w:rFonts w:cstheme="minorHAnsi"/>
          <w:sz w:val="28"/>
          <w:szCs w:val="28"/>
        </w:rPr>
        <w:t>been</w:t>
      </w:r>
      <w:r w:rsidRPr="00FE751F">
        <w:rPr>
          <w:rFonts w:cstheme="minorHAnsi"/>
          <w:spacing w:val="-7"/>
          <w:sz w:val="28"/>
          <w:szCs w:val="28"/>
        </w:rPr>
        <w:t xml:space="preserve"> </w:t>
      </w:r>
      <w:r w:rsidRPr="00FE751F">
        <w:rPr>
          <w:rFonts w:cstheme="minorHAnsi"/>
          <w:sz w:val="28"/>
          <w:szCs w:val="28"/>
        </w:rPr>
        <w:t>submitted</w:t>
      </w:r>
      <w:r w:rsidRPr="00FE751F">
        <w:rPr>
          <w:rFonts w:cstheme="minorHAnsi"/>
          <w:spacing w:val="-6"/>
          <w:sz w:val="28"/>
          <w:szCs w:val="28"/>
        </w:rPr>
        <w:t xml:space="preserve"> </w:t>
      </w:r>
      <w:r w:rsidRPr="00FE751F">
        <w:rPr>
          <w:rFonts w:cstheme="minorHAnsi"/>
          <w:sz w:val="28"/>
          <w:szCs w:val="28"/>
        </w:rPr>
        <w:t>in</w:t>
      </w:r>
      <w:r w:rsidRPr="00FE751F">
        <w:rPr>
          <w:rFonts w:cstheme="minorHAnsi"/>
          <w:spacing w:val="-6"/>
          <w:sz w:val="28"/>
          <w:szCs w:val="28"/>
        </w:rPr>
        <w:t xml:space="preserve"> </w:t>
      </w:r>
      <w:r w:rsidRPr="00FE751F">
        <w:rPr>
          <w:rFonts w:cstheme="minorHAnsi"/>
          <w:sz w:val="28"/>
          <w:szCs w:val="28"/>
        </w:rPr>
        <w:t>Welsh,</w:t>
      </w:r>
      <w:r w:rsidRPr="00FE751F">
        <w:rPr>
          <w:rFonts w:cstheme="minorHAnsi"/>
          <w:spacing w:val="-7"/>
          <w:sz w:val="28"/>
          <w:szCs w:val="28"/>
        </w:rPr>
        <w:t xml:space="preserve"> </w:t>
      </w:r>
      <w:r w:rsidRPr="00FE751F">
        <w:rPr>
          <w:rFonts w:cstheme="minorHAnsi"/>
          <w:sz w:val="28"/>
          <w:szCs w:val="28"/>
        </w:rPr>
        <w:t>and</w:t>
      </w:r>
      <w:r w:rsidRPr="00FE751F">
        <w:rPr>
          <w:rFonts w:cstheme="minorHAnsi"/>
          <w:spacing w:val="-7"/>
          <w:sz w:val="28"/>
          <w:szCs w:val="28"/>
        </w:rPr>
        <w:t xml:space="preserve"> </w:t>
      </w:r>
      <w:r w:rsidRPr="00FE751F">
        <w:rPr>
          <w:rFonts w:cstheme="minorHAnsi"/>
          <w:sz w:val="28"/>
          <w:szCs w:val="28"/>
        </w:rPr>
        <w:t>it</w:t>
      </w:r>
      <w:r w:rsidRPr="00FE751F">
        <w:rPr>
          <w:rFonts w:cstheme="minorHAnsi"/>
          <w:spacing w:val="-7"/>
          <w:sz w:val="28"/>
          <w:szCs w:val="28"/>
        </w:rPr>
        <w:t xml:space="preserve"> </w:t>
      </w:r>
      <w:r w:rsidRPr="00FE751F">
        <w:rPr>
          <w:rFonts w:cstheme="minorHAnsi"/>
          <w:sz w:val="28"/>
          <w:szCs w:val="28"/>
        </w:rPr>
        <w:t>is</w:t>
      </w:r>
      <w:r w:rsidRPr="00FE751F">
        <w:rPr>
          <w:rFonts w:cstheme="minorHAnsi"/>
          <w:spacing w:val="-7"/>
          <w:sz w:val="28"/>
          <w:szCs w:val="28"/>
        </w:rPr>
        <w:t xml:space="preserve"> </w:t>
      </w:r>
      <w:r w:rsidRPr="00FE751F">
        <w:rPr>
          <w:rFonts w:cstheme="minorHAnsi"/>
          <w:sz w:val="28"/>
          <w:szCs w:val="28"/>
        </w:rPr>
        <w:t>necessary</w:t>
      </w:r>
      <w:r w:rsidRPr="00FE751F">
        <w:rPr>
          <w:rFonts w:cstheme="minorHAnsi"/>
          <w:spacing w:val="-7"/>
          <w:sz w:val="28"/>
          <w:szCs w:val="28"/>
        </w:rPr>
        <w:t xml:space="preserve"> </w:t>
      </w:r>
      <w:r w:rsidRPr="00FE751F">
        <w:rPr>
          <w:rFonts w:cstheme="minorHAnsi"/>
          <w:sz w:val="28"/>
          <w:szCs w:val="28"/>
        </w:rPr>
        <w:t>to</w:t>
      </w:r>
      <w:r w:rsidRPr="00FE751F">
        <w:rPr>
          <w:rFonts w:cstheme="minorHAnsi"/>
          <w:spacing w:val="-6"/>
          <w:sz w:val="28"/>
          <w:szCs w:val="28"/>
        </w:rPr>
        <w:t xml:space="preserve"> </w:t>
      </w:r>
      <w:r w:rsidR="00E32536" w:rsidRPr="00FE751F">
        <w:rPr>
          <w:rFonts w:cstheme="minorHAnsi"/>
          <w:spacing w:val="-6"/>
          <w:sz w:val="28"/>
          <w:szCs w:val="28"/>
        </w:rPr>
        <w:t xml:space="preserve">conduct interviews </w:t>
      </w:r>
      <w:r w:rsidRPr="00FE751F">
        <w:rPr>
          <w:rFonts w:cstheme="minorHAnsi"/>
          <w:sz w:val="28"/>
          <w:szCs w:val="28"/>
        </w:rPr>
        <w:t>as</w:t>
      </w:r>
      <w:r w:rsidRPr="00FE751F">
        <w:rPr>
          <w:rFonts w:cstheme="minorHAnsi"/>
          <w:spacing w:val="-2"/>
          <w:sz w:val="28"/>
          <w:szCs w:val="28"/>
        </w:rPr>
        <w:t xml:space="preserve"> </w:t>
      </w:r>
      <w:r w:rsidRPr="00FE751F">
        <w:rPr>
          <w:rFonts w:cstheme="minorHAnsi"/>
          <w:sz w:val="28"/>
          <w:szCs w:val="28"/>
        </w:rPr>
        <w:t>part</w:t>
      </w:r>
      <w:r w:rsidRPr="00FE751F">
        <w:rPr>
          <w:rFonts w:cstheme="minorHAnsi"/>
          <w:spacing w:val="-1"/>
          <w:sz w:val="28"/>
          <w:szCs w:val="28"/>
        </w:rPr>
        <w:t xml:space="preserve"> </w:t>
      </w:r>
      <w:r w:rsidRPr="00FE751F">
        <w:rPr>
          <w:rFonts w:cstheme="minorHAnsi"/>
          <w:sz w:val="28"/>
          <w:szCs w:val="28"/>
        </w:rPr>
        <w:t>of</w:t>
      </w:r>
      <w:r w:rsidRPr="00FE751F">
        <w:rPr>
          <w:rFonts w:cstheme="minorHAnsi"/>
          <w:spacing w:val="-1"/>
          <w:sz w:val="28"/>
          <w:szCs w:val="28"/>
        </w:rPr>
        <w:t xml:space="preserve"> </w:t>
      </w:r>
      <w:r w:rsidRPr="00FE751F">
        <w:rPr>
          <w:rFonts w:cstheme="minorHAnsi"/>
          <w:sz w:val="28"/>
          <w:szCs w:val="28"/>
        </w:rPr>
        <w:t>the</w:t>
      </w:r>
      <w:r w:rsidRPr="00FE751F">
        <w:rPr>
          <w:rFonts w:cstheme="minorHAnsi"/>
          <w:spacing w:val="-2"/>
          <w:sz w:val="28"/>
          <w:szCs w:val="28"/>
        </w:rPr>
        <w:t xml:space="preserve"> </w:t>
      </w:r>
      <w:r w:rsidR="00E32536" w:rsidRPr="00FE751F">
        <w:rPr>
          <w:rFonts w:cstheme="minorHAnsi"/>
          <w:sz w:val="28"/>
          <w:szCs w:val="28"/>
        </w:rPr>
        <w:t>evaluation</w:t>
      </w:r>
      <w:r w:rsidRPr="00FE751F">
        <w:rPr>
          <w:rFonts w:cstheme="minorHAnsi"/>
          <w:spacing w:val="-1"/>
          <w:sz w:val="28"/>
          <w:szCs w:val="28"/>
        </w:rPr>
        <w:t xml:space="preserve"> </w:t>
      </w:r>
      <w:r w:rsidRPr="00FE751F">
        <w:rPr>
          <w:rFonts w:cstheme="minorHAnsi"/>
          <w:sz w:val="28"/>
          <w:szCs w:val="28"/>
        </w:rPr>
        <w:t>process,</w:t>
      </w:r>
      <w:r w:rsidRPr="00FE751F">
        <w:rPr>
          <w:rFonts w:cstheme="minorHAnsi"/>
          <w:spacing w:val="-1"/>
          <w:sz w:val="28"/>
          <w:szCs w:val="28"/>
        </w:rPr>
        <w:t xml:space="preserve"> </w:t>
      </w:r>
      <w:r w:rsidRPr="00FE751F">
        <w:rPr>
          <w:rFonts w:cstheme="minorHAnsi"/>
          <w:sz w:val="28"/>
          <w:szCs w:val="28"/>
        </w:rPr>
        <w:t xml:space="preserve">the Council </w:t>
      </w:r>
      <w:r w:rsidRPr="00FE751F">
        <w:rPr>
          <w:rFonts w:cstheme="minorHAnsi"/>
          <w:b/>
          <w:sz w:val="28"/>
          <w:szCs w:val="28"/>
          <w:u w:val="single"/>
        </w:rPr>
        <w:t>must</w:t>
      </w:r>
      <w:r w:rsidRPr="00FE751F">
        <w:rPr>
          <w:rFonts w:cstheme="minorHAnsi"/>
          <w:sz w:val="28"/>
          <w:szCs w:val="28"/>
        </w:rPr>
        <w:t xml:space="preserve"> offer to provide a translation service from Welsh to English to</w:t>
      </w:r>
      <w:r w:rsidRPr="00FE751F">
        <w:rPr>
          <w:rFonts w:cstheme="minorHAnsi"/>
          <w:spacing w:val="1"/>
          <w:sz w:val="28"/>
          <w:szCs w:val="28"/>
        </w:rPr>
        <w:t xml:space="preserve"> </w:t>
      </w:r>
      <w:r w:rsidRPr="00FE751F">
        <w:rPr>
          <w:rFonts w:cstheme="minorHAnsi"/>
          <w:sz w:val="28"/>
          <w:szCs w:val="28"/>
        </w:rPr>
        <w:t>enable</w:t>
      </w:r>
      <w:r w:rsidRPr="00FE751F">
        <w:rPr>
          <w:rFonts w:cstheme="minorHAnsi"/>
          <w:spacing w:val="-15"/>
          <w:sz w:val="28"/>
          <w:szCs w:val="28"/>
        </w:rPr>
        <w:t xml:space="preserve"> </w:t>
      </w:r>
      <w:r w:rsidRPr="00FE751F">
        <w:rPr>
          <w:rFonts w:cstheme="minorHAnsi"/>
          <w:sz w:val="28"/>
          <w:szCs w:val="28"/>
        </w:rPr>
        <w:t>the</w:t>
      </w:r>
      <w:r w:rsidRPr="00FE751F">
        <w:rPr>
          <w:rFonts w:cstheme="minorHAnsi"/>
          <w:spacing w:val="-15"/>
          <w:sz w:val="28"/>
          <w:szCs w:val="28"/>
        </w:rPr>
        <w:t xml:space="preserve"> </w:t>
      </w:r>
      <w:r w:rsidR="001A665C" w:rsidRPr="00FE751F">
        <w:rPr>
          <w:rFonts w:cstheme="minorHAnsi"/>
          <w:sz w:val="28"/>
          <w:szCs w:val="28"/>
        </w:rPr>
        <w:t>Supplier</w:t>
      </w:r>
      <w:r w:rsidRPr="00FE751F">
        <w:rPr>
          <w:rFonts w:cstheme="minorHAnsi"/>
          <w:spacing w:val="-14"/>
          <w:sz w:val="28"/>
          <w:szCs w:val="28"/>
        </w:rPr>
        <w:t xml:space="preserve"> </w:t>
      </w:r>
      <w:r w:rsidRPr="00FE751F">
        <w:rPr>
          <w:rFonts w:cstheme="minorHAnsi"/>
          <w:sz w:val="28"/>
          <w:szCs w:val="28"/>
        </w:rPr>
        <w:t>to</w:t>
      </w:r>
      <w:r w:rsidRPr="00FE751F">
        <w:rPr>
          <w:rFonts w:cstheme="minorHAnsi"/>
          <w:spacing w:val="-15"/>
          <w:sz w:val="28"/>
          <w:szCs w:val="28"/>
        </w:rPr>
        <w:t xml:space="preserve"> </w:t>
      </w:r>
      <w:r w:rsidRPr="00FE751F">
        <w:rPr>
          <w:rFonts w:cstheme="minorHAnsi"/>
          <w:sz w:val="28"/>
          <w:szCs w:val="28"/>
        </w:rPr>
        <w:t>use</w:t>
      </w:r>
      <w:r w:rsidRPr="00FE751F">
        <w:rPr>
          <w:rFonts w:cstheme="minorHAnsi"/>
          <w:spacing w:val="-15"/>
          <w:sz w:val="28"/>
          <w:szCs w:val="28"/>
        </w:rPr>
        <w:t xml:space="preserve"> </w:t>
      </w:r>
      <w:r w:rsidRPr="00FE751F">
        <w:rPr>
          <w:rFonts w:cstheme="minorHAnsi"/>
          <w:sz w:val="28"/>
          <w:szCs w:val="28"/>
        </w:rPr>
        <w:t>the</w:t>
      </w:r>
      <w:r w:rsidRPr="00FE751F">
        <w:rPr>
          <w:rFonts w:cstheme="minorHAnsi"/>
          <w:spacing w:val="-14"/>
          <w:sz w:val="28"/>
          <w:szCs w:val="28"/>
        </w:rPr>
        <w:t xml:space="preserve"> </w:t>
      </w:r>
      <w:r w:rsidRPr="00FE751F">
        <w:rPr>
          <w:rFonts w:cstheme="minorHAnsi"/>
          <w:sz w:val="28"/>
          <w:szCs w:val="28"/>
        </w:rPr>
        <w:t>Welsh</w:t>
      </w:r>
      <w:r w:rsidRPr="00FE751F">
        <w:rPr>
          <w:rFonts w:cstheme="minorHAnsi"/>
          <w:spacing w:val="-15"/>
          <w:sz w:val="28"/>
          <w:szCs w:val="28"/>
        </w:rPr>
        <w:t xml:space="preserve"> </w:t>
      </w:r>
      <w:r w:rsidRPr="00FE751F">
        <w:rPr>
          <w:rFonts w:cstheme="minorHAnsi"/>
          <w:sz w:val="28"/>
          <w:szCs w:val="28"/>
        </w:rPr>
        <w:t>language</w:t>
      </w:r>
      <w:r w:rsidRPr="00FE751F">
        <w:rPr>
          <w:rFonts w:cstheme="minorHAnsi"/>
          <w:spacing w:val="-13"/>
          <w:sz w:val="28"/>
          <w:szCs w:val="28"/>
        </w:rPr>
        <w:t xml:space="preserve"> </w:t>
      </w:r>
      <w:r w:rsidRPr="00FE751F">
        <w:rPr>
          <w:rFonts w:cstheme="minorHAnsi"/>
          <w:sz w:val="28"/>
          <w:szCs w:val="28"/>
        </w:rPr>
        <w:t>at</w:t>
      </w:r>
      <w:r w:rsidRPr="00FE751F">
        <w:rPr>
          <w:rFonts w:cstheme="minorHAnsi"/>
          <w:spacing w:val="-14"/>
          <w:sz w:val="28"/>
          <w:szCs w:val="28"/>
        </w:rPr>
        <w:t xml:space="preserve"> </w:t>
      </w:r>
      <w:r w:rsidRPr="00FE751F">
        <w:rPr>
          <w:rFonts w:cstheme="minorHAnsi"/>
          <w:sz w:val="28"/>
          <w:szCs w:val="28"/>
        </w:rPr>
        <w:t>the</w:t>
      </w:r>
      <w:r w:rsidRPr="00FE751F">
        <w:rPr>
          <w:rFonts w:cstheme="minorHAnsi"/>
          <w:spacing w:val="-15"/>
          <w:sz w:val="28"/>
          <w:szCs w:val="28"/>
        </w:rPr>
        <w:t xml:space="preserve"> </w:t>
      </w:r>
      <w:r w:rsidR="00B27124" w:rsidRPr="00FE751F">
        <w:rPr>
          <w:rFonts w:cstheme="minorHAnsi"/>
          <w:sz w:val="28"/>
          <w:szCs w:val="28"/>
        </w:rPr>
        <w:t>interview</w:t>
      </w:r>
      <w:r w:rsidR="00E32536" w:rsidRPr="00FE751F">
        <w:rPr>
          <w:rFonts w:cstheme="minorHAnsi"/>
          <w:sz w:val="28"/>
          <w:szCs w:val="28"/>
        </w:rPr>
        <w:t xml:space="preserve">. </w:t>
      </w:r>
    </w:p>
    <w:p w14:paraId="77BE584A" w14:textId="55EA7E4B" w:rsidR="00DA37B9" w:rsidRPr="00FE751F" w:rsidRDefault="00E32536" w:rsidP="00E32536">
      <w:pPr>
        <w:pStyle w:val="BodyText"/>
        <w:widowControl w:val="0"/>
        <w:autoSpaceDE w:val="0"/>
        <w:autoSpaceDN w:val="0"/>
        <w:adjustRightInd w:val="0"/>
        <w:spacing w:before="120" w:line="240" w:lineRule="auto"/>
        <w:ind w:left="709"/>
        <w:jc w:val="both"/>
        <w:rPr>
          <w:rFonts w:cstheme="minorHAnsi"/>
          <w:sz w:val="28"/>
          <w:szCs w:val="28"/>
        </w:rPr>
      </w:pPr>
      <w:r w:rsidRPr="00FE751F">
        <w:rPr>
          <w:rFonts w:cstheme="minorHAnsi"/>
          <w:sz w:val="28"/>
          <w:szCs w:val="28"/>
        </w:rPr>
        <w:t>I</w:t>
      </w:r>
      <w:r w:rsidR="00DA37B9" w:rsidRPr="00FE751F">
        <w:rPr>
          <w:rFonts w:cstheme="minorHAnsi"/>
          <w:sz w:val="28"/>
          <w:szCs w:val="28"/>
        </w:rPr>
        <w:t xml:space="preserve">f the </w:t>
      </w:r>
      <w:r w:rsidRPr="00FE751F">
        <w:rPr>
          <w:rFonts w:cstheme="minorHAnsi"/>
          <w:sz w:val="28"/>
          <w:szCs w:val="28"/>
        </w:rPr>
        <w:t>Supplier</w:t>
      </w:r>
      <w:r w:rsidR="00DA37B9" w:rsidRPr="00FE751F">
        <w:rPr>
          <w:rFonts w:cstheme="minorHAnsi"/>
          <w:sz w:val="28"/>
          <w:szCs w:val="28"/>
        </w:rPr>
        <w:t xml:space="preserve"> wishes to use the Welsh language at interview,</w:t>
      </w:r>
      <w:r w:rsidR="00DA37B9" w:rsidRPr="00FE751F">
        <w:rPr>
          <w:rFonts w:cstheme="minorHAnsi"/>
          <w:spacing w:val="1"/>
          <w:sz w:val="28"/>
          <w:szCs w:val="28"/>
        </w:rPr>
        <w:t xml:space="preserve"> </w:t>
      </w:r>
      <w:r w:rsidR="00DA37B9" w:rsidRPr="00FE751F">
        <w:rPr>
          <w:rFonts w:cstheme="minorHAnsi"/>
          <w:sz w:val="28"/>
          <w:szCs w:val="28"/>
        </w:rPr>
        <w:t>provide</w:t>
      </w:r>
      <w:r w:rsidR="00DA37B9" w:rsidRPr="00FE751F">
        <w:rPr>
          <w:rFonts w:cstheme="minorHAnsi"/>
          <w:spacing w:val="1"/>
          <w:sz w:val="28"/>
          <w:szCs w:val="28"/>
        </w:rPr>
        <w:t xml:space="preserve"> </w:t>
      </w:r>
      <w:r w:rsidR="00DA37B9" w:rsidRPr="00FE751F">
        <w:rPr>
          <w:rFonts w:cstheme="minorHAnsi"/>
          <w:sz w:val="28"/>
          <w:szCs w:val="28"/>
        </w:rPr>
        <w:t>a</w:t>
      </w:r>
      <w:r w:rsidR="00DA37B9" w:rsidRPr="00FE751F">
        <w:rPr>
          <w:rFonts w:cstheme="minorHAnsi"/>
          <w:spacing w:val="1"/>
          <w:sz w:val="28"/>
          <w:szCs w:val="28"/>
        </w:rPr>
        <w:t xml:space="preserve"> </w:t>
      </w:r>
      <w:r w:rsidR="00DA37B9" w:rsidRPr="00FE751F">
        <w:rPr>
          <w:rFonts w:cstheme="minorHAnsi"/>
          <w:sz w:val="28"/>
          <w:szCs w:val="28"/>
        </w:rPr>
        <w:t>simultaneous</w:t>
      </w:r>
      <w:r w:rsidR="00DA37B9" w:rsidRPr="00FE751F">
        <w:rPr>
          <w:rFonts w:cstheme="minorHAnsi"/>
          <w:spacing w:val="1"/>
          <w:sz w:val="28"/>
          <w:szCs w:val="28"/>
        </w:rPr>
        <w:t xml:space="preserve"> </w:t>
      </w:r>
      <w:r w:rsidR="00DA37B9" w:rsidRPr="00FE751F">
        <w:rPr>
          <w:rFonts w:cstheme="minorHAnsi"/>
          <w:sz w:val="28"/>
          <w:szCs w:val="28"/>
        </w:rPr>
        <w:t>translation</w:t>
      </w:r>
      <w:r w:rsidR="00DA37B9" w:rsidRPr="00FE751F">
        <w:rPr>
          <w:rFonts w:cstheme="minorHAnsi"/>
          <w:spacing w:val="1"/>
          <w:sz w:val="28"/>
          <w:szCs w:val="28"/>
        </w:rPr>
        <w:t xml:space="preserve"> </w:t>
      </w:r>
      <w:r w:rsidR="00DA37B9" w:rsidRPr="00FE751F">
        <w:rPr>
          <w:rFonts w:cstheme="minorHAnsi"/>
          <w:sz w:val="28"/>
          <w:szCs w:val="28"/>
        </w:rPr>
        <w:t>service</w:t>
      </w:r>
      <w:r w:rsidR="00DA37B9" w:rsidRPr="00FE751F">
        <w:rPr>
          <w:rFonts w:cstheme="minorHAnsi"/>
          <w:spacing w:val="1"/>
          <w:sz w:val="28"/>
          <w:szCs w:val="28"/>
        </w:rPr>
        <w:t xml:space="preserve"> </w:t>
      </w:r>
      <w:r w:rsidR="00DA37B9" w:rsidRPr="00FE751F">
        <w:rPr>
          <w:rFonts w:cstheme="minorHAnsi"/>
          <w:sz w:val="28"/>
          <w:szCs w:val="28"/>
        </w:rPr>
        <w:t>for</w:t>
      </w:r>
      <w:r w:rsidR="00DA37B9" w:rsidRPr="00FE751F">
        <w:rPr>
          <w:rFonts w:cstheme="minorHAnsi"/>
          <w:spacing w:val="1"/>
          <w:sz w:val="28"/>
          <w:szCs w:val="28"/>
        </w:rPr>
        <w:t xml:space="preserve"> </w:t>
      </w:r>
      <w:r w:rsidR="00DA37B9" w:rsidRPr="00FE751F">
        <w:rPr>
          <w:rFonts w:cstheme="minorHAnsi"/>
          <w:sz w:val="28"/>
          <w:szCs w:val="28"/>
        </w:rPr>
        <w:t>that</w:t>
      </w:r>
      <w:r w:rsidR="00DA37B9" w:rsidRPr="00FE751F">
        <w:rPr>
          <w:rFonts w:cstheme="minorHAnsi"/>
          <w:spacing w:val="1"/>
          <w:sz w:val="28"/>
          <w:szCs w:val="28"/>
        </w:rPr>
        <w:t xml:space="preserve"> </w:t>
      </w:r>
      <w:r w:rsidR="00DA37B9" w:rsidRPr="00FE751F">
        <w:rPr>
          <w:rFonts w:cstheme="minorHAnsi"/>
          <w:sz w:val="28"/>
          <w:szCs w:val="28"/>
        </w:rPr>
        <w:t>purpose</w:t>
      </w:r>
      <w:r w:rsidR="00DA37B9" w:rsidRPr="00FE751F">
        <w:rPr>
          <w:rFonts w:cstheme="minorHAnsi"/>
          <w:spacing w:val="1"/>
          <w:sz w:val="28"/>
          <w:szCs w:val="28"/>
        </w:rPr>
        <w:t xml:space="preserve"> </w:t>
      </w:r>
      <w:r w:rsidR="00DA37B9" w:rsidRPr="00FE751F">
        <w:rPr>
          <w:rFonts w:cstheme="minorHAnsi"/>
          <w:sz w:val="28"/>
          <w:szCs w:val="28"/>
        </w:rPr>
        <w:t>(unless the Council conduct</w:t>
      </w:r>
      <w:r w:rsidR="00B27124" w:rsidRPr="00FE751F">
        <w:rPr>
          <w:rFonts w:cstheme="minorHAnsi"/>
          <w:sz w:val="28"/>
          <w:szCs w:val="28"/>
        </w:rPr>
        <w:t>s</w:t>
      </w:r>
      <w:r w:rsidR="00DA37B9" w:rsidRPr="00FE751F">
        <w:rPr>
          <w:rFonts w:cstheme="minorHAnsi"/>
          <w:sz w:val="28"/>
          <w:szCs w:val="28"/>
        </w:rPr>
        <w:t xml:space="preserve"> the interview in Welsh without a translation</w:t>
      </w:r>
      <w:r w:rsidR="00DA37B9" w:rsidRPr="00FE751F">
        <w:rPr>
          <w:rFonts w:cstheme="minorHAnsi"/>
          <w:spacing w:val="1"/>
          <w:sz w:val="28"/>
          <w:szCs w:val="28"/>
        </w:rPr>
        <w:t xml:space="preserve"> </w:t>
      </w:r>
      <w:r w:rsidR="00DA37B9" w:rsidRPr="00FE751F">
        <w:rPr>
          <w:rFonts w:cstheme="minorHAnsi"/>
          <w:sz w:val="28"/>
          <w:szCs w:val="28"/>
        </w:rPr>
        <w:t>service).</w:t>
      </w:r>
    </w:p>
    <w:p w14:paraId="0C420E16" w14:textId="17EDCC93" w:rsidR="00DA37B9" w:rsidRPr="00FE751F" w:rsidRDefault="00DA37B9" w:rsidP="00DF3BEA">
      <w:pPr>
        <w:pStyle w:val="BodyText"/>
        <w:widowControl w:val="0"/>
        <w:numPr>
          <w:ilvl w:val="1"/>
          <w:numId w:val="12"/>
        </w:numPr>
        <w:autoSpaceDE w:val="0"/>
        <w:autoSpaceDN w:val="0"/>
        <w:adjustRightInd w:val="0"/>
        <w:spacing w:before="120" w:line="240" w:lineRule="auto"/>
        <w:ind w:left="709" w:hanging="709"/>
        <w:jc w:val="both"/>
        <w:rPr>
          <w:rFonts w:cstheme="minorHAnsi"/>
          <w:sz w:val="28"/>
          <w:szCs w:val="28"/>
        </w:rPr>
      </w:pPr>
      <w:r w:rsidRPr="00FE751F">
        <w:rPr>
          <w:rFonts w:cstheme="minorHAnsi"/>
          <w:sz w:val="28"/>
          <w:szCs w:val="28"/>
        </w:rPr>
        <w:t xml:space="preserve">When informing a </w:t>
      </w:r>
      <w:r w:rsidR="00B27124" w:rsidRPr="00FE751F">
        <w:rPr>
          <w:rFonts w:cstheme="minorHAnsi"/>
          <w:sz w:val="28"/>
          <w:szCs w:val="28"/>
        </w:rPr>
        <w:t>Supplier</w:t>
      </w:r>
      <w:r w:rsidRPr="00FE751F">
        <w:rPr>
          <w:rFonts w:cstheme="minorHAnsi"/>
          <w:sz w:val="28"/>
          <w:szCs w:val="28"/>
        </w:rPr>
        <w:t xml:space="preserve"> of the decision in relation to a</w:t>
      </w:r>
      <w:r w:rsidR="00841AD0" w:rsidRPr="00FE751F">
        <w:rPr>
          <w:rFonts w:cstheme="minorHAnsi"/>
          <w:sz w:val="28"/>
          <w:szCs w:val="28"/>
        </w:rPr>
        <w:t xml:space="preserve"> Tender or Quotation</w:t>
      </w:r>
      <w:r w:rsidRPr="00FE751F">
        <w:rPr>
          <w:rFonts w:cstheme="minorHAnsi"/>
          <w:sz w:val="28"/>
          <w:szCs w:val="28"/>
        </w:rPr>
        <w:t>,</w:t>
      </w:r>
      <w:r w:rsidRPr="00FE751F">
        <w:rPr>
          <w:rFonts w:cstheme="minorHAnsi"/>
          <w:spacing w:val="-12"/>
          <w:sz w:val="28"/>
          <w:szCs w:val="28"/>
        </w:rPr>
        <w:t xml:space="preserve"> this </w:t>
      </w:r>
      <w:r w:rsidRPr="00FE751F">
        <w:rPr>
          <w:rFonts w:cstheme="minorHAnsi"/>
          <w:b/>
          <w:spacing w:val="-12"/>
          <w:sz w:val="28"/>
          <w:szCs w:val="28"/>
          <w:u w:val="single"/>
        </w:rPr>
        <w:t>must</w:t>
      </w:r>
      <w:r w:rsidRPr="00FE751F">
        <w:rPr>
          <w:rFonts w:cstheme="minorHAnsi"/>
          <w:spacing w:val="-12"/>
          <w:sz w:val="28"/>
          <w:szCs w:val="28"/>
        </w:rPr>
        <w:t xml:space="preserve"> be </w:t>
      </w:r>
      <w:r w:rsidRPr="00FE751F">
        <w:rPr>
          <w:rFonts w:cstheme="minorHAnsi"/>
          <w:sz w:val="28"/>
          <w:szCs w:val="28"/>
        </w:rPr>
        <w:t>in</w:t>
      </w:r>
      <w:r w:rsidRPr="00FE751F">
        <w:rPr>
          <w:rFonts w:cstheme="minorHAnsi"/>
          <w:spacing w:val="-11"/>
          <w:sz w:val="28"/>
          <w:szCs w:val="28"/>
        </w:rPr>
        <w:t xml:space="preserve"> </w:t>
      </w:r>
      <w:r w:rsidRPr="00FE751F">
        <w:rPr>
          <w:rFonts w:cstheme="minorHAnsi"/>
          <w:sz w:val="28"/>
          <w:szCs w:val="28"/>
        </w:rPr>
        <w:t>Welsh</w:t>
      </w:r>
      <w:r w:rsidRPr="00FE751F">
        <w:rPr>
          <w:rFonts w:cstheme="minorHAnsi"/>
          <w:spacing w:val="-11"/>
          <w:sz w:val="28"/>
          <w:szCs w:val="28"/>
        </w:rPr>
        <w:t xml:space="preserve"> </w:t>
      </w:r>
      <w:r w:rsidRPr="00FE751F">
        <w:rPr>
          <w:rFonts w:cstheme="minorHAnsi"/>
          <w:sz w:val="28"/>
          <w:szCs w:val="28"/>
        </w:rPr>
        <w:t>if</w:t>
      </w:r>
      <w:r w:rsidRPr="00FE751F">
        <w:rPr>
          <w:rFonts w:cstheme="minorHAnsi"/>
          <w:spacing w:val="-12"/>
          <w:sz w:val="28"/>
          <w:szCs w:val="28"/>
        </w:rPr>
        <w:t xml:space="preserve"> </w:t>
      </w:r>
      <w:r w:rsidRPr="00FE751F">
        <w:rPr>
          <w:rFonts w:cstheme="minorHAnsi"/>
          <w:sz w:val="28"/>
          <w:szCs w:val="28"/>
        </w:rPr>
        <w:t>the</w:t>
      </w:r>
      <w:r w:rsidRPr="00FE751F">
        <w:rPr>
          <w:rFonts w:cstheme="minorHAnsi"/>
          <w:spacing w:val="-11"/>
          <w:sz w:val="28"/>
          <w:szCs w:val="28"/>
        </w:rPr>
        <w:t xml:space="preserve"> </w:t>
      </w:r>
      <w:r w:rsidR="00841AD0" w:rsidRPr="00FE751F">
        <w:rPr>
          <w:rFonts w:cstheme="minorHAnsi"/>
          <w:spacing w:val="-11"/>
          <w:sz w:val="28"/>
          <w:szCs w:val="28"/>
        </w:rPr>
        <w:t xml:space="preserve">Tender or </w:t>
      </w:r>
      <w:r w:rsidRPr="00FE751F">
        <w:rPr>
          <w:rFonts w:cstheme="minorHAnsi"/>
          <w:sz w:val="28"/>
          <w:szCs w:val="28"/>
        </w:rPr>
        <w:t>Quotation</w:t>
      </w:r>
      <w:r w:rsidRPr="00FE751F">
        <w:rPr>
          <w:rFonts w:cstheme="minorHAnsi"/>
          <w:spacing w:val="-10"/>
          <w:sz w:val="28"/>
          <w:szCs w:val="28"/>
        </w:rPr>
        <w:t xml:space="preserve"> </w:t>
      </w:r>
      <w:r w:rsidRPr="00FE751F">
        <w:rPr>
          <w:rFonts w:cstheme="minorHAnsi"/>
          <w:sz w:val="28"/>
          <w:szCs w:val="28"/>
        </w:rPr>
        <w:t>was</w:t>
      </w:r>
      <w:r w:rsidRPr="00FE751F">
        <w:rPr>
          <w:rFonts w:cstheme="minorHAnsi"/>
          <w:spacing w:val="-11"/>
          <w:sz w:val="28"/>
          <w:szCs w:val="28"/>
        </w:rPr>
        <w:t xml:space="preserve"> </w:t>
      </w:r>
      <w:r w:rsidRPr="00FE751F">
        <w:rPr>
          <w:rFonts w:cstheme="minorHAnsi"/>
          <w:sz w:val="28"/>
          <w:szCs w:val="28"/>
        </w:rPr>
        <w:t xml:space="preserve">submitted </w:t>
      </w:r>
      <w:r w:rsidRPr="00FE751F">
        <w:rPr>
          <w:rFonts w:cstheme="minorHAnsi"/>
          <w:spacing w:val="-64"/>
          <w:sz w:val="28"/>
          <w:szCs w:val="28"/>
        </w:rPr>
        <w:t xml:space="preserve"> </w:t>
      </w:r>
      <w:r w:rsidRPr="00FE751F">
        <w:rPr>
          <w:rFonts w:cstheme="minorHAnsi"/>
          <w:sz w:val="28"/>
          <w:szCs w:val="28"/>
        </w:rPr>
        <w:t>in</w:t>
      </w:r>
      <w:r w:rsidRPr="00FE751F">
        <w:rPr>
          <w:rFonts w:cstheme="minorHAnsi"/>
          <w:spacing w:val="-1"/>
          <w:sz w:val="28"/>
          <w:szCs w:val="28"/>
        </w:rPr>
        <w:t xml:space="preserve"> </w:t>
      </w:r>
      <w:r w:rsidRPr="00FE751F">
        <w:rPr>
          <w:rFonts w:cstheme="minorHAnsi"/>
          <w:sz w:val="28"/>
          <w:szCs w:val="28"/>
        </w:rPr>
        <w:t>Welsh.</w:t>
      </w:r>
    </w:p>
    <w:p w14:paraId="4E142091" w14:textId="0A265C7C" w:rsidR="00DA37B9" w:rsidRPr="00DF3BEA" w:rsidRDefault="00DA37B9" w:rsidP="00DF3BEA">
      <w:pPr>
        <w:pStyle w:val="BodyText"/>
        <w:widowControl w:val="0"/>
        <w:numPr>
          <w:ilvl w:val="1"/>
          <w:numId w:val="12"/>
        </w:numPr>
        <w:autoSpaceDE w:val="0"/>
        <w:autoSpaceDN w:val="0"/>
        <w:adjustRightInd w:val="0"/>
        <w:spacing w:before="120" w:line="240" w:lineRule="auto"/>
        <w:ind w:left="709" w:hanging="709"/>
        <w:jc w:val="both"/>
        <w:rPr>
          <w:rFonts w:cstheme="minorHAnsi"/>
          <w:sz w:val="28"/>
          <w:szCs w:val="28"/>
        </w:rPr>
      </w:pPr>
      <w:r w:rsidRPr="00FE751F">
        <w:rPr>
          <w:rFonts w:cstheme="minorHAnsi"/>
          <w:sz w:val="28"/>
          <w:szCs w:val="28"/>
        </w:rPr>
        <w:t>Where relevant to the subject matter</w:t>
      </w:r>
      <w:r w:rsidRPr="00DF3BEA">
        <w:rPr>
          <w:rFonts w:cstheme="minorHAnsi"/>
          <w:sz w:val="28"/>
          <w:szCs w:val="28"/>
        </w:rPr>
        <w:t xml:space="preserve"> of the Contract, Contracts </w:t>
      </w:r>
      <w:r w:rsidRPr="00DF3BEA">
        <w:rPr>
          <w:rFonts w:cstheme="minorHAnsi"/>
          <w:b/>
          <w:sz w:val="28"/>
          <w:szCs w:val="28"/>
          <w:u w:val="single"/>
        </w:rPr>
        <w:t>must</w:t>
      </w:r>
      <w:r w:rsidRPr="00DF3BEA">
        <w:rPr>
          <w:rFonts w:cstheme="minorHAnsi"/>
          <w:spacing w:val="1"/>
          <w:sz w:val="28"/>
          <w:szCs w:val="28"/>
        </w:rPr>
        <w:t xml:space="preserve"> </w:t>
      </w:r>
      <w:r w:rsidRPr="00DF3BEA">
        <w:rPr>
          <w:rFonts w:cstheme="minorHAnsi"/>
          <w:sz w:val="28"/>
          <w:szCs w:val="28"/>
        </w:rPr>
        <w:t>contain provision requiring the Supplier to comply with all applicable</w:t>
      </w:r>
      <w:r w:rsidRPr="00DF3BEA">
        <w:rPr>
          <w:rFonts w:cstheme="minorHAnsi"/>
          <w:spacing w:val="1"/>
          <w:sz w:val="28"/>
          <w:szCs w:val="28"/>
        </w:rPr>
        <w:t xml:space="preserve"> </w:t>
      </w:r>
      <w:r w:rsidRPr="00DF3BEA">
        <w:rPr>
          <w:rFonts w:cstheme="minorHAnsi"/>
          <w:sz w:val="28"/>
          <w:szCs w:val="28"/>
        </w:rPr>
        <w:t>requirements</w:t>
      </w:r>
      <w:r w:rsidRPr="00DF3BEA">
        <w:rPr>
          <w:rFonts w:cstheme="minorHAnsi"/>
          <w:spacing w:val="-1"/>
          <w:sz w:val="28"/>
          <w:szCs w:val="28"/>
        </w:rPr>
        <w:t xml:space="preserve"> </w:t>
      </w:r>
      <w:r w:rsidRPr="00DF3BEA">
        <w:rPr>
          <w:rFonts w:cstheme="minorHAnsi"/>
          <w:sz w:val="28"/>
          <w:szCs w:val="28"/>
        </w:rPr>
        <w:t>of the</w:t>
      </w:r>
      <w:r w:rsidRPr="00DF3BEA">
        <w:rPr>
          <w:rFonts w:cstheme="minorHAnsi"/>
          <w:spacing w:val="-4"/>
          <w:sz w:val="28"/>
          <w:szCs w:val="28"/>
        </w:rPr>
        <w:t xml:space="preserve"> </w:t>
      </w:r>
      <w:r w:rsidRPr="00DF3BEA">
        <w:rPr>
          <w:rFonts w:cstheme="minorHAnsi"/>
          <w:sz w:val="28"/>
          <w:szCs w:val="28"/>
        </w:rPr>
        <w:t>Welsh</w:t>
      </w:r>
      <w:r w:rsidRPr="00DF3BEA">
        <w:rPr>
          <w:rFonts w:cstheme="minorHAnsi"/>
          <w:spacing w:val="-4"/>
          <w:sz w:val="28"/>
          <w:szCs w:val="28"/>
        </w:rPr>
        <w:t xml:space="preserve"> </w:t>
      </w:r>
      <w:r w:rsidRPr="00DF3BEA">
        <w:rPr>
          <w:rFonts w:cstheme="minorHAnsi"/>
          <w:sz w:val="28"/>
          <w:szCs w:val="28"/>
        </w:rPr>
        <w:t>Language</w:t>
      </w:r>
      <w:r w:rsidRPr="00DF3BEA">
        <w:rPr>
          <w:rFonts w:cstheme="minorHAnsi"/>
          <w:spacing w:val="-3"/>
          <w:sz w:val="28"/>
          <w:szCs w:val="28"/>
        </w:rPr>
        <w:t xml:space="preserve"> </w:t>
      </w:r>
      <w:r w:rsidRPr="00DF3BEA">
        <w:rPr>
          <w:rFonts w:cstheme="minorHAnsi"/>
          <w:sz w:val="28"/>
          <w:szCs w:val="28"/>
        </w:rPr>
        <w:t>(Wales)</w:t>
      </w:r>
      <w:r w:rsidRPr="00DF3BEA">
        <w:rPr>
          <w:rFonts w:cstheme="minorHAnsi"/>
          <w:spacing w:val="-3"/>
          <w:sz w:val="28"/>
          <w:szCs w:val="28"/>
        </w:rPr>
        <w:t xml:space="preserve"> </w:t>
      </w:r>
      <w:r w:rsidRPr="00DF3BEA">
        <w:rPr>
          <w:rFonts w:cstheme="minorHAnsi"/>
          <w:sz w:val="28"/>
          <w:szCs w:val="28"/>
        </w:rPr>
        <w:t>Measure</w:t>
      </w:r>
      <w:r w:rsidRPr="00DF3BEA">
        <w:rPr>
          <w:rFonts w:cstheme="minorHAnsi"/>
          <w:spacing w:val="-2"/>
          <w:sz w:val="28"/>
          <w:szCs w:val="28"/>
        </w:rPr>
        <w:t xml:space="preserve"> </w:t>
      </w:r>
      <w:r w:rsidRPr="00DF3BEA">
        <w:rPr>
          <w:rFonts w:cstheme="minorHAnsi"/>
          <w:sz w:val="28"/>
          <w:szCs w:val="28"/>
        </w:rPr>
        <w:t>2011 and the</w:t>
      </w:r>
      <w:r w:rsidRPr="00DF3BEA">
        <w:rPr>
          <w:rFonts w:cstheme="minorHAnsi"/>
          <w:spacing w:val="1"/>
          <w:sz w:val="28"/>
          <w:szCs w:val="28"/>
        </w:rPr>
        <w:t xml:space="preserve"> </w:t>
      </w:r>
      <w:r w:rsidRPr="00DF3BEA">
        <w:rPr>
          <w:rFonts w:cstheme="minorHAnsi"/>
          <w:sz w:val="28"/>
          <w:szCs w:val="28"/>
        </w:rPr>
        <w:t>Welsh</w:t>
      </w:r>
      <w:r w:rsidRPr="00DF3BEA">
        <w:rPr>
          <w:rFonts w:cstheme="minorHAnsi"/>
          <w:spacing w:val="1"/>
          <w:sz w:val="28"/>
          <w:szCs w:val="28"/>
        </w:rPr>
        <w:t xml:space="preserve"> </w:t>
      </w:r>
      <w:r w:rsidR="00D87DCA">
        <w:rPr>
          <w:rFonts w:cstheme="minorHAnsi"/>
          <w:sz w:val="28"/>
          <w:szCs w:val="28"/>
        </w:rPr>
        <w:t>L</w:t>
      </w:r>
      <w:r w:rsidRPr="00DF3BEA">
        <w:rPr>
          <w:rFonts w:cstheme="minorHAnsi"/>
          <w:sz w:val="28"/>
          <w:szCs w:val="28"/>
        </w:rPr>
        <w:t>anguage</w:t>
      </w:r>
      <w:r w:rsidRPr="00DF3BEA">
        <w:rPr>
          <w:rFonts w:cstheme="minorHAnsi"/>
          <w:spacing w:val="1"/>
          <w:sz w:val="28"/>
          <w:szCs w:val="28"/>
        </w:rPr>
        <w:t xml:space="preserve"> </w:t>
      </w:r>
      <w:r w:rsidR="00D87DCA">
        <w:rPr>
          <w:rFonts w:cstheme="minorHAnsi"/>
          <w:sz w:val="28"/>
          <w:szCs w:val="28"/>
        </w:rPr>
        <w:t>S</w:t>
      </w:r>
      <w:r w:rsidRPr="00DF3BEA">
        <w:rPr>
          <w:rFonts w:cstheme="minorHAnsi"/>
          <w:sz w:val="28"/>
          <w:szCs w:val="28"/>
        </w:rPr>
        <w:t>tandards</w:t>
      </w:r>
      <w:r w:rsidRPr="00DF3BEA">
        <w:rPr>
          <w:rFonts w:cstheme="minorHAnsi"/>
          <w:spacing w:val="1"/>
          <w:sz w:val="28"/>
          <w:szCs w:val="28"/>
        </w:rPr>
        <w:t xml:space="preserve"> </w:t>
      </w:r>
      <w:r w:rsidRPr="00DF3BEA">
        <w:rPr>
          <w:rFonts w:cstheme="minorHAnsi"/>
          <w:sz w:val="28"/>
          <w:szCs w:val="28"/>
        </w:rPr>
        <w:t>issued</w:t>
      </w:r>
      <w:r w:rsidRPr="00DF3BEA">
        <w:rPr>
          <w:rFonts w:cstheme="minorHAnsi"/>
          <w:spacing w:val="1"/>
          <w:sz w:val="28"/>
          <w:szCs w:val="28"/>
        </w:rPr>
        <w:t xml:space="preserve"> </w:t>
      </w:r>
      <w:r w:rsidRPr="00DF3BEA">
        <w:rPr>
          <w:rFonts w:cstheme="minorHAnsi"/>
          <w:sz w:val="28"/>
          <w:szCs w:val="28"/>
        </w:rPr>
        <w:t>to</w:t>
      </w:r>
      <w:r w:rsidRPr="00DF3BEA">
        <w:rPr>
          <w:rFonts w:cstheme="minorHAnsi"/>
          <w:spacing w:val="1"/>
          <w:sz w:val="28"/>
          <w:szCs w:val="28"/>
        </w:rPr>
        <w:t xml:space="preserve"> </w:t>
      </w:r>
      <w:r w:rsidRPr="00DF3BEA">
        <w:rPr>
          <w:rFonts w:cstheme="minorHAnsi"/>
          <w:sz w:val="28"/>
          <w:szCs w:val="28"/>
        </w:rPr>
        <w:t>the</w:t>
      </w:r>
      <w:r w:rsidRPr="00DF3BEA">
        <w:rPr>
          <w:rFonts w:cstheme="minorHAnsi"/>
          <w:spacing w:val="1"/>
          <w:sz w:val="28"/>
          <w:szCs w:val="28"/>
        </w:rPr>
        <w:t xml:space="preserve"> </w:t>
      </w:r>
      <w:r w:rsidRPr="00DF3BEA">
        <w:rPr>
          <w:rFonts w:cstheme="minorHAnsi"/>
          <w:sz w:val="28"/>
          <w:szCs w:val="28"/>
        </w:rPr>
        <w:t>Council.</w:t>
      </w:r>
    </w:p>
    <w:p w14:paraId="5B1AC95E" w14:textId="48C6D04A" w:rsidR="00DA37B9" w:rsidRPr="00984692" w:rsidRDefault="00DA37B9" w:rsidP="00696E1F">
      <w:pPr>
        <w:pStyle w:val="Heading2"/>
        <w:spacing w:before="240" w:after="120"/>
        <w:rPr>
          <w:color w:val="1F497D" w:themeColor="text2"/>
          <w:sz w:val="24"/>
          <w:szCs w:val="22"/>
        </w:rPr>
      </w:pPr>
      <w:bookmarkStart w:id="20" w:name="_Toc184305616"/>
      <w:r w:rsidRPr="00984692">
        <w:rPr>
          <w:color w:val="1F497D" w:themeColor="text2"/>
          <w:sz w:val="28"/>
        </w:rPr>
        <w:t>11</w:t>
      </w:r>
      <w:r w:rsidRPr="00FE751F">
        <w:rPr>
          <w:rFonts w:asciiTheme="minorHAnsi" w:hAnsiTheme="minorHAnsi" w:cstheme="minorHAnsi"/>
          <w:color w:val="1F497D" w:themeColor="text2"/>
          <w:sz w:val="28"/>
        </w:rPr>
        <w:tab/>
        <w:t>Pre-Qualification and Exclusion (applies to all)</w:t>
      </w:r>
      <w:bookmarkEnd w:id="20"/>
    </w:p>
    <w:p w14:paraId="16F7D128" w14:textId="77777777" w:rsidR="00DA37B9" w:rsidRPr="00696E1F" w:rsidRDefault="00DA37B9" w:rsidP="00696E1F">
      <w:pPr>
        <w:pStyle w:val="BodyText"/>
        <w:spacing w:line="240" w:lineRule="auto"/>
        <w:ind w:left="720" w:hanging="720"/>
        <w:jc w:val="both"/>
        <w:rPr>
          <w:rFonts w:cstheme="minorHAnsi"/>
          <w:sz w:val="28"/>
          <w:szCs w:val="28"/>
        </w:rPr>
      </w:pPr>
      <w:r w:rsidRPr="00696E1F">
        <w:rPr>
          <w:rFonts w:cstheme="minorHAnsi"/>
          <w:sz w:val="28"/>
          <w:szCs w:val="28"/>
        </w:rPr>
        <w:t>11.1</w:t>
      </w:r>
      <w:r w:rsidRPr="00696E1F">
        <w:rPr>
          <w:rFonts w:cstheme="minorHAnsi"/>
          <w:sz w:val="28"/>
          <w:szCs w:val="28"/>
        </w:rPr>
        <w:tab/>
        <w:t>The Council shall only enter into a Contract with a Supplier if it is</w:t>
      </w:r>
      <w:r w:rsidRPr="00696E1F">
        <w:rPr>
          <w:rFonts w:cstheme="minorHAnsi"/>
          <w:spacing w:val="1"/>
          <w:sz w:val="28"/>
          <w:szCs w:val="28"/>
        </w:rPr>
        <w:t xml:space="preserve"> </w:t>
      </w:r>
      <w:r w:rsidRPr="00696E1F">
        <w:rPr>
          <w:rFonts w:cstheme="minorHAnsi"/>
          <w:sz w:val="28"/>
          <w:szCs w:val="28"/>
        </w:rPr>
        <w:t xml:space="preserve">satisfied as to the Supplier’s competencies. </w:t>
      </w:r>
    </w:p>
    <w:p w14:paraId="4749EAAA" w14:textId="1B4277FB" w:rsidR="00DA37B9" w:rsidRPr="00696E1F" w:rsidRDefault="00DA37B9" w:rsidP="00696E1F">
      <w:pPr>
        <w:pStyle w:val="BodyText"/>
        <w:spacing w:line="240" w:lineRule="auto"/>
        <w:ind w:left="720"/>
        <w:jc w:val="both"/>
        <w:rPr>
          <w:rFonts w:cstheme="minorHAnsi"/>
          <w:sz w:val="28"/>
          <w:szCs w:val="28"/>
        </w:rPr>
      </w:pPr>
      <w:r w:rsidRPr="00696E1F">
        <w:rPr>
          <w:rFonts w:cstheme="minorHAnsi"/>
          <w:sz w:val="28"/>
          <w:szCs w:val="28"/>
        </w:rPr>
        <w:t xml:space="preserve">Conditions of participation </w:t>
      </w:r>
      <w:r w:rsidRPr="00696E1F">
        <w:rPr>
          <w:rFonts w:cstheme="minorHAnsi"/>
          <w:b/>
          <w:sz w:val="28"/>
          <w:szCs w:val="28"/>
          <w:u w:val="single"/>
        </w:rPr>
        <w:t>must</w:t>
      </w:r>
      <w:r w:rsidRPr="00696E1F">
        <w:rPr>
          <w:rFonts w:cstheme="minorHAnsi"/>
          <w:sz w:val="28"/>
          <w:szCs w:val="28"/>
        </w:rPr>
        <w:t>:</w:t>
      </w:r>
    </w:p>
    <w:p w14:paraId="17ED0A60" w14:textId="77777777" w:rsidR="00DA37B9" w:rsidRPr="00696E1F" w:rsidRDefault="00DA37B9" w:rsidP="00D87DCA">
      <w:pPr>
        <w:pStyle w:val="BodyText"/>
        <w:widowControl w:val="0"/>
        <w:numPr>
          <w:ilvl w:val="0"/>
          <w:numId w:val="9"/>
        </w:numPr>
        <w:autoSpaceDE w:val="0"/>
        <w:autoSpaceDN w:val="0"/>
        <w:adjustRightInd w:val="0"/>
        <w:spacing w:before="120" w:line="240" w:lineRule="auto"/>
        <w:ind w:left="1418" w:hanging="499"/>
        <w:jc w:val="both"/>
        <w:rPr>
          <w:rFonts w:cstheme="minorHAnsi"/>
          <w:sz w:val="28"/>
          <w:szCs w:val="28"/>
        </w:rPr>
      </w:pPr>
      <w:r w:rsidRPr="00696E1F">
        <w:rPr>
          <w:rFonts w:eastAsia="Times New Roman" w:cstheme="minorHAnsi"/>
          <w:sz w:val="28"/>
          <w:szCs w:val="28"/>
        </w:rPr>
        <w:t>be related to a Supplier’s legal and financial capacity, or technical ability, to perform the contract;</w:t>
      </w:r>
    </w:p>
    <w:p w14:paraId="0DB3A2B6" w14:textId="77777777" w:rsidR="00DA37B9" w:rsidRPr="00696E1F" w:rsidRDefault="00DA37B9" w:rsidP="00D87DCA">
      <w:pPr>
        <w:pStyle w:val="BodyText"/>
        <w:widowControl w:val="0"/>
        <w:numPr>
          <w:ilvl w:val="0"/>
          <w:numId w:val="9"/>
        </w:numPr>
        <w:autoSpaceDE w:val="0"/>
        <w:autoSpaceDN w:val="0"/>
        <w:adjustRightInd w:val="0"/>
        <w:spacing w:before="120" w:line="240" w:lineRule="auto"/>
        <w:ind w:left="1418" w:hanging="499"/>
        <w:jc w:val="both"/>
        <w:rPr>
          <w:rFonts w:cstheme="minorHAnsi"/>
          <w:sz w:val="28"/>
          <w:szCs w:val="28"/>
        </w:rPr>
      </w:pPr>
      <w:r w:rsidRPr="00696E1F">
        <w:rPr>
          <w:rFonts w:eastAsia="Times New Roman" w:cstheme="minorHAnsi"/>
          <w:sz w:val="28"/>
          <w:szCs w:val="28"/>
        </w:rPr>
        <w:t>be a proportionate means of ensuring a Supplier’s relevant capacity or ability, having regard to the nature, complexity and cost of the Contract;</w:t>
      </w:r>
    </w:p>
    <w:p w14:paraId="5CF1E580" w14:textId="77777777" w:rsidR="00DA37B9" w:rsidRPr="00696E1F" w:rsidRDefault="00DA37B9" w:rsidP="00D87DCA">
      <w:pPr>
        <w:pStyle w:val="BodyText"/>
        <w:widowControl w:val="0"/>
        <w:numPr>
          <w:ilvl w:val="0"/>
          <w:numId w:val="9"/>
        </w:numPr>
        <w:autoSpaceDE w:val="0"/>
        <w:autoSpaceDN w:val="0"/>
        <w:adjustRightInd w:val="0"/>
        <w:spacing w:before="120" w:line="240" w:lineRule="auto"/>
        <w:ind w:left="1418" w:hanging="499"/>
        <w:jc w:val="both"/>
        <w:rPr>
          <w:rFonts w:cstheme="minorHAnsi"/>
          <w:sz w:val="28"/>
          <w:szCs w:val="28"/>
        </w:rPr>
      </w:pPr>
      <w:r w:rsidRPr="00696E1F">
        <w:rPr>
          <w:rFonts w:eastAsia="Times New Roman" w:cstheme="minorHAnsi"/>
          <w:sz w:val="28"/>
          <w:szCs w:val="28"/>
        </w:rPr>
        <w:t>allow for equivalents (when requesting particular qualifications or memberships, for example);</w:t>
      </w:r>
    </w:p>
    <w:p w14:paraId="489E8372" w14:textId="77777777" w:rsidR="00DA37B9" w:rsidRPr="00696E1F" w:rsidRDefault="00DA37B9" w:rsidP="00D87DCA">
      <w:pPr>
        <w:pStyle w:val="BodyText"/>
        <w:widowControl w:val="0"/>
        <w:numPr>
          <w:ilvl w:val="0"/>
          <w:numId w:val="9"/>
        </w:numPr>
        <w:autoSpaceDE w:val="0"/>
        <w:autoSpaceDN w:val="0"/>
        <w:adjustRightInd w:val="0"/>
        <w:spacing w:before="120" w:line="240" w:lineRule="auto"/>
        <w:ind w:left="1418" w:hanging="499"/>
        <w:jc w:val="both"/>
        <w:rPr>
          <w:rFonts w:cstheme="minorHAnsi"/>
          <w:sz w:val="28"/>
          <w:szCs w:val="28"/>
        </w:rPr>
      </w:pPr>
      <w:r w:rsidRPr="00696E1F">
        <w:rPr>
          <w:rFonts w:eastAsia="Times New Roman" w:cstheme="minorHAnsi"/>
          <w:sz w:val="28"/>
          <w:szCs w:val="28"/>
        </w:rPr>
        <w:t>allow for international equivalents to UK standards;</w:t>
      </w:r>
    </w:p>
    <w:p w14:paraId="59857A4D" w14:textId="34D41E63" w:rsidR="00DA37B9" w:rsidRPr="00696E1F" w:rsidRDefault="00DA37B9" w:rsidP="00D87DCA">
      <w:pPr>
        <w:pStyle w:val="BodyText"/>
        <w:widowControl w:val="0"/>
        <w:numPr>
          <w:ilvl w:val="0"/>
          <w:numId w:val="9"/>
        </w:numPr>
        <w:autoSpaceDE w:val="0"/>
        <w:autoSpaceDN w:val="0"/>
        <w:adjustRightInd w:val="0"/>
        <w:spacing w:before="120" w:line="240" w:lineRule="auto"/>
        <w:ind w:left="1418" w:hanging="499"/>
        <w:jc w:val="both"/>
        <w:rPr>
          <w:rFonts w:cstheme="minorHAnsi"/>
          <w:sz w:val="28"/>
          <w:szCs w:val="28"/>
        </w:rPr>
      </w:pPr>
      <w:r w:rsidRPr="00696E1F">
        <w:rPr>
          <w:rFonts w:eastAsia="Times New Roman" w:cstheme="minorHAnsi"/>
          <w:sz w:val="28"/>
          <w:szCs w:val="28"/>
        </w:rPr>
        <w:t>be distinct from award criteria: focus only on the Supplier’s credentials, and not their Tender;</w:t>
      </w:r>
    </w:p>
    <w:p w14:paraId="6D8A335E" w14:textId="77777777" w:rsidR="00DA37B9" w:rsidRPr="00696E1F" w:rsidRDefault="00DA37B9" w:rsidP="00696E1F">
      <w:pPr>
        <w:pStyle w:val="BodyText"/>
        <w:tabs>
          <w:tab w:val="left" w:pos="709"/>
        </w:tabs>
        <w:spacing w:line="240" w:lineRule="auto"/>
        <w:jc w:val="both"/>
        <w:rPr>
          <w:rFonts w:eastAsia="Times New Roman" w:cstheme="minorHAnsi"/>
          <w:sz w:val="28"/>
          <w:szCs w:val="28"/>
        </w:rPr>
      </w:pPr>
      <w:r w:rsidRPr="00696E1F">
        <w:rPr>
          <w:rFonts w:eastAsia="Times New Roman" w:cstheme="minorHAnsi"/>
          <w:sz w:val="28"/>
          <w:szCs w:val="28"/>
        </w:rPr>
        <w:t>11.2</w:t>
      </w:r>
      <w:r w:rsidRPr="00696E1F">
        <w:rPr>
          <w:rFonts w:eastAsia="Times New Roman" w:cstheme="minorHAnsi"/>
          <w:sz w:val="28"/>
          <w:szCs w:val="28"/>
        </w:rPr>
        <w:tab/>
        <w:t xml:space="preserve">Conditions of participation </w:t>
      </w:r>
      <w:r w:rsidRPr="00696E1F">
        <w:rPr>
          <w:rFonts w:eastAsia="Times New Roman" w:cstheme="minorHAnsi"/>
          <w:b/>
          <w:sz w:val="28"/>
          <w:szCs w:val="28"/>
          <w:u w:val="single"/>
        </w:rPr>
        <w:t>must not</w:t>
      </w:r>
      <w:r w:rsidRPr="00696E1F">
        <w:rPr>
          <w:rFonts w:eastAsia="Times New Roman" w:cstheme="minorHAnsi"/>
          <w:sz w:val="28"/>
          <w:szCs w:val="28"/>
        </w:rPr>
        <w:t>:</w:t>
      </w:r>
    </w:p>
    <w:p w14:paraId="6792B1F8" w14:textId="77777777" w:rsidR="00DA37B9" w:rsidRPr="00696E1F" w:rsidRDefault="00DA37B9" w:rsidP="00D87DCA">
      <w:pPr>
        <w:pStyle w:val="BodyText"/>
        <w:widowControl w:val="0"/>
        <w:numPr>
          <w:ilvl w:val="0"/>
          <w:numId w:val="10"/>
        </w:numPr>
        <w:tabs>
          <w:tab w:val="left" w:pos="1418"/>
        </w:tabs>
        <w:autoSpaceDE w:val="0"/>
        <w:autoSpaceDN w:val="0"/>
        <w:adjustRightInd w:val="0"/>
        <w:spacing w:before="120" w:line="240" w:lineRule="auto"/>
        <w:ind w:left="1418" w:hanging="567"/>
        <w:jc w:val="both"/>
        <w:rPr>
          <w:rFonts w:eastAsia="Times New Roman" w:cstheme="minorHAnsi"/>
          <w:sz w:val="28"/>
          <w:szCs w:val="28"/>
        </w:rPr>
      </w:pPr>
      <w:r w:rsidRPr="00696E1F">
        <w:rPr>
          <w:rFonts w:eastAsia="Times New Roman" w:cstheme="minorHAnsi"/>
          <w:sz w:val="28"/>
          <w:szCs w:val="28"/>
        </w:rPr>
        <w:t xml:space="preserve">require Suppliers to submit audited annual accounts unless they’re </w:t>
      </w:r>
      <w:r w:rsidRPr="00696E1F">
        <w:rPr>
          <w:rFonts w:eastAsia="Times New Roman" w:cstheme="minorHAnsi"/>
          <w:sz w:val="28"/>
          <w:szCs w:val="28"/>
        </w:rPr>
        <w:lastRenderedPageBreak/>
        <w:t>required to under the Companies Act 2006 or an overseas equivalent;</w:t>
      </w:r>
    </w:p>
    <w:p w14:paraId="4CE6CC28" w14:textId="77DCECCB" w:rsidR="00DA37B9" w:rsidRPr="00FE751F" w:rsidRDefault="00DA37B9" w:rsidP="00D87DCA">
      <w:pPr>
        <w:pStyle w:val="BodyText"/>
        <w:widowControl w:val="0"/>
        <w:numPr>
          <w:ilvl w:val="0"/>
          <w:numId w:val="10"/>
        </w:numPr>
        <w:tabs>
          <w:tab w:val="left" w:pos="1418"/>
        </w:tabs>
        <w:autoSpaceDE w:val="0"/>
        <w:autoSpaceDN w:val="0"/>
        <w:adjustRightInd w:val="0"/>
        <w:spacing w:before="120" w:line="240" w:lineRule="auto"/>
        <w:ind w:left="1418" w:hanging="567"/>
        <w:jc w:val="both"/>
        <w:rPr>
          <w:rFonts w:eastAsia="Times New Roman" w:cstheme="minorHAnsi"/>
          <w:sz w:val="28"/>
          <w:szCs w:val="28"/>
        </w:rPr>
      </w:pPr>
      <w:r w:rsidRPr="00FE751F">
        <w:rPr>
          <w:rFonts w:eastAsia="Times New Roman" w:cstheme="minorHAnsi"/>
          <w:sz w:val="28"/>
          <w:szCs w:val="28"/>
        </w:rPr>
        <w:t xml:space="preserve">require Suppliers to have insurances needed to deliver the contract in place prior to </w:t>
      </w:r>
      <w:r w:rsidR="001B68EF" w:rsidRPr="00FE751F">
        <w:rPr>
          <w:rFonts w:eastAsia="Times New Roman" w:cstheme="minorHAnsi"/>
          <w:sz w:val="28"/>
          <w:szCs w:val="28"/>
        </w:rPr>
        <w:t>C</w:t>
      </w:r>
      <w:r w:rsidRPr="00FE751F">
        <w:rPr>
          <w:rFonts w:eastAsia="Times New Roman" w:cstheme="minorHAnsi"/>
          <w:sz w:val="28"/>
          <w:szCs w:val="28"/>
        </w:rPr>
        <w:t>ontract award;</w:t>
      </w:r>
    </w:p>
    <w:p w14:paraId="4D330501" w14:textId="77777777" w:rsidR="00DA37B9" w:rsidRPr="00FE751F" w:rsidRDefault="00DA37B9" w:rsidP="00D87DCA">
      <w:pPr>
        <w:pStyle w:val="BodyText"/>
        <w:widowControl w:val="0"/>
        <w:numPr>
          <w:ilvl w:val="0"/>
          <w:numId w:val="10"/>
        </w:numPr>
        <w:tabs>
          <w:tab w:val="left" w:pos="1418"/>
        </w:tabs>
        <w:autoSpaceDE w:val="0"/>
        <w:autoSpaceDN w:val="0"/>
        <w:adjustRightInd w:val="0"/>
        <w:spacing w:before="120" w:line="240" w:lineRule="auto"/>
        <w:ind w:left="1418" w:hanging="567"/>
        <w:jc w:val="both"/>
        <w:rPr>
          <w:rFonts w:eastAsia="Times New Roman" w:cstheme="minorHAnsi"/>
          <w:sz w:val="28"/>
          <w:szCs w:val="28"/>
        </w:rPr>
      </w:pPr>
      <w:r w:rsidRPr="00FE751F">
        <w:rPr>
          <w:rFonts w:eastAsia="Times New Roman" w:cstheme="minorHAnsi"/>
          <w:sz w:val="28"/>
          <w:szCs w:val="28"/>
        </w:rPr>
        <w:t>break any rules on technical specifications;</w:t>
      </w:r>
    </w:p>
    <w:p w14:paraId="3953D579" w14:textId="77777777" w:rsidR="00DA37B9" w:rsidRPr="00FE751F" w:rsidRDefault="00DA37B9" w:rsidP="00D87DCA">
      <w:pPr>
        <w:pStyle w:val="BodyText"/>
        <w:widowControl w:val="0"/>
        <w:numPr>
          <w:ilvl w:val="0"/>
          <w:numId w:val="10"/>
        </w:numPr>
        <w:tabs>
          <w:tab w:val="left" w:pos="1418"/>
        </w:tabs>
        <w:autoSpaceDE w:val="0"/>
        <w:autoSpaceDN w:val="0"/>
        <w:adjustRightInd w:val="0"/>
        <w:spacing w:before="120" w:line="240" w:lineRule="auto"/>
        <w:ind w:left="1418" w:hanging="567"/>
        <w:jc w:val="both"/>
        <w:rPr>
          <w:rFonts w:eastAsia="Times New Roman" w:cstheme="minorHAnsi"/>
          <w:sz w:val="28"/>
          <w:szCs w:val="28"/>
        </w:rPr>
      </w:pPr>
      <w:r w:rsidRPr="00FE751F">
        <w:rPr>
          <w:rFonts w:eastAsia="Times New Roman" w:cstheme="minorHAnsi"/>
          <w:sz w:val="28"/>
          <w:szCs w:val="28"/>
        </w:rPr>
        <w:t>require particular qualifications without allowing for equivalents;</w:t>
      </w:r>
    </w:p>
    <w:p w14:paraId="60316230" w14:textId="717511EB" w:rsidR="00DA37B9" w:rsidRPr="00FE751F" w:rsidRDefault="00DA37B9" w:rsidP="00D87DCA">
      <w:pPr>
        <w:pStyle w:val="BodyText"/>
        <w:widowControl w:val="0"/>
        <w:numPr>
          <w:ilvl w:val="0"/>
          <w:numId w:val="10"/>
        </w:numPr>
        <w:tabs>
          <w:tab w:val="left" w:pos="1418"/>
        </w:tabs>
        <w:autoSpaceDE w:val="0"/>
        <w:autoSpaceDN w:val="0"/>
        <w:adjustRightInd w:val="0"/>
        <w:spacing w:before="120" w:line="240" w:lineRule="auto"/>
        <w:ind w:left="1418" w:hanging="567"/>
        <w:jc w:val="both"/>
        <w:rPr>
          <w:rFonts w:eastAsia="Times New Roman" w:cstheme="minorHAnsi"/>
          <w:sz w:val="28"/>
          <w:szCs w:val="28"/>
        </w:rPr>
      </w:pPr>
      <w:r w:rsidRPr="00FE751F">
        <w:rPr>
          <w:rFonts w:eastAsia="Times New Roman" w:cstheme="minorHAnsi"/>
          <w:sz w:val="28"/>
          <w:szCs w:val="28"/>
        </w:rPr>
        <w:t xml:space="preserve">require Suppliers to have been awarded a </w:t>
      </w:r>
      <w:r w:rsidR="001B68EF" w:rsidRPr="00FE751F">
        <w:rPr>
          <w:rFonts w:eastAsia="Times New Roman" w:cstheme="minorHAnsi"/>
          <w:sz w:val="28"/>
          <w:szCs w:val="28"/>
        </w:rPr>
        <w:t>C</w:t>
      </w:r>
      <w:r w:rsidRPr="00FE751F">
        <w:rPr>
          <w:rFonts w:eastAsia="Times New Roman" w:cstheme="minorHAnsi"/>
          <w:sz w:val="28"/>
          <w:szCs w:val="28"/>
        </w:rPr>
        <w:t>ontract by a specific public body</w:t>
      </w:r>
      <w:r w:rsidR="00B86751" w:rsidRPr="00FE751F">
        <w:rPr>
          <w:rFonts w:eastAsia="Times New Roman" w:cstheme="minorHAnsi"/>
          <w:sz w:val="28"/>
          <w:szCs w:val="28"/>
        </w:rPr>
        <w:t>.</w:t>
      </w:r>
    </w:p>
    <w:p w14:paraId="0A1ACD2D" w14:textId="668A11DF" w:rsidR="00DA37B9" w:rsidRPr="00FE751F" w:rsidRDefault="00DA37B9" w:rsidP="00696E1F">
      <w:pPr>
        <w:pStyle w:val="BodyText"/>
        <w:spacing w:before="120" w:line="240" w:lineRule="auto"/>
        <w:ind w:left="720" w:hanging="720"/>
        <w:jc w:val="both"/>
        <w:rPr>
          <w:rFonts w:eastAsia="Times New Roman" w:cstheme="minorHAnsi"/>
          <w:sz w:val="28"/>
          <w:szCs w:val="28"/>
        </w:rPr>
      </w:pPr>
      <w:r w:rsidRPr="00FE751F">
        <w:rPr>
          <w:rFonts w:eastAsia="Times New Roman" w:cstheme="minorHAnsi"/>
          <w:sz w:val="28"/>
          <w:szCs w:val="28"/>
        </w:rPr>
        <w:t>11.3</w:t>
      </w:r>
      <w:r w:rsidRPr="00FE751F">
        <w:rPr>
          <w:rFonts w:eastAsia="Times New Roman" w:cstheme="minorHAnsi"/>
          <w:sz w:val="28"/>
          <w:szCs w:val="28"/>
        </w:rPr>
        <w:tab/>
      </w:r>
      <w:r w:rsidR="0070673F" w:rsidRPr="00FE751F">
        <w:rPr>
          <w:rFonts w:eastAsia="Times New Roman" w:cstheme="minorHAnsi"/>
          <w:sz w:val="28"/>
          <w:szCs w:val="28"/>
        </w:rPr>
        <w:t>During a</w:t>
      </w:r>
      <w:r w:rsidRPr="00FE751F">
        <w:rPr>
          <w:rFonts w:eastAsia="Times New Roman" w:cstheme="minorHAnsi"/>
          <w:sz w:val="28"/>
          <w:szCs w:val="28"/>
        </w:rPr>
        <w:t xml:space="preserve"> Procurement</w:t>
      </w:r>
      <w:r w:rsidR="005F07DB" w:rsidRPr="00FE751F">
        <w:rPr>
          <w:rFonts w:eastAsia="Times New Roman" w:cstheme="minorHAnsi"/>
          <w:sz w:val="28"/>
          <w:szCs w:val="28"/>
        </w:rPr>
        <w:t>,</w:t>
      </w:r>
      <w:r w:rsidRPr="00FE751F">
        <w:rPr>
          <w:rFonts w:eastAsia="Times New Roman" w:cstheme="minorHAnsi"/>
          <w:sz w:val="28"/>
          <w:szCs w:val="28"/>
        </w:rPr>
        <w:t xml:space="preserve"> a Supplier may be identified as an Excluded Sup</w:t>
      </w:r>
      <w:r w:rsidR="0070673F" w:rsidRPr="00FE751F">
        <w:rPr>
          <w:rFonts w:eastAsia="Times New Roman" w:cstheme="minorHAnsi"/>
          <w:sz w:val="28"/>
          <w:szCs w:val="28"/>
        </w:rPr>
        <w:t xml:space="preserve">plier or an Excludable Supplier </w:t>
      </w:r>
      <w:r w:rsidRPr="00FE751F">
        <w:rPr>
          <w:rFonts w:eastAsia="Times New Roman" w:cstheme="minorHAnsi"/>
          <w:sz w:val="28"/>
          <w:szCs w:val="28"/>
        </w:rPr>
        <w:t>following assessment against the Exclusion Grounds and Exclusion Grounds Guidance Note issued by the Head of Legal and Democratic Services. A</w:t>
      </w:r>
      <w:r w:rsidR="00294D38" w:rsidRPr="00FE751F">
        <w:rPr>
          <w:rFonts w:eastAsia="Times New Roman" w:cstheme="minorHAnsi"/>
          <w:sz w:val="28"/>
          <w:szCs w:val="28"/>
        </w:rPr>
        <w:t xml:space="preserve"> Procurement </w:t>
      </w:r>
      <w:r w:rsidRPr="00FE751F">
        <w:rPr>
          <w:rFonts w:eastAsia="Times New Roman" w:cstheme="minorHAnsi"/>
          <w:sz w:val="28"/>
          <w:szCs w:val="28"/>
        </w:rPr>
        <w:t xml:space="preserve">may require that a Supplier is assessed against the Exclusion Grounds. </w:t>
      </w:r>
    </w:p>
    <w:p w14:paraId="01B3B7D1" w14:textId="7FB553C5" w:rsidR="00DA37B9" w:rsidRPr="00FE751F" w:rsidRDefault="00DA37B9" w:rsidP="00D87DCA">
      <w:pPr>
        <w:pStyle w:val="BodyText"/>
        <w:spacing w:before="120" w:line="240" w:lineRule="auto"/>
        <w:ind w:left="720" w:hanging="720"/>
        <w:jc w:val="both"/>
        <w:rPr>
          <w:rFonts w:eastAsia="Times New Roman" w:cstheme="minorHAnsi"/>
          <w:sz w:val="28"/>
          <w:szCs w:val="28"/>
        </w:rPr>
      </w:pPr>
      <w:r w:rsidRPr="00FE751F">
        <w:rPr>
          <w:rFonts w:eastAsia="Times New Roman" w:cstheme="minorHAnsi"/>
          <w:sz w:val="28"/>
          <w:szCs w:val="28"/>
        </w:rPr>
        <w:t>11.4</w:t>
      </w:r>
      <w:r w:rsidRPr="00FE751F">
        <w:rPr>
          <w:rFonts w:eastAsia="Times New Roman" w:cstheme="minorHAnsi"/>
          <w:sz w:val="28"/>
          <w:szCs w:val="28"/>
        </w:rPr>
        <w:tab/>
        <w:t xml:space="preserve">A Tender </w:t>
      </w:r>
      <w:r w:rsidR="0070673F" w:rsidRPr="00FE751F">
        <w:rPr>
          <w:rFonts w:eastAsia="Times New Roman" w:cstheme="minorHAnsi"/>
          <w:sz w:val="28"/>
          <w:szCs w:val="28"/>
        </w:rPr>
        <w:t xml:space="preserve">submitted by </w:t>
      </w:r>
      <w:r w:rsidR="00D87DCA" w:rsidRPr="00FE751F">
        <w:rPr>
          <w:rFonts w:eastAsia="Times New Roman" w:cstheme="minorHAnsi"/>
          <w:sz w:val="28"/>
          <w:szCs w:val="28"/>
        </w:rPr>
        <w:t xml:space="preserve">an </w:t>
      </w:r>
      <w:r w:rsidRPr="00FE751F">
        <w:rPr>
          <w:rFonts w:eastAsia="Times New Roman" w:cstheme="minorHAnsi"/>
          <w:sz w:val="28"/>
          <w:szCs w:val="28"/>
        </w:rPr>
        <w:t xml:space="preserve">Excluded Supplier </w:t>
      </w:r>
      <w:r w:rsidRPr="00FE751F">
        <w:rPr>
          <w:rFonts w:eastAsia="Times New Roman" w:cstheme="minorHAnsi"/>
          <w:b/>
          <w:sz w:val="28"/>
          <w:szCs w:val="28"/>
          <w:u w:val="single"/>
        </w:rPr>
        <w:t>must</w:t>
      </w:r>
      <w:r w:rsidRPr="00FE751F">
        <w:rPr>
          <w:rFonts w:eastAsia="Times New Roman" w:cstheme="minorHAnsi"/>
          <w:sz w:val="28"/>
          <w:szCs w:val="28"/>
        </w:rPr>
        <w:t xml:space="preserve"> be disregarded by the Council. A Tender </w:t>
      </w:r>
      <w:r w:rsidR="00D87DCA" w:rsidRPr="00FE751F">
        <w:rPr>
          <w:rFonts w:eastAsia="Times New Roman" w:cstheme="minorHAnsi"/>
          <w:sz w:val="28"/>
          <w:szCs w:val="28"/>
        </w:rPr>
        <w:t>submitted by an E</w:t>
      </w:r>
      <w:r w:rsidRPr="00FE751F">
        <w:rPr>
          <w:rFonts w:eastAsia="Times New Roman" w:cstheme="minorHAnsi"/>
          <w:sz w:val="28"/>
          <w:szCs w:val="28"/>
        </w:rPr>
        <w:t xml:space="preserve">xcludable Supplier, may be disregarded at the discretion of the Council. </w:t>
      </w:r>
    </w:p>
    <w:p w14:paraId="0FDCE34B" w14:textId="2BED133B" w:rsidR="00DA37B9" w:rsidRPr="00696E1F" w:rsidRDefault="00DA37B9" w:rsidP="00696E1F">
      <w:pPr>
        <w:pStyle w:val="BodyText"/>
        <w:spacing w:before="120" w:line="240" w:lineRule="auto"/>
        <w:ind w:left="720" w:hanging="720"/>
        <w:jc w:val="both"/>
        <w:rPr>
          <w:rFonts w:eastAsia="Times New Roman" w:cstheme="minorHAnsi"/>
          <w:sz w:val="28"/>
          <w:szCs w:val="28"/>
        </w:rPr>
      </w:pPr>
      <w:r w:rsidRPr="00FE751F">
        <w:rPr>
          <w:rFonts w:eastAsia="Times New Roman" w:cstheme="minorHAnsi"/>
          <w:sz w:val="28"/>
          <w:szCs w:val="28"/>
        </w:rPr>
        <w:t>11.5</w:t>
      </w:r>
      <w:r w:rsidRPr="00FE751F">
        <w:rPr>
          <w:rFonts w:eastAsia="Times New Roman" w:cstheme="minorHAnsi"/>
          <w:sz w:val="28"/>
          <w:szCs w:val="28"/>
        </w:rPr>
        <w:tab/>
        <w:t xml:space="preserve">An assessment of a Supplier against the Exclusion Grounds and a decision as to the exclusion of a Supplier from a Procurement </w:t>
      </w:r>
      <w:r w:rsidRPr="00D87DCA">
        <w:rPr>
          <w:rFonts w:eastAsia="Times New Roman" w:cstheme="minorHAnsi"/>
          <w:b/>
          <w:sz w:val="28"/>
          <w:szCs w:val="28"/>
          <w:u w:val="single"/>
        </w:rPr>
        <w:t>must</w:t>
      </w:r>
      <w:r w:rsidRPr="00696E1F">
        <w:rPr>
          <w:rFonts w:eastAsia="Times New Roman" w:cstheme="minorHAnsi"/>
          <w:sz w:val="28"/>
          <w:szCs w:val="28"/>
        </w:rPr>
        <w:t xml:space="preserve"> be undertaken in consultation with the </w:t>
      </w:r>
      <w:r w:rsidR="001B68EF">
        <w:rPr>
          <w:rFonts w:eastAsia="Times New Roman" w:cstheme="minorHAnsi"/>
          <w:sz w:val="28"/>
          <w:szCs w:val="28"/>
        </w:rPr>
        <w:t>Head of Legal and Democratic Services</w:t>
      </w:r>
      <w:r w:rsidR="00DF5F45">
        <w:rPr>
          <w:rFonts w:eastAsia="Times New Roman" w:cstheme="minorHAnsi"/>
          <w:sz w:val="28"/>
          <w:szCs w:val="28"/>
        </w:rPr>
        <w:t>.</w:t>
      </w:r>
      <w:r w:rsidR="001B68EF">
        <w:rPr>
          <w:rFonts w:eastAsia="Times New Roman" w:cstheme="minorHAnsi"/>
          <w:sz w:val="28"/>
          <w:szCs w:val="28"/>
        </w:rPr>
        <w:t xml:space="preserve"> </w:t>
      </w:r>
    </w:p>
    <w:p w14:paraId="41F8FB91" w14:textId="7D84F908" w:rsidR="00B90E1A" w:rsidRPr="00984692" w:rsidRDefault="00DA37B9" w:rsidP="00696E1F">
      <w:pPr>
        <w:pStyle w:val="Heading2"/>
        <w:spacing w:before="240" w:after="120"/>
        <w:rPr>
          <w:rFonts w:asciiTheme="minorHAnsi" w:hAnsiTheme="minorHAnsi" w:cstheme="minorHAnsi"/>
          <w:color w:val="1F497D" w:themeColor="text2"/>
          <w:sz w:val="28"/>
        </w:rPr>
      </w:pPr>
      <w:bookmarkStart w:id="21" w:name="_Toc184305617"/>
      <w:r w:rsidRPr="00984692">
        <w:rPr>
          <w:rFonts w:asciiTheme="minorHAnsi" w:hAnsiTheme="minorHAnsi" w:cstheme="minorHAnsi"/>
          <w:color w:val="1F497D" w:themeColor="text2"/>
          <w:sz w:val="28"/>
        </w:rPr>
        <w:t>12</w:t>
      </w:r>
      <w:r w:rsidRPr="00984692">
        <w:rPr>
          <w:rFonts w:asciiTheme="minorHAnsi" w:hAnsiTheme="minorHAnsi" w:cstheme="minorHAnsi"/>
          <w:color w:val="1F497D" w:themeColor="text2"/>
          <w:sz w:val="28"/>
        </w:rPr>
        <w:tab/>
        <w:t>Estimating Contract Value</w:t>
      </w:r>
      <w:bookmarkEnd w:id="21"/>
    </w:p>
    <w:p w14:paraId="4BFCE0E6" w14:textId="43E53416" w:rsidR="00DA37B9" w:rsidRPr="00696E1F" w:rsidRDefault="00DA37B9" w:rsidP="00696E1F">
      <w:pPr>
        <w:pStyle w:val="BodyText"/>
        <w:spacing w:line="240" w:lineRule="auto"/>
        <w:ind w:left="720" w:hanging="720"/>
        <w:jc w:val="both"/>
        <w:rPr>
          <w:rFonts w:cstheme="minorHAnsi"/>
          <w:sz w:val="28"/>
          <w:szCs w:val="28"/>
        </w:rPr>
      </w:pPr>
      <w:r w:rsidRPr="00696E1F">
        <w:rPr>
          <w:rFonts w:cstheme="minorHAnsi"/>
          <w:sz w:val="28"/>
          <w:szCs w:val="28"/>
        </w:rPr>
        <w:t>12.1</w:t>
      </w:r>
      <w:r w:rsidRPr="00696E1F">
        <w:rPr>
          <w:rFonts w:cstheme="minorHAnsi"/>
          <w:sz w:val="28"/>
          <w:szCs w:val="28"/>
        </w:rPr>
        <w:tab/>
        <w:t>The estimated value of a Contract shall be the</w:t>
      </w:r>
      <w:r w:rsidRPr="00696E1F">
        <w:rPr>
          <w:rFonts w:cstheme="minorHAnsi"/>
          <w:spacing w:val="1"/>
          <w:sz w:val="28"/>
          <w:szCs w:val="28"/>
        </w:rPr>
        <w:t xml:space="preserve"> </w:t>
      </w:r>
      <w:r w:rsidRPr="00696E1F">
        <w:rPr>
          <w:rFonts w:cstheme="minorHAnsi"/>
          <w:spacing w:val="-1"/>
          <w:sz w:val="28"/>
          <w:szCs w:val="28"/>
        </w:rPr>
        <w:t>value</w:t>
      </w:r>
      <w:r w:rsidRPr="00696E1F">
        <w:rPr>
          <w:rFonts w:cstheme="minorHAnsi"/>
          <w:spacing w:val="-15"/>
          <w:sz w:val="28"/>
          <w:szCs w:val="28"/>
        </w:rPr>
        <w:t xml:space="preserve"> </w:t>
      </w:r>
      <w:r w:rsidRPr="00696E1F">
        <w:rPr>
          <w:rFonts w:cstheme="minorHAnsi"/>
          <w:spacing w:val="-1"/>
          <w:sz w:val="28"/>
          <w:szCs w:val="28"/>
        </w:rPr>
        <w:t>of</w:t>
      </w:r>
      <w:r w:rsidRPr="00696E1F">
        <w:rPr>
          <w:rFonts w:cstheme="minorHAnsi"/>
          <w:spacing w:val="-15"/>
          <w:sz w:val="28"/>
          <w:szCs w:val="28"/>
        </w:rPr>
        <w:t xml:space="preserve"> </w:t>
      </w:r>
      <w:r w:rsidRPr="00696E1F">
        <w:rPr>
          <w:rFonts w:cstheme="minorHAnsi"/>
          <w:spacing w:val="-1"/>
          <w:sz w:val="28"/>
          <w:szCs w:val="28"/>
        </w:rPr>
        <w:t>the whole cost of the Contract,</w:t>
      </w:r>
      <w:r w:rsidRPr="00696E1F">
        <w:rPr>
          <w:rFonts w:cstheme="minorHAnsi"/>
          <w:spacing w:val="-15"/>
          <w:sz w:val="28"/>
          <w:szCs w:val="28"/>
        </w:rPr>
        <w:t xml:space="preserve"> </w:t>
      </w:r>
      <w:r w:rsidRPr="00696E1F">
        <w:rPr>
          <w:rFonts w:cstheme="minorHAnsi"/>
          <w:spacing w:val="-1"/>
          <w:sz w:val="28"/>
          <w:szCs w:val="28"/>
        </w:rPr>
        <w:t>inclusive</w:t>
      </w:r>
      <w:r w:rsidRPr="00696E1F">
        <w:rPr>
          <w:rFonts w:cstheme="minorHAnsi"/>
          <w:spacing w:val="-15"/>
          <w:sz w:val="28"/>
          <w:szCs w:val="28"/>
        </w:rPr>
        <w:t xml:space="preserve"> </w:t>
      </w:r>
      <w:r w:rsidRPr="00696E1F">
        <w:rPr>
          <w:rFonts w:cstheme="minorHAnsi"/>
          <w:sz w:val="28"/>
          <w:szCs w:val="28"/>
        </w:rPr>
        <w:t>of</w:t>
      </w:r>
      <w:r w:rsidRPr="00696E1F">
        <w:rPr>
          <w:rFonts w:cstheme="minorHAnsi"/>
          <w:spacing w:val="-14"/>
          <w:sz w:val="28"/>
          <w:szCs w:val="28"/>
        </w:rPr>
        <w:t xml:space="preserve"> </w:t>
      </w:r>
      <w:r w:rsidRPr="00696E1F">
        <w:rPr>
          <w:rFonts w:cstheme="minorHAnsi"/>
          <w:sz w:val="28"/>
          <w:szCs w:val="28"/>
        </w:rPr>
        <w:t>value</w:t>
      </w:r>
      <w:r w:rsidRPr="00696E1F">
        <w:rPr>
          <w:rFonts w:cstheme="minorHAnsi"/>
          <w:spacing w:val="-15"/>
          <w:sz w:val="28"/>
          <w:szCs w:val="28"/>
        </w:rPr>
        <w:t xml:space="preserve"> </w:t>
      </w:r>
      <w:r w:rsidRPr="00696E1F">
        <w:rPr>
          <w:rFonts w:cstheme="minorHAnsi"/>
          <w:sz w:val="28"/>
          <w:szCs w:val="28"/>
        </w:rPr>
        <w:t>added</w:t>
      </w:r>
      <w:r w:rsidRPr="00696E1F">
        <w:rPr>
          <w:rFonts w:cstheme="minorHAnsi"/>
          <w:spacing w:val="-15"/>
          <w:sz w:val="28"/>
          <w:szCs w:val="28"/>
        </w:rPr>
        <w:t xml:space="preserve"> </w:t>
      </w:r>
      <w:r w:rsidRPr="00696E1F">
        <w:rPr>
          <w:rFonts w:cstheme="minorHAnsi"/>
          <w:sz w:val="28"/>
          <w:szCs w:val="28"/>
        </w:rPr>
        <w:t>tax,</w:t>
      </w:r>
      <w:r w:rsidRPr="00696E1F">
        <w:rPr>
          <w:rFonts w:cstheme="minorHAnsi"/>
          <w:spacing w:val="-15"/>
          <w:sz w:val="28"/>
          <w:szCs w:val="28"/>
        </w:rPr>
        <w:t xml:space="preserve"> </w:t>
      </w:r>
      <w:r w:rsidRPr="00696E1F">
        <w:rPr>
          <w:rFonts w:cstheme="minorHAnsi"/>
          <w:sz w:val="28"/>
          <w:szCs w:val="28"/>
        </w:rPr>
        <w:t>which</w:t>
      </w:r>
      <w:r w:rsidRPr="00696E1F">
        <w:rPr>
          <w:rFonts w:cstheme="minorHAnsi"/>
          <w:spacing w:val="-15"/>
          <w:sz w:val="28"/>
          <w:szCs w:val="28"/>
        </w:rPr>
        <w:t xml:space="preserve"> </w:t>
      </w:r>
      <w:r w:rsidRPr="00696E1F">
        <w:rPr>
          <w:rFonts w:cstheme="minorHAnsi"/>
          <w:sz w:val="28"/>
          <w:szCs w:val="28"/>
        </w:rPr>
        <w:t>the</w:t>
      </w:r>
      <w:r w:rsidRPr="00696E1F">
        <w:rPr>
          <w:rFonts w:cstheme="minorHAnsi"/>
          <w:spacing w:val="-16"/>
          <w:sz w:val="28"/>
          <w:szCs w:val="28"/>
        </w:rPr>
        <w:t xml:space="preserve"> </w:t>
      </w:r>
      <w:r w:rsidRPr="00696E1F">
        <w:rPr>
          <w:rFonts w:cstheme="minorHAnsi"/>
          <w:sz w:val="28"/>
          <w:szCs w:val="28"/>
        </w:rPr>
        <w:t>Council expects to be payable under the Contract, including (where applicable) amounts already paid by the Council, over its full duration (not the</w:t>
      </w:r>
      <w:r w:rsidRPr="00696E1F">
        <w:rPr>
          <w:rFonts w:cstheme="minorHAnsi"/>
          <w:spacing w:val="1"/>
          <w:sz w:val="28"/>
          <w:szCs w:val="28"/>
        </w:rPr>
        <w:t xml:space="preserve"> </w:t>
      </w:r>
      <w:r w:rsidRPr="00696E1F">
        <w:rPr>
          <w:rFonts w:cstheme="minorHAnsi"/>
          <w:sz w:val="28"/>
          <w:szCs w:val="28"/>
        </w:rPr>
        <w:t>annual</w:t>
      </w:r>
      <w:r w:rsidRPr="00696E1F">
        <w:rPr>
          <w:rFonts w:cstheme="minorHAnsi"/>
          <w:spacing w:val="-1"/>
          <w:sz w:val="28"/>
          <w:szCs w:val="28"/>
        </w:rPr>
        <w:t xml:space="preserve"> </w:t>
      </w:r>
      <w:r w:rsidRPr="00696E1F">
        <w:rPr>
          <w:rFonts w:cstheme="minorHAnsi"/>
          <w:sz w:val="28"/>
          <w:szCs w:val="28"/>
        </w:rPr>
        <w:t>value).</w:t>
      </w:r>
    </w:p>
    <w:p w14:paraId="7CBCBBAB" w14:textId="6A493FCC" w:rsidR="00DA37B9" w:rsidRPr="00696E1F" w:rsidRDefault="00DA37B9" w:rsidP="00696E1F">
      <w:pPr>
        <w:pStyle w:val="BodyText"/>
        <w:spacing w:line="240" w:lineRule="auto"/>
        <w:ind w:left="720" w:hanging="720"/>
        <w:jc w:val="both"/>
        <w:rPr>
          <w:rFonts w:cstheme="minorHAnsi"/>
          <w:sz w:val="28"/>
          <w:szCs w:val="28"/>
        </w:rPr>
      </w:pPr>
      <w:r w:rsidRPr="00696E1F">
        <w:rPr>
          <w:rFonts w:cstheme="minorHAnsi"/>
          <w:sz w:val="28"/>
          <w:szCs w:val="28"/>
        </w:rPr>
        <w:t>12.2</w:t>
      </w:r>
      <w:r w:rsidRPr="00696E1F">
        <w:rPr>
          <w:rFonts w:cstheme="minorHAnsi"/>
          <w:sz w:val="28"/>
          <w:szCs w:val="28"/>
        </w:rPr>
        <w:tab/>
        <w:t>Where the value of the Contract cannot be estimated, for exa</w:t>
      </w:r>
      <w:r w:rsidR="00A945AF">
        <w:rPr>
          <w:rFonts w:cstheme="minorHAnsi"/>
          <w:sz w:val="28"/>
          <w:szCs w:val="28"/>
        </w:rPr>
        <w:t>mple because the duration of a C</w:t>
      </w:r>
      <w:r w:rsidRPr="00696E1F">
        <w:rPr>
          <w:rFonts w:cstheme="minorHAnsi"/>
          <w:sz w:val="28"/>
          <w:szCs w:val="28"/>
        </w:rPr>
        <w:t>ontract is unknown the value of the Contract shall be treated as an amount of more than the Threshold amount for the type of Contract</w:t>
      </w:r>
      <w:r w:rsidR="00CB3D02">
        <w:rPr>
          <w:rFonts w:cstheme="minorHAnsi"/>
          <w:sz w:val="28"/>
          <w:szCs w:val="28"/>
        </w:rPr>
        <w:t>.</w:t>
      </w:r>
      <w:r w:rsidR="005C782D">
        <w:rPr>
          <w:rFonts w:cstheme="minorHAnsi"/>
          <w:sz w:val="28"/>
          <w:szCs w:val="28"/>
        </w:rPr>
        <w:t xml:space="preserve"> </w:t>
      </w:r>
      <w:r w:rsidR="00CB3D02" w:rsidRPr="00696E1F">
        <w:rPr>
          <w:rFonts w:cstheme="minorHAnsi"/>
          <w:sz w:val="28"/>
          <w:szCs w:val="28"/>
        </w:rPr>
        <w:t>If</w:t>
      </w:r>
      <w:r w:rsidR="00CB3D02" w:rsidRPr="00696E1F">
        <w:rPr>
          <w:rFonts w:cstheme="minorHAnsi"/>
          <w:spacing w:val="1"/>
          <w:sz w:val="28"/>
          <w:szCs w:val="28"/>
        </w:rPr>
        <w:t xml:space="preserve"> </w:t>
      </w:r>
      <w:r w:rsidR="00CB3D02" w:rsidRPr="00696E1F">
        <w:rPr>
          <w:rFonts w:cstheme="minorHAnsi"/>
          <w:sz w:val="28"/>
          <w:szCs w:val="28"/>
        </w:rPr>
        <w:t>there</w:t>
      </w:r>
      <w:r w:rsidR="00CB3D02" w:rsidRPr="00696E1F">
        <w:rPr>
          <w:rFonts w:cstheme="minorHAnsi"/>
          <w:spacing w:val="1"/>
          <w:sz w:val="28"/>
          <w:szCs w:val="28"/>
        </w:rPr>
        <w:t xml:space="preserve"> </w:t>
      </w:r>
      <w:r w:rsidR="00CB3D02" w:rsidRPr="00696E1F">
        <w:rPr>
          <w:rFonts w:cstheme="minorHAnsi"/>
          <w:sz w:val="28"/>
          <w:szCs w:val="28"/>
        </w:rPr>
        <w:t>is</w:t>
      </w:r>
      <w:r w:rsidR="00CB3D02" w:rsidRPr="00696E1F">
        <w:rPr>
          <w:rFonts w:cstheme="minorHAnsi"/>
          <w:spacing w:val="1"/>
          <w:sz w:val="28"/>
          <w:szCs w:val="28"/>
        </w:rPr>
        <w:t xml:space="preserve"> </w:t>
      </w:r>
      <w:r w:rsidR="00CB3D02" w:rsidRPr="00696E1F">
        <w:rPr>
          <w:rFonts w:cstheme="minorHAnsi"/>
          <w:sz w:val="28"/>
          <w:szCs w:val="28"/>
        </w:rPr>
        <w:t>uncertainty</w:t>
      </w:r>
      <w:r w:rsidR="00CB3D02" w:rsidRPr="00696E1F">
        <w:rPr>
          <w:rFonts w:cstheme="minorHAnsi"/>
          <w:spacing w:val="1"/>
          <w:sz w:val="28"/>
          <w:szCs w:val="28"/>
        </w:rPr>
        <w:t xml:space="preserve"> </w:t>
      </w:r>
      <w:r w:rsidR="00826477">
        <w:rPr>
          <w:rFonts w:cstheme="minorHAnsi"/>
          <w:spacing w:val="1"/>
          <w:sz w:val="28"/>
          <w:szCs w:val="28"/>
        </w:rPr>
        <w:t xml:space="preserve">over calculating the estimated value of the proposed Contract </w:t>
      </w:r>
      <w:r w:rsidR="00CB3D02" w:rsidRPr="00696E1F">
        <w:rPr>
          <w:rFonts w:cstheme="minorHAnsi"/>
          <w:sz w:val="28"/>
          <w:szCs w:val="28"/>
        </w:rPr>
        <w:t xml:space="preserve">then the advice of the Corporate Procurement Manager </w:t>
      </w:r>
      <w:r w:rsidR="00CB3D02" w:rsidRPr="00696E1F">
        <w:rPr>
          <w:rFonts w:cstheme="minorHAnsi"/>
          <w:b/>
          <w:sz w:val="28"/>
          <w:szCs w:val="28"/>
          <w:u w:val="single"/>
        </w:rPr>
        <w:t>must</w:t>
      </w:r>
      <w:r w:rsidR="00CB3D02" w:rsidRPr="00696E1F">
        <w:rPr>
          <w:rFonts w:cstheme="minorHAnsi"/>
          <w:sz w:val="28"/>
          <w:szCs w:val="28"/>
        </w:rPr>
        <w:t xml:space="preserve"> be sought.</w:t>
      </w:r>
    </w:p>
    <w:p w14:paraId="00A06393" w14:textId="0CD2DBD4" w:rsidR="00DA37B9" w:rsidRPr="00696E1F" w:rsidRDefault="00DA37B9" w:rsidP="00696E1F">
      <w:pPr>
        <w:pStyle w:val="BodyText"/>
        <w:spacing w:line="240" w:lineRule="auto"/>
        <w:ind w:left="720" w:hanging="720"/>
        <w:jc w:val="both"/>
        <w:rPr>
          <w:rFonts w:cstheme="minorHAnsi"/>
          <w:sz w:val="28"/>
          <w:szCs w:val="28"/>
        </w:rPr>
      </w:pPr>
      <w:r w:rsidRPr="00696E1F">
        <w:rPr>
          <w:rFonts w:cstheme="minorHAnsi"/>
          <w:sz w:val="28"/>
          <w:szCs w:val="28"/>
        </w:rPr>
        <w:t>12.3</w:t>
      </w:r>
      <w:r w:rsidRPr="00696E1F">
        <w:rPr>
          <w:rFonts w:cstheme="minorHAnsi"/>
          <w:sz w:val="28"/>
          <w:szCs w:val="28"/>
        </w:rPr>
        <w:tab/>
        <w:t>In determining the value of the whole cost which the Council</w:t>
      </w:r>
      <w:r w:rsidRPr="00696E1F">
        <w:rPr>
          <w:rFonts w:cstheme="minorHAnsi"/>
          <w:spacing w:val="1"/>
          <w:sz w:val="28"/>
          <w:szCs w:val="28"/>
        </w:rPr>
        <w:t xml:space="preserve"> </w:t>
      </w:r>
      <w:r w:rsidRPr="00696E1F">
        <w:rPr>
          <w:rFonts w:cstheme="minorHAnsi"/>
          <w:sz w:val="28"/>
          <w:szCs w:val="28"/>
        </w:rPr>
        <w:t>expects</w:t>
      </w:r>
      <w:r w:rsidRPr="00696E1F">
        <w:rPr>
          <w:rFonts w:cstheme="minorHAnsi"/>
          <w:spacing w:val="-10"/>
          <w:sz w:val="28"/>
          <w:szCs w:val="28"/>
        </w:rPr>
        <w:t xml:space="preserve"> </w:t>
      </w:r>
      <w:r w:rsidRPr="00696E1F">
        <w:rPr>
          <w:rFonts w:cstheme="minorHAnsi"/>
          <w:sz w:val="28"/>
          <w:szCs w:val="28"/>
        </w:rPr>
        <w:t>to</w:t>
      </w:r>
      <w:r w:rsidRPr="00696E1F">
        <w:rPr>
          <w:rFonts w:cstheme="minorHAnsi"/>
          <w:spacing w:val="-9"/>
          <w:sz w:val="28"/>
          <w:szCs w:val="28"/>
        </w:rPr>
        <w:t xml:space="preserve"> </w:t>
      </w:r>
      <w:r w:rsidRPr="00696E1F">
        <w:rPr>
          <w:rFonts w:cstheme="minorHAnsi"/>
          <w:sz w:val="28"/>
          <w:szCs w:val="28"/>
        </w:rPr>
        <w:t>pay,</w:t>
      </w:r>
      <w:r w:rsidRPr="00696E1F">
        <w:rPr>
          <w:rFonts w:cstheme="minorHAnsi"/>
          <w:spacing w:val="-10"/>
          <w:sz w:val="28"/>
          <w:szCs w:val="28"/>
        </w:rPr>
        <w:t xml:space="preserve"> </w:t>
      </w:r>
      <w:r w:rsidRPr="00696E1F">
        <w:rPr>
          <w:rFonts w:cstheme="minorHAnsi"/>
          <w:sz w:val="28"/>
          <w:szCs w:val="28"/>
        </w:rPr>
        <w:t>the</w:t>
      </w:r>
      <w:r w:rsidRPr="00696E1F">
        <w:rPr>
          <w:rFonts w:cstheme="minorHAnsi"/>
          <w:spacing w:val="-9"/>
          <w:sz w:val="28"/>
          <w:szCs w:val="28"/>
        </w:rPr>
        <w:t xml:space="preserve"> </w:t>
      </w:r>
      <w:r w:rsidRPr="00696E1F">
        <w:rPr>
          <w:rFonts w:cstheme="minorHAnsi"/>
          <w:sz w:val="28"/>
          <w:szCs w:val="28"/>
        </w:rPr>
        <w:t>Senior</w:t>
      </w:r>
      <w:r w:rsidRPr="00696E1F">
        <w:rPr>
          <w:rFonts w:cstheme="minorHAnsi"/>
          <w:spacing w:val="-9"/>
          <w:sz w:val="28"/>
          <w:szCs w:val="28"/>
        </w:rPr>
        <w:t xml:space="preserve"> </w:t>
      </w:r>
      <w:r w:rsidRPr="00696E1F">
        <w:rPr>
          <w:rFonts w:cstheme="minorHAnsi"/>
          <w:sz w:val="28"/>
          <w:szCs w:val="28"/>
        </w:rPr>
        <w:t>Officer</w:t>
      </w:r>
      <w:r w:rsidRPr="00696E1F">
        <w:rPr>
          <w:rFonts w:cstheme="minorHAnsi"/>
          <w:spacing w:val="-9"/>
          <w:sz w:val="28"/>
          <w:szCs w:val="28"/>
        </w:rPr>
        <w:t xml:space="preserve"> </w:t>
      </w:r>
      <w:r w:rsidRPr="00696E1F">
        <w:rPr>
          <w:rFonts w:cstheme="minorHAnsi"/>
          <w:sz w:val="28"/>
          <w:szCs w:val="28"/>
        </w:rPr>
        <w:t>shall</w:t>
      </w:r>
      <w:r w:rsidRPr="00696E1F">
        <w:rPr>
          <w:rFonts w:cstheme="minorHAnsi"/>
          <w:spacing w:val="-9"/>
          <w:sz w:val="28"/>
          <w:szCs w:val="28"/>
        </w:rPr>
        <w:t xml:space="preserve"> </w:t>
      </w:r>
      <w:r w:rsidRPr="00696E1F">
        <w:rPr>
          <w:rFonts w:cstheme="minorHAnsi"/>
          <w:sz w:val="28"/>
          <w:szCs w:val="28"/>
        </w:rPr>
        <w:t>take</w:t>
      </w:r>
      <w:r w:rsidRPr="00696E1F">
        <w:rPr>
          <w:rFonts w:cstheme="minorHAnsi"/>
          <w:spacing w:val="-10"/>
          <w:sz w:val="28"/>
          <w:szCs w:val="28"/>
        </w:rPr>
        <w:t xml:space="preserve"> </w:t>
      </w:r>
      <w:r w:rsidRPr="00696E1F">
        <w:rPr>
          <w:rFonts w:cstheme="minorHAnsi"/>
          <w:sz w:val="28"/>
          <w:szCs w:val="28"/>
        </w:rPr>
        <w:t>account,</w:t>
      </w:r>
      <w:r w:rsidRPr="00696E1F">
        <w:rPr>
          <w:rFonts w:cstheme="minorHAnsi"/>
          <w:spacing w:val="-8"/>
          <w:sz w:val="28"/>
          <w:szCs w:val="28"/>
        </w:rPr>
        <w:t xml:space="preserve"> </w:t>
      </w:r>
      <w:r w:rsidRPr="00696E1F">
        <w:rPr>
          <w:rFonts w:cstheme="minorHAnsi"/>
          <w:sz w:val="28"/>
          <w:szCs w:val="28"/>
        </w:rPr>
        <w:t>where</w:t>
      </w:r>
      <w:r w:rsidRPr="00696E1F">
        <w:rPr>
          <w:rFonts w:cstheme="minorHAnsi"/>
          <w:spacing w:val="-9"/>
          <w:sz w:val="28"/>
          <w:szCs w:val="28"/>
        </w:rPr>
        <w:t xml:space="preserve"> </w:t>
      </w:r>
      <w:r w:rsidRPr="00696E1F">
        <w:rPr>
          <w:rFonts w:cstheme="minorHAnsi"/>
          <w:sz w:val="28"/>
          <w:szCs w:val="28"/>
        </w:rPr>
        <w:t>relevant</w:t>
      </w:r>
      <w:r w:rsidR="00AD00E2">
        <w:rPr>
          <w:rFonts w:cstheme="minorHAnsi"/>
          <w:sz w:val="28"/>
          <w:szCs w:val="28"/>
        </w:rPr>
        <w:t>:</w:t>
      </w:r>
    </w:p>
    <w:p w14:paraId="2418A957" w14:textId="2D9850C3" w:rsidR="00DA37B9" w:rsidRPr="00696E1F" w:rsidRDefault="00DA37B9" w:rsidP="00D87DCA">
      <w:pPr>
        <w:pStyle w:val="BodyText"/>
        <w:widowControl w:val="0"/>
        <w:numPr>
          <w:ilvl w:val="0"/>
          <w:numId w:val="8"/>
        </w:numPr>
        <w:autoSpaceDE w:val="0"/>
        <w:autoSpaceDN w:val="0"/>
        <w:adjustRightInd w:val="0"/>
        <w:spacing w:before="120" w:line="240" w:lineRule="auto"/>
        <w:ind w:left="1276" w:hanging="499"/>
        <w:jc w:val="both"/>
        <w:rPr>
          <w:rFonts w:cstheme="minorHAnsi"/>
          <w:sz w:val="28"/>
          <w:szCs w:val="28"/>
        </w:rPr>
      </w:pPr>
      <w:r w:rsidRPr="00696E1F">
        <w:rPr>
          <w:rFonts w:cstheme="minorHAnsi"/>
          <w:sz w:val="28"/>
          <w:szCs w:val="28"/>
        </w:rPr>
        <w:t>the</w:t>
      </w:r>
      <w:r w:rsidRPr="00696E1F">
        <w:rPr>
          <w:rFonts w:cstheme="minorHAnsi"/>
          <w:spacing w:val="-6"/>
          <w:sz w:val="28"/>
          <w:szCs w:val="28"/>
        </w:rPr>
        <w:t xml:space="preserve"> </w:t>
      </w:r>
      <w:r w:rsidRPr="00696E1F">
        <w:rPr>
          <w:rFonts w:cstheme="minorHAnsi"/>
          <w:sz w:val="28"/>
          <w:szCs w:val="28"/>
        </w:rPr>
        <w:t>term/period</w:t>
      </w:r>
      <w:r w:rsidRPr="00696E1F">
        <w:rPr>
          <w:rFonts w:cstheme="minorHAnsi"/>
          <w:spacing w:val="-5"/>
          <w:sz w:val="28"/>
          <w:szCs w:val="28"/>
        </w:rPr>
        <w:t xml:space="preserve"> </w:t>
      </w:r>
      <w:r w:rsidRPr="00696E1F">
        <w:rPr>
          <w:rFonts w:cstheme="minorHAnsi"/>
          <w:sz w:val="28"/>
          <w:szCs w:val="28"/>
        </w:rPr>
        <w:t>of</w:t>
      </w:r>
      <w:r w:rsidRPr="00696E1F">
        <w:rPr>
          <w:rFonts w:cstheme="minorHAnsi"/>
          <w:spacing w:val="-5"/>
          <w:sz w:val="28"/>
          <w:szCs w:val="28"/>
        </w:rPr>
        <w:t xml:space="preserve"> </w:t>
      </w:r>
      <w:r w:rsidRPr="00696E1F">
        <w:rPr>
          <w:rFonts w:cstheme="minorHAnsi"/>
          <w:sz w:val="28"/>
          <w:szCs w:val="28"/>
        </w:rPr>
        <w:t>the</w:t>
      </w:r>
      <w:r w:rsidRPr="00696E1F">
        <w:rPr>
          <w:rFonts w:cstheme="minorHAnsi"/>
          <w:spacing w:val="-6"/>
          <w:sz w:val="28"/>
          <w:szCs w:val="28"/>
        </w:rPr>
        <w:t xml:space="preserve"> </w:t>
      </w:r>
      <w:r w:rsidRPr="00696E1F">
        <w:rPr>
          <w:rFonts w:cstheme="minorHAnsi"/>
          <w:sz w:val="28"/>
          <w:szCs w:val="28"/>
        </w:rPr>
        <w:t>proposed</w:t>
      </w:r>
      <w:r w:rsidRPr="00696E1F">
        <w:rPr>
          <w:rFonts w:cstheme="minorHAnsi"/>
          <w:spacing w:val="-5"/>
          <w:sz w:val="28"/>
          <w:szCs w:val="28"/>
        </w:rPr>
        <w:t xml:space="preserve"> </w:t>
      </w:r>
      <w:r w:rsidRPr="00696E1F">
        <w:rPr>
          <w:rFonts w:cstheme="minorHAnsi"/>
          <w:sz w:val="28"/>
          <w:szCs w:val="28"/>
        </w:rPr>
        <w:t>Contract</w:t>
      </w:r>
      <w:r w:rsidR="00AD00E2">
        <w:rPr>
          <w:rFonts w:cstheme="minorHAnsi"/>
          <w:sz w:val="28"/>
          <w:szCs w:val="28"/>
        </w:rPr>
        <w:t>;</w:t>
      </w:r>
    </w:p>
    <w:p w14:paraId="61252527" w14:textId="12E65AFA" w:rsidR="00DA37B9" w:rsidRPr="00696E1F" w:rsidRDefault="00DA37B9" w:rsidP="00D87DCA">
      <w:pPr>
        <w:pStyle w:val="BodyText"/>
        <w:widowControl w:val="0"/>
        <w:numPr>
          <w:ilvl w:val="0"/>
          <w:numId w:val="8"/>
        </w:numPr>
        <w:autoSpaceDE w:val="0"/>
        <w:autoSpaceDN w:val="0"/>
        <w:adjustRightInd w:val="0"/>
        <w:spacing w:before="120" w:line="240" w:lineRule="auto"/>
        <w:ind w:left="1276" w:hanging="499"/>
        <w:jc w:val="both"/>
        <w:rPr>
          <w:rFonts w:cstheme="minorHAnsi"/>
          <w:sz w:val="28"/>
          <w:szCs w:val="28"/>
        </w:rPr>
      </w:pPr>
      <w:r w:rsidRPr="00696E1F">
        <w:rPr>
          <w:rFonts w:cstheme="minorHAnsi"/>
          <w:sz w:val="28"/>
          <w:szCs w:val="28"/>
        </w:rPr>
        <w:t>any</w:t>
      </w:r>
      <w:r w:rsidRPr="00696E1F">
        <w:rPr>
          <w:rFonts w:cstheme="minorHAnsi"/>
          <w:spacing w:val="-4"/>
          <w:sz w:val="28"/>
          <w:szCs w:val="28"/>
        </w:rPr>
        <w:t xml:space="preserve"> </w:t>
      </w:r>
      <w:r w:rsidRPr="00696E1F">
        <w:rPr>
          <w:rFonts w:cstheme="minorHAnsi"/>
          <w:sz w:val="28"/>
          <w:szCs w:val="28"/>
        </w:rPr>
        <w:t>rights</w:t>
      </w:r>
      <w:r w:rsidRPr="00696E1F">
        <w:rPr>
          <w:rFonts w:cstheme="minorHAnsi"/>
          <w:spacing w:val="-4"/>
          <w:sz w:val="28"/>
          <w:szCs w:val="28"/>
        </w:rPr>
        <w:t xml:space="preserve"> </w:t>
      </w:r>
      <w:r w:rsidRPr="00696E1F">
        <w:rPr>
          <w:rFonts w:cstheme="minorHAnsi"/>
          <w:sz w:val="28"/>
          <w:szCs w:val="28"/>
        </w:rPr>
        <w:t>to</w:t>
      </w:r>
      <w:r w:rsidRPr="00696E1F">
        <w:rPr>
          <w:rFonts w:cstheme="minorHAnsi"/>
          <w:spacing w:val="-5"/>
          <w:sz w:val="28"/>
          <w:szCs w:val="28"/>
        </w:rPr>
        <w:t xml:space="preserve"> </w:t>
      </w:r>
      <w:r w:rsidRPr="00696E1F">
        <w:rPr>
          <w:rFonts w:cstheme="minorHAnsi"/>
          <w:sz w:val="28"/>
          <w:szCs w:val="28"/>
        </w:rPr>
        <w:t>renew</w:t>
      </w:r>
      <w:r w:rsidRPr="00696E1F">
        <w:rPr>
          <w:rFonts w:cstheme="minorHAnsi"/>
          <w:spacing w:val="-3"/>
          <w:sz w:val="28"/>
          <w:szCs w:val="28"/>
        </w:rPr>
        <w:t xml:space="preserve"> </w:t>
      </w:r>
      <w:r w:rsidRPr="00696E1F">
        <w:rPr>
          <w:rFonts w:cstheme="minorHAnsi"/>
          <w:sz w:val="28"/>
          <w:szCs w:val="28"/>
        </w:rPr>
        <w:t>the</w:t>
      </w:r>
      <w:r w:rsidRPr="00696E1F">
        <w:rPr>
          <w:rFonts w:cstheme="minorHAnsi"/>
          <w:spacing w:val="-5"/>
          <w:sz w:val="28"/>
          <w:szCs w:val="28"/>
        </w:rPr>
        <w:t xml:space="preserve"> </w:t>
      </w:r>
      <w:r w:rsidRPr="00696E1F">
        <w:rPr>
          <w:rFonts w:cstheme="minorHAnsi"/>
          <w:sz w:val="28"/>
          <w:szCs w:val="28"/>
        </w:rPr>
        <w:t>Contract</w:t>
      </w:r>
      <w:r w:rsidR="00DC19A7">
        <w:rPr>
          <w:rFonts w:cstheme="minorHAnsi"/>
          <w:sz w:val="28"/>
          <w:szCs w:val="28"/>
        </w:rPr>
        <w:t xml:space="preserve"> </w:t>
      </w:r>
      <w:r w:rsidRPr="00696E1F">
        <w:rPr>
          <w:rFonts w:cstheme="minorHAnsi"/>
          <w:sz w:val="28"/>
          <w:szCs w:val="28"/>
        </w:rPr>
        <w:t>/</w:t>
      </w:r>
      <w:r w:rsidR="00DC19A7">
        <w:rPr>
          <w:rFonts w:cstheme="minorHAnsi"/>
          <w:sz w:val="28"/>
          <w:szCs w:val="28"/>
        </w:rPr>
        <w:t xml:space="preserve"> </w:t>
      </w:r>
      <w:r w:rsidRPr="00696E1F">
        <w:rPr>
          <w:rFonts w:cstheme="minorHAnsi"/>
          <w:sz w:val="28"/>
          <w:szCs w:val="28"/>
        </w:rPr>
        <w:t>extend</w:t>
      </w:r>
      <w:r w:rsidRPr="00696E1F">
        <w:rPr>
          <w:rFonts w:cstheme="minorHAnsi"/>
          <w:spacing w:val="-3"/>
          <w:sz w:val="28"/>
          <w:szCs w:val="28"/>
        </w:rPr>
        <w:t xml:space="preserve"> </w:t>
      </w:r>
      <w:r w:rsidRPr="00696E1F">
        <w:rPr>
          <w:rFonts w:cstheme="minorHAnsi"/>
          <w:sz w:val="28"/>
          <w:szCs w:val="28"/>
        </w:rPr>
        <w:t>the</w:t>
      </w:r>
      <w:r w:rsidRPr="00696E1F">
        <w:rPr>
          <w:rFonts w:cstheme="minorHAnsi"/>
          <w:spacing w:val="-4"/>
          <w:sz w:val="28"/>
          <w:szCs w:val="28"/>
        </w:rPr>
        <w:t xml:space="preserve"> </w:t>
      </w:r>
      <w:r w:rsidRPr="00696E1F">
        <w:rPr>
          <w:rFonts w:cstheme="minorHAnsi"/>
          <w:sz w:val="28"/>
          <w:szCs w:val="28"/>
        </w:rPr>
        <w:t>Contract</w:t>
      </w:r>
      <w:r w:rsidRPr="00696E1F">
        <w:rPr>
          <w:rFonts w:cstheme="minorHAnsi"/>
          <w:spacing w:val="-4"/>
          <w:sz w:val="28"/>
          <w:szCs w:val="28"/>
        </w:rPr>
        <w:t xml:space="preserve"> </w:t>
      </w:r>
      <w:r w:rsidRPr="00696E1F">
        <w:rPr>
          <w:rFonts w:cstheme="minorHAnsi"/>
          <w:sz w:val="28"/>
          <w:szCs w:val="28"/>
        </w:rPr>
        <w:t>period</w:t>
      </w:r>
      <w:r w:rsidR="00AD00E2">
        <w:rPr>
          <w:rFonts w:cstheme="minorHAnsi"/>
          <w:sz w:val="28"/>
          <w:szCs w:val="28"/>
        </w:rPr>
        <w:t>;</w:t>
      </w:r>
    </w:p>
    <w:p w14:paraId="6C058C01" w14:textId="77777777" w:rsidR="00826477" w:rsidRDefault="00DA37B9" w:rsidP="00826477">
      <w:pPr>
        <w:pStyle w:val="BodyText"/>
        <w:widowControl w:val="0"/>
        <w:numPr>
          <w:ilvl w:val="0"/>
          <w:numId w:val="8"/>
        </w:numPr>
        <w:autoSpaceDE w:val="0"/>
        <w:autoSpaceDN w:val="0"/>
        <w:adjustRightInd w:val="0"/>
        <w:spacing w:before="120" w:line="240" w:lineRule="auto"/>
        <w:ind w:left="1276" w:hanging="499"/>
        <w:jc w:val="both"/>
        <w:rPr>
          <w:rFonts w:cstheme="minorHAnsi"/>
          <w:sz w:val="28"/>
          <w:szCs w:val="28"/>
        </w:rPr>
      </w:pPr>
      <w:r w:rsidRPr="00696E1F">
        <w:rPr>
          <w:rFonts w:cstheme="minorHAnsi"/>
          <w:sz w:val="28"/>
          <w:szCs w:val="28"/>
        </w:rPr>
        <w:t>any prize, payment, premium, fees, commission, interest or</w:t>
      </w:r>
      <w:r w:rsidRPr="00696E1F">
        <w:rPr>
          <w:rFonts w:cstheme="minorHAnsi"/>
          <w:spacing w:val="-64"/>
          <w:sz w:val="28"/>
          <w:szCs w:val="28"/>
        </w:rPr>
        <w:t xml:space="preserve">   </w:t>
      </w:r>
      <w:r w:rsidRPr="00696E1F">
        <w:rPr>
          <w:rFonts w:cstheme="minorHAnsi"/>
          <w:sz w:val="28"/>
          <w:szCs w:val="28"/>
        </w:rPr>
        <w:t xml:space="preserve">other </w:t>
      </w:r>
      <w:r w:rsidRPr="00696E1F">
        <w:rPr>
          <w:rFonts w:cstheme="minorHAnsi"/>
          <w:sz w:val="28"/>
          <w:szCs w:val="28"/>
        </w:rPr>
        <w:lastRenderedPageBreak/>
        <w:t>form of remuneration payable under the proposed</w:t>
      </w:r>
      <w:r w:rsidRPr="00696E1F">
        <w:rPr>
          <w:rFonts w:cstheme="minorHAnsi"/>
          <w:spacing w:val="1"/>
          <w:sz w:val="28"/>
          <w:szCs w:val="28"/>
        </w:rPr>
        <w:t xml:space="preserve"> </w:t>
      </w:r>
      <w:r w:rsidRPr="00696E1F">
        <w:rPr>
          <w:rFonts w:cstheme="minorHAnsi"/>
          <w:sz w:val="28"/>
          <w:szCs w:val="28"/>
        </w:rPr>
        <w:t>Contract</w:t>
      </w:r>
      <w:r w:rsidRPr="00696E1F">
        <w:rPr>
          <w:rFonts w:cstheme="minorHAnsi"/>
          <w:spacing w:val="-2"/>
          <w:sz w:val="28"/>
          <w:szCs w:val="28"/>
        </w:rPr>
        <w:t xml:space="preserve"> </w:t>
      </w:r>
      <w:r w:rsidRPr="00696E1F">
        <w:rPr>
          <w:rFonts w:cstheme="minorHAnsi"/>
          <w:sz w:val="28"/>
          <w:szCs w:val="28"/>
        </w:rPr>
        <w:t>or</w:t>
      </w:r>
      <w:r w:rsidRPr="00696E1F">
        <w:rPr>
          <w:rFonts w:cstheme="minorHAnsi"/>
          <w:spacing w:val="-2"/>
          <w:sz w:val="28"/>
          <w:szCs w:val="28"/>
        </w:rPr>
        <w:t xml:space="preserve"> </w:t>
      </w:r>
      <w:r w:rsidRPr="00696E1F">
        <w:rPr>
          <w:rFonts w:cstheme="minorHAnsi"/>
          <w:sz w:val="28"/>
          <w:szCs w:val="28"/>
        </w:rPr>
        <w:t>in</w:t>
      </w:r>
      <w:r w:rsidRPr="00696E1F">
        <w:rPr>
          <w:rFonts w:cstheme="minorHAnsi"/>
          <w:spacing w:val="-3"/>
          <w:sz w:val="28"/>
          <w:szCs w:val="28"/>
        </w:rPr>
        <w:t xml:space="preserve"> </w:t>
      </w:r>
      <w:r w:rsidRPr="00696E1F">
        <w:rPr>
          <w:rFonts w:cstheme="minorHAnsi"/>
          <w:sz w:val="28"/>
          <w:szCs w:val="28"/>
        </w:rPr>
        <w:t>respect</w:t>
      </w:r>
      <w:r w:rsidRPr="00696E1F">
        <w:rPr>
          <w:rFonts w:cstheme="minorHAnsi"/>
          <w:spacing w:val="-1"/>
          <w:sz w:val="28"/>
          <w:szCs w:val="28"/>
        </w:rPr>
        <w:t xml:space="preserve"> </w:t>
      </w:r>
      <w:r w:rsidRPr="00696E1F">
        <w:rPr>
          <w:rFonts w:cstheme="minorHAnsi"/>
          <w:sz w:val="28"/>
          <w:szCs w:val="28"/>
        </w:rPr>
        <w:t>of</w:t>
      </w:r>
      <w:r w:rsidRPr="00696E1F">
        <w:rPr>
          <w:rFonts w:cstheme="minorHAnsi"/>
          <w:spacing w:val="-2"/>
          <w:sz w:val="28"/>
          <w:szCs w:val="28"/>
        </w:rPr>
        <w:t xml:space="preserve"> </w:t>
      </w:r>
      <w:r w:rsidRPr="00696E1F">
        <w:rPr>
          <w:rFonts w:cstheme="minorHAnsi"/>
          <w:sz w:val="28"/>
          <w:szCs w:val="28"/>
        </w:rPr>
        <w:t>the</w:t>
      </w:r>
      <w:r w:rsidRPr="00696E1F">
        <w:rPr>
          <w:rFonts w:cstheme="minorHAnsi"/>
          <w:spacing w:val="-2"/>
          <w:sz w:val="28"/>
          <w:szCs w:val="28"/>
        </w:rPr>
        <w:t xml:space="preserve"> </w:t>
      </w:r>
      <w:r w:rsidRPr="00696E1F">
        <w:rPr>
          <w:rFonts w:cstheme="minorHAnsi"/>
          <w:sz w:val="28"/>
          <w:szCs w:val="28"/>
        </w:rPr>
        <w:t>proposed</w:t>
      </w:r>
      <w:r w:rsidRPr="00696E1F">
        <w:rPr>
          <w:rFonts w:cstheme="minorHAnsi"/>
          <w:spacing w:val="-2"/>
          <w:sz w:val="28"/>
          <w:szCs w:val="28"/>
        </w:rPr>
        <w:t xml:space="preserve"> </w:t>
      </w:r>
      <w:r w:rsidR="00DF5F45">
        <w:rPr>
          <w:rFonts w:cstheme="minorHAnsi"/>
          <w:spacing w:val="-2"/>
          <w:sz w:val="28"/>
          <w:szCs w:val="28"/>
        </w:rPr>
        <w:t>P</w:t>
      </w:r>
      <w:r w:rsidRPr="00696E1F">
        <w:rPr>
          <w:rFonts w:cstheme="minorHAnsi"/>
          <w:sz w:val="28"/>
          <w:szCs w:val="28"/>
        </w:rPr>
        <w:t xml:space="preserve">rocurement (i.e. for Concession </w:t>
      </w:r>
      <w:r w:rsidR="00AD00E2">
        <w:rPr>
          <w:rFonts w:cstheme="minorHAnsi"/>
          <w:sz w:val="28"/>
          <w:szCs w:val="28"/>
        </w:rPr>
        <w:t>C</w:t>
      </w:r>
      <w:r w:rsidRPr="00696E1F">
        <w:rPr>
          <w:rFonts w:cstheme="minorHAnsi"/>
          <w:sz w:val="28"/>
          <w:szCs w:val="28"/>
        </w:rPr>
        <w:t>ontracts this shall be the maximum amount the Supplier could expect to receive under or in connection with the Contract including where applicable, amounts already received).</w:t>
      </w:r>
    </w:p>
    <w:p w14:paraId="6801BC73" w14:textId="26019F92" w:rsidR="00DA37B9" w:rsidRPr="00826477" w:rsidRDefault="00DA37B9" w:rsidP="00826477">
      <w:pPr>
        <w:pStyle w:val="BodyText"/>
        <w:widowControl w:val="0"/>
        <w:numPr>
          <w:ilvl w:val="1"/>
          <w:numId w:val="49"/>
        </w:numPr>
        <w:autoSpaceDE w:val="0"/>
        <w:autoSpaceDN w:val="0"/>
        <w:adjustRightInd w:val="0"/>
        <w:spacing w:before="120" w:line="240" w:lineRule="auto"/>
        <w:ind w:left="851" w:hanging="851"/>
        <w:jc w:val="both"/>
        <w:rPr>
          <w:rFonts w:cstheme="minorHAnsi"/>
          <w:sz w:val="28"/>
          <w:szCs w:val="28"/>
        </w:rPr>
      </w:pPr>
      <w:r w:rsidRPr="00826477">
        <w:rPr>
          <w:rFonts w:cstheme="minorHAnsi"/>
          <w:sz w:val="28"/>
          <w:szCs w:val="28"/>
        </w:rPr>
        <w:t>No</w:t>
      </w:r>
      <w:r w:rsidRPr="00826477">
        <w:rPr>
          <w:rFonts w:cstheme="minorHAnsi"/>
          <w:spacing w:val="-4"/>
          <w:sz w:val="28"/>
          <w:szCs w:val="28"/>
        </w:rPr>
        <w:t xml:space="preserve"> </w:t>
      </w:r>
      <w:r w:rsidRPr="00826477">
        <w:rPr>
          <w:rFonts w:cstheme="minorHAnsi"/>
          <w:sz w:val="28"/>
          <w:szCs w:val="28"/>
        </w:rPr>
        <w:t>Works</w:t>
      </w:r>
      <w:r w:rsidRPr="00826477">
        <w:rPr>
          <w:rFonts w:cstheme="minorHAnsi"/>
          <w:spacing w:val="-4"/>
          <w:sz w:val="28"/>
          <w:szCs w:val="28"/>
        </w:rPr>
        <w:t xml:space="preserve"> </w:t>
      </w:r>
      <w:r w:rsidRPr="00826477">
        <w:rPr>
          <w:rFonts w:cstheme="minorHAnsi"/>
          <w:sz w:val="28"/>
          <w:szCs w:val="28"/>
        </w:rPr>
        <w:t>or</w:t>
      </w:r>
      <w:r w:rsidRPr="00826477">
        <w:rPr>
          <w:rFonts w:cstheme="minorHAnsi"/>
          <w:spacing w:val="-4"/>
          <w:sz w:val="28"/>
          <w:szCs w:val="28"/>
        </w:rPr>
        <w:t xml:space="preserve"> </w:t>
      </w:r>
      <w:r w:rsidRPr="00826477">
        <w:rPr>
          <w:rFonts w:cstheme="minorHAnsi"/>
          <w:sz w:val="28"/>
          <w:szCs w:val="28"/>
        </w:rPr>
        <w:t>requirements</w:t>
      </w:r>
      <w:r w:rsidRPr="00826477">
        <w:rPr>
          <w:rFonts w:cstheme="minorHAnsi"/>
          <w:spacing w:val="-3"/>
          <w:sz w:val="28"/>
          <w:szCs w:val="28"/>
        </w:rPr>
        <w:t xml:space="preserve"> </w:t>
      </w:r>
      <w:r w:rsidRPr="00826477">
        <w:rPr>
          <w:rFonts w:cstheme="minorHAnsi"/>
          <w:sz w:val="28"/>
          <w:szCs w:val="28"/>
        </w:rPr>
        <w:t>for</w:t>
      </w:r>
      <w:r w:rsidRPr="00826477">
        <w:rPr>
          <w:rFonts w:cstheme="minorHAnsi"/>
          <w:spacing w:val="-3"/>
          <w:sz w:val="28"/>
          <w:szCs w:val="28"/>
        </w:rPr>
        <w:t xml:space="preserve"> </w:t>
      </w:r>
      <w:r w:rsidRPr="00826477">
        <w:rPr>
          <w:rFonts w:cstheme="minorHAnsi"/>
          <w:sz w:val="28"/>
          <w:szCs w:val="28"/>
        </w:rPr>
        <w:t>Goods</w:t>
      </w:r>
      <w:r w:rsidRPr="00826477">
        <w:rPr>
          <w:rFonts w:cstheme="minorHAnsi"/>
          <w:spacing w:val="-4"/>
          <w:sz w:val="28"/>
          <w:szCs w:val="28"/>
        </w:rPr>
        <w:t xml:space="preserve"> </w:t>
      </w:r>
      <w:r w:rsidRPr="00826477">
        <w:rPr>
          <w:rFonts w:cstheme="minorHAnsi"/>
          <w:sz w:val="28"/>
          <w:szCs w:val="28"/>
        </w:rPr>
        <w:t>or</w:t>
      </w:r>
      <w:r w:rsidRPr="00826477">
        <w:rPr>
          <w:rFonts w:cstheme="minorHAnsi"/>
          <w:spacing w:val="-4"/>
          <w:sz w:val="28"/>
          <w:szCs w:val="28"/>
        </w:rPr>
        <w:t xml:space="preserve"> </w:t>
      </w:r>
      <w:r w:rsidRPr="00826477">
        <w:rPr>
          <w:rFonts w:cstheme="minorHAnsi"/>
          <w:sz w:val="28"/>
          <w:szCs w:val="28"/>
        </w:rPr>
        <w:t>Services</w:t>
      </w:r>
      <w:r w:rsidRPr="00826477">
        <w:rPr>
          <w:rFonts w:cstheme="minorHAnsi"/>
          <w:spacing w:val="-4"/>
          <w:sz w:val="28"/>
          <w:szCs w:val="28"/>
        </w:rPr>
        <w:t xml:space="preserve"> </w:t>
      </w:r>
      <w:r w:rsidRPr="00826477">
        <w:rPr>
          <w:rFonts w:cstheme="minorHAnsi"/>
          <w:sz w:val="28"/>
          <w:szCs w:val="28"/>
        </w:rPr>
        <w:t>may</w:t>
      </w:r>
      <w:r w:rsidRPr="00826477">
        <w:rPr>
          <w:rFonts w:cstheme="minorHAnsi"/>
          <w:spacing w:val="-3"/>
          <w:sz w:val="28"/>
          <w:szCs w:val="28"/>
        </w:rPr>
        <w:t xml:space="preserve"> </w:t>
      </w:r>
      <w:r w:rsidRPr="00826477">
        <w:rPr>
          <w:rFonts w:cstheme="minorHAnsi"/>
          <w:sz w:val="28"/>
          <w:szCs w:val="28"/>
        </w:rPr>
        <w:t>be</w:t>
      </w:r>
      <w:r w:rsidRPr="00826477">
        <w:rPr>
          <w:rFonts w:cstheme="minorHAnsi"/>
          <w:spacing w:val="-4"/>
          <w:sz w:val="28"/>
          <w:szCs w:val="28"/>
        </w:rPr>
        <w:t xml:space="preserve"> </w:t>
      </w:r>
      <w:r w:rsidRPr="00826477">
        <w:rPr>
          <w:rFonts w:cstheme="minorHAnsi"/>
          <w:sz w:val="28"/>
          <w:szCs w:val="28"/>
        </w:rPr>
        <w:t>artificially split to avoid compliance with these Rules or Procurement Legislation.</w:t>
      </w:r>
    </w:p>
    <w:p w14:paraId="25C5491E" w14:textId="10595CF7" w:rsidR="00DA37B9" w:rsidRPr="00696E1F" w:rsidRDefault="00DA37B9" w:rsidP="00696E1F">
      <w:pPr>
        <w:pStyle w:val="BodyText"/>
        <w:spacing w:line="240" w:lineRule="auto"/>
        <w:ind w:left="720" w:hanging="720"/>
        <w:jc w:val="both"/>
        <w:rPr>
          <w:rFonts w:cstheme="minorHAnsi"/>
          <w:sz w:val="28"/>
          <w:szCs w:val="28"/>
        </w:rPr>
      </w:pPr>
      <w:r w:rsidRPr="00696E1F">
        <w:rPr>
          <w:rFonts w:cstheme="minorHAnsi"/>
          <w:sz w:val="28"/>
          <w:szCs w:val="28"/>
        </w:rPr>
        <w:t>12.</w:t>
      </w:r>
      <w:r w:rsidR="00826477">
        <w:rPr>
          <w:rFonts w:cstheme="minorHAnsi"/>
          <w:sz w:val="28"/>
          <w:szCs w:val="28"/>
        </w:rPr>
        <w:t>5</w:t>
      </w:r>
      <w:r w:rsidRPr="00696E1F">
        <w:rPr>
          <w:rFonts w:cstheme="minorHAnsi"/>
          <w:sz w:val="28"/>
          <w:szCs w:val="28"/>
        </w:rPr>
        <w:tab/>
      </w:r>
      <w:bookmarkStart w:id="22" w:name="_Hlk184289535"/>
      <w:r w:rsidRPr="00696E1F">
        <w:rPr>
          <w:rFonts w:cstheme="minorHAnsi"/>
          <w:sz w:val="28"/>
          <w:szCs w:val="28"/>
        </w:rPr>
        <w:t>In</w:t>
      </w:r>
      <w:r w:rsidRPr="00696E1F">
        <w:rPr>
          <w:rFonts w:cstheme="minorHAnsi"/>
          <w:spacing w:val="1"/>
          <w:sz w:val="28"/>
          <w:szCs w:val="28"/>
        </w:rPr>
        <w:t xml:space="preserve"> </w:t>
      </w:r>
      <w:r w:rsidRPr="00696E1F">
        <w:rPr>
          <w:rFonts w:cstheme="minorHAnsi"/>
          <w:sz w:val="28"/>
          <w:szCs w:val="28"/>
        </w:rPr>
        <w:t>considering</w:t>
      </w:r>
      <w:r w:rsidRPr="00696E1F">
        <w:rPr>
          <w:rFonts w:cstheme="minorHAnsi"/>
          <w:spacing w:val="1"/>
          <w:sz w:val="28"/>
          <w:szCs w:val="28"/>
        </w:rPr>
        <w:t xml:space="preserve"> </w:t>
      </w:r>
      <w:r w:rsidRPr="00696E1F">
        <w:rPr>
          <w:rFonts w:cstheme="minorHAnsi"/>
          <w:sz w:val="28"/>
          <w:szCs w:val="28"/>
        </w:rPr>
        <w:t>if</w:t>
      </w:r>
      <w:r w:rsidRPr="00696E1F">
        <w:rPr>
          <w:rFonts w:cstheme="minorHAnsi"/>
          <w:spacing w:val="1"/>
          <w:sz w:val="28"/>
          <w:szCs w:val="28"/>
        </w:rPr>
        <w:t xml:space="preserve"> </w:t>
      </w:r>
      <w:r w:rsidRPr="00696E1F">
        <w:rPr>
          <w:rFonts w:cstheme="minorHAnsi"/>
          <w:sz w:val="28"/>
          <w:szCs w:val="28"/>
        </w:rPr>
        <w:t>the proposed Contract meets or is over Threshold,</w:t>
      </w:r>
      <w:r w:rsidRPr="00696E1F">
        <w:rPr>
          <w:rFonts w:cstheme="minorHAnsi"/>
          <w:spacing w:val="1"/>
          <w:sz w:val="28"/>
          <w:szCs w:val="28"/>
        </w:rPr>
        <w:t xml:space="preserve"> </w:t>
      </w:r>
      <w:r w:rsidRPr="00696E1F">
        <w:rPr>
          <w:rFonts w:cstheme="minorHAnsi"/>
          <w:sz w:val="28"/>
          <w:szCs w:val="28"/>
        </w:rPr>
        <w:t xml:space="preserve">due regard </w:t>
      </w:r>
      <w:r w:rsidRPr="00696E1F">
        <w:rPr>
          <w:rFonts w:cstheme="minorHAnsi"/>
          <w:b/>
          <w:sz w:val="28"/>
          <w:szCs w:val="28"/>
          <w:u w:val="single"/>
        </w:rPr>
        <w:t>must</w:t>
      </w:r>
      <w:r w:rsidRPr="00696E1F">
        <w:rPr>
          <w:rFonts w:cstheme="minorHAnsi"/>
          <w:sz w:val="28"/>
          <w:szCs w:val="28"/>
        </w:rPr>
        <w:t xml:space="preserve"> be given to the ‘methods for calculating the estimated</w:t>
      </w:r>
      <w:r w:rsidRPr="00696E1F">
        <w:rPr>
          <w:rFonts w:cstheme="minorHAnsi"/>
          <w:spacing w:val="1"/>
          <w:sz w:val="28"/>
          <w:szCs w:val="28"/>
        </w:rPr>
        <w:t xml:space="preserve"> </w:t>
      </w:r>
      <w:r w:rsidRPr="00696E1F">
        <w:rPr>
          <w:rFonts w:cstheme="minorHAnsi"/>
          <w:sz w:val="28"/>
          <w:szCs w:val="28"/>
        </w:rPr>
        <w:t>value</w:t>
      </w:r>
      <w:r w:rsidRPr="00696E1F">
        <w:rPr>
          <w:rFonts w:cstheme="minorHAnsi"/>
          <w:spacing w:val="-14"/>
          <w:sz w:val="28"/>
          <w:szCs w:val="28"/>
        </w:rPr>
        <w:t xml:space="preserve"> </w:t>
      </w:r>
      <w:r w:rsidRPr="00696E1F">
        <w:rPr>
          <w:rFonts w:cstheme="minorHAnsi"/>
          <w:sz w:val="28"/>
          <w:szCs w:val="28"/>
        </w:rPr>
        <w:t>of</w:t>
      </w:r>
      <w:r w:rsidRPr="00696E1F">
        <w:rPr>
          <w:rFonts w:cstheme="minorHAnsi"/>
          <w:spacing w:val="-14"/>
          <w:sz w:val="28"/>
          <w:szCs w:val="28"/>
        </w:rPr>
        <w:t xml:space="preserve"> </w:t>
      </w:r>
      <w:r w:rsidRPr="00696E1F">
        <w:rPr>
          <w:rFonts w:cstheme="minorHAnsi"/>
          <w:sz w:val="28"/>
          <w:szCs w:val="28"/>
        </w:rPr>
        <w:t>a</w:t>
      </w:r>
      <w:r w:rsidRPr="00696E1F">
        <w:rPr>
          <w:rFonts w:cstheme="minorHAnsi"/>
          <w:spacing w:val="-15"/>
          <w:sz w:val="28"/>
          <w:szCs w:val="28"/>
        </w:rPr>
        <w:t xml:space="preserve"> </w:t>
      </w:r>
      <w:r w:rsidRPr="00696E1F">
        <w:rPr>
          <w:rFonts w:cstheme="minorHAnsi"/>
          <w:sz w:val="28"/>
          <w:szCs w:val="28"/>
        </w:rPr>
        <w:t>Procurement’</w:t>
      </w:r>
      <w:r w:rsidRPr="00696E1F">
        <w:rPr>
          <w:rFonts w:cstheme="minorHAnsi"/>
          <w:spacing w:val="-13"/>
          <w:sz w:val="28"/>
          <w:szCs w:val="28"/>
        </w:rPr>
        <w:t xml:space="preserve"> </w:t>
      </w:r>
      <w:r w:rsidRPr="00696E1F">
        <w:rPr>
          <w:rFonts w:cstheme="minorHAnsi"/>
          <w:sz w:val="28"/>
          <w:szCs w:val="28"/>
        </w:rPr>
        <w:t>set</w:t>
      </w:r>
      <w:r w:rsidRPr="00696E1F">
        <w:rPr>
          <w:rFonts w:cstheme="minorHAnsi"/>
          <w:spacing w:val="-14"/>
          <w:sz w:val="28"/>
          <w:szCs w:val="28"/>
        </w:rPr>
        <w:t xml:space="preserve"> </w:t>
      </w:r>
      <w:r w:rsidRPr="00696E1F">
        <w:rPr>
          <w:rFonts w:cstheme="minorHAnsi"/>
          <w:sz w:val="28"/>
          <w:szCs w:val="28"/>
        </w:rPr>
        <w:t>out</w:t>
      </w:r>
      <w:r w:rsidRPr="00696E1F">
        <w:rPr>
          <w:rFonts w:cstheme="minorHAnsi"/>
          <w:spacing w:val="-14"/>
          <w:sz w:val="28"/>
          <w:szCs w:val="28"/>
        </w:rPr>
        <w:t xml:space="preserve"> </w:t>
      </w:r>
      <w:r w:rsidRPr="00696E1F">
        <w:rPr>
          <w:rFonts w:cstheme="minorHAnsi"/>
          <w:sz w:val="28"/>
          <w:szCs w:val="28"/>
        </w:rPr>
        <w:t>in</w:t>
      </w:r>
      <w:r w:rsidRPr="00696E1F">
        <w:rPr>
          <w:rFonts w:cstheme="minorHAnsi"/>
          <w:spacing w:val="-15"/>
          <w:sz w:val="28"/>
          <w:szCs w:val="28"/>
        </w:rPr>
        <w:t xml:space="preserve"> </w:t>
      </w:r>
      <w:r w:rsidRPr="00696E1F">
        <w:rPr>
          <w:rFonts w:cstheme="minorHAnsi"/>
          <w:sz w:val="28"/>
          <w:szCs w:val="28"/>
        </w:rPr>
        <w:t>Procurement Legislation</w:t>
      </w:r>
      <w:r w:rsidR="00A16F87">
        <w:rPr>
          <w:rFonts w:cstheme="minorHAnsi"/>
          <w:sz w:val="28"/>
          <w:szCs w:val="28"/>
        </w:rPr>
        <w:t xml:space="preserve"> and advice should be taken from the Head of Legal and Democratic Services and the Corporate Procurement Manager.</w:t>
      </w:r>
      <w:bookmarkEnd w:id="22"/>
    </w:p>
    <w:p w14:paraId="1C92D0DA" w14:textId="3799B5A5" w:rsidR="00DA37B9" w:rsidRPr="00696E1F" w:rsidRDefault="00DA37B9" w:rsidP="00696E1F">
      <w:pPr>
        <w:pStyle w:val="BodyText"/>
        <w:spacing w:line="240" w:lineRule="auto"/>
        <w:ind w:left="720" w:hanging="720"/>
        <w:jc w:val="both"/>
        <w:rPr>
          <w:rFonts w:cstheme="minorHAnsi"/>
          <w:sz w:val="28"/>
          <w:szCs w:val="28"/>
        </w:rPr>
      </w:pPr>
      <w:r w:rsidRPr="00696E1F">
        <w:rPr>
          <w:rFonts w:cstheme="minorHAnsi"/>
          <w:sz w:val="28"/>
          <w:szCs w:val="28"/>
        </w:rPr>
        <w:t>12.7</w:t>
      </w:r>
      <w:r w:rsidRPr="00696E1F">
        <w:rPr>
          <w:rFonts w:cstheme="minorHAnsi"/>
          <w:sz w:val="28"/>
          <w:szCs w:val="28"/>
        </w:rPr>
        <w:tab/>
        <w:t xml:space="preserve">When </w:t>
      </w:r>
      <w:r w:rsidR="00126EAA">
        <w:rPr>
          <w:rFonts w:cstheme="minorHAnsi"/>
          <w:sz w:val="28"/>
          <w:szCs w:val="28"/>
        </w:rPr>
        <w:t>determining the</w:t>
      </w:r>
      <w:r w:rsidRPr="00696E1F">
        <w:rPr>
          <w:rFonts w:cstheme="minorHAnsi"/>
          <w:sz w:val="28"/>
          <w:szCs w:val="28"/>
        </w:rPr>
        <w:t xml:space="preserve"> value for Framework Agreements, Dynamic Market</w:t>
      </w:r>
      <w:r w:rsidR="007916EF" w:rsidRPr="00696E1F">
        <w:rPr>
          <w:rFonts w:cstheme="minorHAnsi"/>
          <w:sz w:val="28"/>
          <w:szCs w:val="28"/>
        </w:rPr>
        <w:t>s</w:t>
      </w:r>
      <w:r w:rsidRPr="00696E1F">
        <w:rPr>
          <w:rFonts w:cstheme="minorHAnsi"/>
          <w:sz w:val="28"/>
          <w:szCs w:val="28"/>
        </w:rPr>
        <w:t xml:space="preserve">, mixed </w:t>
      </w:r>
      <w:r w:rsidR="00F53200">
        <w:rPr>
          <w:rFonts w:cstheme="minorHAnsi"/>
          <w:sz w:val="28"/>
          <w:szCs w:val="28"/>
        </w:rPr>
        <w:t>P</w:t>
      </w:r>
      <w:r w:rsidRPr="00696E1F">
        <w:rPr>
          <w:rFonts w:cstheme="minorHAnsi"/>
          <w:sz w:val="28"/>
          <w:szCs w:val="28"/>
        </w:rPr>
        <w:t xml:space="preserve">rocurements or </w:t>
      </w:r>
      <w:r w:rsidR="00126EAA">
        <w:rPr>
          <w:rFonts w:cstheme="minorHAnsi"/>
          <w:sz w:val="28"/>
          <w:szCs w:val="28"/>
        </w:rPr>
        <w:t>C</w:t>
      </w:r>
      <w:r w:rsidRPr="00696E1F">
        <w:rPr>
          <w:rFonts w:cstheme="minorHAnsi"/>
          <w:sz w:val="28"/>
          <w:szCs w:val="28"/>
        </w:rPr>
        <w:t>oncessions</w:t>
      </w:r>
      <w:r w:rsidR="00126EAA">
        <w:rPr>
          <w:rFonts w:cstheme="minorHAnsi"/>
          <w:sz w:val="28"/>
          <w:szCs w:val="28"/>
        </w:rPr>
        <w:t xml:space="preserve"> Contracts</w:t>
      </w:r>
      <w:r w:rsidRPr="00696E1F">
        <w:rPr>
          <w:rFonts w:cstheme="minorHAnsi"/>
          <w:sz w:val="28"/>
          <w:szCs w:val="28"/>
        </w:rPr>
        <w:t xml:space="preserve">, advice of the Head of Legal and Democratic Services and Corporate Procurement Manager </w:t>
      </w:r>
      <w:r w:rsidRPr="00696E1F">
        <w:rPr>
          <w:rFonts w:cstheme="minorHAnsi"/>
          <w:b/>
          <w:sz w:val="28"/>
          <w:szCs w:val="28"/>
          <w:u w:val="single"/>
        </w:rPr>
        <w:t>must</w:t>
      </w:r>
      <w:r w:rsidRPr="00696E1F">
        <w:rPr>
          <w:rFonts w:cstheme="minorHAnsi"/>
          <w:sz w:val="28"/>
          <w:szCs w:val="28"/>
        </w:rPr>
        <w:t xml:space="preserve"> be sought.</w:t>
      </w:r>
    </w:p>
    <w:p w14:paraId="100298A0" w14:textId="7183C60A" w:rsidR="002E6490" w:rsidRPr="00984692" w:rsidRDefault="002E6490" w:rsidP="00696E1F">
      <w:pPr>
        <w:pStyle w:val="Heading2"/>
        <w:spacing w:before="240" w:after="120"/>
        <w:rPr>
          <w:rFonts w:asciiTheme="minorHAnsi" w:hAnsiTheme="minorHAnsi" w:cstheme="minorHAnsi"/>
          <w:color w:val="1F497D" w:themeColor="text2"/>
          <w:sz w:val="28"/>
        </w:rPr>
      </w:pPr>
      <w:bookmarkStart w:id="23" w:name="_Toc184305618"/>
      <w:r w:rsidRPr="00984692">
        <w:rPr>
          <w:rFonts w:asciiTheme="minorHAnsi" w:hAnsiTheme="minorHAnsi" w:cstheme="minorHAnsi"/>
          <w:color w:val="1F497D" w:themeColor="text2"/>
          <w:sz w:val="28"/>
        </w:rPr>
        <w:t>13</w:t>
      </w:r>
      <w:r w:rsidRPr="00984692">
        <w:rPr>
          <w:rFonts w:asciiTheme="minorHAnsi" w:hAnsiTheme="minorHAnsi" w:cstheme="minorHAnsi"/>
          <w:color w:val="1F497D" w:themeColor="text2"/>
          <w:sz w:val="28"/>
        </w:rPr>
        <w:tab/>
        <w:t>Authorisation for Procurement</w:t>
      </w:r>
      <w:bookmarkEnd w:id="23"/>
    </w:p>
    <w:p w14:paraId="2C9BB207" w14:textId="05592C08" w:rsidR="00696E1F" w:rsidRDefault="002E6490" w:rsidP="00696E1F">
      <w:pPr>
        <w:pStyle w:val="BodyText"/>
        <w:spacing w:line="240" w:lineRule="auto"/>
        <w:ind w:left="720" w:hanging="720"/>
        <w:jc w:val="both"/>
        <w:rPr>
          <w:rFonts w:eastAsia="Times New Roman"/>
          <w:sz w:val="28"/>
        </w:rPr>
      </w:pPr>
      <w:r>
        <w:rPr>
          <w:lang w:eastAsia="en-GB"/>
        </w:rPr>
        <w:tab/>
      </w:r>
      <w:r w:rsidRPr="00696E1F">
        <w:rPr>
          <w:rFonts w:eastAsia="Times New Roman"/>
          <w:sz w:val="28"/>
        </w:rPr>
        <w:t>Prior to commencing a Procurement</w:t>
      </w:r>
      <w:r w:rsidR="0026710E">
        <w:rPr>
          <w:rFonts w:eastAsia="Times New Roman"/>
          <w:sz w:val="28"/>
        </w:rPr>
        <w:t xml:space="preserve">, </w:t>
      </w:r>
      <w:r w:rsidRPr="00696E1F">
        <w:rPr>
          <w:rFonts w:eastAsia="Times New Roman"/>
          <w:sz w:val="28"/>
        </w:rPr>
        <w:t>authority should be in place</w:t>
      </w:r>
      <w:r w:rsidR="008A2840">
        <w:rPr>
          <w:rFonts w:eastAsia="Times New Roman"/>
          <w:sz w:val="28"/>
        </w:rPr>
        <w:t>.</w:t>
      </w:r>
      <w:r w:rsidRPr="00696E1F">
        <w:rPr>
          <w:rFonts w:eastAsia="Times New Roman"/>
          <w:sz w:val="28"/>
        </w:rPr>
        <w:t xml:space="preserve"> </w:t>
      </w:r>
    </w:p>
    <w:p w14:paraId="34E14EF4" w14:textId="59395CCA" w:rsidR="00696E1F" w:rsidRDefault="008A2840" w:rsidP="00696E1F">
      <w:pPr>
        <w:pStyle w:val="BodyText"/>
        <w:spacing w:line="240" w:lineRule="auto"/>
        <w:ind w:left="720"/>
        <w:jc w:val="both"/>
        <w:rPr>
          <w:rFonts w:eastAsia="Times New Roman"/>
          <w:sz w:val="28"/>
        </w:rPr>
      </w:pPr>
      <w:r>
        <w:rPr>
          <w:rFonts w:eastAsia="Times New Roman"/>
          <w:sz w:val="28"/>
        </w:rPr>
        <w:t>A</w:t>
      </w:r>
      <w:r w:rsidR="002E6490" w:rsidRPr="00696E1F">
        <w:rPr>
          <w:rFonts w:eastAsia="Times New Roman"/>
          <w:sz w:val="28"/>
        </w:rPr>
        <w:t xml:space="preserve">uthority </w:t>
      </w:r>
      <w:r w:rsidR="002E6490" w:rsidRPr="00696E1F">
        <w:rPr>
          <w:rFonts w:eastAsia="Times New Roman"/>
          <w:b/>
          <w:sz w:val="28"/>
          <w:u w:val="single"/>
        </w:rPr>
        <w:t>must</w:t>
      </w:r>
      <w:r w:rsidR="002E6490" w:rsidRPr="00696E1F">
        <w:rPr>
          <w:rFonts w:eastAsia="Times New Roman"/>
          <w:sz w:val="28"/>
        </w:rPr>
        <w:t xml:space="preserve"> be obtained from the relevant decision maker</w:t>
      </w:r>
      <w:r w:rsidR="00126EAA">
        <w:rPr>
          <w:rFonts w:eastAsia="Times New Roman"/>
          <w:sz w:val="28"/>
        </w:rPr>
        <w:t xml:space="preserve"> as set out in the table below</w:t>
      </w:r>
      <w:r w:rsidR="002E6490" w:rsidRPr="00696E1F">
        <w:rPr>
          <w:rFonts w:eastAsia="Times New Roman"/>
          <w:sz w:val="28"/>
        </w:rPr>
        <w:t xml:space="preserve">. </w:t>
      </w:r>
    </w:p>
    <w:p w14:paraId="1D9FB6ED" w14:textId="39AE0638" w:rsidR="002E6490" w:rsidRDefault="002E6490" w:rsidP="00696E1F">
      <w:pPr>
        <w:pStyle w:val="BodyText"/>
        <w:spacing w:line="240" w:lineRule="auto"/>
        <w:ind w:left="720"/>
        <w:jc w:val="both"/>
        <w:rPr>
          <w:rFonts w:eastAsia="Times New Roman"/>
        </w:rPr>
      </w:pPr>
      <w:r w:rsidRPr="00696E1F">
        <w:rPr>
          <w:rFonts w:eastAsia="Times New Roman"/>
          <w:sz w:val="28"/>
        </w:rPr>
        <w:t>The relevant decision maker is as set out in the table below</w:t>
      </w:r>
      <w:r w:rsidR="0026710E">
        <w:rPr>
          <w:rFonts w:eastAsia="Times New Roman"/>
          <w:sz w:val="28"/>
        </w:rPr>
        <w:t>:</w:t>
      </w:r>
    </w:p>
    <w:tbl>
      <w:tblPr>
        <w:tblStyle w:val="TableGrid"/>
        <w:tblW w:w="0" w:type="auto"/>
        <w:tblInd w:w="792" w:type="dxa"/>
        <w:tblLayout w:type="fixed"/>
        <w:tblLook w:val="06A0" w:firstRow="1" w:lastRow="0" w:firstColumn="1" w:lastColumn="0" w:noHBand="1" w:noVBand="1"/>
      </w:tblPr>
      <w:tblGrid>
        <w:gridCol w:w="2577"/>
        <w:gridCol w:w="2551"/>
        <w:gridCol w:w="3107"/>
      </w:tblGrid>
      <w:tr w:rsidR="002E6490" w:rsidRPr="001C7D2C" w14:paraId="35D31E49" w14:textId="77777777" w:rsidTr="001F49CF">
        <w:trPr>
          <w:trHeight w:val="300"/>
        </w:trPr>
        <w:tc>
          <w:tcPr>
            <w:tcW w:w="2577" w:type="dxa"/>
            <w:shd w:val="clear" w:color="auto" w:fill="E8E8E8"/>
          </w:tcPr>
          <w:p w14:paraId="0D915816" w14:textId="77777777" w:rsidR="002E6490" w:rsidRPr="00696E1F" w:rsidRDefault="002E6490" w:rsidP="002E6490">
            <w:pPr>
              <w:pStyle w:val="BodyText"/>
              <w:spacing w:before="60" w:after="60"/>
              <w:rPr>
                <w:b/>
                <w:bCs/>
                <w:sz w:val="24"/>
              </w:rPr>
            </w:pPr>
            <w:r w:rsidRPr="00696E1F">
              <w:rPr>
                <w:b/>
                <w:bCs/>
                <w:sz w:val="24"/>
              </w:rPr>
              <w:t>Contract type</w:t>
            </w:r>
          </w:p>
        </w:tc>
        <w:tc>
          <w:tcPr>
            <w:tcW w:w="2551" w:type="dxa"/>
            <w:shd w:val="clear" w:color="auto" w:fill="E8E8E8"/>
          </w:tcPr>
          <w:p w14:paraId="1BECFF90" w14:textId="77777777" w:rsidR="002E6490" w:rsidRPr="00696E1F" w:rsidRDefault="002E6490" w:rsidP="002E6490">
            <w:pPr>
              <w:pStyle w:val="BodyText"/>
              <w:spacing w:before="60" w:after="60"/>
              <w:rPr>
                <w:b/>
                <w:bCs/>
                <w:sz w:val="24"/>
              </w:rPr>
            </w:pPr>
            <w:r w:rsidRPr="00696E1F">
              <w:rPr>
                <w:b/>
                <w:bCs/>
                <w:sz w:val="24"/>
              </w:rPr>
              <w:t>Estimated Contract Value or Actual Contract Value</w:t>
            </w:r>
          </w:p>
        </w:tc>
        <w:tc>
          <w:tcPr>
            <w:tcW w:w="3107" w:type="dxa"/>
            <w:shd w:val="clear" w:color="auto" w:fill="E8E8E8"/>
          </w:tcPr>
          <w:p w14:paraId="6E14FA4C" w14:textId="77777777" w:rsidR="002E6490" w:rsidRPr="00696E1F" w:rsidRDefault="002E6490" w:rsidP="002E6490">
            <w:pPr>
              <w:pStyle w:val="BodyText"/>
              <w:spacing w:before="60" w:after="60"/>
              <w:rPr>
                <w:b/>
                <w:bCs/>
                <w:sz w:val="24"/>
              </w:rPr>
            </w:pPr>
            <w:r w:rsidRPr="00696E1F">
              <w:rPr>
                <w:b/>
                <w:bCs/>
                <w:sz w:val="24"/>
              </w:rPr>
              <w:t>Decision Maker</w:t>
            </w:r>
          </w:p>
        </w:tc>
      </w:tr>
      <w:tr w:rsidR="002E6490" w:rsidRPr="001C7D2C" w14:paraId="106E13ED" w14:textId="77777777" w:rsidTr="001F49CF">
        <w:trPr>
          <w:trHeight w:val="300"/>
        </w:trPr>
        <w:tc>
          <w:tcPr>
            <w:tcW w:w="2577" w:type="dxa"/>
          </w:tcPr>
          <w:p w14:paraId="7F3DA6EA" w14:textId="77777777" w:rsidR="002E6490" w:rsidRPr="00696E1F" w:rsidRDefault="002E6490" w:rsidP="002E6490">
            <w:pPr>
              <w:pStyle w:val="BodyText"/>
              <w:spacing w:before="60" w:after="60"/>
              <w:rPr>
                <w:sz w:val="24"/>
              </w:rPr>
            </w:pPr>
            <w:r w:rsidRPr="00696E1F">
              <w:rPr>
                <w:sz w:val="24"/>
              </w:rPr>
              <w:t>Goods / Services</w:t>
            </w:r>
          </w:p>
        </w:tc>
        <w:tc>
          <w:tcPr>
            <w:tcW w:w="2551" w:type="dxa"/>
          </w:tcPr>
          <w:p w14:paraId="7B395B63" w14:textId="77777777" w:rsidR="002E6490" w:rsidRPr="00696E1F" w:rsidRDefault="002E6490" w:rsidP="002E6490">
            <w:pPr>
              <w:pStyle w:val="BodyText"/>
              <w:spacing w:before="60" w:after="60"/>
              <w:rPr>
                <w:sz w:val="24"/>
              </w:rPr>
            </w:pPr>
            <w:r w:rsidRPr="00696E1F">
              <w:rPr>
                <w:sz w:val="24"/>
              </w:rPr>
              <w:t>£0 - £299,999</w:t>
            </w:r>
          </w:p>
        </w:tc>
        <w:tc>
          <w:tcPr>
            <w:tcW w:w="3107" w:type="dxa"/>
          </w:tcPr>
          <w:p w14:paraId="6273D2E2" w14:textId="77777777" w:rsidR="002E6490" w:rsidRPr="00696E1F" w:rsidRDefault="002E6490" w:rsidP="001F49CF">
            <w:pPr>
              <w:pStyle w:val="BodyText"/>
              <w:spacing w:before="60" w:after="60"/>
              <w:rPr>
                <w:sz w:val="24"/>
              </w:rPr>
            </w:pPr>
            <w:r w:rsidRPr="00696E1F">
              <w:rPr>
                <w:sz w:val="24"/>
              </w:rPr>
              <w:t>Head of Service</w:t>
            </w:r>
          </w:p>
        </w:tc>
      </w:tr>
      <w:tr w:rsidR="002E6490" w:rsidRPr="001C7D2C" w14:paraId="5255C403" w14:textId="77777777" w:rsidTr="001F49CF">
        <w:trPr>
          <w:trHeight w:val="300"/>
        </w:trPr>
        <w:tc>
          <w:tcPr>
            <w:tcW w:w="2577" w:type="dxa"/>
          </w:tcPr>
          <w:p w14:paraId="69FF2D2F" w14:textId="77777777" w:rsidR="002E6490" w:rsidRPr="00696E1F" w:rsidRDefault="002E6490" w:rsidP="002E6490">
            <w:pPr>
              <w:pStyle w:val="BodyText"/>
              <w:spacing w:before="60" w:after="60"/>
              <w:rPr>
                <w:sz w:val="24"/>
              </w:rPr>
            </w:pPr>
            <w:r w:rsidRPr="00696E1F">
              <w:rPr>
                <w:sz w:val="24"/>
              </w:rPr>
              <w:t>Goods / Services</w:t>
            </w:r>
          </w:p>
        </w:tc>
        <w:tc>
          <w:tcPr>
            <w:tcW w:w="2551" w:type="dxa"/>
          </w:tcPr>
          <w:p w14:paraId="7D7545DA" w14:textId="77777777" w:rsidR="002E6490" w:rsidRPr="00696E1F" w:rsidRDefault="002E6490" w:rsidP="002E6490">
            <w:pPr>
              <w:pStyle w:val="BodyText"/>
              <w:spacing w:before="60" w:after="60"/>
              <w:rPr>
                <w:sz w:val="24"/>
              </w:rPr>
            </w:pPr>
            <w:r w:rsidRPr="00696E1F">
              <w:rPr>
                <w:sz w:val="24"/>
              </w:rPr>
              <w:t>£300,000 - £1,999,999</w:t>
            </w:r>
          </w:p>
        </w:tc>
        <w:tc>
          <w:tcPr>
            <w:tcW w:w="3107" w:type="dxa"/>
          </w:tcPr>
          <w:p w14:paraId="1705BDF9" w14:textId="77777777" w:rsidR="002E6490" w:rsidRPr="00696E1F" w:rsidRDefault="002E6490" w:rsidP="001F49CF">
            <w:pPr>
              <w:pStyle w:val="BodyText"/>
              <w:spacing w:before="60" w:after="60"/>
              <w:rPr>
                <w:sz w:val="24"/>
              </w:rPr>
            </w:pPr>
            <w:r w:rsidRPr="00696E1F">
              <w:rPr>
                <w:sz w:val="24"/>
              </w:rPr>
              <w:t xml:space="preserve">Head of Service in consultation with Cabinet member </w:t>
            </w:r>
          </w:p>
        </w:tc>
      </w:tr>
      <w:tr w:rsidR="002E6490" w:rsidRPr="001C7D2C" w14:paraId="47BDC478" w14:textId="77777777" w:rsidTr="001F49CF">
        <w:trPr>
          <w:trHeight w:val="300"/>
        </w:trPr>
        <w:tc>
          <w:tcPr>
            <w:tcW w:w="2577" w:type="dxa"/>
          </w:tcPr>
          <w:p w14:paraId="3F4D76AA" w14:textId="77777777" w:rsidR="002E6490" w:rsidRPr="00696E1F" w:rsidRDefault="002E6490" w:rsidP="002E6490">
            <w:pPr>
              <w:pStyle w:val="BodyText"/>
              <w:spacing w:before="60" w:after="60"/>
              <w:rPr>
                <w:sz w:val="24"/>
              </w:rPr>
            </w:pPr>
            <w:r w:rsidRPr="00696E1F">
              <w:rPr>
                <w:sz w:val="24"/>
              </w:rPr>
              <w:t>Goods / Services</w:t>
            </w:r>
          </w:p>
        </w:tc>
        <w:tc>
          <w:tcPr>
            <w:tcW w:w="2551" w:type="dxa"/>
          </w:tcPr>
          <w:p w14:paraId="19CE2DDA" w14:textId="77777777" w:rsidR="002E6490" w:rsidRPr="00696E1F" w:rsidRDefault="002E6490" w:rsidP="002E6490">
            <w:pPr>
              <w:pStyle w:val="BodyText"/>
              <w:spacing w:before="60" w:after="60"/>
              <w:rPr>
                <w:sz w:val="24"/>
              </w:rPr>
            </w:pPr>
            <w:r w:rsidRPr="00696E1F">
              <w:rPr>
                <w:sz w:val="24"/>
              </w:rPr>
              <w:t>£2,000,000 and above</w:t>
            </w:r>
          </w:p>
        </w:tc>
        <w:tc>
          <w:tcPr>
            <w:tcW w:w="3107" w:type="dxa"/>
          </w:tcPr>
          <w:p w14:paraId="15C1D2B9" w14:textId="77777777" w:rsidR="002E6490" w:rsidRPr="00696E1F" w:rsidRDefault="002E6490" w:rsidP="001F49CF">
            <w:pPr>
              <w:pStyle w:val="BodyText"/>
              <w:spacing w:before="60" w:after="60"/>
              <w:rPr>
                <w:sz w:val="24"/>
              </w:rPr>
            </w:pPr>
            <w:r w:rsidRPr="00696E1F">
              <w:rPr>
                <w:sz w:val="24"/>
              </w:rPr>
              <w:t>Cabinet</w:t>
            </w:r>
          </w:p>
        </w:tc>
      </w:tr>
      <w:tr w:rsidR="002E6490" w:rsidRPr="001C7D2C" w14:paraId="5FB1A876" w14:textId="77777777" w:rsidTr="001F49CF">
        <w:trPr>
          <w:trHeight w:val="300"/>
        </w:trPr>
        <w:tc>
          <w:tcPr>
            <w:tcW w:w="2577" w:type="dxa"/>
          </w:tcPr>
          <w:p w14:paraId="56271173" w14:textId="77777777" w:rsidR="002E6490" w:rsidRPr="00696E1F" w:rsidRDefault="002E6490" w:rsidP="002E6490">
            <w:pPr>
              <w:pStyle w:val="BodyText"/>
              <w:spacing w:before="60" w:after="60"/>
              <w:rPr>
                <w:sz w:val="24"/>
              </w:rPr>
            </w:pPr>
            <w:r w:rsidRPr="00696E1F">
              <w:rPr>
                <w:sz w:val="24"/>
              </w:rPr>
              <w:t>Works / Concessions / Light Touch Contracts</w:t>
            </w:r>
          </w:p>
        </w:tc>
        <w:tc>
          <w:tcPr>
            <w:tcW w:w="2551" w:type="dxa"/>
          </w:tcPr>
          <w:p w14:paraId="33D54B29" w14:textId="77777777" w:rsidR="002E6490" w:rsidRPr="00696E1F" w:rsidRDefault="002E6490" w:rsidP="002E6490">
            <w:pPr>
              <w:pStyle w:val="BodyText"/>
              <w:spacing w:before="60" w:after="60"/>
              <w:rPr>
                <w:sz w:val="24"/>
              </w:rPr>
            </w:pPr>
            <w:r w:rsidRPr="00696E1F">
              <w:rPr>
                <w:sz w:val="24"/>
              </w:rPr>
              <w:t>£0 - £299,999</w:t>
            </w:r>
          </w:p>
        </w:tc>
        <w:tc>
          <w:tcPr>
            <w:tcW w:w="3107" w:type="dxa"/>
          </w:tcPr>
          <w:p w14:paraId="18B12A54" w14:textId="77777777" w:rsidR="002E6490" w:rsidRPr="00696E1F" w:rsidRDefault="002E6490" w:rsidP="001F49CF">
            <w:pPr>
              <w:pStyle w:val="BodyText"/>
              <w:spacing w:before="60" w:after="60"/>
              <w:rPr>
                <w:sz w:val="24"/>
              </w:rPr>
            </w:pPr>
            <w:r w:rsidRPr="00696E1F">
              <w:rPr>
                <w:sz w:val="24"/>
              </w:rPr>
              <w:t>Head of Service</w:t>
            </w:r>
          </w:p>
        </w:tc>
      </w:tr>
      <w:tr w:rsidR="002E6490" w:rsidRPr="001C7D2C" w14:paraId="551A7B48" w14:textId="77777777" w:rsidTr="001F49CF">
        <w:trPr>
          <w:trHeight w:val="630"/>
        </w:trPr>
        <w:tc>
          <w:tcPr>
            <w:tcW w:w="2577" w:type="dxa"/>
          </w:tcPr>
          <w:p w14:paraId="3D98AFCD" w14:textId="77777777" w:rsidR="002E6490" w:rsidRPr="00696E1F" w:rsidRDefault="002E6490" w:rsidP="002E6490">
            <w:pPr>
              <w:pStyle w:val="BodyText"/>
              <w:spacing w:before="60" w:after="60"/>
              <w:rPr>
                <w:sz w:val="24"/>
              </w:rPr>
            </w:pPr>
            <w:r w:rsidRPr="00696E1F">
              <w:rPr>
                <w:sz w:val="24"/>
              </w:rPr>
              <w:t>Works / Concessions / Light Touch Contracts</w:t>
            </w:r>
          </w:p>
        </w:tc>
        <w:tc>
          <w:tcPr>
            <w:tcW w:w="2551" w:type="dxa"/>
          </w:tcPr>
          <w:p w14:paraId="259D2BC2" w14:textId="77777777" w:rsidR="002E6490" w:rsidRPr="00696E1F" w:rsidRDefault="002E6490" w:rsidP="002E6490">
            <w:pPr>
              <w:pStyle w:val="BodyText"/>
              <w:spacing w:before="60" w:after="60"/>
              <w:rPr>
                <w:sz w:val="24"/>
              </w:rPr>
            </w:pPr>
            <w:r w:rsidRPr="00696E1F">
              <w:rPr>
                <w:sz w:val="24"/>
              </w:rPr>
              <w:t>£300,000 - £4,999,999</w:t>
            </w:r>
          </w:p>
        </w:tc>
        <w:tc>
          <w:tcPr>
            <w:tcW w:w="3107" w:type="dxa"/>
          </w:tcPr>
          <w:p w14:paraId="19A4749D" w14:textId="77777777" w:rsidR="002E6490" w:rsidRPr="00696E1F" w:rsidRDefault="002E6490" w:rsidP="001F49CF">
            <w:pPr>
              <w:pStyle w:val="BodyText"/>
              <w:spacing w:before="60" w:after="60"/>
              <w:rPr>
                <w:sz w:val="24"/>
              </w:rPr>
            </w:pPr>
            <w:r w:rsidRPr="00696E1F">
              <w:rPr>
                <w:sz w:val="24"/>
              </w:rPr>
              <w:t xml:space="preserve">Head of Service in consultation with Cabinet member </w:t>
            </w:r>
          </w:p>
        </w:tc>
      </w:tr>
      <w:tr w:rsidR="002E6490" w:rsidRPr="001C7D2C" w14:paraId="02081A37" w14:textId="77777777" w:rsidTr="001F49CF">
        <w:trPr>
          <w:trHeight w:val="300"/>
        </w:trPr>
        <w:tc>
          <w:tcPr>
            <w:tcW w:w="2577" w:type="dxa"/>
          </w:tcPr>
          <w:p w14:paraId="73F86799" w14:textId="77777777" w:rsidR="002E6490" w:rsidRPr="00696E1F" w:rsidRDefault="002E6490" w:rsidP="002E6490">
            <w:pPr>
              <w:pStyle w:val="BodyText"/>
              <w:spacing w:before="60" w:after="60"/>
              <w:rPr>
                <w:sz w:val="24"/>
              </w:rPr>
            </w:pPr>
            <w:r w:rsidRPr="00696E1F">
              <w:rPr>
                <w:sz w:val="24"/>
              </w:rPr>
              <w:t>Works / Concessions / Light Touch Contracts</w:t>
            </w:r>
          </w:p>
        </w:tc>
        <w:tc>
          <w:tcPr>
            <w:tcW w:w="2551" w:type="dxa"/>
          </w:tcPr>
          <w:p w14:paraId="1BAB4EBF" w14:textId="77777777" w:rsidR="002E6490" w:rsidRPr="00696E1F" w:rsidRDefault="002E6490" w:rsidP="002E6490">
            <w:pPr>
              <w:pStyle w:val="BodyText"/>
              <w:spacing w:before="60" w:after="60"/>
              <w:rPr>
                <w:sz w:val="24"/>
              </w:rPr>
            </w:pPr>
            <w:r w:rsidRPr="00696E1F">
              <w:rPr>
                <w:sz w:val="24"/>
              </w:rPr>
              <w:t>£5,000,000 and above</w:t>
            </w:r>
          </w:p>
        </w:tc>
        <w:tc>
          <w:tcPr>
            <w:tcW w:w="3107" w:type="dxa"/>
          </w:tcPr>
          <w:p w14:paraId="15F8BA19" w14:textId="77777777" w:rsidR="002E6490" w:rsidRPr="00696E1F" w:rsidRDefault="002E6490" w:rsidP="001F49CF">
            <w:pPr>
              <w:pStyle w:val="BodyText"/>
              <w:spacing w:before="60" w:after="60"/>
              <w:rPr>
                <w:sz w:val="24"/>
              </w:rPr>
            </w:pPr>
            <w:r w:rsidRPr="00696E1F">
              <w:rPr>
                <w:sz w:val="24"/>
              </w:rPr>
              <w:t xml:space="preserve">Cabinet (Delegated authority may be granted, if so authorised by Cabinet to the </w:t>
            </w:r>
            <w:r w:rsidRPr="00696E1F">
              <w:rPr>
                <w:sz w:val="24"/>
              </w:rPr>
              <w:lastRenderedPageBreak/>
              <w:t>Chief Executive, Director or Head of Service to make the final award if so determined by Cabinet)</w:t>
            </w:r>
          </w:p>
        </w:tc>
      </w:tr>
    </w:tbl>
    <w:p w14:paraId="17EED17B" w14:textId="1B83FDA8" w:rsidR="003759D1" w:rsidRPr="003759D1" w:rsidRDefault="00CA05DB" w:rsidP="000C3207">
      <w:pPr>
        <w:pStyle w:val="Heading2"/>
        <w:numPr>
          <w:ilvl w:val="0"/>
          <w:numId w:val="50"/>
        </w:numPr>
        <w:spacing w:before="240" w:after="120"/>
        <w:ind w:hanging="720"/>
        <w:rPr>
          <w:rFonts w:asciiTheme="minorHAnsi" w:eastAsia="Times New Roman" w:hAnsiTheme="minorHAnsi" w:cstheme="minorHAnsi"/>
          <w:color w:val="1F497D" w:themeColor="text2"/>
          <w:sz w:val="28"/>
        </w:rPr>
      </w:pPr>
      <w:bookmarkStart w:id="24" w:name="_Toc184305619"/>
      <w:r w:rsidRPr="00984692">
        <w:rPr>
          <w:rFonts w:asciiTheme="minorHAnsi" w:eastAsia="Times New Roman" w:hAnsiTheme="minorHAnsi" w:cstheme="minorHAnsi"/>
          <w:color w:val="1F497D" w:themeColor="text2"/>
          <w:sz w:val="28"/>
        </w:rPr>
        <w:lastRenderedPageBreak/>
        <w:t>Notices</w:t>
      </w:r>
      <w:r w:rsidR="00834E6A">
        <w:rPr>
          <w:rFonts w:asciiTheme="minorHAnsi" w:eastAsia="Times New Roman" w:hAnsiTheme="minorHAnsi" w:cstheme="minorHAnsi"/>
          <w:color w:val="1F497D" w:themeColor="text2"/>
          <w:sz w:val="28"/>
        </w:rPr>
        <w:t xml:space="preserve"> (to be published on Sell2Wales)</w:t>
      </w:r>
      <w:bookmarkEnd w:id="24"/>
    </w:p>
    <w:p w14:paraId="0619F6F3" w14:textId="7AC065B2" w:rsidR="00DA0CF8" w:rsidRPr="000C3207" w:rsidRDefault="000C3207" w:rsidP="000C3207">
      <w:pPr>
        <w:ind w:left="720" w:hanging="720"/>
        <w:jc w:val="both"/>
        <w:rPr>
          <w:rFonts w:cstheme="minorHAnsi"/>
          <w:sz w:val="28"/>
          <w:szCs w:val="28"/>
        </w:rPr>
      </w:pPr>
      <w:r>
        <w:rPr>
          <w:rFonts w:eastAsia="Times New Roman" w:cstheme="minorHAnsi"/>
          <w:bCs/>
          <w:sz w:val="28"/>
          <w:szCs w:val="28"/>
        </w:rPr>
        <w:t>14.1</w:t>
      </w:r>
      <w:r w:rsidR="00DA0CF8">
        <w:rPr>
          <w:rFonts w:eastAsia="Times New Roman" w:cstheme="minorHAnsi"/>
          <w:bCs/>
          <w:sz w:val="28"/>
          <w:szCs w:val="28"/>
        </w:rPr>
        <w:tab/>
      </w:r>
      <w:r w:rsidR="00DA0CF8">
        <w:rPr>
          <w:sz w:val="28"/>
          <w:szCs w:val="28"/>
          <w:lang w:eastAsia="en-GB"/>
        </w:rPr>
        <w:t xml:space="preserve">The </w:t>
      </w:r>
      <w:r w:rsidR="00DA0CF8">
        <w:rPr>
          <w:rFonts w:cstheme="minorHAnsi"/>
          <w:sz w:val="28"/>
          <w:szCs w:val="28"/>
        </w:rPr>
        <w:t xml:space="preserve">Corporate Procurement Manager shall co-ordinate any notices </w:t>
      </w:r>
      <w:r w:rsidR="00DA0CF8" w:rsidRPr="000C3207">
        <w:rPr>
          <w:rFonts w:cstheme="minorHAnsi"/>
          <w:sz w:val="28"/>
          <w:szCs w:val="28"/>
        </w:rPr>
        <w:t xml:space="preserve">required to be published dependent on the Procurement </w:t>
      </w:r>
      <w:r w:rsidR="008A2840" w:rsidRPr="000C3207">
        <w:rPr>
          <w:rFonts w:cstheme="minorHAnsi"/>
          <w:sz w:val="28"/>
          <w:szCs w:val="28"/>
        </w:rPr>
        <w:t xml:space="preserve">and will provide advice to Officers where a notice will be required </w:t>
      </w:r>
      <w:r w:rsidR="00DA0CF8" w:rsidRPr="000C3207">
        <w:rPr>
          <w:rFonts w:cstheme="minorHAnsi"/>
          <w:sz w:val="28"/>
          <w:szCs w:val="28"/>
        </w:rPr>
        <w:t xml:space="preserve">(see </w:t>
      </w:r>
      <w:r w:rsidR="00DA0CF8" w:rsidRPr="000C3207">
        <w:rPr>
          <w:rFonts w:cstheme="minorHAnsi"/>
          <w:b/>
          <w:bCs/>
          <w:sz w:val="28"/>
          <w:szCs w:val="28"/>
        </w:rPr>
        <w:t>Annex 3</w:t>
      </w:r>
      <w:r w:rsidR="00DA0CF8" w:rsidRPr="000C3207">
        <w:rPr>
          <w:rFonts w:cstheme="minorHAnsi"/>
          <w:sz w:val="28"/>
          <w:szCs w:val="28"/>
        </w:rPr>
        <w:t>).</w:t>
      </w:r>
    </w:p>
    <w:p w14:paraId="43903779" w14:textId="654E0D96" w:rsidR="000C3207" w:rsidRPr="000C3207" w:rsidRDefault="000C3207" w:rsidP="000C3207">
      <w:pPr>
        <w:ind w:left="720" w:hanging="720"/>
        <w:jc w:val="both"/>
        <w:rPr>
          <w:rFonts w:eastAsia="Times New Roman" w:cstheme="minorHAnsi"/>
          <w:bCs/>
          <w:sz w:val="28"/>
          <w:szCs w:val="28"/>
        </w:rPr>
      </w:pPr>
      <w:r w:rsidRPr="000C3207">
        <w:rPr>
          <w:rFonts w:eastAsia="Times New Roman" w:cstheme="minorHAnsi"/>
          <w:bCs/>
          <w:sz w:val="28"/>
          <w:szCs w:val="28"/>
        </w:rPr>
        <w:t>14.2</w:t>
      </w:r>
      <w:r w:rsidRPr="000C3207">
        <w:rPr>
          <w:rFonts w:eastAsia="Times New Roman" w:cstheme="minorHAnsi"/>
          <w:bCs/>
          <w:sz w:val="28"/>
          <w:szCs w:val="28"/>
        </w:rPr>
        <w:tab/>
      </w:r>
      <w:r w:rsidR="00D53D52">
        <w:rPr>
          <w:rFonts w:eastAsia="Times New Roman" w:cstheme="minorHAnsi"/>
          <w:bCs/>
          <w:sz w:val="28"/>
          <w:szCs w:val="28"/>
        </w:rPr>
        <w:t>For Goods</w:t>
      </w:r>
      <w:r w:rsidR="005541E9">
        <w:rPr>
          <w:rFonts w:eastAsia="Times New Roman" w:cstheme="minorHAnsi"/>
          <w:bCs/>
          <w:sz w:val="28"/>
          <w:szCs w:val="28"/>
        </w:rPr>
        <w:t>,</w:t>
      </w:r>
      <w:r w:rsidR="00D53D52">
        <w:rPr>
          <w:rFonts w:eastAsia="Times New Roman" w:cstheme="minorHAnsi"/>
          <w:bCs/>
          <w:sz w:val="28"/>
          <w:szCs w:val="28"/>
        </w:rPr>
        <w:t xml:space="preserve"> Services </w:t>
      </w:r>
      <w:r w:rsidR="005541E9">
        <w:rPr>
          <w:rFonts w:eastAsia="Times New Roman" w:cstheme="minorHAnsi"/>
          <w:bCs/>
          <w:sz w:val="28"/>
          <w:szCs w:val="28"/>
        </w:rPr>
        <w:t xml:space="preserve">and Works </w:t>
      </w:r>
      <w:r w:rsidR="00D53D52">
        <w:rPr>
          <w:rFonts w:eastAsia="Times New Roman" w:cstheme="minorHAnsi"/>
          <w:bCs/>
          <w:sz w:val="28"/>
          <w:szCs w:val="28"/>
        </w:rPr>
        <w:t xml:space="preserve">Contracts, a </w:t>
      </w:r>
      <w:r>
        <w:rPr>
          <w:rFonts w:eastAsia="Times New Roman" w:cstheme="minorHAnsi"/>
          <w:bCs/>
          <w:sz w:val="28"/>
          <w:szCs w:val="28"/>
        </w:rPr>
        <w:t xml:space="preserve"> Below Threshold Tender Notice </w:t>
      </w:r>
      <w:r w:rsidRPr="000C3207">
        <w:rPr>
          <w:rFonts w:eastAsia="Times New Roman" w:cstheme="minorHAnsi"/>
          <w:b/>
          <w:sz w:val="28"/>
          <w:szCs w:val="28"/>
          <w:u w:val="single"/>
        </w:rPr>
        <w:t>must</w:t>
      </w:r>
      <w:r>
        <w:rPr>
          <w:rFonts w:eastAsia="Times New Roman" w:cstheme="minorHAnsi"/>
          <w:bCs/>
          <w:sz w:val="28"/>
          <w:szCs w:val="28"/>
        </w:rPr>
        <w:t xml:space="preserve"> be published </w:t>
      </w:r>
      <w:r w:rsidR="00D53D52">
        <w:rPr>
          <w:rFonts w:eastAsia="Times New Roman" w:cstheme="minorHAnsi"/>
          <w:bCs/>
          <w:sz w:val="28"/>
          <w:szCs w:val="28"/>
        </w:rPr>
        <w:t>to advertise a Contract of an</w:t>
      </w:r>
      <w:r w:rsidRPr="000C3207">
        <w:rPr>
          <w:rFonts w:eastAsia="Times New Roman" w:cstheme="minorHAnsi"/>
          <w:bCs/>
          <w:sz w:val="28"/>
          <w:szCs w:val="28"/>
        </w:rPr>
        <w:t xml:space="preserve"> estimated value of </w:t>
      </w:r>
      <w:r w:rsidRPr="000C3207">
        <w:rPr>
          <w:rFonts w:eastAsia="Times New Roman" w:cstheme="minorHAnsi"/>
          <w:b/>
          <w:sz w:val="28"/>
          <w:szCs w:val="28"/>
        </w:rPr>
        <w:t>£30,000.00</w:t>
      </w:r>
      <w:r w:rsidRPr="000C3207">
        <w:rPr>
          <w:rFonts w:eastAsia="Times New Roman" w:cstheme="minorHAnsi"/>
          <w:bCs/>
          <w:sz w:val="28"/>
          <w:szCs w:val="28"/>
        </w:rPr>
        <w:t xml:space="preserve"> (inc. VAT) and above</w:t>
      </w:r>
      <w:r w:rsidR="00D53D52">
        <w:rPr>
          <w:rFonts w:eastAsia="Times New Roman" w:cstheme="minorHAnsi"/>
          <w:bCs/>
          <w:sz w:val="28"/>
          <w:szCs w:val="28"/>
        </w:rPr>
        <w:t xml:space="preserve">, </w:t>
      </w:r>
      <w:r w:rsidRPr="000C3207">
        <w:rPr>
          <w:rFonts w:eastAsia="Times New Roman" w:cstheme="minorHAnsi"/>
          <w:bCs/>
          <w:sz w:val="28"/>
          <w:szCs w:val="28"/>
        </w:rPr>
        <w:t xml:space="preserve">unless </w:t>
      </w:r>
      <w:r w:rsidR="00D53D52">
        <w:rPr>
          <w:rFonts w:eastAsia="Times New Roman" w:cstheme="minorHAnsi"/>
          <w:bCs/>
          <w:sz w:val="28"/>
          <w:szCs w:val="28"/>
        </w:rPr>
        <w:t xml:space="preserve">Officers </w:t>
      </w:r>
      <w:r w:rsidRPr="000C3207">
        <w:rPr>
          <w:rFonts w:eastAsia="Times New Roman" w:cstheme="minorHAnsi"/>
          <w:bCs/>
          <w:sz w:val="28"/>
          <w:szCs w:val="28"/>
        </w:rPr>
        <w:t xml:space="preserve">intends to invite </w:t>
      </w:r>
      <w:r w:rsidRPr="000C3207">
        <w:rPr>
          <w:rFonts w:cstheme="minorHAnsi"/>
          <w:color w:val="1F1F1F"/>
          <w:sz w:val="28"/>
          <w:szCs w:val="28"/>
          <w:shd w:val="clear" w:color="auto" w:fill="FFFFFF"/>
        </w:rPr>
        <w:t xml:space="preserve">Quotations or Tenders from a closed group of pre-selected suppliers, (i.e. suppliers on a Framework) or from one or more targeted Suppliers, </w:t>
      </w:r>
      <w:r w:rsidR="00D53D52">
        <w:rPr>
          <w:rFonts w:cstheme="minorHAnsi"/>
          <w:color w:val="1F1F1F"/>
          <w:sz w:val="28"/>
          <w:szCs w:val="28"/>
          <w:shd w:val="clear" w:color="auto" w:fill="FFFFFF"/>
        </w:rPr>
        <w:t xml:space="preserve">so long as Officers do not </w:t>
      </w:r>
      <w:r w:rsidRPr="000C3207">
        <w:rPr>
          <w:rFonts w:cstheme="minorHAnsi"/>
          <w:color w:val="1F1F1F"/>
          <w:sz w:val="28"/>
          <w:szCs w:val="28"/>
          <w:shd w:val="clear" w:color="auto" w:fill="FFFFFF"/>
        </w:rPr>
        <w:t xml:space="preserve">advertise the Procurement in any other way (for example in a newspaper or on a local website or portal). In these circumstances, only the </w:t>
      </w:r>
      <w:r>
        <w:rPr>
          <w:rFonts w:cstheme="minorHAnsi"/>
          <w:color w:val="1F1F1F"/>
          <w:sz w:val="28"/>
          <w:szCs w:val="28"/>
          <w:shd w:val="clear" w:color="auto" w:fill="FFFFFF"/>
        </w:rPr>
        <w:t>C</w:t>
      </w:r>
      <w:r w:rsidRPr="000C3207">
        <w:rPr>
          <w:rFonts w:cstheme="minorHAnsi"/>
          <w:color w:val="1F1F1F"/>
          <w:sz w:val="28"/>
          <w:szCs w:val="28"/>
          <w:shd w:val="clear" w:color="auto" w:fill="FFFFFF"/>
        </w:rPr>
        <w:t xml:space="preserve">ontract </w:t>
      </w:r>
      <w:r>
        <w:rPr>
          <w:rFonts w:cstheme="minorHAnsi"/>
          <w:color w:val="1F1F1F"/>
          <w:sz w:val="28"/>
          <w:szCs w:val="28"/>
          <w:shd w:val="clear" w:color="auto" w:fill="FFFFFF"/>
        </w:rPr>
        <w:t>De</w:t>
      </w:r>
      <w:r w:rsidRPr="000C3207">
        <w:rPr>
          <w:rFonts w:cstheme="minorHAnsi"/>
          <w:color w:val="1F1F1F"/>
          <w:sz w:val="28"/>
          <w:szCs w:val="28"/>
          <w:shd w:val="clear" w:color="auto" w:fill="FFFFFF"/>
        </w:rPr>
        <w:t xml:space="preserve">tails </w:t>
      </w:r>
      <w:r>
        <w:rPr>
          <w:rFonts w:cstheme="minorHAnsi"/>
          <w:color w:val="1F1F1F"/>
          <w:sz w:val="28"/>
          <w:szCs w:val="28"/>
          <w:shd w:val="clear" w:color="auto" w:fill="FFFFFF"/>
        </w:rPr>
        <w:t>N</w:t>
      </w:r>
      <w:r w:rsidRPr="000C3207">
        <w:rPr>
          <w:rFonts w:cstheme="minorHAnsi"/>
          <w:color w:val="1F1F1F"/>
          <w:sz w:val="28"/>
          <w:szCs w:val="28"/>
          <w:shd w:val="clear" w:color="auto" w:fill="FFFFFF"/>
        </w:rPr>
        <w:t xml:space="preserve">otice is mandatory once the </w:t>
      </w:r>
      <w:r w:rsidR="00D53D52">
        <w:rPr>
          <w:rFonts w:cstheme="minorHAnsi"/>
          <w:color w:val="1F1F1F"/>
          <w:sz w:val="28"/>
          <w:szCs w:val="28"/>
          <w:shd w:val="clear" w:color="auto" w:fill="FFFFFF"/>
        </w:rPr>
        <w:t>C</w:t>
      </w:r>
      <w:r w:rsidRPr="000C3207">
        <w:rPr>
          <w:rFonts w:cstheme="minorHAnsi"/>
          <w:color w:val="1F1F1F"/>
          <w:sz w:val="28"/>
          <w:szCs w:val="28"/>
          <w:shd w:val="clear" w:color="auto" w:fill="FFFFFF"/>
        </w:rPr>
        <w:t xml:space="preserve">is awarded (see </w:t>
      </w:r>
      <w:r w:rsidRPr="000C3207">
        <w:rPr>
          <w:rFonts w:cstheme="minorHAnsi"/>
          <w:b/>
          <w:bCs/>
          <w:color w:val="1F1F1F"/>
          <w:sz w:val="28"/>
          <w:szCs w:val="28"/>
          <w:shd w:val="clear" w:color="auto" w:fill="FFFFFF"/>
        </w:rPr>
        <w:t>Rule 14.3</w:t>
      </w:r>
      <w:r w:rsidRPr="000C3207">
        <w:rPr>
          <w:rFonts w:cstheme="minorHAnsi"/>
          <w:color w:val="1F1F1F"/>
          <w:sz w:val="28"/>
          <w:szCs w:val="28"/>
          <w:shd w:val="clear" w:color="auto" w:fill="FFFFFF"/>
        </w:rPr>
        <w:t>).</w:t>
      </w:r>
    </w:p>
    <w:p w14:paraId="20671A80" w14:textId="67B53B40" w:rsidR="000C3207" w:rsidRDefault="000C3207" w:rsidP="0026710E">
      <w:pPr>
        <w:ind w:left="720" w:hanging="720"/>
        <w:rPr>
          <w:rFonts w:eastAsia="Times New Roman" w:cstheme="minorHAnsi"/>
          <w:bCs/>
          <w:sz w:val="28"/>
          <w:szCs w:val="28"/>
        </w:rPr>
      </w:pPr>
      <w:r>
        <w:rPr>
          <w:rFonts w:eastAsia="Times New Roman" w:cstheme="minorHAnsi"/>
          <w:bCs/>
          <w:sz w:val="28"/>
          <w:szCs w:val="28"/>
        </w:rPr>
        <w:t>14.3</w:t>
      </w:r>
      <w:r>
        <w:rPr>
          <w:rFonts w:eastAsia="Times New Roman" w:cstheme="minorHAnsi"/>
          <w:bCs/>
          <w:sz w:val="28"/>
          <w:szCs w:val="28"/>
        </w:rPr>
        <w:tab/>
        <w:t xml:space="preserve"> </w:t>
      </w:r>
      <w:r w:rsidRPr="001F49CF">
        <w:rPr>
          <w:rFonts w:eastAsia="Times New Roman" w:cstheme="minorHAnsi"/>
          <w:bCs/>
          <w:sz w:val="28"/>
          <w:szCs w:val="28"/>
        </w:rPr>
        <w:t xml:space="preserve">A Contract Details notice </w:t>
      </w:r>
      <w:r w:rsidRPr="001F49CF">
        <w:rPr>
          <w:rFonts w:eastAsia="Times New Roman" w:cstheme="minorHAnsi"/>
          <w:b/>
          <w:bCs/>
          <w:sz w:val="28"/>
          <w:szCs w:val="28"/>
          <w:u w:val="single"/>
        </w:rPr>
        <w:t>must</w:t>
      </w:r>
      <w:r w:rsidRPr="001F49CF">
        <w:rPr>
          <w:rFonts w:eastAsia="Times New Roman" w:cstheme="minorHAnsi"/>
          <w:bCs/>
          <w:sz w:val="28"/>
          <w:szCs w:val="28"/>
        </w:rPr>
        <w:t xml:space="preserve"> be published as soon as reasonably practicable after entering into </w:t>
      </w:r>
      <w:r w:rsidR="00D53D52">
        <w:rPr>
          <w:rFonts w:eastAsia="Times New Roman" w:cstheme="minorHAnsi"/>
          <w:bCs/>
          <w:sz w:val="28"/>
          <w:szCs w:val="28"/>
        </w:rPr>
        <w:t xml:space="preserve">a Contract </w:t>
      </w:r>
      <w:r w:rsidRPr="001F49CF">
        <w:rPr>
          <w:rFonts w:eastAsia="Times New Roman" w:cstheme="minorHAnsi"/>
          <w:bCs/>
          <w:sz w:val="28"/>
          <w:szCs w:val="28"/>
        </w:rPr>
        <w:t xml:space="preserve">with an estimated value of not less than </w:t>
      </w:r>
      <w:r w:rsidRPr="001F49CF">
        <w:rPr>
          <w:rFonts w:eastAsia="Times New Roman" w:cstheme="minorHAnsi"/>
          <w:b/>
          <w:bCs/>
          <w:sz w:val="28"/>
          <w:szCs w:val="28"/>
        </w:rPr>
        <w:t>£30,000</w:t>
      </w:r>
      <w:r w:rsidRPr="001F49CF">
        <w:rPr>
          <w:rFonts w:eastAsia="Times New Roman" w:cstheme="minorHAnsi"/>
          <w:bCs/>
          <w:sz w:val="28"/>
          <w:szCs w:val="28"/>
        </w:rPr>
        <w:t xml:space="preserve"> </w:t>
      </w:r>
      <w:r>
        <w:rPr>
          <w:rFonts w:eastAsia="Times New Roman" w:cstheme="minorHAnsi"/>
          <w:bCs/>
          <w:sz w:val="28"/>
          <w:szCs w:val="28"/>
        </w:rPr>
        <w:t>(inc VAT)</w:t>
      </w:r>
      <w:r w:rsidR="00D53D52">
        <w:rPr>
          <w:rFonts w:eastAsia="Times New Roman" w:cstheme="minorHAnsi"/>
          <w:bCs/>
          <w:sz w:val="28"/>
          <w:szCs w:val="28"/>
        </w:rPr>
        <w:t>.</w:t>
      </w:r>
    </w:p>
    <w:p w14:paraId="48C809D7" w14:textId="10B3109A" w:rsidR="00CA05DB" w:rsidRPr="00984692" w:rsidRDefault="00CA05DB" w:rsidP="001F49CF">
      <w:pPr>
        <w:pStyle w:val="Heading2"/>
        <w:spacing w:before="240" w:after="120"/>
        <w:jc w:val="both"/>
        <w:rPr>
          <w:rFonts w:asciiTheme="minorHAnsi" w:eastAsia="Times New Roman" w:hAnsiTheme="minorHAnsi" w:cstheme="minorHAnsi"/>
          <w:color w:val="1F497D" w:themeColor="text2"/>
          <w:sz w:val="28"/>
          <w:szCs w:val="28"/>
        </w:rPr>
      </w:pPr>
      <w:bookmarkStart w:id="25" w:name="_Toc184305620"/>
      <w:r w:rsidRPr="00984692">
        <w:rPr>
          <w:rFonts w:asciiTheme="minorHAnsi" w:eastAsia="Times New Roman" w:hAnsiTheme="minorHAnsi" w:cstheme="minorHAnsi"/>
          <w:color w:val="1F497D" w:themeColor="text2"/>
          <w:sz w:val="28"/>
          <w:szCs w:val="28"/>
        </w:rPr>
        <w:t>15</w:t>
      </w:r>
      <w:r w:rsidRPr="00984692">
        <w:rPr>
          <w:rFonts w:asciiTheme="minorHAnsi" w:eastAsia="Times New Roman" w:hAnsiTheme="minorHAnsi" w:cstheme="minorHAnsi"/>
          <w:color w:val="1F497D" w:themeColor="text2"/>
          <w:sz w:val="28"/>
          <w:szCs w:val="28"/>
        </w:rPr>
        <w:tab/>
        <w:t xml:space="preserve">Circumstances where Contracts may be awarded without </w:t>
      </w:r>
      <w:r w:rsidR="007A2E76">
        <w:rPr>
          <w:rFonts w:asciiTheme="minorHAnsi" w:eastAsia="Times New Roman" w:hAnsiTheme="minorHAnsi" w:cstheme="minorHAnsi"/>
          <w:color w:val="1F497D" w:themeColor="text2"/>
          <w:sz w:val="28"/>
          <w:szCs w:val="28"/>
        </w:rPr>
        <w:t xml:space="preserve">a new </w:t>
      </w:r>
      <w:r w:rsidRPr="00984692">
        <w:rPr>
          <w:rFonts w:asciiTheme="minorHAnsi" w:eastAsia="Times New Roman" w:hAnsiTheme="minorHAnsi" w:cstheme="minorHAnsi"/>
          <w:color w:val="1F497D" w:themeColor="text2"/>
          <w:sz w:val="28"/>
          <w:szCs w:val="28"/>
        </w:rPr>
        <w:t>competition</w:t>
      </w:r>
      <w:bookmarkEnd w:id="25"/>
    </w:p>
    <w:p w14:paraId="6C5D12D6" w14:textId="29CB4469" w:rsidR="00CA05DB" w:rsidRPr="001F49CF" w:rsidRDefault="00CA05DB" w:rsidP="001F49CF">
      <w:pPr>
        <w:pStyle w:val="BodyText"/>
        <w:spacing w:before="120" w:line="240" w:lineRule="auto"/>
        <w:ind w:left="709" w:hanging="709"/>
        <w:jc w:val="both"/>
        <w:rPr>
          <w:rFonts w:cstheme="minorHAnsi"/>
          <w:sz w:val="28"/>
          <w:szCs w:val="28"/>
        </w:rPr>
      </w:pPr>
      <w:r w:rsidRPr="001F49CF">
        <w:rPr>
          <w:rFonts w:cstheme="minorHAnsi"/>
          <w:sz w:val="28"/>
          <w:szCs w:val="28"/>
        </w:rPr>
        <w:t>15.1</w:t>
      </w:r>
      <w:r w:rsidRPr="001F49CF">
        <w:rPr>
          <w:rFonts w:cstheme="minorHAnsi"/>
          <w:sz w:val="28"/>
          <w:szCs w:val="28"/>
        </w:rPr>
        <w:tab/>
        <w:t xml:space="preserve">A Contract may be awarded directly to a Supplier that is not an Excluded Supplier where any of the following justifications apply: </w:t>
      </w:r>
    </w:p>
    <w:p w14:paraId="49A88DB5" w14:textId="77777777" w:rsidR="00CA05DB" w:rsidRPr="001F49CF" w:rsidRDefault="00CA05DB" w:rsidP="00816FA6">
      <w:pPr>
        <w:pStyle w:val="BodyText"/>
        <w:widowControl w:val="0"/>
        <w:numPr>
          <w:ilvl w:val="0"/>
          <w:numId w:val="11"/>
        </w:numPr>
        <w:autoSpaceDE w:val="0"/>
        <w:autoSpaceDN w:val="0"/>
        <w:adjustRightInd w:val="0"/>
        <w:spacing w:before="120" w:line="240" w:lineRule="auto"/>
        <w:ind w:left="1276" w:hanging="567"/>
        <w:jc w:val="both"/>
        <w:rPr>
          <w:rFonts w:cstheme="minorHAnsi"/>
          <w:sz w:val="28"/>
          <w:szCs w:val="28"/>
        </w:rPr>
      </w:pPr>
      <w:r w:rsidRPr="001F49CF">
        <w:rPr>
          <w:rFonts w:eastAsia="Times New Roman" w:cstheme="minorHAnsi"/>
          <w:iCs/>
          <w:sz w:val="28"/>
          <w:szCs w:val="28"/>
        </w:rPr>
        <w:t>Production of a prototype, or supply of other novel Goods or Services for the purpose of testing such novel Goods or Services, researching the validity of such novel Goods of Services, or otherwise for the purpose of other research, experiment, study or development;</w:t>
      </w:r>
    </w:p>
    <w:p w14:paraId="62513D3B" w14:textId="77777777" w:rsidR="00CA05DB" w:rsidRPr="001F49CF" w:rsidRDefault="00CA05DB" w:rsidP="00816FA6">
      <w:pPr>
        <w:pStyle w:val="BodyText"/>
        <w:widowControl w:val="0"/>
        <w:numPr>
          <w:ilvl w:val="0"/>
          <w:numId w:val="11"/>
        </w:numPr>
        <w:autoSpaceDE w:val="0"/>
        <w:autoSpaceDN w:val="0"/>
        <w:adjustRightInd w:val="0"/>
        <w:spacing w:before="120" w:line="240" w:lineRule="auto"/>
        <w:ind w:left="1276" w:hanging="567"/>
        <w:jc w:val="both"/>
        <w:rPr>
          <w:rFonts w:cstheme="minorHAnsi"/>
          <w:sz w:val="28"/>
          <w:szCs w:val="28"/>
        </w:rPr>
      </w:pPr>
      <w:r w:rsidRPr="001F49CF">
        <w:rPr>
          <w:rFonts w:eastAsia="Times New Roman" w:cstheme="minorHAnsi"/>
          <w:iCs/>
          <w:sz w:val="28"/>
          <w:szCs w:val="28"/>
        </w:rPr>
        <w:t>The creation or acquisition of a unique work of art or artistic performance;</w:t>
      </w:r>
    </w:p>
    <w:p w14:paraId="61A6F086" w14:textId="77777777" w:rsidR="00CA05DB" w:rsidRPr="001F49CF" w:rsidRDefault="00CA05DB" w:rsidP="00816FA6">
      <w:pPr>
        <w:pStyle w:val="BodyText"/>
        <w:widowControl w:val="0"/>
        <w:numPr>
          <w:ilvl w:val="0"/>
          <w:numId w:val="11"/>
        </w:numPr>
        <w:autoSpaceDE w:val="0"/>
        <w:autoSpaceDN w:val="0"/>
        <w:adjustRightInd w:val="0"/>
        <w:spacing w:before="120" w:line="240" w:lineRule="auto"/>
        <w:ind w:left="1276" w:hanging="567"/>
        <w:jc w:val="both"/>
        <w:rPr>
          <w:rFonts w:cstheme="minorHAnsi"/>
          <w:sz w:val="28"/>
          <w:szCs w:val="28"/>
        </w:rPr>
      </w:pPr>
      <w:r w:rsidRPr="001F49CF">
        <w:rPr>
          <w:rFonts w:eastAsia="Times New Roman" w:cstheme="minorHAnsi"/>
          <w:iCs/>
          <w:sz w:val="28"/>
          <w:szCs w:val="28"/>
        </w:rPr>
        <w:t>Where the Supplier, and only the Supplier, enjoys an exclusive right, including any intellectual property right, to provide or supply the Goods, Services or Works, and where there are no reasonable alternatives to those Goods, Services or Works;</w:t>
      </w:r>
    </w:p>
    <w:p w14:paraId="5C663AB1" w14:textId="77777777" w:rsidR="00CA05DB" w:rsidRPr="001F49CF" w:rsidRDefault="00CA05DB" w:rsidP="00816FA6">
      <w:pPr>
        <w:pStyle w:val="BodyText"/>
        <w:widowControl w:val="0"/>
        <w:numPr>
          <w:ilvl w:val="0"/>
          <w:numId w:val="11"/>
        </w:numPr>
        <w:autoSpaceDE w:val="0"/>
        <w:autoSpaceDN w:val="0"/>
        <w:adjustRightInd w:val="0"/>
        <w:spacing w:before="120" w:line="240" w:lineRule="auto"/>
        <w:ind w:left="1276" w:hanging="567"/>
        <w:jc w:val="both"/>
        <w:rPr>
          <w:rFonts w:cstheme="minorHAnsi"/>
          <w:sz w:val="28"/>
          <w:szCs w:val="28"/>
        </w:rPr>
      </w:pPr>
      <w:r w:rsidRPr="001F49CF">
        <w:rPr>
          <w:rFonts w:eastAsia="Times New Roman" w:cstheme="minorHAnsi"/>
          <w:iCs/>
          <w:sz w:val="28"/>
          <w:szCs w:val="28"/>
        </w:rPr>
        <w:lastRenderedPageBreak/>
        <w:t>Where there is an absence of competition for technical reasons, such that only a particular Supplier can supply the Goods, Services or Works required, and where there are no reasonable alternatives available to those Goods, Services, or Works;</w:t>
      </w:r>
    </w:p>
    <w:p w14:paraId="0E262877" w14:textId="77777777" w:rsidR="00DC19A7" w:rsidRPr="00DC19A7" w:rsidRDefault="00CA05DB" w:rsidP="00816FA6">
      <w:pPr>
        <w:pStyle w:val="BodyText"/>
        <w:widowControl w:val="0"/>
        <w:numPr>
          <w:ilvl w:val="0"/>
          <w:numId w:val="11"/>
        </w:numPr>
        <w:autoSpaceDE w:val="0"/>
        <w:autoSpaceDN w:val="0"/>
        <w:adjustRightInd w:val="0"/>
        <w:spacing w:before="120" w:line="240" w:lineRule="auto"/>
        <w:ind w:left="1276" w:hanging="567"/>
        <w:jc w:val="both"/>
        <w:rPr>
          <w:rFonts w:cstheme="minorHAnsi"/>
          <w:sz w:val="28"/>
          <w:szCs w:val="28"/>
        </w:rPr>
      </w:pPr>
      <w:r w:rsidRPr="001F49CF">
        <w:rPr>
          <w:rFonts w:eastAsia="Times New Roman" w:cstheme="minorHAnsi"/>
          <w:iCs/>
          <w:sz w:val="28"/>
          <w:szCs w:val="28"/>
        </w:rPr>
        <w:t xml:space="preserve">The supply of additional or repeat Goods, Services or Works by an existing Supplier to the Council, which are intended as an extension to, or partial replacement of, the existing Goods, Services or Works already supplied, and where a change of Supplier would result in the Council receiving Goods, Services or Works that are different from, or incompatible with, the existing Goods, Services or Works; and either: </w:t>
      </w:r>
    </w:p>
    <w:p w14:paraId="2C74D4CF" w14:textId="3547B8B6" w:rsidR="00DC19A7" w:rsidRDefault="00984692" w:rsidP="00DC19A7">
      <w:pPr>
        <w:pStyle w:val="BodyText"/>
        <w:widowControl w:val="0"/>
        <w:autoSpaceDE w:val="0"/>
        <w:autoSpaceDN w:val="0"/>
        <w:adjustRightInd w:val="0"/>
        <w:spacing w:before="120" w:line="240" w:lineRule="auto"/>
        <w:ind w:left="1985" w:hanging="567"/>
        <w:jc w:val="both"/>
        <w:rPr>
          <w:rFonts w:eastAsia="Times New Roman" w:cstheme="minorHAnsi"/>
          <w:iCs/>
          <w:sz w:val="28"/>
          <w:szCs w:val="28"/>
        </w:rPr>
      </w:pPr>
      <w:r>
        <w:rPr>
          <w:rFonts w:eastAsia="Times New Roman" w:cstheme="minorHAnsi"/>
          <w:iCs/>
          <w:sz w:val="28"/>
          <w:szCs w:val="28"/>
        </w:rPr>
        <w:t>(i) t</w:t>
      </w:r>
      <w:r w:rsidR="00CA05DB" w:rsidRPr="001F49CF">
        <w:rPr>
          <w:rFonts w:eastAsia="Times New Roman" w:cstheme="minorHAnsi"/>
          <w:iCs/>
          <w:sz w:val="28"/>
          <w:szCs w:val="28"/>
        </w:rPr>
        <w:t xml:space="preserve">he difference in incompatibility would result in disproportionate technical difficulties in operation or maintenance; </w:t>
      </w:r>
      <w:r w:rsidR="00DC19A7">
        <w:rPr>
          <w:rFonts w:eastAsia="Times New Roman" w:cstheme="minorHAnsi"/>
          <w:iCs/>
          <w:sz w:val="28"/>
          <w:szCs w:val="28"/>
        </w:rPr>
        <w:t>or</w:t>
      </w:r>
      <w:r w:rsidR="00CA05DB" w:rsidRPr="001F49CF">
        <w:rPr>
          <w:rFonts w:eastAsia="Times New Roman" w:cstheme="minorHAnsi"/>
          <w:iCs/>
          <w:sz w:val="28"/>
          <w:szCs w:val="28"/>
        </w:rPr>
        <w:t xml:space="preserve"> </w:t>
      </w:r>
    </w:p>
    <w:p w14:paraId="1C313B31" w14:textId="23B557B4" w:rsidR="00CA05DB" w:rsidRPr="001F49CF" w:rsidRDefault="00CA05DB" w:rsidP="00DC19A7">
      <w:pPr>
        <w:pStyle w:val="BodyText"/>
        <w:widowControl w:val="0"/>
        <w:autoSpaceDE w:val="0"/>
        <w:autoSpaceDN w:val="0"/>
        <w:adjustRightInd w:val="0"/>
        <w:spacing w:before="120" w:line="240" w:lineRule="auto"/>
        <w:ind w:left="1985" w:hanging="567"/>
        <w:jc w:val="both"/>
        <w:rPr>
          <w:rFonts w:cstheme="minorHAnsi"/>
          <w:sz w:val="28"/>
          <w:szCs w:val="28"/>
        </w:rPr>
      </w:pPr>
      <w:r w:rsidRPr="001F49CF">
        <w:rPr>
          <w:rFonts w:eastAsia="Times New Roman" w:cstheme="minorHAnsi"/>
          <w:iCs/>
          <w:sz w:val="28"/>
          <w:szCs w:val="28"/>
        </w:rPr>
        <w:t xml:space="preserve">(ii) </w:t>
      </w:r>
      <w:r w:rsidR="00DC19A7">
        <w:rPr>
          <w:rFonts w:eastAsia="Times New Roman" w:cstheme="minorHAnsi"/>
          <w:iCs/>
          <w:sz w:val="28"/>
          <w:szCs w:val="28"/>
        </w:rPr>
        <w:tab/>
      </w:r>
      <w:r w:rsidR="00984692">
        <w:rPr>
          <w:rFonts w:eastAsia="Times New Roman" w:cstheme="minorHAnsi"/>
          <w:iCs/>
          <w:sz w:val="28"/>
          <w:szCs w:val="28"/>
        </w:rPr>
        <w:t>t</w:t>
      </w:r>
      <w:r w:rsidRPr="001F49CF">
        <w:rPr>
          <w:rFonts w:eastAsia="Times New Roman" w:cstheme="minorHAnsi"/>
          <w:iCs/>
          <w:sz w:val="28"/>
          <w:szCs w:val="28"/>
        </w:rPr>
        <w:t xml:space="preserve">he difference in incompatibility would result in significant additional costs to the Council such that supplying the additional Goods, Services or Works from the existing Supplier can be shown to represent Value for Money. </w:t>
      </w:r>
    </w:p>
    <w:p w14:paraId="535E5B05" w14:textId="77777777" w:rsidR="00AC0F96" w:rsidRPr="00AC0F96" w:rsidRDefault="00CA05DB" w:rsidP="00816FA6">
      <w:pPr>
        <w:pStyle w:val="BodyText"/>
        <w:widowControl w:val="0"/>
        <w:numPr>
          <w:ilvl w:val="0"/>
          <w:numId w:val="11"/>
        </w:numPr>
        <w:autoSpaceDE w:val="0"/>
        <w:autoSpaceDN w:val="0"/>
        <w:adjustRightInd w:val="0"/>
        <w:spacing w:before="120" w:line="240" w:lineRule="auto"/>
        <w:ind w:left="1275" w:hanging="566"/>
        <w:jc w:val="both"/>
        <w:rPr>
          <w:rFonts w:cstheme="minorHAnsi"/>
          <w:sz w:val="28"/>
          <w:szCs w:val="28"/>
        </w:rPr>
      </w:pPr>
      <w:r w:rsidRPr="001F49CF">
        <w:rPr>
          <w:rFonts w:eastAsia="Times New Roman" w:cstheme="minorHAnsi"/>
          <w:iCs/>
          <w:sz w:val="28"/>
          <w:szCs w:val="28"/>
        </w:rPr>
        <w:t xml:space="preserve">The supply of Goods, Services or Works by </w:t>
      </w:r>
      <w:r w:rsidR="00DC19A7">
        <w:rPr>
          <w:rFonts w:eastAsia="Times New Roman" w:cstheme="minorHAnsi"/>
          <w:iCs/>
          <w:sz w:val="28"/>
          <w:szCs w:val="28"/>
        </w:rPr>
        <w:t>an</w:t>
      </w:r>
      <w:r w:rsidRPr="001F49CF">
        <w:rPr>
          <w:rFonts w:eastAsia="Times New Roman" w:cstheme="minorHAnsi"/>
          <w:iCs/>
          <w:sz w:val="28"/>
          <w:szCs w:val="28"/>
        </w:rPr>
        <w:t xml:space="preserve"> existing Supplier that are similar to existing goods, services or works where: </w:t>
      </w:r>
    </w:p>
    <w:p w14:paraId="7946E2F7" w14:textId="77777777" w:rsidR="00AC0F96" w:rsidRPr="00AC0F96" w:rsidRDefault="00CA05DB" w:rsidP="00AC0F96">
      <w:pPr>
        <w:pStyle w:val="BodyText"/>
        <w:widowControl w:val="0"/>
        <w:numPr>
          <w:ilvl w:val="0"/>
          <w:numId w:val="45"/>
        </w:numPr>
        <w:autoSpaceDE w:val="0"/>
        <w:autoSpaceDN w:val="0"/>
        <w:adjustRightInd w:val="0"/>
        <w:spacing w:before="120" w:line="240" w:lineRule="auto"/>
        <w:ind w:left="1843" w:hanging="502"/>
        <w:jc w:val="both"/>
        <w:rPr>
          <w:rFonts w:cstheme="minorHAnsi"/>
          <w:sz w:val="28"/>
          <w:szCs w:val="28"/>
        </w:rPr>
      </w:pPr>
      <w:r w:rsidRPr="001F49CF">
        <w:rPr>
          <w:rFonts w:eastAsia="Times New Roman" w:cstheme="minorHAnsi"/>
          <w:iCs/>
          <w:sz w:val="28"/>
          <w:szCs w:val="28"/>
        </w:rPr>
        <w:t>the existing Goods, Services or Works were supplied under a Contract that wa</w:t>
      </w:r>
      <w:r w:rsidR="00DC19A7">
        <w:rPr>
          <w:rFonts w:eastAsia="Times New Roman" w:cstheme="minorHAnsi"/>
          <w:iCs/>
          <w:sz w:val="28"/>
          <w:szCs w:val="28"/>
        </w:rPr>
        <w:t>s awarded in accordance with a Competitive T</w:t>
      </w:r>
      <w:r w:rsidRPr="001F49CF">
        <w:rPr>
          <w:rFonts w:eastAsia="Times New Roman" w:cstheme="minorHAnsi"/>
          <w:iCs/>
          <w:sz w:val="28"/>
          <w:szCs w:val="28"/>
        </w:rPr>
        <w:t xml:space="preserve">endering procedure within the period of </w:t>
      </w:r>
      <w:r w:rsidR="00AC0F96" w:rsidRPr="00AC0F96">
        <w:rPr>
          <w:rFonts w:eastAsia="Times New Roman" w:cstheme="minorHAnsi"/>
          <w:b/>
          <w:iCs/>
          <w:sz w:val="28"/>
          <w:szCs w:val="28"/>
        </w:rPr>
        <w:t>5</w:t>
      </w:r>
      <w:r w:rsidR="00AC0F96">
        <w:rPr>
          <w:rFonts w:eastAsia="Times New Roman" w:cstheme="minorHAnsi"/>
          <w:iCs/>
          <w:sz w:val="28"/>
          <w:szCs w:val="28"/>
        </w:rPr>
        <w:t xml:space="preserve"> (</w:t>
      </w:r>
      <w:r w:rsidRPr="00AC0F96">
        <w:rPr>
          <w:rFonts w:eastAsia="Times New Roman" w:cstheme="minorHAnsi"/>
          <w:b/>
          <w:iCs/>
          <w:sz w:val="28"/>
          <w:szCs w:val="28"/>
        </w:rPr>
        <w:t>five</w:t>
      </w:r>
      <w:r w:rsidR="00AC0F96">
        <w:rPr>
          <w:rFonts w:eastAsia="Times New Roman" w:cstheme="minorHAnsi"/>
          <w:iCs/>
          <w:sz w:val="28"/>
          <w:szCs w:val="28"/>
        </w:rPr>
        <w:t>)</w:t>
      </w:r>
      <w:r w:rsidRPr="001F49CF">
        <w:rPr>
          <w:rFonts w:eastAsia="Times New Roman" w:cstheme="minorHAnsi"/>
          <w:iCs/>
          <w:sz w:val="28"/>
          <w:szCs w:val="28"/>
        </w:rPr>
        <w:t xml:space="preserve"> years ending with the day on which the transparency</w:t>
      </w:r>
      <w:r w:rsidR="009A0DB9" w:rsidRPr="001F49CF">
        <w:rPr>
          <w:rFonts w:eastAsia="Times New Roman" w:cstheme="minorHAnsi"/>
          <w:iCs/>
          <w:sz w:val="28"/>
          <w:szCs w:val="28"/>
        </w:rPr>
        <w:t xml:space="preserve"> notice was published; and </w:t>
      </w:r>
    </w:p>
    <w:p w14:paraId="27B88871" w14:textId="3A89519C" w:rsidR="00CA05DB" w:rsidRPr="001F49CF" w:rsidRDefault="009A0DB9" w:rsidP="00AC0F96">
      <w:pPr>
        <w:pStyle w:val="BodyText"/>
        <w:widowControl w:val="0"/>
        <w:numPr>
          <w:ilvl w:val="0"/>
          <w:numId w:val="45"/>
        </w:numPr>
        <w:autoSpaceDE w:val="0"/>
        <w:autoSpaceDN w:val="0"/>
        <w:adjustRightInd w:val="0"/>
        <w:spacing w:before="120" w:line="240" w:lineRule="auto"/>
        <w:ind w:left="1843" w:hanging="502"/>
        <w:jc w:val="both"/>
        <w:rPr>
          <w:rFonts w:cstheme="minorHAnsi"/>
          <w:sz w:val="28"/>
          <w:szCs w:val="28"/>
        </w:rPr>
      </w:pPr>
      <w:r w:rsidRPr="001F49CF">
        <w:rPr>
          <w:rFonts w:eastAsia="Times New Roman" w:cstheme="minorHAnsi"/>
          <w:iCs/>
          <w:sz w:val="28"/>
          <w:szCs w:val="28"/>
        </w:rPr>
        <w:t>the Tender N</w:t>
      </w:r>
      <w:r w:rsidR="00DC19A7">
        <w:rPr>
          <w:rFonts w:eastAsia="Times New Roman" w:cstheme="minorHAnsi"/>
          <w:iCs/>
          <w:sz w:val="28"/>
          <w:szCs w:val="28"/>
        </w:rPr>
        <w:t>otice or any T</w:t>
      </w:r>
      <w:r w:rsidR="00CA05DB" w:rsidRPr="001F49CF">
        <w:rPr>
          <w:rFonts w:eastAsia="Times New Roman" w:cstheme="minorHAnsi"/>
          <w:iCs/>
          <w:sz w:val="28"/>
          <w:szCs w:val="28"/>
        </w:rPr>
        <w:t>ender docum</w:t>
      </w:r>
      <w:r w:rsidR="00DC19A7">
        <w:rPr>
          <w:rFonts w:eastAsia="Times New Roman" w:cstheme="minorHAnsi"/>
          <w:iCs/>
          <w:sz w:val="28"/>
          <w:szCs w:val="28"/>
        </w:rPr>
        <w:t>ent in respect of that earlier C</w:t>
      </w:r>
      <w:r w:rsidR="00CA05DB" w:rsidRPr="001F49CF">
        <w:rPr>
          <w:rFonts w:eastAsia="Times New Roman" w:cstheme="minorHAnsi"/>
          <w:iCs/>
          <w:sz w:val="28"/>
          <w:szCs w:val="28"/>
        </w:rPr>
        <w:t>ontract set out the Council’s intention to carry out a subsequent procurement of similar Goods, Service</w:t>
      </w:r>
      <w:r w:rsidR="00DC19A7">
        <w:rPr>
          <w:rFonts w:eastAsia="Times New Roman" w:cstheme="minorHAnsi"/>
          <w:iCs/>
          <w:sz w:val="28"/>
          <w:szCs w:val="28"/>
        </w:rPr>
        <w:t>s or Works in reliance on this Direct A</w:t>
      </w:r>
      <w:r w:rsidR="00CA05DB" w:rsidRPr="001F49CF">
        <w:rPr>
          <w:rFonts w:eastAsia="Times New Roman" w:cstheme="minorHAnsi"/>
          <w:iCs/>
          <w:sz w:val="28"/>
          <w:szCs w:val="28"/>
        </w:rPr>
        <w:t xml:space="preserve">ward justification.  </w:t>
      </w:r>
    </w:p>
    <w:p w14:paraId="1D224319" w14:textId="77777777" w:rsidR="00816FA6" w:rsidRDefault="00CA05DB" w:rsidP="00816FA6">
      <w:pPr>
        <w:pStyle w:val="BodyText"/>
        <w:widowControl w:val="0"/>
        <w:numPr>
          <w:ilvl w:val="0"/>
          <w:numId w:val="11"/>
        </w:numPr>
        <w:autoSpaceDE w:val="0"/>
        <w:autoSpaceDN w:val="0"/>
        <w:adjustRightInd w:val="0"/>
        <w:spacing w:before="120" w:line="240" w:lineRule="auto"/>
        <w:ind w:left="1275" w:hanging="566"/>
        <w:jc w:val="both"/>
        <w:rPr>
          <w:rFonts w:cstheme="minorHAnsi"/>
          <w:sz w:val="28"/>
          <w:szCs w:val="28"/>
        </w:rPr>
      </w:pPr>
      <w:r w:rsidRPr="001F49CF">
        <w:rPr>
          <w:rFonts w:eastAsia="Times New Roman" w:cstheme="minorHAnsi"/>
          <w:iCs/>
          <w:sz w:val="28"/>
          <w:szCs w:val="28"/>
        </w:rPr>
        <w:t xml:space="preserve">The supply of Goods on a commodity market; </w:t>
      </w:r>
    </w:p>
    <w:p w14:paraId="03F9ECB1" w14:textId="32B0E4CE" w:rsidR="00816FA6" w:rsidRDefault="00CA05DB" w:rsidP="00816FA6">
      <w:pPr>
        <w:pStyle w:val="BodyText"/>
        <w:widowControl w:val="0"/>
        <w:numPr>
          <w:ilvl w:val="0"/>
          <w:numId w:val="11"/>
        </w:numPr>
        <w:autoSpaceDE w:val="0"/>
        <w:autoSpaceDN w:val="0"/>
        <w:adjustRightInd w:val="0"/>
        <w:spacing w:before="120" w:line="240" w:lineRule="auto"/>
        <w:ind w:left="1275" w:hanging="566"/>
        <w:jc w:val="both"/>
        <w:rPr>
          <w:rFonts w:cstheme="minorHAnsi"/>
          <w:sz w:val="28"/>
          <w:szCs w:val="28"/>
        </w:rPr>
      </w:pPr>
      <w:r w:rsidRPr="00816FA6">
        <w:rPr>
          <w:rFonts w:eastAsia="Times New Roman" w:cstheme="minorHAnsi"/>
          <w:iCs/>
          <w:sz w:val="28"/>
          <w:szCs w:val="28"/>
        </w:rPr>
        <w:t>The award of the Contract to a particular Supplier will ensure terms particularly advantageous to the Council due to the fact that a Supplier, whether or not the one to whom the Contract is to be awarded, is undergoing insolvency proceedings</w:t>
      </w:r>
      <w:r w:rsidR="00F07C46">
        <w:rPr>
          <w:rFonts w:eastAsia="Times New Roman" w:cstheme="minorHAnsi"/>
          <w:iCs/>
          <w:sz w:val="28"/>
          <w:szCs w:val="28"/>
        </w:rPr>
        <w:t>;</w:t>
      </w:r>
      <w:r w:rsidRPr="00816FA6">
        <w:rPr>
          <w:rFonts w:eastAsia="Times New Roman" w:cstheme="minorHAnsi"/>
          <w:iCs/>
          <w:sz w:val="28"/>
          <w:szCs w:val="28"/>
        </w:rPr>
        <w:t xml:space="preserve"> </w:t>
      </w:r>
    </w:p>
    <w:p w14:paraId="52DFEAEC" w14:textId="30005CD9" w:rsidR="00816FA6" w:rsidRDefault="00CA05DB" w:rsidP="00816FA6">
      <w:pPr>
        <w:pStyle w:val="BodyText"/>
        <w:widowControl w:val="0"/>
        <w:numPr>
          <w:ilvl w:val="0"/>
          <w:numId w:val="11"/>
        </w:numPr>
        <w:autoSpaceDE w:val="0"/>
        <w:autoSpaceDN w:val="0"/>
        <w:adjustRightInd w:val="0"/>
        <w:spacing w:before="120" w:line="240" w:lineRule="auto"/>
        <w:ind w:left="1275" w:hanging="566"/>
        <w:jc w:val="both"/>
        <w:rPr>
          <w:rFonts w:cstheme="minorHAnsi"/>
          <w:sz w:val="28"/>
          <w:szCs w:val="28"/>
        </w:rPr>
      </w:pPr>
      <w:r w:rsidRPr="00816FA6">
        <w:rPr>
          <w:rFonts w:eastAsia="Times New Roman" w:cstheme="minorHAnsi"/>
          <w:iCs/>
          <w:sz w:val="28"/>
          <w:szCs w:val="28"/>
        </w:rPr>
        <w:t>Urgency where the Goods, Services or Works to be supplied under the Contract are strictly necessary for reasons of extreme and unavoidable urgency (urgency is unavoidable if it is not attributable to any act or failure to act by the Council); and as a result the public</w:t>
      </w:r>
      <w:r w:rsidR="008221AB">
        <w:rPr>
          <w:rFonts w:eastAsia="Times New Roman" w:cstheme="minorHAnsi"/>
          <w:iCs/>
          <w:sz w:val="28"/>
          <w:szCs w:val="28"/>
        </w:rPr>
        <w:t xml:space="preserve"> </w:t>
      </w:r>
      <w:r w:rsidR="008221AB">
        <w:rPr>
          <w:rFonts w:eastAsia="Times New Roman" w:cstheme="minorHAnsi"/>
          <w:iCs/>
          <w:sz w:val="28"/>
          <w:szCs w:val="28"/>
        </w:rPr>
        <w:lastRenderedPageBreak/>
        <w:t>C</w:t>
      </w:r>
      <w:r w:rsidRPr="00816FA6">
        <w:rPr>
          <w:rFonts w:eastAsia="Times New Roman" w:cstheme="minorHAnsi"/>
          <w:iCs/>
          <w:sz w:val="28"/>
          <w:szCs w:val="28"/>
        </w:rPr>
        <w:t>ontract cannot be awarded on the basis of a competitive tendering procedure;</w:t>
      </w:r>
    </w:p>
    <w:p w14:paraId="4E663E93" w14:textId="30A982C5" w:rsidR="00816FA6" w:rsidRDefault="00CA05DB" w:rsidP="00816FA6">
      <w:pPr>
        <w:pStyle w:val="BodyText"/>
        <w:widowControl w:val="0"/>
        <w:numPr>
          <w:ilvl w:val="0"/>
          <w:numId w:val="11"/>
        </w:numPr>
        <w:autoSpaceDE w:val="0"/>
        <w:autoSpaceDN w:val="0"/>
        <w:adjustRightInd w:val="0"/>
        <w:spacing w:before="120" w:line="240" w:lineRule="auto"/>
        <w:ind w:left="1275" w:hanging="566"/>
        <w:jc w:val="both"/>
        <w:rPr>
          <w:rFonts w:cstheme="minorHAnsi"/>
          <w:sz w:val="28"/>
          <w:szCs w:val="28"/>
        </w:rPr>
      </w:pPr>
      <w:r w:rsidRPr="00816FA6">
        <w:rPr>
          <w:rFonts w:eastAsia="Times New Roman" w:cstheme="minorHAnsi"/>
          <w:iCs/>
          <w:sz w:val="28"/>
          <w:szCs w:val="28"/>
        </w:rPr>
        <w:t xml:space="preserve">Direct </w:t>
      </w:r>
      <w:r w:rsidR="009A0DB9" w:rsidRPr="00816FA6">
        <w:rPr>
          <w:rFonts w:eastAsia="Times New Roman" w:cstheme="minorHAnsi"/>
          <w:iCs/>
          <w:sz w:val="28"/>
          <w:szCs w:val="28"/>
        </w:rPr>
        <w:t>A</w:t>
      </w:r>
      <w:r w:rsidRPr="00816FA6">
        <w:rPr>
          <w:rFonts w:eastAsia="Times New Roman" w:cstheme="minorHAnsi"/>
          <w:iCs/>
          <w:sz w:val="28"/>
          <w:szCs w:val="28"/>
        </w:rPr>
        <w:t xml:space="preserve">ward to protect life where secondary legislation has been made authorising the </w:t>
      </w:r>
      <w:r w:rsidR="00A945AF">
        <w:rPr>
          <w:rFonts w:eastAsia="Times New Roman" w:cstheme="minorHAnsi"/>
          <w:iCs/>
          <w:sz w:val="28"/>
          <w:szCs w:val="28"/>
        </w:rPr>
        <w:t>D</w:t>
      </w:r>
      <w:r w:rsidRPr="00816FA6">
        <w:rPr>
          <w:rFonts w:eastAsia="Times New Roman" w:cstheme="minorHAnsi"/>
          <w:iCs/>
          <w:sz w:val="28"/>
          <w:szCs w:val="28"/>
        </w:rPr>
        <w:t xml:space="preserve">irect </w:t>
      </w:r>
      <w:r w:rsidR="00A945AF">
        <w:rPr>
          <w:rFonts w:eastAsia="Times New Roman" w:cstheme="minorHAnsi"/>
          <w:iCs/>
          <w:sz w:val="28"/>
          <w:szCs w:val="28"/>
        </w:rPr>
        <w:t>A</w:t>
      </w:r>
      <w:r w:rsidRPr="00816FA6">
        <w:rPr>
          <w:rFonts w:eastAsia="Times New Roman" w:cstheme="minorHAnsi"/>
          <w:iCs/>
          <w:sz w:val="28"/>
          <w:szCs w:val="28"/>
        </w:rPr>
        <w:t xml:space="preserve">ward; </w:t>
      </w:r>
    </w:p>
    <w:p w14:paraId="098C27A3" w14:textId="221356F4" w:rsidR="00816FA6" w:rsidRDefault="0066394A" w:rsidP="00816FA6">
      <w:pPr>
        <w:pStyle w:val="BodyText"/>
        <w:widowControl w:val="0"/>
        <w:numPr>
          <w:ilvl w:val="0"/>
          <w:numId w:val="11"/>
        </w:numPr>
        <w:autoSpaceDE w:val="0"/>
        <w:autoSpaceDN w:val="0"/>
        <w:adjustRightInd w:val="0"/>
        <w:spacing w:before="120" w:line="240" w:lineRule="auto"/>
        <w:ind w:left="1275" w:hanging="566"/>
        <w:jc w:val="both"/>
        <w:rPr>
          <w:rFonts w:cstheme="minorHAnsi"/>
          <w:sz w:val="28"/>
          <w:szCs w:val="28"/>
        </w:rPr>
      </w:pPr>
      <w:r w:rsidRPr="00816FA6">
        <w:rPr>
          <w:rFonts w:eastAsia="Times New Roman" w:cstheme="minorHAnsi"/>
          <w:iCs/>
          <w:sz w:val="28"/>
          <w:szCs w:val="28"/>
        </w:rPr>
        <w:t>Switching to a Direct A</w:t>
      </w:r>
      <w:r w:rsidR="00CA05DB" w:rsidRPr="00816FA6">
        <w:rPr>
          <w:rFonts w:eastAsia="Times New Roman" w:cstheme="minorHAnsi"/>
          <w:iCs/>
          <w:sz w:val="28"/>
          <w:szCs w:val="28"/>
        </w:rPr>
        <w:t>ward where no or no suitable tenders or requests to participate have bee</w:t>
      </w:r>
      <w:r w:rsidR="00984692">
        <w:rPr>
          <w:rFonts w:eastAsia="Times New Roman" w:cstheme="minorHAnsi"/>
          <w:iCs/>
          <w:sz w:val="28"/>
          <w:szCs w:val="28"/>
        </w:rPr>
        <w:t>n received in that competitive T</w:t>
      </w:r>
      <w:r w:rsidR="00CA05DB" w:rsidRPr="00816FA6">
        <w:rPr>
          <w:rFonts w:eastAsia="Times New Roman" w:cstheme="minorHAnsi"/>
          <w:iCs/>
          <w:sz w:val="28"/>
          <w:szCs w:val="28"/>
        </w:rPr>
        <w:t>endering procedure and the Council considers that the award of a Contract using a competitive tendering procedure is not possible</w:t>
      </w:r>
      <w:r w:rsidR="00F07C46">
        <w:rPr>
          <w:rFonts w:eastAsia="Times New Roman" w:cstheme="minorHAnsi"/>
          <w:iCs/>
          <w:sz w:val="28"/>
          <w:szCs w:val="28"/>
        </w:rPr>
        <w:t>;</w:t>
      </w:r>
    </w:p>
    <w:p w14:paraId="2A6FFFA4" w14:textId="5AFB9718" w:rsidR="00A71D47" w:rsidRDefault="00CA05DB" w:rsidP="00816FA6">
      <w:pPr>
        <w:pStyle w:val="BodyText"/>
        <w:widowControl w:val="0"/>
        <w:numPr>
          <w:ilvl w:val="0"/>
          <w:numId w:val="11"/>
        </w:numPr>
        <w:autoSpaceDE w:val="0"/>
        <w:autoSpaceDN w:val="0"/>
        <w:adjustRightInd w:val="0"/>
        <w:spacing w:before="120" w:line="240" w:lineRule="auto"/>
        <w:ind w:left="1275" w:hanging="566"/>
        <w:jc w:val="both"/>
        <w:rPr>
          <w:rFonts w:cstheme="minorHAnsi"/>
          <w:sz w:val="28"/>
          <w:szCs w:val="28"/>
        </w:rPr>
      </w:pPr>
      <w:r w:rsidRPr="00816FA6">
        <w:rPr>
          <w:rFonts w:cstheme="minorHAnsi"/>
          <w:sz w:val="28"/>
          <w:szCs w:val="28"/>
        </w:rPr>
        <w:t>Contracts awarded under an established Framework Agreement, Dynamic Market or orders placed under an established Contract where these are compliant with Procurement Legislation and where the award is in accordance with the terms of the Framework Agreement</w:t>
      </w:r>
      <w:r w:rsidR="007A2E76">
        <w:rPr>
          <w:rFonts w:cstheme="minorHAnsi"/>
          <w:sz w:val="28"/>
          <w:szCs w:val="28"/>
        </w:rPr>
        <w:t xml:space="preserve">, </w:t>
      </w:r>
      <w:r w:rsidRPr="00816FA6">
        <w:rPr>
          <w:rFonts w:cstheme="minorHAnsi"/>
          <w:sz w:val="28"/>
          <w:szCs w:val="28"/>
        </w:rPr>
        <w:t>Dy</w:t>
      </w:r>
      <w:r w:rsidR="00A71D47">
        <w:rPr>
          <w:rFonts w:cstheme="minorHAnsi"/>
          <w:sz w:val="28"/>
          <w:szCs w:val="28"/>
        </w:rPr>
        <w:t xml:space="preserve">namic </w:t>
      </w:r>
      <w:r w:rsidR="00A945AF">
        <w:rPr>
          <w:rFonts w:cstheme="minorHAnsi"/>
          <w:sz w:val="28"/>
          <w:szCs w:val="28"/>
        </w:rPr>
        <w:t>Market or T</w:t>
      </w:r>
      <w:r w:rsidR="00A71D47">
        <w:rPr>
          <w:rFonts w:cstheme="minorHAnsi"/>
          <w:sz w:val="28"/>
          <w:szCs w:val="28"/>
        </w:rPr>
        <w:t>erm Contract</w:t>
      </w:r>
      <w:r w:rsidR="00932E68">
        <w:rPr>
          <w:rFonts w:cstheme="minorHAnsi"/>
          <w:sz w:val="28"/>
          <w:szCs w:val="28"/>
        </w:rPr>
        <w:t xml:space="preserve"> </w:t>
      </w:r>
    </w:p>
    <w:p w14:paraId="1830C875" w14:textId="5F32272F" w:rsidR="00DC19A7" w:rsidRPr="00816FA6" w:rsidRDefault="00CA05DB" w:rsidP="00A71D47">
      <w:pPr>
        <w:pStyle w:val="BodyText"/>
        <w:widowControl w:val="0"/>
        <w:autoSpaceDE w:val="0"/>
        <w:autoSpaceDN w:val="0"/>
        <w:adjustRightInd w:val="0"/>
        <w:spacing w:before="120" w:line="240" w:lineRule="auto"/>
        <w:ind w:left="1275"/>
        <w:jc w:val="both"/>
        <w:rPr>
          <w:rFonts w:cstheme="minorHAnsi"/>
          <w:sz w:val="28"/>
          <w:szCs w:val="28"/>
        </w:rPr>
      </w:pPr>
      <w:r w:rsidRPr="00816FA6">
        <w:rPr>
          <w:rFonts w:cstheme="minorHAnsi"/>
          <w:sz w:val="28"/>
          <w:szCs w:val="28"/>
        </w:rPr>
        <w:t>These may be external Framework Agreements where the Council is named as able to use it, or internal (i.e. Council established) Framework</w:t>
      </w:r>
      <w:r w:rsidR="00A945AF">
        <w:rPr>
          <w:rFonts w:cstheme="minorHAnsi"/>
          <w:sz w:val="28"/>
          <w:szCs w:val="28"/>
        </w:rPr>
        <w:t xml:space="preserve"> Agreements, Dynamic Market or T</w:t>
      </w:r>
      <w:r w:rsidRPr="00816FA6">
        <w:rPr>
          <w:rFonts w:cstheme="minorHAnsi"/>
          <w:sz w:val="28"/>
          <w:szCs w:val="28"/>
        </w:rPr>
        <w:t xml:space="preserve">erm Contracts in accordance with </w:t>
      </w:r>
      <w:r w:rsidRPr="00816FA6">
        <w:rPr>
          <w:rFonts w:cstheme="minorHAnsi"/>
          <w:b/>
          <w:sz w:val="28"/>
          <w:szCs w:val="28"/>
        </w:rPr>
        <w:t>Rule 14</w:t>
      </w:r>
      <w:r w:rsidRPr="00816FA6">
        <w:rPr>
          <w:rFonts w:cstheme="minorHAnsi"/>
          <w:sz w:val="28"/>
          <w:szCs w:val="28"/>
        </w:rPr>
        <w:t xml:space="preserve">. </w:t>
      </w:r>
    </w:p>
    <w:p w14:paraId="6AC4D605" w14:textId="55BED4A8" w:rsidR="00816FA6" w:rsidRDefault="00CA05DB" w:rsidP="00816FA6">
      <w:pPr>
        <w:pStyle w:val="BodyText"/>
        <w:widowControl w:val="0"/>
        <w:autoSpaceDE w:val="0"/>
        <w:autoSpaceDN w:val="0"/>
        <w:adjustRightInd w:val="0"/>
        <w:spacing w:before="120" w:line="240" w:lineRule="auto"/>
        <w:ind w:left="1275"/>
        <w:jc w:val="both"/>
        <w:rPr>
          <w:rFonts w:cstheme="minorHAnsi"/>
          <w:sz w:val="28"/>
          <w:szCs w:val="28"/>
        </w:rPr>
      </w:pPr>
      <w:r w:rsidRPr="001F49CF">
        <w:rPr>
          <w:rFonts w:cstheme="minorHAnsi"/>
          <w:sz w:val="28"/>
          <w:szCs w:val="28"/>
        </w:rPr>
        <w:t xml:space="preserve">For all external arrangements, the Corporate Procurement Manager should be consulted prior to the </w:t>
      </w:r>
      <w:r w:rsidR="00816FA6">
        <w:rPr>
          <w:rFonts w:cstheme="minorHAnsi"/>
          <w:sz w:val="28"/>
          <w:szCs w:val="28"/>
        </w:rPr>
        <w:t>Procurement</w:t>
      </w:r>
      <w:r w:rsidR="00F20660">
        <w:rPr>
          <w:rFonts w:cstheme="minorHAnsi"/>
          <w:sz w:val="28"/>
          <w:szCs w:val="28"/>
        </w:rPr>
        <w:t>.</w:t>
      </w:r>
    </w:p>
    <w:p w14:paraId="04227770" w14:textId="1FACD282" w:rsidR="00CA05DB" w:rsidRPr="00F20660" w:rsidRDefault="00CA05DB" w:rsidP="00F20660">
      <w:pPr>
        <w:pStyle w:val="BodyText"/>
        <w:widowControl w:val="0"/>
        <w:numPr>
          <w:ilvl w:val="0"/>
          <w:numId w:val="11"/>
        </w:numPr>
        <w:tabs>
          <w:tab w:val="left" w:pos="142"/>
        </w:tabs>
        <w:autoSpaceDE w:val="0"/>
        <w:autoSpaceDN w:val="0"/>
        <w:adjustRightInd w:val="0"/>
        <w:spacing w:before="120" w:line="240" w:lineRule="auto"/>
        <w:ind w:left="1276" w:hanging="425"/>
        <w:jc w:val="both"/>
        <w:rPr>
          <w:rFonts w:cstheme="minorHAnsi"/>
          <w:sz w:val="28"/>
          <w:szCs w:val="28"/>
        </w:rPr>
      </w:pPr>
      <w:r w:rsidRPr="00F20660">
        <w:rPr>
          <w:rFonts w:cstheme="minorHAnsi"/>
          <w:spacing w:val="-1"/>
          <w:sz w:val="28"/>
          <w:szCs w:val="28"/>
        </w:rPr>
        <w:t>Goods,</w:t>
      </w:r>
      <w:r w:rsidRPr="00F20660">
        <w:rPr>
          <w:rFonts w:cstheme="minorHAnsi"/>
          <w:spacing w:val="-15"/>
          <w:sz w:val="28"/>
          <w:szCs w:val="28"/>
        </w:rPr>
        <w:t xml:space="preserve"> </w:t>
      </w:r>
      <w:r w:rsidRPr="00F20660">
        <w:rPr>
          <w:rFonts w:cstheme="minorHAnsi"/>
          <w:spacing w:val="-1"/>
          <w:sz w:val="28"/>
          <w:szCs w:val="28"/>
        </w:rPr>
        <w:t>Services</w:t>
      </w:r>
      <w:r w:rsidRPr="00F20660">
        <w:rPr>
          <w:rFonts w:cstheme="minorHAnsi"/>
          <w:spacing w:val="-16"/>
          <w:sz w:val="28"/>
          <w:szCs w:val="28"/>
        </w:rPr>
        <w:t xml:space="preserve"> </w:t>
      </w:r>
      <w:r w:rsidRPr="00F20660">
        <w:rPr>
          <w:rFonts w:cstheme="minorHAnsi"/>
          <w:spacing w:val="-1"/>
          <w:sz w:val="28"/>
          <w:szCs w:val="28"/>
        </w:rPr>
        <w:t>and</w:t>
      </w:r>
      <w:r w:rsidRPr="00F20660">
        <w:rPr>
          <w:rFonts w:cstheme="minorHAnsi"/>
          <w:spacing w:val="-14"/>
          <w:sz w:val="28"/>
          <w:szCs w:val="28"/>
        </w:rPr>
        <w:t xml:space="preserve"> </w:t>
      </w:r>
      <w:r w:rsidRPr="00F20660">
        <w:rPr>
          <w:rFonts w:cstheme="minorHAnsi"/>
          <w:spacing w:val="-1"/>
          <w:sz w:val="28"/>
          <w:szCs w:val="28"/>
        </w:rPr>
        <w:t>Works</w:t>
      </w:r>
      <w:r w:rsidRPr="00F20660">
        <w:rPr>
          <w:rFonts w:cstheme="minorHAnsi"/>
          <w:spacing w:val="-16"/>
          <w:sz w:val="28"/>
          <w:szCs w:val="28"/>
        </w:rPr>
        <w:t xml:space="preserve"> </w:t>
      </w:r>
      <w:r w:rsidRPr="00F20660">
        <w:rPr>
          <w:rFonts w:cstheme="minorHAnsi"/>
          <w:spacing w:val="-1"/>
          <w:sz w:val="28"/>
          <w:szCs w:val="28"/>
        </w:rPr>
        <w:t>procured</w:t>
      </w:r>
      <w:r w:rsidRPr="00F20660">
        <w:rPr>
          <w:rFonts w:cstheme="minorHAnsi"/>
          <w:spacing w:val="-14"/>
          <w:sz w:val="28"/>
          <w:szCs w:val="28"/>
        </w:rPr>
        <w:t xml:space="preserve"> </w:t>
      </w:r>
      <w:r w:rsidRPr="00F20660">
        <w:rPr>
          <w:rFonts w:cstheme="minorHAnsi"/>
          <w:spacing w:val="-1"/>
          <w:sz w:val="28"/>
          <w:szCs w:val="28"/>
        </w:rPr>
        <w:t>by</w:t>
      </w:r>
      <w:r w:rsidRPr="00F20660">
        <w:rPr>
          <w:rFonts w:cstheme="minorHAnsi"/>
          <w:spacing w:val="-16"/>
          <w:sz w:val="28"/>
          <w:szCs w:val="28"/>
        </w:rPr>
        <w:t xml:space="preserve"> </w:t>
      </w:r>
      <w:r w:rsidRPr="00F20660">
        <w:rPr>
          <w:rFonts w:cstheme="minorHAnsi"/>
          <w:spacing w:val="-1"/>
          <w:sz w:val="28"/>
          <w:szCs w:val="28"/>
        </w:rPr>
        <w:t>another</w:t>
      </w:r>
      <w:r w:rsidRPr="00F20660">
        <w:rPr>
          <w:rFonts w:cstheme="minorHAnsi"/>
          <w:spacing w:val="-14"/>
          <w:sz w:val="28"/>
          <w:szCs w:val="28"/>
        </w:rPr>
        <w:t xml:space="preserve"> </w:t>
      </w:r>
      <w:r w:rsidRPr="00F20660">
        <w:rPr>
          <w:rFonts w:cstheme="minorHAnsi"/>
          <w:spacing w:val="-1"/>
          <w:sz w:val="28"/>
          <w:szCs w:val="28"/>
        </w:rPr>
        <w:t>public</w:t>
      </w:r>
      <w:r w:rsidRPr="00F20660">
        <w:rPr>
          <w:rFonts w:cstheme="minorHAnsi"/>
          <w:spacing w:val="-15"/>
          <w:sz w:val="28"/>
          <w:szCs w:val="28"/>
        </w:rPr>
        <w:t xml:space="preserve"> </w:t>
      </w:r>
      <w:r w:rsidRPr="00F20660">
        <w:rPr>
          <w:rFonts w:cstheme="minorHAnsi"/>
          <w:sz w:val="28"/>
          <w:szCs w:val="28"/>
        </w:rPr>
        <w:t>body</w:t>
      </w:r>
      <w:r w:rsidRPr="00F20660">
        <w:rPr>
          <w:rFonts w:cstheme="minorHAnsi"/>
          <w:spacing w:val="-64"/>
          <w:sz w:val="28"/>
          <w:szCs w:val="28"/>
        </w:rPr>
        <w:t xml:space="preserve"> </w:t>
      </w:r>
      <w:r w:rsidR="00F20660">
        <w:rPr>
          <w:rFonts w:cstheme="minorHAnsi"/>
          <w:spacing w:val="-64"/>
          <w:sz w:val="28"/>
          <w:szCs w:val="28"/>
        </w:rPr>
        <w:t xml:space="preserve">  </w:t>
      </w:r>
      <w:r w:rsidR="00F20660">
        <w:rPr>
          <w:rFonts w:cstheme="minorHAnsi"/>
          <w:sz w:val="28"/>
          <w:szCs w:val="28"/>
        </w:rPr>
        <w:t xml:space="preserve"> on </w:t>
      </w:r>
      <w:r w:rsidRPr="00F20660">
        <w:rPr>
          <w:rFonts w:cstheme="minorHAnsi"/>
          <w:sz w:val="28"/>
          <w:szCs w:val="28"/>
        </w:rPr>
        <w:t>behalf of, or for the joint benefit of the Council and other</w:t>
      </w:r>
      <w:r w:rsidRPr="00F20660">
        <w:rPr>
          <w:rFonts w:cstheme="minorHAnsi"/>
          <w:spacing w:val="1"/>
          <w:sz w:val="28"/>
          <w:szCs w:val="28"/>
        </w:rPr>
        <w:t xml:space="preserve"> </w:t>
      </w:r>
      <w:r w:rsidRPr="00F20660">
        <w:rPr>
          <w:rFonts w:cstheme="minorHAnsi"/>
          <w:sz w:val="28"/>
          <w:szCs w:val="28"/>
        </w:rPr>
        <w:t>parties, and provided that, in such case, the other public body’s</w:t>
      </w:r>
      <w:r w:rsidRPr="00F20660">
        <w:rPr>
          <w:rFonts w:cstheme="minorHAnsi"/>
          <w:spacing w:val="1"/>
          <w:sz w:val="28"/>
          <w:szCs w:val="28"/>
        </w:rPr>
        <w:t xml:space="preserve"> </w:t>
      </w:r>
      <w:r w:rsidR="001014BB">
        <w:rPr>
          <w:rFonts w:cstheme="minorHAnsi"/>
          <w:sz w:val="28"/>
          <w:szCs w:val="28"/>
        </w:rPr>
        <w:t>P</w:t>
      </w:r>
      <w:r w:rsidR="00A945AF" w:rsidRPr="00F20660">
        <w:rPr>
          <w:rFonts w:cstheme="minorHAnsi"/>
          <w:sz w:val="28"/>
          <w:szCs w:val="28"/>
        </w:rPr>
        <w:t>rocurement or C</w:t>
      </w:r>
      <w:r w:rsidRPr="00F20660">
        <w:rPr>
          <w:rFonts w:cstheme="minorHAnsi"/>
          <w:sz w:val="28"/>
          <w:szCs w:val="28"/>
        </w:rPr>
        <w:t xml:space="preserve">ontract </w:t>
      </w:r>
      <w:r w:rsidR="00A945AF" w:rsidRPr="00F20660">
        <w:rPr>
          <w:rFonts w:cstheme="minorHAnsi"/>
          <w:sz w:val="28"/>
          <w:szCs w:val="28"/>
        </w:rPr>
        <w:t>Procedure R</w:t>
      </w:r>
      <w:r w:rsidRPr="00F20660">
        <w:rPr>
          <w:rFonts w:cstheme="minorHAnsi"/>
          <w:sz w:val="28"/>
          <w:szCs w:val="28"/>
        </w:rPr>
        <w:t>ules and Procurement Legislation is complied with. Advice should be sought from the Head of Legal and Democratic Services on the establishment or review of any collaboration or joint working arrangements in this instance.</w:t>
      </w:r>
    </w:p>
    <w:p w14:paraId="53B2C210" w14:textId="10D8A085" w:rsidR="00517153" w:rsidRDefault="00517153" w:rsidP="00D76F8F">
      <w:pPr>
        <w:pStyle w:val="BodyText"/>
        <w:widowControl w:val="0"/>
        <w:numPr>
          <w:ilvl w:val="0"/>
          <w:numId w:val="11"/>
        </w:numPr>
        <w:autoSpaceDE w:val="0"/>
        <w:autoSpaceDN w:val="0"/>
        <w:adjustRightInd w:val="0"/>
        <w:spacing w:before="120" w:line="240" w:lineRule="auto"/>
        <w:jc w:val="both"/>
        <w:rPr>
          <w:rFonts w:cstheme="minorHAnsi"/>
          <w:sz w:val="28"/>
          <w:szCs w:val="28"/>
        </w:rPr>
      </w:pPr>
      <w:r>
        <w:rPr>
          <w:rFonts w:cstheme="minorHAnsi"/>
          <w:sz w:val="28"/>
          <w:szCs w:val="28"/>
        </w:rPr>
        <w:t xml:space="preserve"> Light Touch Contracts that are supplied for the benefit of a particular individual and in respect of which the Council would, in awarding a Contract for their supply, be required </w:t>
      </w:r>
      <w:r w:rsidR="001014BB">
        <w:rPr>
          <w:rFonts w:cstheme="minorHAnsi"/>
          <w:sz w:val="28"/>
          <w:szCs w:val="28"/>
        </w:rPr>
        <w:t>legally t</w:t>
      </w:r>
      <w:r>
        <w:rPr>
          <w:rFonts w:cstheme="minorHAnsi"/>
          <w:sz w:val="28"/>
          <w:szCs w:val="28"/>
        </w:rPr>
        <w:t>o have regard to the views of the individual or a person providing care to the individual (their carer), in relation to who should provide the Services.</w:t>
      </w:r>
      <w:r w:rsidR="001014BB">
        <w:rPr>
          <w:rFonts w:cstheme="minorHAnsi"/>
          <w:sz w:val="28"/>
          <w:szCs w:val="28"/>
        </w:rPr>
        <w:t>, a</w:t>
      </w:r>
      <w:r>
        <w:rPr>
          <w:rFonts w:cstheme="minorHAnsi"/>
          <w:sz w:val="28"/>
          <w:szCs w:val="28"/>
        </w:rPr>
        <w:t>nd the individual or carer has expressed a preference as to who should supply the Services, or the nature of the Services is such that only one supplier is capable of providing the Services and the Council considers that it is not</w:t>
      </w:r>
      <w:r w:rsidR="007A2E76">
        <w:rPr>
          <w:rFonts w:cstheme="minorHAnsi"/>
          <w:sz w:val="28"/>
          <w:szCs w:val="28"/>
        </w:rPr>
        <w:t xml:space="preserve"> in</w:t>
      </w:r>
      <w:r>
        <w:rPr>
          <w:rFonts w:cstheme="minorHAnsi"/>
          <w:sz w:val="28"/>
          <w:szCs w:val="28"/>
        </w:rPr>
        <w:t xml:space="preserve"> the best interests of the individual to award the Contract under a competitive tendering procedure.</w:t>
      </w:r>
    </w:p>
    <w:p w14:paraId="202107C0" w14:textId="77777777" w:rsidR="00517153" w:rsidRPr="001F49CF" w:rsidRDefault="00517153" w:rsidP="00D76F8F">
      <w:pPr>
        <w:pStyle w:val="BodyText"/>
        <w:widowControl w:val="0"/>
        <w:autoSpaceDE w:val="0"/>
        <w:autoSpaceDN w:val="0"/>
        <w:adjustRightInd w:val="0"/>
        <w:spacing w:before="120" w:line="240" w:lineRule="auto"/>
        <w:jc w:val="both"/>
        <w:rPr>
          <w:rFonts w:cstheme="minorHAnsi"/>
          <w:sz w:val="28"/>
          <w:szCs w:val="28"/>
        </w:rPr>
      </w:pPr>
    </w:p>
    <w:p w14:paraId="508B8760" w14:textId="7B4AA046" w:rsidR="00CA05DB" w:rsidRPr="001F49CF" w:rsidRDefault="00CA05DB" w:rsidP="001F49CF">
      <w:pPr>
        <w:pStyle w:val="BodyText"/>
        <w:widowControl w:val="0"/>
        <w:numPr>
          <w:ilvl w:val="1"/>
          <w:numId w:val="13"/>
        </w:numPr>
        <w:autoSpaceDE w:val="0"/>
        <w:autoSpaceDN w:val="0"/>
        <w:adjustRightInd w:val="0"/>
        <w:spacing w:before="120" w:line="240" w:lineRule="auto"/>
        <w:ind w:left="709" w:hanging="780"/>
        <w:jc w:val="both"/>
        <w:rPr>
          <w:rFonts w:cstheme="minorHAnsi"/>
          <w:sz w:val="28"/>
          <w:szCs w:val="28"/>
        </w:rPr>
      </w:pPr>
      <w:r w:rsidRPr="001F49CF">
        <w:rPr>
          <w:rFonts w:cstheme="minorHAnsi"/>
          <w:sz w:val="28"/>
          <w:szCs w:val="28"/>
        </w:rPr>
        <w:lastRenderedPageBreak/>
        <w:t>When</w:t>
      </w:r>
      <w:r w:rsidRPr="001F49CF">
        <w:rPr>
          <w:rFonts w:cstheme="minorHAnsi"/>
          <w:spacing w:val="62"/>
          <w:sz w:val="28"/>
          <w:szCs w:val="28"/>
        </w:rPr>
        <w:t xml:space="preserve"> </w:t>
      </w:r>
      <w:r w:rsidRPr="001F49CF">
        <w:rPr>
          <w:rFonts w:cstheme="minorHAnsi"/>
          <w:sz w:val="28"/>
          <w:szCs w:val="28"/>
        </w:rPr>
        <w:t>placing</w:t>
      </w:r>
      <w:r w:rsidRPr="001F49CF">
        <w:rPr>
          <w:rFonts w:cstheme="minorHAnsi"/>
          <w:spacing w:val="62"/>
          <w:sz w:val="28"/>
          <w:szCs w:val="28"/>
        </w:rPr>
        <w:t xml:space="preserve"> </w:t>
      </w:r>
      <w:r w:rsidRPr="001F49CF">
        <w:rPr>
          <w:rFonts w:cstheme="minorHAnsi"/>
          <w:sz w:val="28"/>
          <w:szCs w:val="28"/>
        </w:rPr>
        <w:t>reliance</w:t>
      </w:r>
      <w:r w:rsidRPr="001F49CF">
        <w:rPr>
          <w:rFonts w:cstheme="minorHAnsi"/>
          <w:spacing w:val="62"/>
          <w:sz w:val="28"/>
          <w:szCs w:val="28"/>
        </w:rPr>
        <w:t xml:space="preserve"> </w:t>
      </w:r>
      <w:r w:rsidRPr="001F49CF">
        <w:rPr>
          <w:rFonts w:cstheme="minorHAnsi"/>
          <w:sz w:val="28"/>
          <w:szCs w:val="28"/>
        </w:rPr>
        <w:t>on</w:t>
      </w:r>
      <w:r w:rsidRPr="001F49CF">
        <w:rPr>
          <w:rFonts w:cstheme="minorHAnsi"/>
          <w:spacing w:val="62"/>
          <w:sz w:val="28"/>
          <w:szCs w:val="28"/>
        </w:rPr>
        <w:t xml:space="preserve"> </w:t>
      </w:r>
      <w:r w:rsidRPr="001F49CF">
        <w:rPr>
          <w:rFonts w:cstheme="minorHAnsi"/>
          <w:sz w:val="28"/>
          <w:szCs w:val="28"/>
        </w:rPr>
        <w:t>the</w:t>
      </w:r>
      <w:r w:rsidRPr="001F49CF">
        <w:rPr>
          <w:rFonts w:cstheme="minorHAnsi"/>
          <w:spacing w:val="62"/>
          <w:sz w:val="28"/>
          <w:szCs w:val="28"/>
        </w:rPr>
        <w:t xml:space="preserve"> </w:t>
      </w:r>
      <w:r w:rsidRPr="001F49CF">
        <w:rPr>
          <w:rFonts w:cstheme="minorHAnsi"/>
          <w:sz w:val="28"/>
          <w:szCs w:val="28"/>
        </w:rPr>
        <w:t>exemptions</w:t>
      </w:r>
      <w:r w:rsidRPr="001F49CF">
        <w:rPr>
          <w:rFonts w:cstheme="minorHAnsi"/>
          <w:spacing w:val="62"/>
          <w:sz w:val="28"/>
          <w:szCs w:val="28"/>
        </w:rPr>
        <w:t xml:space="preserve"> </w:t>
      </w:r>
      <w:r w:rsidRPr="001F49CF">
        <w:rPr>
          <w:rFonts w:cstheme="minorHAnsi"/>
          <w:sz w:val="28"/>
          <w:szCs w:val="28"/>
        </w:rPr>
        <w:t>stated</w:t>
      </w:r>
      <w:r w:rsidRPr="001F49CF">
        <w:rPr>
          <w:rFonts w:cstheme="minorHAnsi"/>
          <w:spacing w:val="62"/>
          <w:sz w:val="28"/>
          <w:szCs w:val="28"/>
        </w:rPr>
        <w:t xml:space="preserve"> </w:t>
      </w:r>
      <w:r w:rsidR="001722C2" w:rsidRPr="001F49CF">
        <w:rPr>
          <w:rFonts w:cstheme="minorHAnsi"/>
          <w:sz w:val="28"/>
          <w:szCs w:val="28"/>
        </w:rPr>
        <w:t>above</w:t>
      </w:r>
      <w:r w:rsidRPr="001F49CF">
        <w:rPr>
          <w:rFonts w:cstheme="minorHAnsi"/>
          <w:spacing w:val="63"/>
          <w:sz w:val="28"/>
          <w:szCs w:val="28"/>
        </w:rPr>
        <w:t xml:space="preserve"> </w:t>
      </w:r>
      <w:r w:rsidRPr="001F49CF">
        <w:rPr>
          <w:rFonts w:cstheme="minorHAnsi"/>
          <w:sz w:val="28"/>
          <w:szCs w:val="28"/>
        </w:rPr>
        <w:t>the Senior Officer should</w:t>
      </w:r>
      <w:r w:rsidRPr="001F49CF">
        <w:rPr>
          <w:rFonts w:cstheme="minorHAnsi"/>
          <w:spacing w:val="-6"/>
          <w:sz w:val="28"/>
          <w:szCs w:val="28"/>
        </w:rPr>
        <w:t xml:space="preserve"> </w:t>
      </w:r>
      <w:r w:rsidRPr="001F49CF">
        <w:rPr>
          <w:rFonts w:cstheme="minorHAnsi"/>
          <w:sz w:val="28"/>
          <w:szCs w:val="28"/>
        </w:rPr>
        <w:t>ensure</w:t>
      </w:r>
      <w:r w:rsidRPr="001F49CF">
        <w:rPr>
          <w:rFonts w:cstheme="minorHAnsi"/>
          <w:spacing w:val="-6"/>
          <w:sz w:val="28"/>
          <w:szCs w:val="28"/>
        </w:rPr>
        <w:t xml:space="preserve"> </w:t>
      </w:r>
      <w:r w:rsidRPr="001F49CF">
        <w:rPr>
          <w:rFonts w:cstheme="minorHAnsi"/>
          <w:sz w:val="28"/>
          <w:szCs w:val="28"/>
        </w:rPr>
        <w:t>that</w:t>
      </w:r>
      <w:r w:rsidRPr="001F49CF">
        <w:rPr>
          <w:rFonts w:cstheme="minorHAnsi"/>
          <w:spacing w:val="-6"/>
          <w:sz w:val="28"/>
          <w:szCs w:val="28"/>
        </w:rPr>
        <w:t xml:space="preserve"> </w:t>
      </w:r>
      <w:r w:rsidRPr="001F49CF">
        <w:rPr>
          <w:rFonts w:cstheme="minorHAnsi"/>
          <w:sz w:val="28"/>
          <w:szCs w:val="28"/>
        </w:rPr>
        <w:t>the</w:t>
      </w:r>
      <w:r w:rsidRPr="001F49CF">
        <w:rPr>
          <w:rFonts w:cstheme="minorHAnsi"/>
          <w:spacing w:val="-6"/>
          <w:sz w:val="28"/>
          <w:szCs w:val="28"/>
        </w:rPr>
        <w:t xml:space="preserve"> </w:t>
      </w:r>
      <w:r w:rsidRPr="001F49CF">
        <w:rPr>
          <w:rFonts w:cstheme="minorHAnsi"/>
          <w:sz w:val="28"/>
          <w:szCs w:val="28"/>
        </w:rPr>
        <w:t>best</w:t>
      </w:r>
      <w:r w:rsidRPr="001F49CF">
        <w:rPr>
          <w:rFonts w:cstheme="minorHAnsi"/>
          <w:spacing w:val="-7"/>
          <w:sz w:val="28"/>
          <w:szCs w:val="28"/>
        </w:rPr>
        <w:t xml:space="preserve"> </w:t>
      </w:r>
      <w:r w:rsidRPr="001F49CF">
        <w:rPr>
          <w:rFonts w:cstheme="minorHAnsi"/>
          <w:sz w:val="28"/>
          <w:szCs w:val="28"/>
        </w:rPr>
        <w:t>possible</w:t>
      </w:r>
      <w:r w:rsidRPr="001F49CF">
        <w:rPr>
          <w:rFonts w:cstheme="minorHAnsi"/>
          <w:spacing w:val="-6"/>
          <w:sz w:val="28"/>
          <w:szCs w:val="28"/>
        </w:rPr>
        <w:t xml:space="preserve"> </w:t>
      </w:r>
      <w:r w:rsidRPr="001F49CF">
        <w:rPr>
          <w:rFonts w:cstheme="minorHAnsi"/>
          <w:sz w:val="28"/>
          <w:szCs w:val="28"/>
        </w:rPr>
        <w:t>Value for Money</w:t>
      </w:r>
      <w:r w:rsidRPr="001F49CF">
        <w:rPr>
          <w:rFonts w:cstheme="minorHAnsi"/>
          <w:spacing w:val="-6"/>
          <w:sz w:val="28"/>
          <w:szCs w:val="28"/>
        </w:rPr>
        <w:t xml:space="preserve"> </w:t>
      </w:r>
      <w:r w:rsidRPr="001F49CF">
        <w:rPr>
          <w:rFonts w:cstheme="minorHAnsi"/>
          <w:sz w:val="28"/>
          <w:szCs w:val="28"/>
        </w:rPr>
        <w:t>is</w:t>
      </w:r>
      <w:r w:rsidR="006E28EC" w:rsidRPr="001F49CF">
        <w:rPr>
          <w:rFonts w:cstheme="minorHAnsi"/>
          <w:spacing w:val="-6"/>
          <w:sz w:val="28"/>
          <w:szCs w:val="28"/>
        </w:rPr>
        <w:t xml:space="preserve"> </w:t>
      </w:r>
      <w:r w:rsidRPr="001F49CF">
        <w:rPr>
          <w:rFonts w:cstheme="minorHAnsi"/>
          <w:sz w:val="28"/>
          <w:szCs w:val="28"/>
        </w:rPr>
        <w:t>obtained</w:t>
      </w:r>
      <w:r w:rsidR="001722C2" w:rsidRPr="001F49CF">
        <w:rPr>
          <w:rFonts w:cstheme="minorHAnsi"/>
          <w:sz w:val="28"/>
          <w:szCs w:val="28"/>
        </w:rPr>
        <w:t xml:space="preserve"> </w:t>
      </w:r>
      <w:r w:rsidRPr="001F49CF">
        <w:rPr>
          <w:rFonts w:cstheme="minorHAnsi"/>
          <w:sz w:val="28"/>
          <w:szCs w:val="28"/>
        </w:rPr>
        <w:t>for</w:t>
      </w:r>
      <w:r w:rsidRPr="001F49CF">
        <w:rPr>
          <w:rFonts w:cstheme="minorHAnsi"/>
          <w:spacing w:val="-2"/>
          <w:sz w:val="28"/>
          <w:szCs w:val="28"/>
        </w:rPr>
        <w:t xml:space="preserve"> </w:t>
      </w:r>
      <w:r w:rsidRPr="001F49CF">
        <w:rPr>
          <w:rFonts w:cstheme="minorHAnsi"/>
          <w:sz w:val="28"/>
          <w:szCs w:val="28"/>
        </w:rPr>
        <w:t>the</w:t>
      </w:r>
      <w:r w:rsidRPr="001F49CF">
        <w:rPr>
          <w:rFonts w:cstheme="minorHAnsi"/>
          <w:spacing w:val="-1"/>
          <w:sz w:val="28"/>
          <w:szCs w:val="28"/>
        </w:rPr>
        <w:t xml:space="preserve"> </w:t>
      </w:r>
      <w:r w:rsidRPr="001F49CF">
        <w:rPr>
          <w:rFonts w:cstheme="minorHAnsi"/>
          <w:sz w:val="28"/>
          <w:szCs w:val="28"/>
        </w:rPr>
        <w:t>Council</w:t>
      </w:r>
      <w:r w:rsidRPr="001F49CF">
        <w:rPr>
          <w:rFonts w:eastAsia="Times New Roman" w:cstheme="minorHAnsi"/>
          <w:iCs/>
          <w:sz w:val="28"/>
          <w:szCs w:val="28"/>
        </w:rPr>
        <w:t xml:space="preserve"> and for Procurements with an estimated value meeting the Threshold or exceeding it, advice should be </w:t>
      </w:r>
      <w:r w:rsidR="006E28EC" w:rsidRPr="001F49CF">
        <w:rPr>
          <w:rFonts w:eastAsia="Times New Roman" w:cstheme="minorHAnsi"/>
          <w:iCs/>
          <w:sz w:val="28"/>
          <w:szCs w:val="28"/>
        </w:rPr>
        <w:t>sought</w:t>
      </w:r>
      <w:r w:rsidRPr="001F49CF">
        <w:rPr>
          <w:rFonts w:eastAsia="Times New Roman" w:cstheme="minorHAnsi"/>
          <w:iCs/>
          <w:sz w:val="28"/>
          <w:szCs w:val="28"/>
        </w:rPr>
        <w:t xml:space="preserve"> from the Head of Legal and Democratic Services.</w:t>
      </w:r>
    </w:p>
    <w:p w14:paraId="48D0B6D9" w14:textId="7A63E3A3" w:rsidR="007C321C" w:rsidRPr="00984692" w:rsidRDefault="007C321C" w:rsidP="00DC19A7">
      <w:pPr>
        <w:pStyle w:val="Heading2"/>
        <w:spacing w:before="240" w:after="120"/>
        <w:rPr>
          <w:rFonts w:asciiTheme="minorHAnsi" w:hAnsiTheme="minorHAnsi" w:cstheme="minorHAnsi"/>
          <w:color w:val="1F497D" w:themeColor="text2"/>
          <w:sz w:val="24"/>
          <w:szCs w:val="22"/>
        </w:rPr>
      </w:pPr>
      <w:bookmarkStart w:id="26" w:name="_Toc184305621"/>
      <w:r w:rsidRPr="00984692">
        <w:rPr>
          <w:rFonts w:asciiTheme="minorHAnsi" w:eastAsia="Times New Roman" w:hAnsiTheme="minorHAnsi" w:cstheme="minorHAnsi"/>
          <w:color w:val="1F497D" w:themeColor="text2"/>
          <w:sz w:val="28"/>
        </w:rPr>
        <w:t>16</w:t>
      </w:r>
      <w:r w:rsidRPr="00984692">
        <w:rPr>
          <w:rFonts w:asciiTheme="minorHAnsi" w:eastAsia="Times New Roman" w:hAnsiTheme="minorHAnsi" w:cstheme="minorHAnsi"/>
          <w:color w:val="1F497D" w:themeColor="text2"/>
          <w:sz w:val="28"/>
        </w:rPr>
        <w:tab/>
        <w:t>Framewo</w:t>
      </w:r>
      <w:r w:rsidR="006E28EC" w:rsidRPr="00984692">
        <w:rPr>
          <w:rFonts w:asciiTheme="minorHAnsi" w:eastAsia="Times New Roman" w:hAnsiTheme="minorHAnsi" w:cstheme="minorHAnsi"/>
          <w:color w:val="1F497D" w:themeColor="text2"/>
          <w:sz w:val="28"/>
        </w:rPr>
        <w:t>rk Agreements or Dynamic Markets</w:t>
      </w:r>
      <w:bookmarkEnd w:id="26"/>
    </w:p>
    <w:p w14:paraId="406F53E4" w14:textId="1D0AE177" w:rsidR="00234F5D" w:rsidRPr="00DC19A7" w:rsidRDefault="00234F5D" w:rsidP="00DC19A7">
      <w:pPr>
        <w:pStyle w:val="BodyText"/>
        <w:spacing w:before="120" w:line="240" w:lineRule="auto"/>
        <w:ind w:left="720" w:hanging="720"/>
        <w:jc w:val="both"/>
        <w:rPr>
          <w:rFonts w:cstheme="minorHAnsi"/>
          <w:sz w:val="28"/>
          <w:szCs w:val="28"/>
        </w:rPr>
      </w:pPr>
      <w:r w:rsidRPr="00DC19A7">
        <w:rPr>
          <w:rFonts w:cstheme="minorHAnsi"/>
          <w:sz w:val="28"/>
          <w:szCs w:val="28"/>
        </w:rPr>
        <w:t>16.1</w:t>
      </w:r>
      <w:r w:rsidRPr="00DC19A7">
        <w:rPr>
          <w:rFonts w:cstheme="minorHAnsi"/>
          <w:sz w:val="28"/>
          <w:szCs w:val="28"/>
        </w:rPr>
        <w:tab/>
        <w:t>The</w:t>
      </w:r>
      <w:r w:rsidRPr="00DC19A7">
        <w:rPr>
          <w:rFonts w:cstheme="minorHAnsi"/>
          <w:spacing w:val="62"/>
          <w:sz w:val="28"/>
          <w:szCs w:val="28"/>
        </w:rPr>
        <w:t xml:space="preserve"> </w:t>
      </w:r>
      <w:r w:rsidRPr="00DC19A7">
        <w:rPr>
          <w:rFonts w:cstheme="minorHAnsi"/>
          <w:sz w:val="28"/>
          <w:szCs w:val="28"/>
        </w:rPr>
        <w:t>Council</w:t>
      </w:r>
      <w:r w:rsidRPr="00DC19A7">
        <w:rPr>
          <w:rFonts w:cstheme="minorHAnsi"/>
          <w:spacing w:val="62"/>
          <w:sz w:val="28"/>
          <w:szCs w:val="28"/>
        </w:rPr>
        <w:t xml:space="preserve"> </w:t>
      </w:r>
      <w:r w:rsidRPr="00DC19A7">
        <w:rPr>
          <w:rFonts w:cstheme="minorHAnsi"/>
          <w:sz w:val="28"/>
          <w:szCs w:val="28"/>
        </w:rPr>
        <w:t>is able to access</w:t>
      </w:r>
      <w:r w:rsidRPr="00DC19A7">
        <w:rPr>
          <w:rFonts w:cstheme="minorHAnsi"/>
          <w:spacing w:val="62"/>
          <w:sz w:val="28"/>
          <w:szCs w:val="28"/>
        </w:rPr>
        <w:t xml:space="preserve"> </w:t>
      </w:r>
      <w:r w:rsidRPr="00DC19A7">
        <w:rPr>
          <w:rFonts w:cstheme="minorHAnsi"/>
          <w:sz w:val="28"/>
          <w:szCs w:val="28"/>
        </w:rPr>
        <w:t>a</w:t>
      </w:r>
      <w:r w:rsidRPr="00DC19A7">
        <w:rPr>
          <w:rFonts w:cstheme="minorHAnsi"/>
          <w:spacing w:val="62"/>
          <w:sz w:val="28"/>
          <w:szCs w:val="28"/>
        </w:rPr>
        <w:t xml:space="preserve"> </w:t>
      </w:r>
      <w:r w:rsidR="00632257" w:rsidRPr="00DC19A7">
        <w:rPr>
          <w:rFonts w:cstheme="minorHAnsi"/>
          <w:sz w:val="28"/>
          <w:szCs w:val="28"/>
        </w:rPr>
        <w:t>number of it</w:t>
      </w:r>
      <w:r w:rsidRPr="00DC19A7">
        <w:rPr>
          <w:rFonts w:cstheme="minorHAnsi"/>
          <w:sz w:val="28"/>
          <w:szCs w:val="28"/>
        </w:rPr>
        <w:t xml:space="preserve">s own as well as external </w:t>
      </w:r>
      <w:r w:rsidR="006E28EC" w:rsidRPr="00DC19A7">
        <w:rPr>
          <w:rFonts w:cstheme="minorHAnsi"/>
          <w:sz w:val="28"/>
          <w:szCs w:val="28"/>
        </w:rPr>
        <w:t>Framework Agreements</w:t>
      </w:r>
      <w:r w:rsidR="006E28EC" w:rsidRPr="00DC19A7">
        <w:rPr>
          <w:rFonts w:cstheme="minorHAnsi"/>
          <w:spacing w:val="-1"/>
          <w:sz w:val="28"/>
          <w:szCs w:val="28"/>
        </w:rPr>
        <w:t xml:space="preserve"> and </w:t>
      </w:r>
      <w:r w:rsidRPr="00DC19A7">
        <w:rPr>
          <w:rFonts w:cstheme="minorHAnsi"/>
          <w:sz w:val="28"/>
          <w:szCs w:val="28"/>
        </w:rPr>
        <w:t>Dynamic Market</w:t>
      </w:r>
      <w:r w:rsidR="00E30036" w:rsidRPr="00DC19A7">
        <w:rPr>
          <w:rFonts w:cstheme="minorHAnsi"/>
          <w:sz w:val="28"/>
          <w:szCs w:val="28"/>
        </w:rPr>
        <w:t>s</w:t>
      </w:r>
      <w:r w:rsidRPr="00DC19A7">
        <w:rPr>
          <w:rFonts w:cstheme="minorHAnsi"/>
          <w:sz w:val="28"/>
          <w:szCs w:val="28"/>
        </w:rPr>
        <w:t xml:space="preserve"> </w:t>
      </w:r>
      <w:r w:rsidR="006E28EC" w:rsidRPr="00DC19A7">
        <w:rPr>
          <w:rFonts w:cstheme="minorHAnsi"/>
          <w:sz w:val="28"/>
          <w:szCs w:val="28"/>
        </w:rPr>
        <w:t>f</w:t>
      </w:r>
      <w:r w:rsidRPr="00DC19A7">
        <w:rPr>
          <w:rFonts w:cstheme="minorHAnsi"/>
          <w:spacing w:val="-1"/>
          <w:sz w:val="28"/>
          <w:szCs w:val="28"/>
        </w:rPr>
        <w:t xml:space="preserve">or </w:t>
      </w:r>
      <w:r w:rsidRPr="00DC19A7">
        <w:rPr>
          <w:rFonts w:cstheme="minorHAnsi"/>
          <w:sz w:val="28"/>
          <w:szCs w:val="28"/>
        </w:rPr>
        <w:t>types</w:t>
      </w:r>
      <w:r w:rsidRPr="00DC19A7">
        <w:rPr>
          <w:rFonts w:cstheme="minorHAnsi"/>
          <w:spacing w:val="-2"/>
          <w:sz w:val="28"/>
          <w:szCs w:val="28"/>
        </w:rPr>
        <w:t xml:space="preserve"> </w:t>
      </w:r>
      <w:r w:rsidRPr="00DC19A7">
        <w:rPr>
          <w:rFonts w:cstheme="minorHAnsi"/>
          <w:sz w:val="28"/>
          <w:szCs w:val="28"/>
        </w:rPr>
        <w:t>of Goods, Services and Works.</w:t>
      </w:r>
    </w:p>
    <w:p w14:paraId="2A5F9259" w14:textId="054FE12A" w:rsidR="00234F5D" w:rsidRPr="00DC19A7" w:rsidRDefault="00234F5D" w:rsidP="00DC19A7">
      <w:pPr>
        <w:pStyle w:val="BodyText"/>
        <w:spacing w:before="120" w:line="240" w:lineRule="auto"/>
        <w:ind w:left="720" w:hanging="720"/>
        <w:jc w:val="both"/>
        <w:rPr>
          <w:rFonts w:cstheme="minorHAnsi"/>
          <w:sz w:val="28"/>
          <w:szCs w:val="28"/>
        </w:rPr>
      </w:pPr>
      <w:r w:rsidRPr="00DC19A7">
        <w:rPr>
          <w:rFonts w:cstheme="minorHAnsi"/>
          <w:sz w:val="28"/>
          <w:szCs w:val="28"/>
        </w:rPr>
        <w:t>16.2</w:t>
      </w:r>
      <w:r w:rsidRPr="00DC19A7">
        <w:rPr>
          <w:rFonts w:cstheme="minorHAnsi"/>
          <w:sz w:val="28"/>
          <w:szCs w:val="28"/>
        </w:rPr>
        <w:tab/>
        <w:t xml:space="preserve">The Corporate Procurement Manager will maintain a register </w:t>
      </w:r>
      <w:r w:rsidR="006E28EC" w:rsidRPr="00DC19A7">
        <w:rPr>
          <w:rFonts w:cstheme="minorHAnsi"/>
          <w:sz w:val="28"/>
          <w:szCs w:val="28"/>
        </w:rPr>
        <w:t xml:space="preserve">of </w:t>
      </w:r>
      <w:r w:rsidRPr="00DC19A7">
        <w:rPr>
          <w:rFonts w:cstheme="minorHAnsi"/>
          <w:sz w:val="28"/>
          <w:szCs w:val="28"/>
        </w:rPr>
        <w:t xml:space="preserve">the arrangements in </w:t>
      </w:r>
      <w:r w:rsidR="007E64D0" w:rsidRPr="00DC19A7">
        <w:rPr>
          <w:rFonts w:cstheme="minorHAnsi"/>
          <w:b/>
          <w:sz w:val="28"/>
          <w:szCs w:val="28"/>
        </w:rPr>
        <w:t>Rule</w:t>
      </w:r>
      <w:r w:rsidRPr="00DC19A7">
        <w:rPr>
          <w:rFonts w:cstheme="minorHAnsi"/>
          <w:b/>
          <w:sz w:val="28"/>
          <w:szCs w:val="28"/>
        </w:rPr>
        <w:t xml:space="preserve"> 16.1</w:t>
      </w:r>
      <w:r w:rsidRPr="00DC19A7">
        <w:rPr>
          <w:rFonts w:cstheme="minorHAnsi"/>
          <w:sz w:val="28"/>
          <w:szCs w:val="28"/>
        </w:rPr>
        <w:t xml:space="preserve">, which may be referenced against the </w:t>
      </w:r>
      <w:r w:rsidR="00A93CCD" w:rsidRPr="00DC19A7">
        <w:rPr>
          <w:rFonts w:cstheme="minorHAnsi"/>
          <w:sz w:val="28"/>
          <w:szCs w:val="28"/>
        </w:rPr>
        <w:t>Council</w:t>
      </w:r>
      <w:r w:rsidRPr="00DC19A7">
        <w:rPr>
          <w:rFonts w:cstheme="minorHAnsi"/>
          <w:sz w:val="28"/>
          <w:szCs w:val="28"/>
        </w:rPr>
        <w:t>’s own</w:t>
      </w:r>
      <w:r w:rsidR="00BA3A76" w:rsidRPr="00DC19A7">
        <w:rPr>
          <w:rFonts w:cstheme="minorHAnsi"/>
          <w:sz w:val="28"/>
          <w:szCs w:val="28"/>
        </w:rPr>
        <w:t xml:space="preserve"> Corporate</w:t>
      </w:r>
      <w:r w:rsidRPr="00DC19A7">
        <w:rPr>
          <w:rFonts w:cstheme="minorHAnsi"/>
          <w:sz w:val="28"/>
          <w:szCs w:val="28"/>
        </w:rPr>
        <w:t xml:space="preserve"> Contracts </w:t>
      </w:r>
      <w:r w:rsidR="00A71D47" w:rsidRPr="00DC19A7">
        <w:rPr>
          <w:rFonts w:cstheme="minorHAnsi"/>
          <w:sz w:val="28"/>
          <w:szCs w:val="28"/>
        </w:rPr>
        <w:t>Register,</w:t>
      </w:r>
      <w:r w:rsidRPr="00DC19A7">
        <w:rPr>
          <w:rFonts w:cstheme="minorHAnsi"/>
          <w:sz w:val="28"/>
          <w:szCs w:val="28"/>
        </w:rPr>
        <w:t xml:space="preserve"> referenced in </w:t>
      </w:r>
      <w:r w:rsidR="007E64D0" w:rsidRPr="00DC19A7">
        <w:rPr>
          <w:rFonts w:cstheme="minorHAnsi"/>
          <w:b/>
          <w:sz w:val="28"/>
          <w:szCs w:val="28"/>
        </w:rPr>
        <w:t>Rule 37</w:t>
      </w:r>
      <w:r w:rsidRPr="00DC19A7">
        <w:rPr>
          <w:rFonts w:cstheme="minorHAnsi"/>
          <w:sz w:val="28"/>
          <w:szCs w:val="28"/>
        </w:rPr>
        <w:t>, and can provide advice on their use and any exceptions</w:t>
      </w:r>
      <w:r w:rsidRPr="00DC19A7">
        <w:rPr>
          <w:rFonts w:cstheme="minorHAnsi"/>
          <w:spacing w:val="1"/>
          <w:sz w:val="28"/>
          <w:szCs w:val="28"/>
        </w:rPr>
        <w:t xml:space="preserve"> </w:t>
      </w:r>
      <w:r w:rsidRPr="00DC19A7">
        <w:rPr>
          <w:rFonts w:cstheme="minorHAnsi"/>
          <w:sz w:val="28"/>
          <w:szCs w:val="28"/>
        </w:rPr>
        <w:t>granted.</w:t>
      </w:r>
    </w:p>
    <w:p w14:paraId="1462EB83" w14:textId="650F0B63" w:rsidR="00234F5D" w:rsidRPr="0048680F" w:rsidRDefault="00234F5D" w:rsidP="00DC19A7">
      <w:pPr>
        <w:pStyle w:val="BodyText"/>
        <w:spacing w:before="120" w:line="240" w:lineRule="auto"/>
        <w:ind w:left="720" w:hanging="720"/>
        <w:jc w:val="both"/>
        <w:rPr>
          <w:rFonts w:cstheme="minorHAnsi"/>
          <w:sz w:val="28"/>
          <w:szCs w:val="28"/>
        </w:rPr>
      </w:pPr>
      <w:r w:rsidRPr="00DC19A7">
        <w:rPr>
          <w:rFonts w:cstheme="minorHAnsi"/>
          <w:sz w:val="28"/>
          <w:szCs w:val="28"/>
        </w:rPr>
        <w:t>16.3</w:t>
      </w:r>
      <w:r w:rsidRPr="00DC19A7">
        <w:rPr>
          <w:rFonts w:cstheme="minorHAnsi"/>
          <w:sz w:val="28"/>
          <w:szCs w:val="28"/>
        </w:rPr>
        <w:tab/>
        <w:t>It is the responsibility of the Service Area requiring the Procurement to</w:t>
      </w:r>
      <w:r w:rsidRPr="00DC19A7">
        <w:rPr>
          <w:rFonts w:cstheme="minorHAnsi"/>
          <w:spacing w:val="1"/>
          <w:sz w:val="28"/>
          <w:szCs w:val="28"/>
        </w:rPr>
        <w:t xml:space="preserve"> </w:t>
      </w:r>
      <w:r w:rsidRPr="00DC19A7">
        <w:rPr>
          <w:rFonts w:cstheme="minorHAnsi"/>
          <w:sz w:val="28"/>
          <w:szCs w:val="28"/>
        </w:rPr>
        <w:t>ascertain whether there is a compliant arrangement or other corporate purchasing</w:t>
      </w:r>
      <w:r w:rsidRPr="00DC19A7">
        <w:rPr>
          <w:rFonts w:cstheme="minorHAnsi"/>
          <w:spacing w:val="1"/>
          <w:sz w:val="28"/>
          <w:szCs w:val="28"/>
        </w:rPr>
        <w:t xml:space="preserve"> </w:t>
      </w:r>
      <w:r w:rsidRPr="00DC19A7">
        <w:rPr>
          <w:rFonts w:cstheme="minorHAnsi"/>
          <w:sz w:val="28"/>
          <w:szCs w:val="28"/>
        </w:rPr>
        <w:t>agreement in place by liaising with the Corporate Procurement Manager. If such arrangement exists,</w:t>
      </w:r>
      <w:r w:rsidRPr="00DC19A7">
        <w:rPr>
          <w:rFonts w:cstheme="minorHAnsi"/>
          <w:spacing w:val="45"/>
          <w:sz w:val="28"/>
          <w:szCs w:val="28"/>
        </w:rPr>
        <w:t xml:space="preserve"> </w:t>
      </w:r>
      <w:r w:rsidRPr="00DC19A7">
        <w:rPr>
          <w:rFonts w:cstheme="minorHAnsi"/>
          <w:sz w:val="28"/>
          <w:szCs w:val="28"/>
        </w:rPr>
        <w:t>then</w:t>
      </w:r>
      <w:r w:rsidRPr="00DC19A7">
        <w:rPr>
          <w:rFonts w:cstheme="minorHAnsi"/>
          <w:spacing w:val="45"/>
          <w:sz w:val="28"/>
          <w:szCs w:val="28"/>
        </w:rPr>
        <w:t xml:space="preserve"> </w:t>
      </w:r>
      <w:r w:rsidRPr="00DC19A7">
        <w:rPr>
          <w:rFonts w:cstheme="minorHAnsi"/>
          <w:sz w:val="28"/>
          <w:szCs w:val="28"/>
        </w:rPr>
        <w:t>Service Areas</w:t>
      </w:r>
      <w:r w:rsidRPr="00DC19A7">
        <w:rPr>
          <w:rFonts w:cstheme="minorHAnsi"/>
          <w:spacing w:val="-7"/>
          <w:sz w:val="28"/>
          <w:szCs w:val="28"/>
        </w:rPr>
        <w:t xml:space="preserve"> </w:t>
      </w:r>
      <w:r w:rsidRPr="00DC19A7">
        <w:rPr>
          <w:rFonts w:cstheme="minorHAnsi"/>
          <w:b/>
          <w:sz w:val="28"/>
          <w:szCs w:val="28"/>
          <w:u w:val="single"/>
        </w:rPr>
        <w:t>must</w:t>
      </w:r>
      <w:r w:rsidRPr="00DC19A7">
        <w:rPr>
          <w:rFonts w:cstheme="minorHAnsi"/>
          <w:spacing w:val="-6"/>
          <w:sz w:val="28"/>
          <w:szCs w:val="28"/>
        </w:rPr>
        <w:t xml:space="preserve"> </w:t>
      </w:r>
      <w:r w:rsidRPr="00DC19A7">
        <w:rPr>
          <w:rFonts w:cstheme="minorHAnsi"/>
          <w:sz w:val="28"/>
          <w:szCs w:val="28"/>
        </w:rPr>
        <w:t>use</w:t>
      </w:r>
      <w:r w:rsidRPr="00DC19A7">
        <w:rPr>
          <w:rFonts w:cstheme="minorHAnsi"/>
          <w:spacing w:val="-6"/>
          <w:sz w:val="28"/>
          <w:szCs w:val="28"/>
        </w:rPr>
        <w:t xml:space="preserve"> </w:t>
      </w:r>
      <w:r w:rsidRPr="0048680F">
        <w:rPr>
          <w:rFonts w:cstheme="minorHAnsi"/>
          <w:spacing w:val="-6"/>
          <w:sz w:val="28"/>
          <w:szCs w:val="28"/>
        </w:rPr>
        <w:t xml:space="preserve">these </w:t>
      </w:r>
      <w:r w:rsidRPr="0048680F">
        <w:rPr>
          <w:rFonts w:cstheme="minorHAnsi"/>
          <w:sz w:val="28"/>
          <w:szCs w:val="28"/>
        </w:rPr>
        <w:t>unless deemed appropriate to use an alternative source by the relevant Senior Officer of a Service Area.</w:t>
      </w:r>
    </w:p>
    <w:p w14:paraId="1F0ED370" w14:textId="33C6DB45" w:rsidR="00234F5D" w:rsidRPr="0048680F" w:rsidRDefault="00234F5D" w:rsidP="00DC19A7">
      <w:pPr>
        <w:pStyle w:val="BodyText"/>
        <w:spacing w:before="120" w:line="240" w:lineRule="auto"/>
        <w:ind w:left="720" w:hanging="720"/>
        <w:jc w:val="both"/>
        <w:rPr>
          <w:rFonts w:cstheme="minorHAnsi"/>
          <w:sz w:val="28"/>
          <w:szCs w:val="28"/>
        </w:rPr>
      </w:pPr>
      <w:r w:rsidRPr="0048680F">
        <w:rPr>
          <w:rFonts w:cstheme="minorHAnsi"/>
          <w:sz w:val="28"/>
          <w:szCs w:val="28"/>
        </w:rPr>
        <w:t>16.4</w:t>
      </w:r>
      <w:r w:rsidRPr="0048680F">
        <w:rPr>
          <w:rFonts w:cstheme="minorHAnsi"/>
          <w:sz w:val="28"/>
          <w:szCs w:val="28"/>
        </w:rPr>
        <w:tab/>
        <w:t>When using external</w:t>
      </w:r>
      <w:r w:rsidR="0066394A" w:rsidRPr="0048680F">
        <w:rPr>
          <w:rFonts w:cstheme="minorHAnsi"/>
          <w:sz w:val="28"/>
          <w:szCs w:val="28"/>
        </w:rPr>
        <w:t xml:space="preserve"> </w:t>
      </w:r>
      <w:r w:rsidR="00A945AF" w:rsidRPr="0048680F">
        <w:rPr>
          <w:rFonts w:cstheme="minorHAnsi"/>
          <w:sz w:val="28"/>
          <w:szCs w:val="28"/>
        </w:rPr>
        <w:t>or</w:t>
      </w:r>
      <w:r w:rsidR="0066394A" w:rsidRPr="0048680F">
        <w:rPr>
          <w:rFonts w:cstheme="minorHAnsi"/>
          <w:sz w:val="28"/>
          <w:szCs w:val="28"/>
        </w:rPr>
        <w:t xml:space="preserve"> </w:t>
      </w:r>
      <w:r w:rsidRPr="0048680F">
        <w:rPr>
          <w:rFonts w:cstheme="minorHAnsi"/>
          <w:sz w:val="28"/>
          <w:szCs w:val="28"/>
        </w:rPr>
        <w:t xml:space="preserve">Council Framework </w:t>
      </w:r>
      <w:r w:rsidR="00BA3A76" w:rsidRPr="0048680F">
        <w:rPr>
          <w:rFonts w:cstheme="minorHAnsi"/>
          <w:sz w:val="28"/>
          <w:szCs w:val="28"/>
        </w:rPr>
        <w:t>Agreements or Dynamic Markets</w:t>
      </w:r>
      <w:r w:rsidR="0066394A" w:rsidRPr="0048680F">
        <w:rPr>
          <w:rFonts w:cstheme="minorHAnsi"/>
          <w:sz w:val="28"/>
          <w:szCs w:val="28"/>
        </w:rPr>
        <w:t>,</w:t>
      </w:r>
      <w:r w:rsidRPr="0048680F">
        <w:rPr>
          <w:rFonts w:cstheme="minorHAnsi"/>
          <w:sz w:val="28"/>
          <w:szCs w:val="28"/>
        </w:rPr>
        <w:t xml:space="preserve"> all guidance issued in relation to</w:t>
      </w:r>
      <w:r w:rsidRPr="0048680F">
        <w:rPr>
          <w:rFonts w:cstheme="minorHAnsi"/>
          <w:spacing w:val="1"/>
          <w:sz w:val="28"/>
          <w:szCs w:val="28"/>
        </w:rPr>
        <w:t xml:space="preserve"> </w:t>
      </w:r>
      <w:r w:rsidRPr="0048680F">
        <w:rPr>
          <w:rFonts w:cstheme="minorHAnsi"/>
          <w:sz w:val="28"/>
          <w:szCs w:val="28"/>
        </w:rPr>
        <w:t>their use</w:t>
      </w:r>
      <w:r w:rsidRPr="0048680F">
        <w:rPr>
          <w:rFonts w:cstheme="minorHAnsi"/>
          <w:spacing w:val="-4"/>
          <w:sz w:val="28"/>
          <w:szCs w:val="28"/>
        </w:rPr>
        <w:t xml:space="preserve"> </w:t>
      </w:r>
      <w:r w:rsidRPr="0048680F">
        <w:rPr>
          <w:rFonts w:cstheme="minorHAnsi"/>
          <w:b/>
          <w:sz w:val="28"/>
          <w:szCs w:val="28"/>
          <w:u w:val="single"/>
        </w:rPr>
        <w:t>must</w:t>
      </w:r>
      <w:r w:rsidRPr="0048680F">
        <w:rPr>
          <w:rFonts w:cstheme="minorHAnsi"/>
          <w:spacing w:val="-5"/>
          <w:sz w:val="28"/>
          <w:szCs w:val="28"/>
        </w:rPr>
        <w:t xml:space="preserve"> </w:t>
      </w:r>
      <w:r w:rsidRPr="0048680F">
        <w:rPr>
          <w:rFonts w:cstheme="minorHAnsi"/>
          <w:sz w:val="28"/>
          <w:szCs w:val="28"/>
        </w:rPr>
        <w:t>be</w:t>
      </w:r>
      <w:r w:rsidRPr="0048680F">
        <w:rPr>
          <w:rFonts w:cstheme="minorHAnsi"/>
          <w:spacing w:val="-5"/>
          <w:sz w:val="28"/>
          <w:szCs w:val="28"/>
        </w:rPr>
        <w:t xml:space="preserve"> </w:t>
      </w:r>
      <w:r w:rsidRPr="0048680F">
        <w:rPr>
          <w:rFonts w:cstheme="minorHAnsi"/>
          <w:sz w:val="28"/>
          <w:szCs w:val="28"/>
        </w:rPr>
        <w:t>followed</w:t>
      </w:r>
      <w:r w:rsidRPr="0048680F">
        <w:rPr>
          <w:rFonts w:cstheme="minorHAnsi"/>
          <w:spacing w:val="-5"/>
          <w:sz w:val="28"/>
          <w:szCs w:val="28"/>
        </w:rPr>
        <w:t xml:space="preserve"> </w:t>
      </w:r>
      <w:r w:rsidRPr="0048680F">
        <w:rPr>
          <w:rFonts w:cstheme="minorHAnsi"/>
          <w:sz w:val="28"/>
          <w:szCs w:val="28"/>
        </w:rPr>
        <w:t>by</w:t>
      </w:r>
      <w:r w:rsidRPr="0048680F">
        <w:rPr>
          <w:rFonts w:cstheme="minorHAnsi"/>
          <w:spacing w:val="-4"/>
          <w:sz w:val="28"/>
          <w:szCs w:val="28"/>
        </w:rPr>
        <w:t xml:space="preserve"> </w:t>
      </w:r>
      <w:r w:rsidRPr="0048680F">
        <w:rPr>
          <w:rFonts w:cstheme="minorHAnsi"/>
          <w:sz w:val="28"/>
          <w:szCs w:val="28"/>
        </w:rPr>
        <w:t>the</w:t>
      </w:r>
      <w:r w:rsidRPr="0048680F">
        <w:rPr>
          <w:rFonts w:cstheme="minorHAnsi"/>
          <w:spacing w:val="-5"/>
          <w:sz w:val="28"/>
          <w:szCs w:val="28"/>
        </w:rPr>
        <w:t xml:space="preserve"> </w:t>
      </w:r>
      <w:r w:rsidRPr="0048680F">
        <w:rPr>
          <w:rFonts w:cstheme="minorHAnsi"/>
          <w:sz w:val="28"/>
          <w:szCs w:val="28"/>
        </w:rPr>
        <w:t>Service Area. The stated award criteria, weightings and the Terms and</w:t>
      </w:r>
      <w:r w:rsidRPr="0048680F">
        <w:rPr>
          <w:rFonts w:cstheme="minorHAnsi"/>
          <w:spacing w:val="1"/>
          <w:sz w:val="28"/>
          <w:szCs w:val="28"/>
        </w:rPr>
        <w:t xml:space="preserve"> </w:t>
      </w:r>
      <w:r w:rsidRPr="0048680F">
        <w:rPr>
          <w:rFonts w:cstheme="minorHAnsi"/>
          <w:sz w:val="28"/>
          <w:szCs w:val="28"/>
        </w:rPr>
        <w:t xml:space="preserve">Conditions specified </w:t>
      </w:r>
      <w:r w:rsidRPr="0048680F">
        <w:rPr>
          <w:rFonts w:cstheme="minorHAnsi"/>
          <w:b/>
          <w:sz w:val="28"/>
          <w:szCs w:val="28"/>
        </w:rPr>
        <w:t>must</w:t>
      </w:r>
      <w:r w:rsidRPr="0048680F">
        <w:rPr>
          <w:rFonts w:cstheme="minorHAnsi"/>
          <w:sz w:val="28"/>
          <w:szCs w:val="28"/>
        </w:rPr>
        <w:t xml:space="preserve"> be</w:t>
      </w:r>
      <w:r w:rsidRPr="0048680F">
        <w:rPr>
          <w:rFonts w:cstheme="minorHAnsi"/>
          <w:spacing w:val="1"/>
          <w:sz w:val="28"/>
          <w:szCs w:val="28"/>
        </w:rPr>
        <w:t xml:space="preserve"> </w:t>
      </w:r>
      <w:r w:rsidRPr="0048680F">
        <w:rPr>
          <w:rFonts w:cstheme="minorHAnsi"/>
          <w:sz w:val="28"/>
          <w:szCs w:val="28"/>
        </w:rPr>
        <w:t>used in order to be compliant with Procurement Legislation.</w:t>
      </w:r>
      <w:r w:rsidRPr="0048680F">
        <w:rPr>
          <w:rFonts w:cstheme="minorHAnsi"/>
          <w:spacing w:val="-17"/>
          <w:sz w:val="28"/>
          <w:szCs w:val="28"/>
        </w:rPr>
        <w:t xml:space="preserve"> </w:t>
      </w:r>
      <w:r w:rsidRPr="0048680F">
        <w:rPr>
          <w:rFonts w:cstheme="minorHAnsi"/>
          <w:sz w:val="28"/>
          <w:szCs w:val="28"/>
        </w:rPr>
        <w:t>It</w:t>
      </w:r>
      <w:r w:rsidRPr="0048680F">
        <w:rPr>
          <w:rFonts w:cstheme="minorHAnsi"/>
          <w:spacing w:val="-16"/>
          <w:sz w:val="28"/>
          <w:szCs w:val="28"/>
        </w:rPr>
        <w:t xml:space="preserve"> </w:t>
      </w:r>
      <w:r w:rsidRPr="0048680F">
        <w:rPr>
          <w:rFonts w:cstheme="minorHAnsi"/>
          <w:sz w:val="28"/>
          <w:szCs w:val="28"/>
        </w:rPr>
        <w:t>is</w:t>
      </w:r>
      <w:r w:rsidRPr="0048680F">
        <w:rPr>
          <w:rFonts w:cstheme="minorHAnsi"/>
          <w:spacing w:val="-16"/>
          <w:sz w:val="28"/>
          <w:szCs w:val="28"/>
        </w:rPr>
        <w:t xml:space="preserve"> </w:t>
      </w:r>
      <w:r w:rsidRPr="0048680F">
        <w:rPr>
          <w:rFonts w:cstheme="minorHAnsi"/>
          <w:sz w:val="28"/>
          <w:szCs w:val="28"/>
        </w:rPr>
        <w:t>the</w:t>
      </w:r>
      <w:r w:rsidRPr="0048680F">
        <w:rPr>
          <w:rFonts w:cstheme="minorHAnsi"/>
          <w:spacing w:val="-17"/>
          <w:sz w:val="28"/>
          <w:szCs w:val="28"/>
        </w:rPr>
        <w:t xml:space="preserve"> </w:t>
      </w:r>
      <w:r w:rsidRPr="0048680F">
        <w:rPr>
          <w:rFonts w:cstheme="minorHAnsi"/>
          <w:sz w:val="28"/>
          <w:szCs w:val="28"/>
        </w:rPr>
        <w:t>responsibility</w:t>
      </w:r>
      <w:r w:rsidRPr="0048680F">
        <w:rPr>
          <w:rFonts w:cstheme="minorHAnsi"/>
          <w:spacing w:val="-16"/>
          <w:sz w:val="28"/>
          <w:szCs w:val="28"/>
        </w:rPr>
        <w:t xml:space="preserve"> </w:t>
      </w:r>
      <w:r w:rsidRPr="0048680F">
        <w:rPr>
          <w:rFonts w:cstheme="minorHAnsi"/>
          <w:sz w:val="28"/>
          <w:szCs w:val="28"/>
        </w:rPr>
        <w:t>of</w:t>
      </w:r>
      <w:r w:rsidRPr="0048680F">
        <w:rPr>
          <w:rFonts w:cstheme="minorHAnsi"/>
          <w:spacing w:val="-16"/>
          <w:sz w:val="28"/>
          <w:szCs w:val="28"/>
        </w:rPr>
        <w:t xml:space="preserve"> </w:t>
      </w:r>
      <w:r w:rsidRPr="0048680F">
        <w:rPr>
          <w:rFonts w:cstheme="minorHAnsi"/>
          <w:sz w:val="28"/>
          <w:szCs w:val="28"/>
        </w:rPr>
        <w:t>the</w:t>
      </w:r>
      <w:r w:rsidRPr="0048680F">
        <w:rPr>
          <w:rFonts w:cstheme="minorHAnsi"/>
          <w:spacing w:val="-17"/>
          <w:sz w:val="28"/>
          <w:szCs w:val="28"/>
        </w:rPr>
        <w:t xml:space="preserve"> </w:t>
      </w:r>
      <w:r w:rsidRPr="0048680F">
        <w:rPr>
          <w:rFonts w:cstheme="minorHAnsi"/>
          <w:sz w:val="28"/>
          <w:szCs w:val="28"/>
        </w:rPr>
        <w:t>Service Area</w:t>
      </w:r>
      <w:r w:rsidRPr="0048680F">
        <w:rPr>
          <w:rFonts w:cstheme="minorHAnsi"/>
          <w:spacing w:val="-16"/>
          <w:sz w:val="28"/>
          <w:szCs w:val="28"/>
        </w:rPr>
        <w:t xml:space="preserve"> </w:t>
      </w:r>
      <w:r w:rsidRPr="0048680F">
        <w:rPr>
          <w:rFonts w:cstheme="minorHAnsi"/>
          <w:sz w:val="28"/>
          <w:szCs w:val="28"/>
        </w:rPr>
        <w:t>requiring</w:t>
      </w:r>
      <w:r w:rsidRPr="0048680F">
        <w:rPr>
          <w:rFonts w:cstheme="minorHAnsi"/>
          <w:spacing w:val="-17"/>
          <w:sz w:val="28"/>
          <w:szCs w:val="28"/>
        </w:rPr>
        <w:t xml:space="preserve"> </w:t>
      </w:r>
      <w:r w:rsidRPr="0048680F">
        <w:rPr>
          <w:rFonts w:cstheme="minorHAnsi"/>
          <w:sz w:val="28"/>
          <w:szCs w:val="28"/>
        </w:rPr>
        <w:t>the</w:t>
      </w:r>
      <w:r w:rsidRPr="0048680F">
        <w:rPr>
          <w:rFonts w:cstheme="minorHAnsi"/>
          <w:spacing w:val="-16"/>
          <w:sz w:val="28"/>
          <w:szCs w:val="28"/>
        </w:rPr>
        <w:t xml:space="preserve"> </w:t>
      </w:r>
      <w:r w:rsidRPr="0048680F">
        <w:rPr>
          <w:rFonts w:cstheme="minorHAnsi"/>
          <w:sz w:val="28"/>
          <w:szCs w:val="28"/>
        </w:rPr>
        <w:t xml:space="preserve">Procurement </w:t>
      </w:r>
      <w:r w:rsidRPr="0048680F">
        <w:rPr>
          <w:rFonts w:cstheme="minorHAnsi"/>
          <w:spacing w:val="-1"/>
          <w:sz w:val="28"/>
          <w:szCs w:val="28"/>
        </w:rPr>
        <w:t>to</w:t>
      </w:r>
      <w:r w:rsidRPr="0048680F">
        <w:rPr>
          <w:rFonts w:cstheme="minorHAnsi"/>
          <w:spacing w:val="-15"/>
          <w:sz w:val="28"/>
          <w:szCs w:val="28"/>
        </w:rPr>
        <w:t xml:space="preserve"> </w:t>
      </w:r>
      <w:r w:rsidRPr="0048680F">
        <w:rPr>
          <w:rFonts w:cstheme="minorHAnsi"/>
          <w:spacing w:val="-1"/>
          <w:sz w:val="28"/>
          <w:szCs w:val="28"/>
        </w:rPr>
        <w:t>ensure</w:t>
      </w:r>
      <w:r w:rsidRPr="0048680F">
        <w:rPr>
          <w:rFonts w:cstheme="minorHAnsi"/>
          <w:spacing w:val="-15"/>
          <w:sz w:val="28"/>
          <w:szCs w:val="28"/>
        </w:rPr>
        <w:t xml:space="preserve"> </w:t>
      </w:r>
      <w:r w:rsidRPr="0048680F">
        <w:rPr>
          <w:rFonts w:cstheme="minorHAnsi"/>
          <w:spacing w:val="-1"/>
          <w:sz w:val="28"/>
          <w:szCs w:val="28"/>
        </w:rPr>
        <w:t>that</w:t>
      </w:r>
      <w:r w:rsidRPr="0048680F">
        <w:rPr>
          <w:rFonts w:cstheme="minorHAnsi"/>
          <w:spacing w:val="-15"/>
          <w:sz w:val="28"/>
          <w:szCs w:val="28"/>
        </w:rPr>
        <w:t xml:space="preserve"> </w:t>
      </w:r>
      <w:r w:rsidRPr="0048680F">
        <w:rPr>
          <w:rFonts w:cstheme="minorHAnsi"/>
          <w:spacing w:val="-1"/>
          <w:sz w:val="28"/>
          <w:szCs w:val="28"/>
        </w:rPr>
        <w:t>all</w:t>
      </w:r>
      <w:r w:rsidRPr="0048680F">
        <w:rPr>
          <w:rFonts w:cstheme="minorHAnsi"/>
          <w:spacing w:val="-15"/>
          <w:sz w:val="28"/>
          <w:szCs w:val="28"/>
        </w:rPr>
        <w:t xml:space="preserve"> </w:t>
      </w:r>
      <w:r w:rsidRPr="0048680F">
        <w:rPr>
          <w:rFonts w:cstheme="minorHAnsi"/>
          <w:spacing w:val="-1"/>
          <w:sz w:val="28"/>
          <w:szCs w:val="28"/>
        </w:rPr>
        <w:t>supporting</w:t>
      </w:r>
      <w:r w:rsidRPr="0048680F">
        <w:rPr>
          <w:rFonts w:cstheme="minorHAnsi"/>
          <w:spacing w:val="-14"/>
          <w:sz w:val="28"/>
          <w:szCs w:val="28"/>
        </w:rPr>
        <w:t xml:space="preserve"> </w:t>
      </w:r>
      <w:r w:rsidRPr="0048680F">
        <w:rPr>
          <w:rFonts w:cstheme="minorHAnsi"/>
          <w:sz w:val="28"/>
          <w:szCs w:val="28"/>
        </w:rPr>
        <w:t>documentation</w:t>
      </w:r>
      <w:r w:rsidRPr="0048680F">
        <w:rPr>
          <w:rFonts w:cstheme="minorHAnsi"/>
          <w:spacing w:val="-13"/>
          <w:sz w:val="28"/>
          <w:szCs w:val="28"/>
        </w:rPr>
        <w:t xml:space="preserve"> </w:t>
      </w:r>
      <w:r w:rsidRPr="0048680F">
        <w:rPr>
          <w:rFonts w:cstheme="minorHAnsi"/>
          <w:sz w:val="28"/>
          <w:szCs w:val="28"/>
        </w:rPr>
        <w:t>necessary, including any risk asses</w:t>
      </w:r>
      <w:r w:rsidR="00E30036" w:rsidRPr="0048680F">
        <w:rPr>
          <w:rFonts w:cstheme="minorHAnsi"/>
          <w:sz w:val="28"/>
          <w:szCs w:val="28"/>
        </w:rPr>
        <w:t>sment and/or business case for Direct A</w:t>
      </w:r>
      <w:r w:rsidRPr="0048680F">
        <w:rPr>
          <w:rFonts w:cstheme="minorHAnsi"/>
          <w:sz w:val="28"/>
          <w:szCs w:val="28"/>
        </w:rPr>
        <w:t>ward without competition,</w:t>
      </w:r>
      <w:r w:rsidRPr="0048680F">
        <w:rPr>
          <w:rFonts w:cstheme="minorHAnsi"/>
          <w:spacing w:val="-15"/>
          <w:sz w:val="28"/>
          <w:szCs w:val="28"/>
        </w:rPr>
        <w:t xml:space="preserve"> </w:t>
      </w:r>
      <w:r w:rsidRPr="0048680F">
        <w:rPr>
          <w:rFonts w:cstheme="minorHAnsi"/>
          <w:sz w:val="28"/>
          <w:szCs w:val="28"/>
        </w:rPr>
        <w:t>is</w:t>
      </w:r>
      <w:r w:rsidRPr="0048680F">
        <w:rPr>
          <w:rFonts w:cstheme="minorHAnsi"/>
          <w:spacing w:val="-15"/>
          <w:sz w:val="28"/>
          <w:szCs w:val="28"/>
        </w:rPr>
        <w:t xml:space="preserve"> </w:t>
      </w:r>
      <w:r w:rsidRPr="0048680F">
        <w:rPr>
          <w:rFonts w:cstheme="minorHAnsi"/>
          <w:sz w:val="28"/>
          <w:szCs w:val="28"/>
        </w:rPr>
        <w:t>assembled</w:t>
      </w:r>
      <w:r w:rsidRPr="0048680F">
        <w:rPr>
          <w:rFonts w:cstheme="minorHAnsi"/>
          <w:spacing w:val="-15"/>
          <w:sz w:val="28"/>
          <w:szCs w:val="28"/>
        </w:rPr>
        <w:t xml:space="preserve"> </w:t>
      </w:r>
      <w:r w:rsidRPr="0048680F">
        <w:rPr>
          <w:rFonts w:cstheme="minorHAnsi"/>
          <w:sz w:val="28"/>
          <w:szCs w:val="28"/>
        </w:rPr>
        <w:t xml:space="preserve">and </w:t>
      </w:r>
      <w:r w:rsidRPr="0048680F">
        <w:rPr>
          <w:rFonts w:cstheme="minorHAnsi"/>
          <w:spacing w:val="-64"/>
          <w:sz w:val="28"/>
          <w:szCs w:val="28"/>
        </w:rPr>
        <w:t xml:space="preserve">  </w:t>
      </w:r>
      <w:r w:rsidRPr="0048680F">
        <w:rPr>
          <w:rFonts w:cstheme="minorHAnsi"/>
          <w:sz w:val="28"/>
          <w:szCs w:val="28"/>
        </w:rPr>
        <w:t>completed, before placing reliance on it.</w:t>
      </w:r>
    </w:p>
    <w:p w14:paraId="16D23A18" w14:textId="141E951B" w:rsidR="00234F5D" w:rsidRPr="00DC19A7" w:rsidRDefault="00234F5D" w:rsidP="00DC19A7">
      <w:pPr>
        <w:pStyle w:val="BodyText"/>
        <w:spacing w:before="120" w:line="240" w:lineRule="auto"/>
        <w:ind w:left="720" w:hanging="720"/>
        <w:jc w:val="both"/>
        <w:rPr>
          <w:rFonts w:cstheme="minorHAnsi"/>
          <w:sz w:val="28"/>
          <w:szCs w:val="28"/>
        </w:rPr>
      </w:pPr>
      <w:r w:rsidRPr="0048680F">
        <w:rPr>
          <w:rFonts w:cstheme="minorHAnsi"/>
          <w:sz w:val="28"/>
          <w:szCs w:val="28"/>
        </w:rPr>
        <w:t>16.5</w:t>
      </w:r>
      <w:r w:rsidRPr="0048680F">
        <w:rPr>
          <w:rFonts w:cstheme="minorHAnsi"/>
          <w:sz w:val="28"/>
          <w:szCs w:val="28"/>
        </w:rPr>
        <w:tab/>
        <w:t>Where</w:t>
      </w:r>
      <w:r w:rsidRPr="0048680F">
        <w:rPr>
          <w:rFonts w:cstheme="minorHAnsi"/>
          <w:spacing w:val="1"/>
          <w:sz w:val="28"/>
          <w:szCs w:val="28"/>
        </w:rPr>
        <w:t xml:space="preserve"> </w:t>
      </w:r>
      <w:r w:rsidRPr="0048680F">
        <w:rPr>
          <w:rFonts w:cstheme="minorHAnsi"/>
          <w:sz w:val="28"/>
          <w:szCs w:val="28"/>
        </w:rPr>
        <w:t>Goods,</w:t>
      </w:r>
      <w:r w:rsidRPr="0048680F">
        <w:rPr>
          <w:rFonts w:cstheme="minorHAnsi"/>
          <w:spacing w:val="1"/>
          <w:sz w:val="28"/>
          <w:szCs w:val="28"/>
        </w:rPr>
        <w:t xml:space="preserve"> </w:t>
      </w:r>
      <w:r w:rsidRPr="0048680F">
        <w:rPr>
          <w:rFonts w:cstheme="minorHAnsi"/>
          <w:sz w:val="28"/>
          <w:szCs w:val="28"/>
        </w:rPr>
        <w:t>Services</w:t>
      </w:r>
      <w:r w:rsidRPr="0048680F">
        <w:rPr>
          <w:rFonts w:cstheme="minorHAnsi"/>
          <w:spacing w:val="1"/>
          <w:sz w:val="28"/>
          <w:szCs w:val="28"/>
        </w:rPr>
        <w:t xml:space="preserve"> </w:t>
      </w:r>
      <w:r w:rsidRPr="0048680F">
        <w:rPr>
          <w:rFonts w:cstheme="minorHAnsi"/>
          <w:sz w:val="28"/>
          <w:szCs w:val="28"/>
        </w:rPr>
        <w:t>or</w:t>
      </w:r>
      <w:r w:rsidRPr="0048680F">
        <w:rPr>
          <w:rFonts w:cstheme="minorHAnsi"/>
          <w:spacing w:val="1"/>
          <w:sz w:val="28"/>
          <w:szCs w:val="28"/>
        </w:rPr>
        <w:t xml:space="preserve"> </w:t>
      </w:r>
      <w:r w:rsidRPr="0048680F">
        <w:rPr>
          <w:rFonts w:cstheme="minorHAnsi"/>
          <w:sz w:val="28"/>
          <w:szCs w:val="28"/>
        </w:rPr>
        <w:t>Works</w:t>
      </w:r>
      <w:r w:rsidRPr="0048680F">
        <w:rPr>
          <w:rFonts w:cstheme="minorHAnsi"/>
          <w:spacing w:val="1"/>
          <w:sz w:val="28"/>
          <w:szCs w:val="28"/>
        </w:rPr>
        <w:t xml:space="preserve"> </w:t>
      </w:r>
      <w:r w:rsidRPr="0048680F">
        <w:rPr>
          <w:rFonts w:cstheme="minorHAnsi"/>
          <w:sz w:val="28"/>
          <w:szCs w:val="28"/>
        </w:rPr>
        <w:t>are</w:t>
      </w:r>
      <w:r w:rsidRPr="0048680F">
        <w:rPr>
          <w:rFonts w:cstheme="minorHAnsi"/>
          <w:spacing w:val="1"/>
          <w:sz w:val="28"/>
          <w:szCs w:val="28"/>
        </w:rPr>
        <w:t xml:space="preserve"> </w:t>
      </w:r>
      <w:r w:rsidRPr="0048680F">
        <w:rPr>
          <w:rFonts w:cstheme="minorHAnsi"/>
          <w:sz w:val="28"/>
          <w:szCs w:val="28"/>
        </w:rPr>
        <w:t>regularly</w:t>
      </w:r>
      <w:r w:rsidRPr="0048680F">
        <w:rPr>
          <w:rFonts w:cstheme="minorHAnsi"/>
          <w:spacing w:val="1"/>
          <w:sz w:val="28"/>
          <w:szCs w:val="28"/>
        </w:rPr>
        <w:t xml:space="preserve"> </w:t>
      </w:r>
      <w:r w:rsidRPr="0048680F">
        <w:rPr>
          <w:rFonts w:cstheme="minorHAnsi"/>
          <w:sz w:val="28"/>
          <w:szCs w:val="28"/>
        </w:rPr>
        <w:t>required,</w:t>
      </w:r>
      <w:r w:rsidRPr="0048680F">
        <w:rPr>
          <w:rFonts w:cstheme="minorHAnsi"/>
          <w:spacing w:val="1"/>
          <w:sz w:val="28"/>
          <w:szCs w:val="28"/>
        </w:rPr>
        <w:t xml:space="preserve"> </w:t>
      </w:r>
      <w:r w:rsidRPr="0048680F">
        <w:rPr>
          <w:rFonts w:cstheme="minorHAnsi"/>
          <w:sz w:val="28"/>
          <w:szCs w:val="28"/>
        </w:rPr>
        <w:t>and</w:t>
      </w:r>
      <w:r w:rsidRPr="0048680F">
        <w:rPr>
          <w:rFonts w:cstheme="minorHAnsi"/>
          <w:spacing w:val="1"/>
          <w:sz w:val="28"/>
          <w:szCs w:val="28"/>
        </w:rPr>
        <w:t xml:space="preserve"> </w:t>
      </w:r>
      <w:r w:rsidRPr="0048680F">
        <w:rPr>
          <w:rFonts w:cstheme="minorHAnsi"/>
          <w:spacing w:val="-1"/>
          <w:sz w:val="28"/>
          <w:szCs w:val="28"/>
        </w:rPr>
        <w:t>arrangements</w:t>
      </w:r>
      <w:r w:rsidRPr="0048680F">
        <w:rPr>
          <w:rFonts w:cstheme="minorHAnsi"/>
          <w:spacing w:val="-16"/>
          <w:sz w:val="28"/>
          <w:szCs w:val="28"/>
        </w:rPr>
        <w:t xml:space="preserve"> </w:t>
      </w:r>
      <w:r w:rsidRPr="0048680F">
        <w:rPr>
          <w:rFonts w:cstheme="minorHAnsi"/>
          <w:spacing w:val="-1"/>
          <w:sz w:val="28"/>
          <w:szCs w:val="28"/>
        </w:rPr>
        <w:t>described</w:t>
      </w:r>
      <w:r w:rsidRPr="0048680F">
        <w:rPr>
          <w:rFonts w:cstheme="minorHAnsi"/>
          <w:spacing w:val="-16"/>
          <w:sz w:val="28"/>
          <w:szCs w:val="28"/>
        </w:rPr>
        <w:t xml:space="preserve"> </w:t>
      </w:r>
      <w:r w:rsidRPr="0048680F">
        <w:rPr>
          <w:rFonts w:cstheme="minorHAnsi"/>
          <w:sz w:val="28"/>
          <w:szCs w:val="28"/>
        </w:rPr>
        <w:t>in</w:t>
      </w:r>
      <w:r w:rsidRPr="0048680F">
        <w:rPr>
          <w:rFonts w:cstheme="minorHAnsi"/>
          <w:spacing w:val="-15"/>
          <w:sz w:val="28"/>
          <w:szCs w:val="28"/>
        </w:rPr>
        <w:t xml:space="preserve"> </w:t>
      </w:r>
      <w:r w:rsidRPr="0048680F">
        <w:rPr>
          <w:rFonts w:cstheme="minorHAnsi"/>
          <w:b/>
          <w:sz w:val="28"/>
          <w:szCs w:val="28"/>
        </w:rPr>
        <w:t>Rule</w:t>
      </w:r>
      <w:r w:rsidRPr="0048680F">
        <w:rPr>
          <w:rFonts w:cstheme="minorHAnsi"/>
          <w:b/>
          <w:spacing w:val="-16"/>
          <w:sz w:val="28"/>
          <w:szCs w:val="28"/>
        </w:rPr>
        <w:t xml:space="preserve"> </w:t>
      </w:r>
      <w:r w:rsidRPr="0048680F">
        <w:rPr>
          <w:rFonts w:cstheme="minorHAnsi"/>
          <w:b/>
          <w:sz w:val="28"/>
          <w:szCs w:val="28"/>
        </w:rPr>
        <w:t>12</w:t>
      </w:r>
      <w:r w:rsidRPr="0048680F">
        <w:rPr>
          <w:rFonts w:cstheme="minorHAnsi"/>
          <w:spacing w:val="-16"/>
          <w:sz w:val="28"/>
          <w:szCs w:val="28"/>
        </w:rPr>
        <w:t xml:space="preserve"> </w:t>
      </w:r>
      <w:r w:rsidRPr="0048680F">
        <w:rPr>
          <w:rFonts w:cstheme="minorHAnsi"/>
          <w:sz w:val="28"/>
          <w:szCs w:val="28"/>
        </w:rPr>
        <w:t>are</w:t>
      </w:r>
      <w:r w:rsidRPr="0048680F">
        <w:rPr>
          <w:rFonts w:cstheme="minorHAnsi"/>
          <w:spacing w:val="-15"/>
          <w:sz w:val="28"/>
          <w:szCs w:val="28"/>
        </w:rPr>
        <w:t xml:space="preserve"> </w:t>
      </w:r>
      <w:r w:rsidRPr="0048680F">
        <w:rPr>
          <w:rFonts w:cstheme="minorHAnsi"/>
          <w:sz w:val="28"/>
          <w:szCs w:val="28"/>
        </w:rPr>
        <w:t>not</w:t>
      </w:r>
      <w:r w:rsidRPr="0048680F">
        <w:rPr>
          <w:rFonts w:cstheme="minorHAnsi"/>
          <w:spacing w:val="-16"/>
          <w:sz w:val="28"/>
          <w:szCs w:val="28"/>
        </w:rPr>
        <w:t xml:space="preserve"> </w:t>
      </w:r>
      <w:r w:rsidRPr="0048680F">
        <w:rPr>
          <w:rFonts w:cstheme="minorHAnsi"/>
          <w:sz w:val="28"/>
          <w:szCs w:val="28"/>
        </w:rPr>
        <w:t>available,</w:t>
      </w:r>
      <w:r w:rsidRPr="0048680F">
        <w:rPr>
          <w:rFonts w:cstheme="minorHAnsi"/>
          <w:spacing w:val="-16"/>
          <w:sz w:val="28"/>
          <w:szCs w:val="28"/>
        </w:rPr>
        <w:t xml:space="preserve"> </w:t>
      </w:r>
      <w:r w:rsidRPr="0048680F">
        <w:rPr>
          <w:rFonts w:cstheme="minorHAnsi"/>
          <w:sz w:val="28"/>
          <w:szCs w:val="28"/>
        </w:rPr>
        <w:t>consideration</w:t>
      </w:r>
      <w:r w:rsidRPr="0048680F">
        <w:rPr>
          <w:rFonts w:cstheme="minorHAnsi"/>
          <w:spacing w:val="-15"/>
          <w:sz w:val="28"/>
          <w:szCs w:val="28"/>
        </w:rPr>
        <w:t xml:space="preserve"> </w:t>
      </w:r>
      <w:r w:rsidRPr="0048680F">
        <w:rPr>
          <w:rFonts w:cstheme="minorHAnsi"/>
          <w:b/>
          <w:sz w:val="28"/>
          <w:szCs w:val="28"/>
        </w:rPr>
        <w:t>must</w:t>
      </w:r>
      <w:r w:rsidRPr="0048680F">
        <w:rPr>
          <w:rFonts w:cstheme="minorHAnsi"/>
          <w:sz w:val="28"/>
          <w:szCs w:val="28"/>
        </w:rPr>
        <w:t xml:space="preserve"> </w:t>
      </w:r>
      <w:r w:rsidRPr="0048680F">
        <w:rPr>
          <w:rFonts w:cstheme="minorHAnsi"/>
          <w:spacing w:val="-64"/>
          <w:sz w:val="28"/>
          <w:szCs w:val="28"/>
        </w:rPr>
        <w:t xml:space="preserve"> </w:t>
      </w:r>
      <w:r w:rsidRPr="0048680F">
        <w:rPr>
          <w:rFonts w:cstheme="minorHAnsi"/>
          <w:sz w:val="28"/>
          <w:szCs w:val="28"/>
        </w:rPr>
        <w:t>be given to establishing a term arrangement, either by means of a Fram</w:t>
      </w:r>
      <w:r w:rsidR="0066394A" w:rsidRPr="0048680F">
        <w:rPr>
          <w:rFonts w:cstheme="minorHAnsi"/>
          <w:sz w:val="28"/>
          <w:szCs w:val="28"/>
        </w:rPr>
        <w:t>ework Agreement, Dynamic Market</w:t>
      </w:r>
      <w:r w:rsidR="00A945AF" w:rsidRPr="0048680F">
        <w:rPr>
          <w:rFonts w:cstheme="minorHAnsi"/>
          <w:sz w:val="28"/>
          <w:szCs w:val="28"/>
        </w:rPr>
        <w:t>, or Term C</w:t>
      </w:r>
      <w:r w:rsidRPr="0048680F">
        <w:rPr>
          <w:rFonts w:cstheme="minorHAnsi"/>
          <w:sz w:val="28"/>
          <w:szCs w:val="28"/>
        </w:rPr>
        <w:t>ontract, and the advice of the</w:t>
      </w:r>
      <w:r w:rsidRPr="0048680F">
        <w:rPr>
          <w:rFonts w:cstheme="minorHAnsi"/>
          <w:spacing w:val="1"/>
          <w:sz w:val="28"/>
          <w:szCs w:val="28"/>
        </w:rPr>
        <w:t xml:space="preserve"> Corporate </w:t>
      </w:r>
      <w:r w:rsidRPr="0048680F">
        <w:rPr>
          <w:rFonts w:cstheme="minorHAnsi"/>
          <w:sz w:val="28"/>
          <w:szCs w:val="28"/>
        </w:rPr>
        <w:t>Procurement</w:t>
      </w:r>
      <w:r w:rsidRPr="0048680F">
        <w:rPr>
          <w:rFonts w:cstheme="minorHAnsi"/>
          <w:spacing w:val="-1"/>
          <w:sz w:val="28"/>
          <w:szCs w:val="28"/>
        </w:rPr>
        <w:t xml:space="preserve"> </w:t>
      </w:r>
      <w:r w:rsidRPr="0048680F">
        <w:rPr>
          <w:rFonts w:cstheme="minorHAnsi"/>
          <w:sz w:val="28"/>
          <w:szCs w:val="28"/>
        </w:rPr>
        <w:t>Manager</w:t>
      </w:r>
      <w:r w:rsidRPr="00DC19A7">
        <w:rPr>
          <w:rFonts w:cstheme="minorHAnsi"/>
          <w:sz w:val="28"/>
          <w:szCs w:val="28"/>
        </w:rPr>
        <w:t xml:space="preserve"> </w:t>
      </w:r>
      <w:r w:rsidRPr="00DC19A7">
        <w:rPr>
          <w:rFonts w:cstheme="minorHAnsi"/>
          <w:b/>
          <w:sz w:val="28"/>
          <w:szCs w:val="28"/>
          <w:u w:val="single"/>
        </w:rPr>
        <w:t>must</w:t>
      </w:r>
      <w:r w:rsidRPr="00DC19A7">
        <w:rPr>
          <w:rFonts w:cstheme="minorHAnsi"/>
          <w:spacing w:val="-1"/>
          <w:sz w:val="28"/>
          <w:szCs w:val="28"/>
        </w:rPr>
        <w:t xml:space="preserve"> </w:t>
      </w:r>
      <w:r w:rsidRPr="00DC19A7">
        <w:rPr>
          <w:rFonts w:cstheme="minorHAnsi"/>
          <w:sz w:val="28"/>
          <w:szCs w:val="28"/>
        </w:rPr>
        <w:t>be obtained</w:t>
      </w:r>
      <w:r w:rsidR="00DE5EC5">
        <w:rPr>
          <w:rFonts w:cstheme="minorHAnsi"/>
          <w:sz w:val="28"/>
          <w:szCs w:val="28"/>
        </w:rPr>
        <w:t>.</w:t>
      </w:r>
    </w:p>
    <w:p w14:paraId="52108BDE" w14:textId="68508CBB" w:rsidR="00234F5D" w:rsidRPr="00984692" w:rsidRDefault="00234F5D" w:rsidP="00DC19A7">
      <w:pPr>
        <w:pStyle w:val="Heading2"/>
        <w:spacing w:before="240" w:after="120"/>
        <w:rPr>
          <w:rFonts w:asciiTheme="minorHAnsi" w:hAnsiTheme="minorHAnsi" w:cstheme="minorHAnsi"/>
          <w:color w:val="1F497D" w:themeColor="text2"/>
          <w:sz w:val="24"/>
          <w:szCs w:val="22"/>
        </w:rPr>
      </w:pPr>
      <w:bookmarkStart w:id="27" w:name="_Toc184305622"/>
      <w:r w:rsidRPr="00984692">
        <w:rPr>
          <w:rFonts w:asciiTheme="minorHAnsi" w:hAnsiTheme="minorHAnsi" w:cstheme="minorHAnsi"/>
          <w:color w:val="1F497D" w:themeColor="text2"/>
          <w:sz w:val="28"/>
        </w:rPr>
        <w:t>17</w:t>
      </w:r>
      <w:r w:rsidRPr="00984692">
        <w:rPr>
          <w:rFonts w:asciiTheme="minorHAnsi" w:hAnsiTheme="minorHAnsi" w:cstheme="minorHAnsi"/>
          <w:color w:val="1F497D" w:themeColor="text2"/>
          <w:sz w:val="28"/>
        </w:rPr>
        <w:tab/>
        <w:t>Collaborative and Joint Working Arrangements</w:t>
      </w:r>
      <w:bookmarkEnd w:id="27"/>
    </w:p>
    <w:p w14:paraId="501F9880" w14:textId="1214115A" w:rsidR="00234F5D" w:rsidRPr="00DC19A7" w:rsidRDefault="00234F5D" w:rsidP="00DC19A7">
      <w:pPr>
        <w:pStyle w:val="BodyText"/>
        <w:spacing w:before="120" w:line="240" w:lineRule="auto"/>
        <w:ind w:left="720" w:hanging="720"/>
        <w:jc w:val="both"/>
        <w:rPr>
          <w:rFonts w:cstheme="minorHAnsi"/>
          <w:sz w:val="28"/>
        </w:rPr>
      </w:pPr>
      <w:r w:rsidRPr="00DC19A7">
        <w:rPr>
          <w:rFonts w:cstheme="minorHAnsi"/>
          <w:sz w:val="28"/>
        </w:rPr>
        <w:t>17.1</w:t>
      </w:r>
      <w:r w:rsidRPr="00DC19A7">
        <w:rPr>
          <w:rFonts w:cstheme="minorHAnsi"/>
          <w:sz w:val="28"/>
        </w:rPr>
        <w:tab/>
        <w:t xml:space="preserve">Any consortia procurement arrangements </w:t>
      </w:r>
      <w:r w:rsidRPr="00DC19A7">
        <w:rPr>
          <w:rFonts w:cstheme="minorHAnsi"/>
          <w:b/>
          <w:sz w:val="28"/>
          <w:u w:val="single"/>
        </w:rPr>
        <w:t>must</w:t>
      </w:r>
      <w:r w:rsidRPr="00DC19A7">
        <w:rPr>
          <w:rFonts w:cstheme="minorHAnsi"/>
          <w:sz w:val="28"/>
        </w:rPr>
        <w:t xml:space="preserve"> be approved for</w:t>
      </w:r>
      <w:r w:rsidRPr="00DC19A7">
        <w:rPr>
          <w:rFonts w:cstheme="minorHAnsi"/>
          <w:spacing w:val="1"/>
          <w:sz w:val="28"/>
        </w:rPr>
        <w:t xml:space="preserve"> </w:t>
      </w:r>
      <w:r w:rsidRPr="00DC19A7">
        <w:rPr>
          <w:rFonts w:cstheme="minorHAnsi"/>
          <w:sz w:val="28"/>
        </w:rPr>
        <w:t>use</w:t>
      </w:r>
      <w:r w:rsidRPr="00DC19A7">
        <w:rPr>
          <w:rFonts w:cstheme="minorHAnsi"/>
          <w:spacing w:val="-13"/>
          <w:sz w:val="28"/>
        </w:rPr>
        <w:t xml:space="preserve"> </w:t>
      </w:r>
      <w:r w:rsidRPr="00DC19A7">
        <w:rPr>
          <w:rFonts w:cstheme="minorHAnsi"/>
          <w:sz w:val="28"/>
        </w:rPr>
        <w:t>by</w:t>
      </w:r>
      <w:r w:rsidRPr="00DC19A7">
        <w:rPr>
          <w:rFonts w:cstheme="minorHAnsi"/>
          <w:spacing w:val="-13"/>
          <w:sz w:val="28"/>
        </w:rPr>
        <w:t xml:space="preserve"> </w:t>
      </w:r>
      <w:r w:rsidRPr="00DC19A7">
        <w:rPr>
          <w:rFonts w:cstheme="minorHAnsi"/>
          <w:sz w:val="28"/>
        </w:rPr>
        <w:t>the</w:t>
      </w:r>
      <w:r w:rsidRPr="00DC19A7">
        <w:rPr>
          <w:rFonts w:cstheme="minorHAnsi"/>
          <w:spacing w:val="-13"/>
          <w:sz w:val="28"/>
        </w:rPr>
        <w:t xml:space="preserve"> </w:t>
      </w:r>
      <w:r w:rsidRPr="00DC19A7">
        <w:rPr>
          <w:rFonts w:cstheme="minorHAnsi"/>
          <w:sz w:val="28"/>
        </w:rPr>
        <w:t>Head of Legal and Democratic Services</w:t>
      </w:r>
      <w:r w:rsidRPr="00DC19A7">
        <w:rPr>
          <w:rFonts w:cstheme="minorHAnsi"/>
          <w:spacing w:val="-13"/>
          <w:sz w:val="28"/>
        </w:rPr>
        <w:t xml:space="preserve"> </w:t>
      </w:r>
      <w:r w:rsidRPr="00DC19A7">
        <w:rPr>
          <w:rFonts w:cstheme="minorHAnsi"/>
          <w:sz w:val="28"/>
        </w:rPr>
        <w:t>before</w:t>
      </w:r>
      <w:r w:rsidRPr="00DC19A7">
        <w:rPr>
          <w:rFonts w:cstheme="minorHAnsi"/>
          <w:spacing w:val="-12"/>
          <w:sz w:val="28"/>
        </w:rPr>
        <w:t xml:space="preserve"> </w:t>
      </w:r>
      <w:r w:rsidRPr="00DC19A7">
        <w:rPr>
          <w:rFonts w:cstheme="minorHAnsi"/>
          <w:sz w:val="28"/>
        </w:rPr>
        <w:t>reliance</w:t>
      </w:r>
      <w:r w:rsidRPr="00DC19A7">
        <w:rPr>
          <w:rFonts w:cstheme="minorHAnsi"/>
          <w:spacing w:val="-13"/>
          <w:sz w:val="28"/>
        </w:rPr>
        <w:t xml:space="preserve"> </w:t>
      </w:r>
      <w:r w:rsidRPr="00DC19A7">
        <w:rPr>
          <w:rFonts w:cstheme="minorHAnsi"/>
          <w:sz w:val="28"/>
        </w:rPr>
        <w:t>is</w:t>
      </w:r>
      <w:r w:rsidRPr="00DC19A7">
        <w:rPr>
          <w:rFonts w:cstheme="minorHAnsi"/>
          <w:spacing w:val="-13"/>
          <w:sz w:val="28"/>
        </w:rPr>
        <w:t xml:space="preserve"> </w:t>
      </w:r>
      <w:r w:rsidRPr="00DC19A7">
        <w:rPr>
          <w:rFonts w:cstheme="minorHAnsi"/>
          <w:sz w:val="28"/>
        </w:rPr>
        <w:t>placed</w:t>
      </w:r>
      <w:r w:rsidRPr="00DC19A7">
        <w:rPr>
          <w:rFonts w:cstheme="minorHAnsi"/>
          <w:spacing w:val="-13"/>
          <w:sz w:val="28"/>
        </w:rPr>
        <w:t xml:space="preserve"> </w:t>
      </w:r>
      <w:r w:rsidRPr="00DC19A7">
        <w:rPr>
          <w:rFonts w:cstheme="minorHAnsi"/>
          <w:sz w:val="28"/>
        </w:rPr>
        <w:t>on such arrangement.</w:t>
      </w:r>
    </w:p>
    <w:p w14:paraId="672A534B" w14:textId="7D098796" w:rsidR="00234F5D" w:rsidRPr="00DC19A7" w:rsidRDefault="00234F5D" w:rsidP="00DC19A7">
      <w:pPr>
        <w:pStyle w:val="BodyText"/>
        <w:spacing w:before="120" w:line="240" w:lineRule="auto"/>
        <w:ind w:left="720" w:hanging="720"/>
        <w:jc w:val="both"/>
        <w:rPr>
          <w:rFonts w:cstheme="minorHAnsi"/>
          <w:sz w:val="28"/>
        </w:rPr>
      </w:pPr>
      <w:r w:rsidRPr="00DC19A7">
        <w:rPr>
          <w:rFonts w:cstheme="minorHAnsi"/>
          <w:sz w:val="28"/>
        </w:rPr>
        <w:lastRenderedPageBreak/>
        <w:t>17.2</w:t>
      </w:r>
      <w:r w:rsidRPr="00DC19A7">
        <w:rPr>
          <w:rFonts w:cstheme="minorHAnsi"/>
          <w:sz w:val="28"/>
        </w:rPr>
        <w:tab/>
        <w:t>Before</w:t>
      </w:r>
      <w:r w:rsidRPr="00DC19A7">
        <w:rPr>
          <w:rFonts w:cstheme="minorHAnsi"/>
          <w:spacing w:val="1"/>
          <w:sz w:val="28"/>
        </w:rPr>
        <w:t xml:space="preserve"> </w:t>
      </w:r>
      <w:r w:rsidRPr="00DC19A7">
        <w:rPr>
          <w:rFonts w:cstheme="minorHAnsi"/>
          <w:sz w:val="28"/>
        </w:rPr>
        <w:t>proceeding</w:t>
      </w:r>
      <w:r w:rsidRPr="00DC19A7">
        <w:rPr>
          <w:rFonts w:cstheme="minorHAnsi"/>
          <w:spacing w:val="1"/>
          <w:sz w:val="28"/>
        </w:rPr>
        <w:t xml:space="preserve"> </w:t>
      </w:r>
      <w:r w:rsidRPr="00DC19A7">
        <w:rPr>
          <w:rFonts w:cstheme="minorHAnsi"/>
          <w:sz w:val="28"/>
        </w:rPr>
        <w:t>with</w:t>
      </w:r>
      <w:r w:rsidRPr="00DC19A7">
        <w:rPr>
          <w:rFonts w:cstheme="minorHAnsi"/>
          <w:spacing w:val="1"/>
          <w:sz w:val="28"/>
        </w:rPr>
        <w:t xml:space="preserve"> </w:t>
      </w:r>
      <w:r w:rsidRPr="00DC19A7">
        <w:rPr>
          <w:rFonts w:cstheme="minorHAnsi"/>
          <w:sz w:val="28"/>
        </w:rPr>
        <w:t>any</w:t>
      </w:r>
      <w:r w:rsidRPr="00DC19A7">
        <w:rPr>
          <w:rFonts w:cstheme="minorHAnsi"/>
          <w:spacing w:val="1"/>
          <w:sz w:val="28"/>
        </w:rPr>
        <w:t xml:space="preserve"> </w:t>
      </w:r>
      <w:r w:rsidRPr="00DC19A7">
        <w:rPr>
          <w:rFonts w:cstheme="minorHAnsi"/>
          <w:sz w:val="28"/>
        </w:rPr>
        <w:t>proposed</w:t>
      </w:r>
      <w:r w:rsidRPr="00DC19A7">
        <w:rPr>
          <w:rFonts w:cstheme="minorHAnsi"/>
          <w:spacing w:val="1"/>
          <w:sz w:val="28"/>
        </w:rPr>
        <w:t xml:space="preserve"> </w:t>
      </w:r>
      <w:r w:rsidRPr="00DC19A7">
        <w:rPr>
          <w:rFonts w:cstheme="minorHAnsi"/>
          <w:sz w:val="28"/>
        </w:rPr>
        <w:t>joint</w:t>
      </w:r>
      <w:r w:rsidRPr="00DC19A7">
        <w:rPr>
          <w:rFonts w:cstheme="minorHAnsi"/>
          <w:spacing w:val="1"/>
          <w:sz w:val="28"/>
        </w:rPr>
        <w:t xml:space="preserve"> </w:t>
      </w:r>
      <w:r w:rsidRPr="00DC19A7">
        <w:rPr>
          <w:rFonts w:cstheme="minorHAnsi"/>
          <w:sz w:val="28"/>
        </w:rPr>
        <w:t>working</w:t>
      </w:r>
      <w:r w:rsidRPr="00DC19A7">
        <w:rPr>
          <w:rFonts w:cstheme="minorHAnsi"/>
          <w:spacing w:val="1"/>
          <w:sz w:val="28"/>
        </w:rPr>
        <w:t xml:space="preserve"> </w:t>
      </w:r>
      <w:r w:rsidRPr="00DC19A7">
        <w:rPr>
          <w:rFonts w:cstheme="minorHAnsi"/>
          <w:sz w:val="28"/>
        </w:rPr>
        <w:t>arrangements, legal advice should be sought from the Head of Legal and Democratic Services.</w:t>
      </w:r>
    </w:p>
    <w:p w14:paraId="71A388EA" w14:textId="11E7C0CD" w:rsidR="00234F5D" w:rsidRPr="0048680F" w:rsidRDefault="00234F5D" w:rsidP="00DC19A7">
      <w:pPr>
        <w:pStyle w:val="Heading2"/>
        <w:spacing w:before="240" w:after="120"/>
        <w:rPr>
          <w:rFonts w:asciiTheme="minorHAnsi" w:hAnsiTheme="minorHAnsi" w:cstheme="minorHAnsi"/>
          <w:color w:val="1F497D" w:themeColor="text2"/>
          <w:sz w:val="28"/>
        </w:rPr>
      </w:pPr>
      <w:bookmarkStart w:id="28" w:name="_Toc184305623"/>
      <w:r w:rsidRPr="00984692">
        <w:rPr>
          <w:rFonts w:asciiTheme="minorHAnsi" w:hAnsiTheme="minorHAnsi" w:cstheme="minorHAnsi"/>
          <w:color w:val="1F497D" w:themeColor="text2"/>
          <w:sz w:val="28"/>
        </w:rPr>
        <w:t>18</w:t>
      </w:r>
      <w:r w:rsidRPr="00984692">
        <w:rPr>
          <w:rFonts w:asciiTheme="minorHAnsi" w:hAnsiTheme="minorHAnsi" w:cstheme="minorHAnsi"/>
          <w:color w:val="1F497D" w:themeColor="text2"/>
          <w:sz w:val="28"/>
        </w:rPr>
        <w:tab/>
      </w:r>
      <w:r w:rsidRPr="0048680F">
        <w:rPr>
          <w:rFonts w:asciiTheme="minorHAnsi" w:hAnsiTheme="minorHAnsi" w:cstheme="minorHAnsi"/>
          <w:color w:val="1F497D" w:themeColor="text2"/>
          <w:sz w:val="28"/>
        </w:rPr>
        <w:t>Process for carrying out Procurement</w:t>
      </w:r>
      <w:bookmarkEnd w:id="28"/>
    </w:p>
    <w:p w14:paraId="5A878929" w14:textId="77777777" w:rsidR="00234F5D" w:rsidRPr="0048680F" w:rsidRDefault="00234F5D" w:rsidP="00734741">
      <w:pPr>
        <w:pStyle w:val="BodyText"/>
        <w:spacing w:before="120" w:line="240" w:lineRule="auto"/>
        <w:ind w:left="720" w:hanging="720"/>
        <w:jc w:val="both"/>
        <w:rPr>
          <w:rFonts w:cstheme="minorHAnsi"/>
          <w:sz w:val="28"/>
          <w:szCs w:val="28"/>
        </w:rPr>
      </w:pPr>
      <w:r w:rsidRPr="0048680F">
        <w:rPr>
          <w:rFonts w:cstheme="minorHAnsi"/>
          <w:sz w:val="28"/>
          <w:szCs w:val="28"/>
        </w:rPr>
        <w:t>18.1</w:t>
      </w:r>
      <w:r w:rsidRPr="0048680F">
        <w:rPr>
          <w:rFonts w:cstheme="minorHAnsi"/>
          <w:sz w:val="28"/>
          <w:szCs w:val="28"/>
        </w:rPr>
        <w:tab/>
        <w:t xml:space="preserve">Where possible, Goods, Services and Works </w:t>
      </w:r>
      <w:r w:rsidRPr="0048680F">
        <w:rPr>
          <w:rFonts w:cstheme="minorHAnsi"/>
          <w:b/>
          <w:sz w:val="28"/>
          <w:szCs w:val="28"/>
          <w:u w:val="single"/>
        </w:rPr>
        <w:t>must</w:t>
      </w:r>
      <w:r w:rsidRPr="0048680F">
        <w:rPr>
          <w:rFonts w:cstheme="minorHAnsi"/>
          <w:sz w:val="28"/>
          <w:szCs w:val="28"/>
        </w:rPr>
        <w:t xml:space="preserve"> be obtained via existing</w:t>
      </w:r>
      <w:r w:rsidRPr="0048680F">
        <w:rPr>
          <w:rFonts w:cstheme="minorHAnsi"/>
          <w:spacing w:val="1"/>
          <w:sz w:val="28"/>
          <w:szCs w:val="28"/>
        </w:rPr>
        <w:t xml:space="preserve"> </w:t>
      </w:r>
      <w:r w:rsidRPr="0048680F">
        <w:rPr>
          <w:rFonts w:cstheme="minorHAnsi"/>
          <w:sz w:val="28"/>
          <w:szCs w:val="28"/>
        </w:rPr>
        <w:t>approved</w:t>
      </w:r>
      <w:r w:rsidRPr="0048680F">
        <w:rPr>
          <w:rFonts w:cstheme="minorHAnsi"/>
          <w:spacing w:val="-1"/>
          <w:sz w:val="28"/>
          <w:szCs w:val="28"/>
        </w:rPr>
        <w:t xml:space="preserve"> </w:t>
      </w:r>
      <w:r w:rsidRPr="0048680F">
        <w:rPr>
          <w:rFonts w:cstheme="minorHAnsi"/>
          <w:sz w:val="28"/>
          <w:szCs w:val="28"/>
        </w:rPr>
        <w:t>arrangements including:</w:t>
      </w:r>
    </w:p>
    <w:p w14:paraId="23159E23" w14:textId="4065E7CB" w:rsidR="00234F5D" w:rsidRPr="0048680F" w:rsidRDefault="00234F5D" w:rsidP="00C93A52">
      <w:pPr>
        <w:pStyle w:val="BodyText"/>
        <w:widowControl w:val="0"/>
        <w:numPr>
          <w:ilvl w:val="0"/>
          <w:numId w:val="14"/>
        </w:numPr>
        <w:autoSpaceDE w:val="0"/>
        <w:autoSpaceDN w:val="0"/>
        <w:adjustRightInd w:val="0"/>
        <w:spacing w:before="120" w:line="240" w:lineRule="auto"/>
        <w:ind w:left="1134" w:hanging="414"/>
        <w:jc w:val="both"/>
        <w:rPr>
          <w:rFonts w:cstheme="minorHAnsi"/>
          <w:sz w:val="28"/>
          <w:szCs w:val="28"/>
        </w:rPr>
      </w:pPr>
      <w:r w:rsidRPr="0048680F">
        <w:rPr>
          <w:rFonts w:cstheme="minorHAnsi"/>
          <w:spacing w:val="-4"/>
          <w:sz w:val="28"/>
          <w:szCs w:val="28"/>
        </w:rPr>
        <w:t>Council Framework Agreements or Dynamic Market</w:t>
      </w:r>
      <w:r w:rsidR="00BB62F2" w:rsidRPr="0048680F">
        <w:rPr>
          <w:rFonts w:cstheme="minorHAnsi"/>
          <w:spacing w:val="-4"/>
          <w:sz w:val="28"/>
          <w:szCs w:val="28"/>
        </w:rPr>
        <w:t>s</w:t>
      </w:r>
      <w:r w:rsidRPr="0048680F">
        <w:rPr>
          <w:rFonts w:cstheme="minorHAnsi"/>
          <w:spacing w:val="-4"/>
          <w:sz w:val="28"/>
          <w:szCs w:val="28"/>
        </w:rPr>
        <w:t xml:space="preserve">; </w:t>
      </w:r>
      <w:r w:rsidRPr="0048680F">
        <w:rPr>
          <w:rFonts w:cstheme="minorHAnsi"/>
          <w:sz w:val="28"/>
          <w:szCs w:val="28"/>
        </w:rPr>
        <w:t>and</w:t>
      </w:r>
    </w:p>
    <w:p w14:paraId="0F606921" w14:textId="2DC3D672" w:rsidR="00234F5D" w:rsidRPr="0048680F" w:rsidRDefault="00BB62F2" w:rsidP="00C93A52">
      <w:pPr>
        <w:pStyle w:val="BodyText"/>
        <w:widowControl w:val="0"/>
        <w:numPr>
          <w:ilvl w:val="0"/>
          <w:numId w:val="14"/>
        </w:numPr>
        <w:autoSpaceDE w:val="0"/>
        <w:autoSpaceDN w:val="0"/>
        <w:adjustRightInd w:val="0"/>
        <w:spacing w:before="120" w:line="240" w:lineRule="auto"/>
        <w:ind w:left="1134" w:hanging="414"/>
        <w:jc w:val="both"/>
        <w:rPr>
          <w:rFonts w:cstheme="minorHAnsi"/>
          <w:sz w:val="28"/>
          <w:szCs w:val="28"/>
        </w:rPr>
      </w:pPr>
      <w:r w:rsidRPr="0048680F">
        <w:rPr>
          <w:rFonts w:cstheme="minorHAnsi"/>
          <w:sz w:val="28"/>
          <w:szCs w:val="28"/>
        </w:rPr>
        <w:t>Framework Agreements,</w:t>
      </w:r>
      <w:r w:rsidR="00234F5D" w:rsidRPr="0048680F">
        <w:rPr>
          <w:rFonts w:cstheme="minorHAnsi"/>
          <w:sz w:val="28"/>
          <w:szCs w:val="28"/>
        </w:rPr>
        <w:t xml:space="preserve"> D</w:t>
      </w:r>
      <w:r w:rsidRPr="0048680F">
        <w:rPr>
          <w:rFonts w:cstheme="minorHAnsi"/>
          <w:sz w:val="28"/>
          <w:szCs w:val="28"/>
        </w:rPr>
        <w:t>ynamic Markets</w:t>
      </w:r>
      <w:r w:rsidR="00234F5D" w:rsidRPr="0048680F">
        <w:rPr>
          <w:rFonts w:cstheme="minorHAnsi"/>
          <w:sz w:val="28"/>
          <w:szCs w:val="28"/>
        </w:rPr>
        <w:t xml:space="preserve"> and </w:t>
      </w:r>
      <w:r w:rsidR="00574C8A" w:rsidRPr="0048680F">
        <w:rPr>
          <w:rFonts w:cstheme="minorHAnsi"/>
          <w:sz w:val="28"/>
          <w:szCs w:val="28"/>
        </w:rPr>
        <w:t xml:space="preserve">other </w:t>
      </w:r>
      <w:r w:rsidR="00234F5D" w:rsidRPr="0048680F">
        <w:rPr>
          <w:rFonts w:cstheme="minorHAnsi"/>
          <w:sz w:val="28"/>
          <w:szCs w:val="28"/>
        </w:rPr>
        <w:t>corporate arrangements</w:t>
      </w:r>
      <w:r w:rsidR="00234F5D" w:rsidRPr="0048680F">
        <w:rPr>
          <w:rFonts w:cstheme="minorHAnsi"/>
          <w:spacing w:val="1"/>
          <w:sz w:val="28"/>
          <w:szCs w:val="28"/>
        </w:rPr>
        <w:t xml:space="preserve"> </w:t>
      </w:r>
      <w:r w:rsidR="00234F5D" w:rsidRPr="0048680F">
        <w:rPr>
          <w:rFonts w:cstheme="minorHAnsi"/>
          <w:sz w:val="28"/>
          <w:szCs w:val="28"/>
        </w:rPr>
        <w:t>approved for use</w:t>
      </w:r>
      <w:r w:rsidR="00DC19A7" w:rsidRPr="0048680F">
        <w:rPr>
          <w:rFonts w:cstheme="minorHAnsi"/>
          <w:sz w:val="28"/>
          <w:szCs w:val="28"/>
        </w:rPr>
        <w:t xml:space="preserve"> by the Corporate Procurement Manager</w:t>
      </w:r>
      <w:r w:rsidR="00234F5D" w:rsidRPr="0048680F">
        <w:rPr>
          <w:rFonts w:cstheme="minorHAnsi"/>
          <w:sz w:val="28"/>
          <w:szCs w:val="28"/>
        </w:rPr>
        <w:t>.</w:t>
      </w:r>
    </w:p>
    <w:p w14:paraId="0DD84FFD" w14:textId="212C6B38" w:rsidR="00234F5D" w:rsidRPr="00734741" w:rsidRDefault="00234F5D" w:rsidP="00964748">
      <w:pPr>
        <w:pStyle w:val="BodyText"/>
        <w:spacing w:before="240" w:after="240" w:line="240" w:lineRule="auto"/>
        <w:rPr>
          <w:rFonts w:cstheme="minorHAnsi"/>
          <w:sz w:val="28"/>
          <w:szCs w:val="28"/>
          <w:u w:val="single"/>
        </w:rPr>
      </w:pPr>
      <w:r w:rsidRPr="0048680F">
        <w:rPr>
          <w:rFonts w:cstheme="minorHAnsi"/>
          <w:sz w:val="28"/>
          <w:szCs w:val="28"/>
        </w:rPr>
        <w:t>18.2</w:t>
      </w:r>
      <w:r w:rsidRPr="0048680F">
        <w:rPr>
          <w:rFonts w:cstheme="minorHAnsi"/>
          <w:sz w:val="28"/>
          <w:szCs w:val="28"/>
        </w:rPr>
        <w:tab/>
      </w:r>
      <w:r w:rsidRPr="0048680F">
        <w:rPr>
          <w:rFonts w:cstheme="minorHAnsi"/>
          <w:b/>
          <w:sz w:val="28"/>
          <w:szCs w:val="28"/>
          <w:u w:val="single"/>
        </w:rPr>
        <w:t>Goods</w:t>
      </w:r>
      <w:r w:rsidRPr="0048680F">
        <w:rPr>
          <w:rFonts w:cstheme="minorHAnsi"/>
          <w:b/>
          <w:spacing w:val="-4"/>
          <w:sz w:val="28"/>
          <w:szCs w:val="28"/>
          <w:u w:val="single"/>
        </w:rPr>
        <w:t xml:space="preserve"> </w:t>
      </w:r>
      <w:r w:rsidRPr="0048680F">
        <w:rPr>
          <w:rFonts w:cstheme="minorHAnsi"/>
          <w:b/>
          <w:sz w:val="28"/>
          <w:szCs w:val="28"/>
          <w:u w:val="single"/>
        </w:rPr>
        <w:t>and</w:t>
      </w:r>
      <w:r w:rsidRPr="0048680F">
        <w:rPr>
          <w:rFonts w:cstheme="minorHAnsi"/>
          <w:b/>
          <w:spacing w:val="-3"/>
          <w:sz w:val="28"/>
          <w:szCs w:val="28"/>
          <w:u w:val="single"/>
        </w:rPr>
        <w:t xml:space="preserve"> </w:t>
      </w:r>
      <w:r w:rsidRPr="0048680F">
        <w:rPr>
          <w:rFonts w:cstheme="minorHAnsi"/>
          <w:b/>
          <w:sz w:val="28"/>
          <w:szCs w:val="28"/>
          <w:u w:val="single"/>
        </w:rPr>
        <w:t>Services</w:t>
      </w:r>
      <w:bookmarkStart w:id="29" w:name="_Hlk184190706"/>
      <w:r w:rsidRPr="0048680F">
        <w:rPr>
          <w:rFonts w:cstheme="minorHAnsi"/>
          <w:b/>
          <w:spacing w:val="-3"/>
          <w:sz w:val="28"/>
          <w:szCs w:val="28"/>
          <w:u w:val="single"/>
        </w:rPr>
        <w:t xml:space="preserve"> </w:t>
      </w:r>
      <w:bookmarkEnd w:id="29"/>
      <w:r w:rsidRPr="0048680F">
        <w:rPr>
          <w:rFonts w:cstheme="minorHAnsi"/>
          <w:b/>
          <w:sz w:val="28"/>
          <w:szCs w:val="28"/>
          <w:u w:val="single"/>
        </w:rPr>
        <w:t>-</w:t>
      </w:r>
      <w:r w:rsidRPr="00734741">
        <w:rPr>
          <w:rFonts w:cstheme="minorHAnsi"/>
          <w:b/>
          <w:spacing w:val="-3"/>
          <w:sz w:val="28"/>
          <w:szCs w:val="28"/>
          <w:u w:val="single"/>
        </w:rPr>
        <w:t xml:space="preserve"> </w:t>
      </w:r>
      <w:r w:rsidRPr="00734741">
        <w:rPr>
          <w:rFonts w:cstheme="minorHAnsi"/>
          <w:b/>
          <w:sz w:val="28"/>
          <w:szCs w:val="28"/>
          <w:u w:val="single"/>
        </w:rPr>
        <w:t>Value</w:t>
      </w:r>
      <w:r w:rsidRPr="00734741">
        <w:rPr>
          <w:rFonts w:cstheme="minorHAnsi"/>
          <w:b/>
          <w:spacing w:val="-3"/>
          <w:sz w:val="28"/>
          <w:szCs w:val="28"/>
          <w:u w:val="single"/>
        </w:rPr>
        <w:t xml:space="preserve"> </w:t>
      </w:r>
      <w:r w:rsidRPr="00734741">
        <w:rPr>
          <w:rFonts w:cstheme="minorHAnsi"/>
          <w:b/>
          <w:sz w:val="28"/>
          <w:szCs w:val="28"/>
          <w:u w:val="single"/>
        </w:rPr>
        <w:t>up</w:t>
      </w:r>
      <w:r w:rsidRPr="00734741">
        <w:rPr>
          <w:rFonts w:cstheme="minorHAnsi"/>
          <w:b/>
          <w:spacing w:val="-3"/>
          <w:sz w:val="28"/>
          <w:szCs w:val="28"/>
          <w:u w:val="single"/>
        </w:rPr>
        <w:t xml:space="preserve"> </w:t>
      </w:r>
      <w:r w:rsidRPr="00734741">
        <w:rPr>
          <w:rFonts w:cstheme="minorHAnsi"/>
          <w:b/>
          <w:sz w:val="28"/>
          <w:szCs w:val="28"/>
          <w:u w:val="single"/>
        </w:rPr>
        <w:t>to</w:t>
      </w:r>
      <w:r w:rsidRPr="00734741">
        <w:rPr>
          <w:rFonts w:cstheme="minorHAnsi"/>
          <w:b/>
          <w:spacing w:val="-3"/>
          <w:sz w:val="28"/>
          <w:szCs w:val="28"/>
          <w:u w:val="single"/>
        </w:rPr>
        <w:t xml:space="preserve"> </w:t>
      </w:r>
      <w:r w:rsidRPr="00734741">
        <w:rPr>
          <w:rFonts w:cstheme="minorHAnsi"/>
          <w:b/>
          <w:sz w:val="28"/>
          <w:szCs w:val="28"/>
          <w:u w:val="single"/>
        </w:rPr>
        <w:t>£10,000</w:t>
      </w:r>
      <w:r w:rsidR="002160CB">
        <w:rPr>
          <w:rFonts w:cstheme="minorHAnsi"/>
          <w:b/>
          <w:sz w:val="28"/>
          <w:szCs w:val="28"/>
          <w:u w:val="single"/>
        </w:rPr>
        <w:t xml:space="preserve"> </w:t>
      </w:r>
      <w:r w:rsidR="00A5695B">
        <w:rPr>
          <w:rFonts w:cstheme="minorHAnsi"/>
          <w:sz w:val="28"/>
          <w:szCs w:val="28"/>
          <w:u w:val="single"/>
        </w:rPr>
        <w:t>(inc VAT)</w:t>
      </w:r>
    </w:p>
    <w:p w14:paraId="01C7B9B6" w14:textId="0136A7DB" w:rsidR="00234F5D" w:rsidRPr="00734741" w:rsidRDefault="00816FA6" w:rsidP="00866BA8">
      <w:pPr>
        <w:pStyle w:val="BodyText"/>
        <w:spacing w:before="120" w:line="240" w:lineRule="auto"/>
        <w:ind w:left="1701" w:hanging="981"/>
        <w:jc w:val="both"/>
        <w:rPr>
          <w:rFonts w:cstheme="minorHAnsi"/>
          <w:sz w:val="28"/>
          <w:szCs w:val="28"/>
        </w:rPr>
      </w:pPr>
      <w:r>
        <w:rPr>
          <w:rFonts w:cstheme="minorHAnsi"/>
          <w:sz w:val="28"/>
          <w:szCs w:val="28"/>
        </w:rPr>
        <w:t>18.2.1</w:t>
      </w:r>
      <w:r>
        <w:rPr>
          <w:rFonts w:cstheme="minorHAnsi"/>
          <w:sz w:val="28"/>
          <w:szCs w:val="28"/>
        </w:rPr>
        <w:tab/>
      </w:r>
      <w:r w:rsidR="00234F5D" w:rsidRPr="00734741">
        <w:rPr>
          <w:rFonts w:cstheme="minorHAnsi"/>
          <w:sz w:val="28"/>
          <w:szCs w:val="28"/>
        </w:rPr>
        <w:t>For</w:t>
      </w:r>
      <w:r w:rsidR="00234F5D" w:rsidRPr="00734741">
        <w:rPr>
          <w:rFonts w:cstheme="minorHAnsi"/>
          <w:spacing w:val="13"/>
          <w:sz w:val="28"/>
          <w:szCs w:val="28"/>
        </w:rPr>
        <w:t xml:space="preserve"> </w:t>
      </w:r>
      <w:r w:rsidR="00234F5D" w:rsidRPr="00734741">
        <w:rPr>
          <w:rFonts w:cstheme="minorHAnsi"/>
          <w:sz w:val="28"/>
          <w:szCs w:val="28"/>
        </w:rPr>
        <w:t>Procurements</w:t>
      </w:r>
      <w:r w:rsidR="00234F5D" w:rsidRPr="00734741">
        <w:rPr>
          <w:rFonts w:cstheme="minorHAnsi"/>
          <w:spacing w:val="14"/>
          <w:sz w:val="28"/>
          <w:szCs w:val="28"/>
        </w:rPr>
        <w:t xml:space="preserve"> </w:t>
      </w:r>
      <w:r w:rsidR="00234F5D" w:rsidRPr="00734741">
        <w:rPr>
          <w:rFonts w:cstheme="minorHAnsi"/>
          <w:sz w:val="28"/>
          <w:szCs w:val="28"/>
        </w:rPr>
        <w:t>with</w:t>
      </w:r>
      <w:r w:rsidR="00234F5D" w:rsidRPr="00734741">
        <w:rPr>
          <w:rFonts w:cstheme="minorHAnsi"/>
          <w:spacing w:val="14"/>
          <w:sz w:val="28"/>
          <w:szCs w:val="28"/>
        </w:rPr>
        <w:t xml:space="preserve"> </w:t>
      </w:r>
      <w:r w:rsidR="00234F5D" w:rsidRPr="00734741">
        <w:rPr>
          <w:rFonts w:cstheme="minorHAnsi"/>
          <w:sz w:val="28"/>
          <w:szCs w:val="28"/>
        </w:rPr>
        <w:t>an</w:t>
      </w:r>
      <w:r w:rsidR="00234F5D" w:rsidRPr="00734741">
        <w:rPr>
          <w:rFonts w:cstheme="minorHAnsi"/>
          <w:spacing w:val="13"/>
          <w:sz w:val="28"/>
          <w:szCs w:val="28"/>
        </w:rPr>
        <w:t xml:space="preserve"> </w:t>
      </w:r>
      <w:r w:rsidR="00234F5D" w:rsidRPr="00734741">
        <w:rPr>
          <w:rFonts w:cstheme="minorHAnsi"/>
          <w:sz w:val="28"/>
          <w:szCs w:val="28"/>
        </w:rPr>
        <w:t>estimated</w:t>
      </w:r>
      <w:r w:rsidR="00234F5D" w:rsidRPr="00734741">
        <w:rPr>
          <w:rFonts w:cstheme="minorHAnsi"/>
          <w:spacing w:val="14"/>
          <w:sz w:val="28"/>
          <w:szCs w:val="28"/>
        </w:rPr>
        <w:t xml:space="preserve"> </w:t>
      </w:r>
      <w:r w:rsidR="00234F5D" w:rsidRPr="00734741">
        <w:rPr>
          <w:rFonts w:cstheme="minorHAnsi"/>
          <w:sz w:val="28"/>
          <w:szCs w:val="28"/>
        </w:rPr>
        <w:t>value</w:t>
      </w:r>
      <w:r w:rsidR="00234F5D" w:rsidRPr="00734741">
        <w:rPr>
          <w:rFonts w:cstheme="minorHAnsi"/>
          <w:spacing w:val="14"/>
          <w:sz w:val="28"/>
          <w:szCs w:val="28"/>
        </w:rPr>
        <w:t xml:space="preserve"> </w:t>
      </w:r>
      <w:r w:rsidR="00234F5D" w:rsidRPr="00734741">
        <w:rPr>
          <w:rFonts w:cstheme="minorHAnsi"/>
          <w:sz w:val="28"/>
          <w:szCs w:val="28"/>
        </w:rPr>
        <w:t>of</w:t>
      </w:r>
      <w:r w:rsidR="00234F5D" w:rsidRPr="00734741">
        <w:rPr>
          <w:rFonts w:cstheme="minorHAnsi"/>
          <w:spacing w:val="14"/>
          <w:sz w:val="28"/>
          <w:szCs w:val="28"/>
        </w:rPr>
        <w:t xml:space="preserve"> </w:t>
      </w:r>
      <w:r w:rsidR="00234F5D" w:rsidRPr="00734741">
        <w:rPr>
          <w:rFonts w:cstheme="minorHAnsi"/>
          <w:sz w:val="28"/>
          <w:szCs w:val="28"/>
        </w:rPr>
        <w:t>up</w:t>
      </w:r>
      <w:r w:rsidR="00234F5D" w:rsidRPr="00734741">
        <w:rPr>
          <w:rFonts w:cstheme="minorHAnsi"/>
          <w:spacing w:val="13"/>
          <w:sz w:val="28"/>
          <w:szCs w:val="28"/>
        </w:rPr>
        <w:t xml:space="preserve"> </w:t>
      </w:r>
      <w:r w:rsidR="00234F5D" w:rsidRPr="00734741">
        <w:rPr>
          <w:rFonts w:cstheme="minorHAnsi"/>
          <w:sz w:val="28"/>
          <w:szCs w:val="28"/>
        </w:rPr>
        <w:t>to</w:t>
      </w:r>
      <w:r w:rsidR="00234F5D" w:rsidRPr="00734741">
        <w:rPr>
          <w:rFonts w:cstheme="minorHAnsi"/>
          <w:spacing w:val="13"/>
          <w:sz w:val="28"/>
          <w:szCs w:val="28"/>
        </w:rPr>
        <w:t xml:space="preserve"> </w:t>
      </w:r>
      <w:r w:rsidR="00234F5D" w:rsidRPr="00734741">
        <w:rPr>
          <w:rFonts w:cstheme="minorHAnsi"/>
          <w:b/>
          <w:sz w:val="28"/>
          <w:szCs w:val="28"/>
        </w:rPr>
        <w:t>£10,000</w:t>
      </w:r>
      <w:r w:rsidR="00866BA8">
        <w:rPr>
          <w:rFonts w:cstheme="minorHAnsi"/>
          <w:b/>
          <w:sz w:val="28"/>
          <w:szCs w:val="28"/>
        </w:rPr>
        <w:t xml:space="preserve"> </w:t>
      </w:r>
      <w:r w:rsidR="00A5695B">
        <w:rPr>
          <w:rFonts w:cstheme="minorHAnsi"/>
          <w:sz w:val="28"/>
          <w:szCs w:val="28"/>
        </w:rPr>
        <w:t>(inc VAT)</w:t>
      </w:r>
      <w:r w:rsidR="00234F5D" w:rsidRPr="00866BA8">
        <w:rPr>
          <w:rFonts w:cstheme="minorHAnsi"/>
          <w:sz w:val="28"/>
          <w:szCs w:val="28"/>
        </w:rPr>
        <w:t>:</w:t>
      </w:r>
    </w:p>
    <w:p w14:paraId="2DB92051" w14:textId="118DAC45" w:rsidR="00132288" w:rsidRDefault="00234F5D" w:rsidP="00816FA6">
      <w:pPr>
        <w:pStyle w:val="BodyText"/>
        <w:widowControl w:val="0"/>
        <w:numPr>
          <w:ilvl w:val="0"/>
          <w:numId w:val="15"/>
        </w:numPr>
        <w:autoSpaceDE w:val="0"/>
        <w:autoSpaceDN w:val="0"/>
        <w:adjustRightInd w:val="0"/>
        <w:spacing w:before="120" w:line="240" w:lineRule="auto"/>
        <w:ind w:left="2268" w:hanging="502"/>
        <w:jc w:val="both"/>
        <w:rPr>
          <w:rFonts w:cstheme="minorHAnsi"/>
          <w:sz w:val="28"/>
          <w:szCs w:val="28"/>
        </w:rPr>
      </w:pPr>
      <w:r w:rsidRPr="00734741">
        <w:rPr>
          <w:rFonts w:cstheme="minorHAnsi"/>
          <w:sz w:val="28"/>
          <w:szCs w:val="28"/>
        </w:rPr>
        <w:t xml:space="preserve">the minimum requirement is that </w:t>
      </w:r>
      <w:r w:rsidR="00294D38" w:rsidRPr="00734741">
        <w:rPr>
          <w:rFonts w:cstheme="minorHAnsi"/>
          <w:b/>
          <w:sz w:val="28"/>
          <w:szCs w:val="28"/>
        </w:rPr>
        <w:t>1</w:t>
      </w:r>
      <w:r w:rsidR="00294D38" w:rsidRPr="00734741">
        <w:rPr>
          <w:rFonts w:cstheme="minorHAnsi"/>
          <w:sz w:val="28"/>
          <w:szCs w:val="28"/>
        </w:rPr>
        <w:t xml:space="preserve"> (</w:t>
      </w:r>
      <w:r w:rsidR="00294D38" w:rsidRPr="00734741">
        <w:rPr>
          <w:rFonts w:cstheme="minorHAnsi"/>
          <w:b/>
          <w:sz w:val="28"/>
          <w:szCs w:val="28"/>
        </w:rPr>
        <w:t>one</w:t>
      </w:r>
      <w:r w:rsidR="00294D38" w:rsidRPr="00734741">
        <w:rPr>
          <w:rFonts w:cstheme="minorHAnsi"/>
          <w:sz w:val="28"/>
          <w:szCs w:val="28"/>
        </w:rPr>
        <w:t>)</w:t>
      </w:r>
      <w:r w:rsidRPr="00734741">
        <w:rPr>
          <w:rFonts w:cstheme="minorHAnsi"/>
          <w:sz w:val="28"/>
          <w:szCs w:val="28"/>
        </w:rPr>
        <w:t xml:space="preserve"> written</w:t>
      </w:r>
      <w:r w:rsidR="00190147">
        <w:rPr>
          <w:rFonts w:cstheme="minorHAnsi"/>
          <w:sz w:val="28"/>
          <w:szCs w:val="28"/>
        </w:rPr>
        <w:t xml:space="preserve"> </w:t>
      </w:r>
      <w:r w:rsidR="00855F04">
        <w:rPr>
          <w:rFonts w:cstheme="minorHAnsi"/>
          <w:sz w:val="28"/>
          <w:szCs w:val="28"/>
        </w:rPr>
        <w:t>Q</w:t>
      </w:r>
      <w:r w:rsidR="00190147">
        <w:rPr>
          <w:rFonts w:cstheme="minorHAnsi"/>
          <w:sz w:val="28"/>
          <w:szCs w:val="28"/>
        </w:rPr>
        <w:t xml:space="preserve">uotation </w:t>
      </w:r>
      <w:r w:rsidRPr="00734741">
        <w:rPr>
          <w:rFonts w:cstheme="minorHAnsi"/>
          <w:sz w:val="28"/>
          <w:szCs w:val="28"/>
        </w:rPr>
        <w:t>is obtained</w:t>
      </w:r>
      <w:r w:rsidRPr="00734741">
        <w:rPr>
          <w:rFonts w:cstheme="minorHAnsi"/>
          <w:spacing w:val="1"/>
          <w:sz w:val="28"/>
          <w:szCs w:val="28"/>
        </w:rPr>
        <w:t xml:space="preserve"> </w:t>
      </w:r>
      <w:r w:rsidRPr="00734741">
        <w:rPr>
          <w:rFonts w:cstheme="minorHAnsi"/>
          <w:sz w:val="28"/>
          <w:szCs w:val="28"/>
        </w:rPr>
        <w:t>although</w:t>
      </w:r>
      <w:r w:rsidR="00D05BC8">
        <w:rPr>
          <w:rFonts w:cstheme="minorHAnsi"/>
          <w:spacing w:val="1"/>
          <w:sz w:val="28"/>
          <w:szCs w:val="28"/>
        </w:rPr>
        <w:t xml:space="preserve"> </w:t>
      </w:r>
      <w:r w:rsidRPr="00734741">
        <w:rPr>
          <w:rFonts w:cstheme="minorHAnsi"/>
          <w:sz w:val="28"/>
          <w:szCs w:val="28"/>
        </w:rPr>
        <w:t>competition</w:t>
      </w:r>
      <w:r w:rsidRPr="00734741">
        <w:rPr>
          <w:rFonts w:cstheme="minorHAnsi"/>
          <w:spacing w:val="1"/>
          <w:sz w:val="28"/>
          <w:szCs w:val="28"/>
        </w:rPr>
        <w:t xml:space="preserve"> </w:t>
      </w:r>
      <w:r w:rsidRPr="00734741">
        <w:rPr>
          <w:rFonts w:cstheme="minorHAnsi"/>
          <w:sz w:val="28"/>
          <w:szCs w:val="28"/>
        </w:rPr>
        <w:t>is</w:t>
      </w:r>
      <w:r w:rsidRPr="00734741">
        <w:rPr>
          <w:rFonts w:cstheme="minorHAnsi"/>
          <w:spacing w:val="1"/>
          <w:sz w:val="28"/>
          <w:szCs w:val="28"/>
        </w:rPr>
        <w:t xml:space="preserve"> </w:t>
      </w:r>
      <w:r w:rsidRPr="00734741">
        <w:rPr>
          <w:rFonts w:cstheme="minorHAnsi"/>
          <w:sz w:val="28"/>
          <w:szCs w:val="28"/>
        </w:rPr>
        <w:t>encouraged.</w:t>
      </w:r>
      <w:r w:rsidRPr="00734741">
        <w:rPr>
          <w:rFonts w:cstheme="minorHAnsi"/>
          <w:spacing w:val="1"/>
          <w:sz w:val="28"/>
          <w:szCs w:val="28"/>
        </w:rPr>
        <w:t xml:space="preserve"> </w:t>
      </w:r>
      <w:r w:rsidRPr="00734741">
        <w:rPr>
          <w:rFonts w:cstheme="minorHAnsi"/>
          <w:sz w:val="28"/>
          <w:szCs w:val="28"/>
        </w:rPr>
        <w:t>It</w:t>
      </w:r>
      <w:r w:rsidRPr="00734741">
        <w:rPr>
          <w:rFonts w:cstheme="minorHAnsi"/>
          <w:spacing w:val="1"/>
          <w:sz w:val="28"/>
          <w:szCs w:val="28"/>
        </w:rPr>
        <w:t xml:space="preserve"> </w:t>
      </w:r>
      <w:r w:rsidRPr="00734741">
        <w:rPr>
          <w:rFonts w:cstheme="minorHAnsi"/>
          <w:sz w:val="28"/>
          <w:szCs w:val="28"/>
        </w:rPr>
        <w:t>is,</w:t>
      </w:r>
      <w:r w:rsidRPr="00734741">
        <w:rPr>
          <w:rFonts w:cstheme="minorHAnsi"/>
          <w:spacing w:val="1"/>
          <w:sz w:val="28"/>
          <w:szCs w:val="28"/>
        </w:rPr>
        <w:t xml:space="preserve"> </w:t>
      </w:r>
      <w:r w:rsidRPr="00734741">
        <w:rPr>
          <w:rFonts w:cstheme="minorHAnsi"/>
          <w:sz w:val="28"/>
          <w:szCs w:val="28"/>
        </w:rPr>
        <w:t>however, still necessary for the Service Area to be satisfied and</w:t>
      </w:r>
      <w:r w:rsidRPr="00734741">
        <w:rPr>
          <w:rFonts w:cstheme="minorHAnsi"/>
          <w:spacing w:val="1"/>
          <w:sz w:val="28"/>
          <w:szCs w:val="28"/>
        </w:rPr>
        <w:t xml:space="preserve"> </w:t>
      </w:r>
      <w:r w:rsidRPr="00734741">
        <w:rPr>
          <w:rFonts w:cstheme="minorHAnsi"/>
          <w:sz w:val="28"/>
          <w:szCs w:val="28"/>
        </w:rPr>
        <w:t>able</w:t>
      </w:r>
      <w:r w:rsidRPr="00734741">
        <w:rPr>
          <w:rFonts w:cstheme="minorHAnsi"/>
          <w:spacing w:val="-2"/>
          <w:sz w:val="28"/>
          <w:szCs w:val="28"/>
        </w:rPr>
        <w:t xml:space="preserve"> </w:t>
      </w:r>
      <w:r w:rsidRPr="00734741">
        <w:rPr>
          <w:rFonts w:cstheme="minorHAnsi"/>
          <w:sz w:val="28"/>
          <w:szCs w:val="28"/>
        </w:rPr>
        <w:t>to</w:t>
      </w:r>
      <w:r w:rsidRPr="00734741">
        <w:rPr>
          <w:rFonts w:cstheme="minorHAnsi"/>
          <w:spacing w:val="-2"/>
          <w:sz w:val="28"/>
          <w:szCs w:val="28"/>
        </w:rPr>
        <w:t xml:space="preserve"> </w:t>
      </w:r>
      <w:r w:rsidRPr="00734741">
        <w:rPr>
          <w:rFonts w:cstheme="minorHAnsi"/>
          <w:sz w:val="28"/>
          <w:szCs w:val="28"/>
        </w:rPr>
        <w:t>demonstrate</w:t>
      </w:r>
      <w:r w:rsidRPr="00734741">
        <w:rPr>
          <w:rFonts w:cstheme="minorHAnsi"/>
          <w:spacing w:val="-1"/>
          <w:sz w:val="28"/>
          <w:szCs w:val="28"/>
        </w:rPr>
        <w:t xml:space="preserve"> </w:t>
      </w:r>
      <w:r w:rsidRPr="00734741">
        <w:rPr>
          <w:rFonts w:cstheme="minorHAnsi"/>
          <w:sz w:val="28"/>
          <w:szCs w:val="28"/>
        </w:rPr>
        <w:t>that</w:t>
      </w:r>
      <w:r w:rsidRPr="00734741">
        <w:rPr>
          <w:rFonts w:cstheme="minorHAnsi"/>
          <w:spacing w:val="-2"/>
          <w:sz w:val="28"/>
          <w:szCs w:val="28"/>
        </w:rPr>
        <w:t xml:space="preserve"> </w:t>
      </w:r>
      <w:r w:rsidRPr="00734741">
        <w:rPr>
          <w:rFonts w:cstheme="minorHAnsi"/>
          <w:sz w:val="28"/>
          <w:szCs w:val="28"/>
        </w:rPr>
        <w:t>it</w:t>
      </w:r>
      <w:r w:rsidRPr="00734741">
        <w:rPr>
          <w:rFonts w:cstheme="minorHAnsi"/>
          <w:spacing w:val="-1"/>
          <w:sz w:val="28"/>
          <w:szCs w:val="28"/>
        </w:rPr>
        <w:t xml:space="preserve"> </w:t>
      </w:r>
      <w:r w:rsidRPr="00734741">
        <w:rPr>
          <w:rFonts w:cstheme="minorHAnsi"/>
          <w:sz w:val="28"/>
          <w:szCs w:val="28"/>
        </w:rPr>
        <w:t>has</w:t>
      </w:r>
      <w:r w:rsidRPr="00734741">
        <w:rPr>
          <w:rFonts w:cstheme="minorHAnsi"/>
          <w:spacing w:val="-2"/>
          <w:sz w:val="28"/>
          <w:szCs w:val="28"/>
        </w:rPr>
        <w:t xml:space="preserve"> </w:t>
      </w:r>
      <w:r w:rsidRPr="00734741">
        <w:rPr>
          <w:rFonts w:cstheme="minorHAnsi"/>
          <w:sz w:val="28"/>
          <w:szCs w:val="28"/>
        </w:rPr>
        <w:t>obtained</w:t>
      </w:r>
      <w:r w:rsidRPr="00734741">
        <w:rPr>
          <w:rFonts w:cstheme="minorHAnsi"/>
          <w:spacing w:val="-1"/>
          <w:sz w:val="28"/>
          <w:szCs w:val="28"/>
        </w:rPr>
        <w:t xml:space="preserve"> </w:t>
      </w:r>
      <w:r w:rsidRPr="00734741">
        <w:rPr>
          <w:rFonts w:cstheme="minorHAnsi"/>
          <w:sz w:val="28"/>
          <w:szCs w:val="28"/>
        </w:rPr>
        <w:t>Value for Money;</w:t>
      </w:r>
    </w:p>
    <w:p w14:paraId="4B11659F" w14:textId="0AB2770A" w:rsidR="00234F5D" w:rsidRPr="00132288" w:rsidRDefault="00234F5D" w:rsidP="00816FA6">
      <w:pPr>
        <w:pStyle w:val="BodyText"/>
        <w:widowControl w:val="0"/>
        <w:numPr>
          <w:ilvl w:val="0"/>
          <w:numId w:val="15"/>
        </w:numPr>
        <w:autoSpaceDE w:val="0"/>
        <w:autoSpaceDN w:val="0"/>
        <w:adjustRightInd w:val="0"/>
        <w:spacing w:before="120" w:line="240" w:lineRule="auto"/>
        <w:ind w:left="2268" w:hanging="502"/>
        <w:jc w:val="both"/>
        <w:rPr>
          <w:rFonts w:cstheme="minorHAnsi"/>
          <w:sz w:val="28"/>
          <w:szCs w:val="28"/>
        </w:rPr>
      </w:pPr>
      <w:bookmarkStart w:id="30" w:name="_Hlk184287083"/>
      <w:r w:rsidRPr="00132288">
        <w:rPr>
          <w:rFonts w:cstheme="minorHAnsi"/>
          <w:sz w:val="28"/>
          <w:szCs w:val="28"/>
        </w:rPr>
        <w:t>The</w:t>
      </w:r>
      <w:r w:rsidRPr="00132288">
        <w:rPr>
          <w:rFonts w:cstheme="minorHAnsi"/>
          <w:spacing w:val="-5"/>
          <w:sz w:val="28"/>
          <w:szCs w:val="28"/>
        </w:rPr>
        <w:t xml:space="preserve"> </w:t>
      </w:r>
      <w:r w:rsidRPr="00132288">
        <w:rPr>
          <w:rFonts w:cstheme="minorHAnsi"/>
          <w:sz w:val="28"/>
          <w:szCs w:val="28"/>
        </w:rPr>
        <w:t>Service Area</w:t>
      </w:r>
      <w:r w:rsidRPr="00132288">
        <w:rPr>
          <w:rFonts w:cstheme="minorHAnsi"/>
          <w:spacing w:val="-4"/>
          <w:sz w:val="28"/>
          <w:szCs w:val="28"/>
        </w:rPr>
        <w:t xml:space="preserve"> </w:t>
      </w:r>
      <w:r w:rsidRPr="00132288">
        <w:rPr>
          <w:rFonts w:cstheme="minorHAnsi"/>
          <w:b/>
          <w:sz w:val="28"/>
          <w:szCs w:val="28"/>
          <w:u w:val="single"/>
        </w:rPr>
        <w:t>must</w:t>
      </w:r>
      <w:r w:rsidRPr="00132288">
        <w:rPr>
          <w:rFonts w:cstheme="minorHAnsi"/>
          <w:spacing w:val="-4"/>
          <w:sz w:val="28"/>
          <w:szCs w:val="28"/>
        </w:rPr>
        <w:t xml:space="preserve"> </w:t>
      </w:r>
      <w:r w:rsidRPr="00132288">
        <w:rPr>
          <w:rFonts w:cstheme="minorHAnsi"/>
          <w:sz w:val="28"/>
          <w:szCs w:val="28"/>
        </w:rPr>
        <w:t>keep</w:t>
      </w:r>
      <w:r w:rsidRPr="00132288">
        <w:rPr>
          <w:rFonts w:cstheme="minorHAnsi"/>
          <w:spacing w:val="-4"/>
          <w:sz w:val="28"/>
          <w:szCs w:val="28"/>
        </w:rPr>
        <w:t xml:space="preserve"> </w:t>
      </w:r>
      <w:r w:rsidRPr="00132288">
        <w:rPr>
          <w:rFonts w:cstheme="minorHAnsi"/>
          <w:sz w:val="28"/>
          <w:szCs w:val="28"/>
        </w:rPr>
        <w:t>an</w:t>
      </w:r>
      <w:r w:rsidRPr="00132288">
        <w:rPr>
          <w:rFonts w:cstheme="minorHAnsi"/>
          <w:spacing w:val="-4"/>
          <w:sz w:val="28"/>
          <w:szCs w:val="28"/>
        </w:rPr>
        <w:t xml:space="preserve"> </w:t>
      </w:r>
      <w:r w:rsidRPr="00132288">
        <w:rPr>
          <w:rFonts w:cstheme="minorHAnsi"/>
          <w:sz w:val="28"/>
          <w:szCs w:val="28"/>
        </w:rPr>
        <w:t>appropriate</w:t>
      </w:r>
      <w:r w:rsidRPr="00132288">
        <w:rPr>
          <w:rFonts w:cstheme="minorHAnsi"/>
          <w:spacing w:val="-4"/>
          <w:sz w:val="28"/>
          <w:szCs w:val="28"/>
        </w:rPr>
        <w:t xml:space="preserve"> </w:t>
      </w:r>
      <w:r w:rsidRPr="00132288">
        <w:rPr>
          <w:rFonts w:cstheme="minorHAnsi"/>
          <w:sz w:val="28"/>
          <w:szCs w:val="28"/>
        </w:rPr>
        <w:t>file</w:t>
      </w:r>
      <w:r w:rsidRPr="00132288">
        <w:rPr>
          <w:rFonts w:cstheme="minorHAnsi"/>
          <w:spacing w:val="-5"/>
          <w:sz w:val="28"/>
          <w:szCs w:val="28"/>
        </w:rPr>
        <w:t xml:space="preserve"> </w:t>
      </w:r>
      <w:r w:rsidRPr="00132288">
        <w:rPr>
          <w:rFonts w:cstheme="minorHAnsi"/>
          <w:sz w:val="28"/>
          <w:szCs w:val="28"/>
        </w:rPr>
        <w:t>record</w:t>
      </w:r>
      <w:r w:rsidRPr="00132288">
        <w:rPr>
          <w:rFonts w:cstheme="minorHAnsi"/>
          <w:spacing w:val="-4"/>
          <w:sz w:val="28"/>
          <w:szCs w:val="28"/>
        </w:rPr>
        <w:t xml:space="preserve"> </w:t>
      </w:r>
      <w:r w:rsidR="00190147">
        <w:rPr>
          <w:rFonts w:cstheme="minorHAnsi"/>
          <w:b/>
          <w:color w:val="0000FF"/>
          <w:sz w:val="28"/>
          <w:szCs w:val="28"/>
        </w:rPr>
        <w:t xml:space="preserve"> </w:t>
      </w:r>
      <w:r w:rsidR="00190147">
        <w:rPr>
          <w:rFonts w:cstheme="minorHAnsi"/>
          <w:spacing w:val="1"/>
          <w:sz w:val="28"/>
          <w:szCs w:val="28"/>
        </w:rPr>
        <w:t xml:space="preserve"> </w:t>
      </w:r>
      <w:r w:rsidRPr="00132288">
        <w:rPr>
          <w:rFonts w:cstheme="minorHAnsi"/>
          <w:sz w:val="28"/>
          <w:szCs w:val="28"/>
        </w:rPr>
        <w:t>evidencing</w:t>
      </w:r>
      <w:r w:rsidRPr="00132288">
        <w:rPr>
          <w:rFonts w:cstheme="minorHAnsi"/>
          <w:spacing w:val="1"/>
          <w:sz w:val="28"/>
          <w:szCs w:val="28"/>
        </w:rPr>
        <w:t xml:space="preserve"> </w:t>
      </w:r>
      <w:r w:rsidRPr="00132288">
        <w:rPr>
          <w:rFonts w:cstheme="minorHAnsi"/>
          <w:sz w:val="28"/>
          <w:szCs w:val="28"/>
        </w:rPr>
        <w:t>matters,</w:t>
      </w:r>
      <w:r w:rsidRPr="00132288">
        <w:rPr>
          <w:rFonts w:cstheme="minorHAnsi"/>
          <w:spacing w:val="1"/>
          <w:sz w:val="28"/>
          <w:szCs w:val="28"/>
        </w:rPr>
        <w:t xml:space="preserve"> </w:t>
      </w:r>
      <w:r w:rsidRPr="00132288">
        <w:rPr>
          <w:rFonts w:cstheme="minorHAnsi"/>
          <w:sz w:val="28"/>
          <w:szCs w:val="28"/>
        </w:rPr>
        <w:t>including</w:t>
      </w:r>
      <w:r w:rsidRPr="00132288">
        <w:rPr>
          <w:rFonts w:cstheme="minorHAnsi"/>
          <w:spacing w:val="1"/>
          <w:sz w:val="28"/>
          <w:szCs w:val="28"/>
        </w:rPr>
        <w:t xml:space="preserve"> </w:t>
      </w:r>
      <w:r w:rsidRPr="00132288">
        <w:rPr>
          <w:rFonts w:cstheme="minorHAnsi"/>
          <w:sz w:val="28"/>
          <w:szCs w:val="28"/>
        </w:rPr>
        <w:t>that</w:t>
      </w:r>
      <w:r w:rsidRPr="00132288">
        <w:rPr>
          <w:rFonts w:cstheme="minorHAnsi"/>
          <w:spacing w:val="1"/>
          <w:sz w:val="28"/>
          <w:szCs w:val="28"/>
        </w:rPr>
        <w:t xml:space="preserve"> </w:t>
      </w:r>
      <w:r w:rsidR="001342F8" w:rsidRPr="00132288">
        <w:rPr>
          <w:rFonts w:cstheme="minorHAnsi"/>
          <w:sz w:val="28"/>
          <w:szCs w:val="28"/>
        </w:rPr>
        <w:t xml:space="preserve">relevant </w:t>
      </w:r>
      <w:r w:rsidRPr="00132288">
        <w:rPr>
          <w:rFonts w:cstheme="minorHAnsi"/>
          <w:sz w:val="28"/>
          <w:szCs w:val="28"/>
        </w:rPr>
        <w:t>competency</w:t>
      </w:r>
      <w:r w:rsidRPr="00132288">
        <w:rPr>
          <w:rFonts w:cstheme="minorHAnsi"/>
          <w:spacing w:val="-5"/>
          <w:sz w:val="28"/>
          <w:szCs w:val="28"/>
        </w:rPr>
        <w:t xml:space="preserve"> </w:t>
      </w:r>
      <w:r w:rsidRPr="00132288">
        <w:rPr>
          <w:rFonts w:cstheme="minorHAnsi"/>
          <w:sz w:val="28"/>
          <w:szCs w:val="28"/>
        </w:rPr>
        <w:t>and</w:t>
      </w:r>
      <w:r w:rsidRPr="00132288">
        <w:rPr>
          <w:rFonts w:cstheme="minorHAnsi"/>
          <w:spacing w:val="-4"/>
          <w:sz w:val="28"/>
          <w:szCs w:val="28"/>
        </w:rPr>
        <w:t xml:space="preserve"> </w:t>
      </w:r>
      <w:r w:rsidRPr="00132288">
        <w:rPr>
          <w:rFonts w:cstheme="minorHAnsi"/>
          <w:sz w:val="28"/>
          <w:szCs w:val="28"/>
        </w:rPr>
        <w:t>capability</w:t>
      </w:r>
      <w:r w:rsidRPr="00132288">
        <w:rPr>
          <w:rFonts w:cstheme="minorHAnsi"/>
          <w:spacing w:val="-4"/>
          <w:sz w:val="28"/>
          <w:szCs w:val="28"/>
        </w:rPr>
        <w:t xml:space="preserve"> </w:t>
      </w:r>
      <w:r w:rsidRPr="00132288">
        <w:rPr>
          <w:rFonts w:cstheme="minorHAnsi"/>
          <w:sz w:val="28"/>
          <w:szCs w:val="28"/>
        </w:rPr>
        <w:t>assessments</w:t>
      </w:r>
      <w:r w:rsidRPr="00132288">
        <w:rPr>
          <w:rFonts w:cstheme="minorHAnsi"/>
          <w:spacing w:val="-4"/>
          <w:sz w:val="28"/>
          <w:szCs w:val="28"/>
        </w:rPr>
        <w:t xml:space="preserve"> </w:t>
      </w:r>
      <w:r w:rsidRPr="00132288">
        <w:rPr>
          <w:rFonts w:cstheme="minorHAnsi"/>
          <w:sz w:val="28"/>
          <w:szCs w:val="28"/>
        </w:rPr>
        <w:t>have</w:t>
      </w:r>
      <w:r w:rsidRPr="00132288">
        <w:rPr>
          <w:rFonts w:cstheme="minorHAnsi"/>
          <w:spacing w:val="-4"/>
          <w:sz w:val="28"/>
          <w:szCs w:val="28"/>
        </w:rPr>
        <w:t xml:space="preserve"> </w:t>
      </w:r>
      <w:r w:rsidRPr="00132288">
        <w:rPr>
          <w:rFonts w:cstheme="minorHAnsi"/>
          <w:sz w:val="28"/>
          <w:szCs w:val="28"/>
        </w:rPr>
        <w:t>been</w:t>
      </w:r>
      <w:r w:rsidRPr="00132288">
        <w:rPr>
          <w:rFonts w:cstheme="minorHAnsi"/>
          <w:spacing w:val="-4"/>
          <w:sz w:val="28"/>
          <w:szCs w:val="28"/>
        </w:rPr>
        <w:t xml:space="preserve"> </w:t>
      </w:r>
      <w:r w:rsidRPr="00132288">
        <w:rPr>
          <w:rFonts w:cstheme="minorHAnsi"/>
          <w:sz w:val="28"/>
          <w:szCs w:val="28"/>
        </w:rPr>
        <w:t>undertaken.</w:t>
      </w:r>
    </w:p>
    <w:bookmarkEnd w:id="30"/>
    <w:p w14:paraId="0C584BE1" w14:textId="4F9B238A" w:rsidR="00234F5D" w:rsidRPr="00734741" w:rsidRDefault="00234F5D" w:rsidP="00964748">
      <w:pPr>
        <w:pStyle w:val="BodyText"/>
        <w:spacing w:before="240" w:after="240" w:line="240" w:lineRule="auto"/>
        <w:rPr>
          <w:rFonts w:cstheme="minorHAnsi"/>
          <w:sz w:val="28"/>
          <w:szCs w:val="28"/>
          <w:u w:val="single"/>
        </w:rPr>
      </w:pPr>
      <w:r w:rsidRPr="00734741">
        <w:rPr>
          <w:rFonts w:cstheme="minorHAnsi"/>
          <w:sz w:val="28"/>
          <w:szCs w:val="28"/>
        </w:rPr>
        <w:t>18.3</w:t>
      </w:r>
      <w:r w:rsidRPr="00734741">
        <w:rPr>
          <w:rFonts w:cstheme="minorHAnsi"/>
          <w:sz w:val="28"/>
          <w:szCs w:val="28"/>
        </w:rPr>
        <w:tab/>
      </w:r>
      <w:r w:rsidRPr="00734741">
        <w:rPr>
          <w:rFonts w:cstheme="minorHAnsi"/>
          <w:b/>
          <w:sz w:val="28"/>
          <w:szCs w:val="28"/>
          <w:u w:val="single"/>
        </w:rPr>
        <w:t>Goods</w:t>
      </w:r>
      <w:r w:rsidRPr="00734741">
        <w:rPr>
          <w:rFonts w:cstheme="minorHAnsi"/>
          <w:b/>
          <w:spacing w:val="-4"/>
          <w:sz w:val="28"/>
          <w:szCs w:val="28"/>
          <w:u w:val="single"/>
        </w:rPr>
        <w:t xml:space="preserve"> </w:t>
      </w:r>
      <w:r w:rsidRPr="00734741">
        <w:rPr>
          <w:rFonts w:cstheme="minorHAnsi"/>
          <w:b/>
          <w:sz w:val="28"/>
          <w:szCs w:val="28"/>
          <w:u w:val="single"/>
        </w:rPr>
        <w:t>and</w:t>
      </w:r>
      <w:r w:rsidRPr="00734741">
        <w:rPr>
          <w:rFonts w:cstheme="minorHAnsi"/>
          <w:b/>
          <w:spacing w:val="-4"/>
          <w:sz w:val="28"/>
          <w:szCs w:val="28"/>
          <w:u w:val="single"/>
        </w:rPr>
        <w:t xml:space="preserve"> </w:t>
      </w:r>
      <w:r w:rsidRPr="00734741">
        <w:rPr>
          <w:rFonts w:cstheme="minorHAnsi"/>
          <w:b/>
          <w:sz w:val="28"/>
          <w:szCs w:val="28"/>
          <w:u w:val="single"/>
        </w:rPr>
        <w:t>Services</w:t>
      </w:r>
      <w:r w:rsidRPr="00734741">
        <w:rPr>
          <w:rFonts w:cstheme="minorHAnsi"/>
          <w:b/>
          <w:spacing w:val="-3"/>
          <w:sz w:val="28"/>
          <w:szCs w:val="28"/>
          <w:u w:val="single"/>
        </w:rPr>
        <w:t xml:space="preserve"> </w:t>
      </w:r>
      <w:r w:rsidRPr="00734741">
        <w:rPr>
          <w:rFonts w:cstheme="minorHAnsi"/>
          <w:b/>
          <w:sz w:val="28"/>
          <w:szCs w:val="28"/>
          <w:u w:val="single"/>
        </w:rPr>
        <w:t>–</w:t>
      </w:r>
      <w:r w:rsidRPr="00734741">
        <w:rPr>
          <w:rFonts w:cstheme="minorHAnsi"/>
          <w:b/>
          <w:spacing w:val="-5"/>
          <w:sz w:val="28"/>
          <w:szCs w:val="28"/>
          <w:u w:val="single"/>
        </w:rPr>
        <w:t xml:space="preserve"> </w:t>
      </w:r>
      <w:r w:rsidRPr="00734741">
        <w:rPr>
          <w:rFonts w:cstheme="minorHAnsi"/>
          <w:b/>
          <w:sz w:val="28"/>
          <w:szCs w:val="28"/>
          <w:u w:val="single"/>
        </w:rPr>
        <w:t>Value</w:t>
      </w:r>
      <w:r w:rsidRPr="00734741">
        <w:rPr>
          <w:rFonts w:cstheme="minorHAnsi"/>
          <w:b/>
          <w:spacing w:val="-4"/>
          <w:sz w:val="28"/>
          <w:szCs w:val="28"/>
          <w:u w:val="single"/>
        </w:rPr>
        <w:t xml:space="preserve"> </w:t>
      </w:r>
      <w:r w:rsidRPr="00734741">
        <w:rPr>
          <w:rFonts w:cstheme="minorHAnsi"/>
          <w:b/>
          <w:sz w:val="28"/>
          <w:szCs w:val="28"/>
          <w:u w:val="single"/>
        </w:rPr>
        <w:t>£10,000</w:t>
      </w:r>
      <w:r w:rsidRPr="00734741">
        <w:rPr>
          <w:rFonts w:cstheme="minorHAnsi"/>
          <w:b/>
          <w:spacing w:val="-3"/>
          <w:sz w:val="28"/>
          <w:szCs w:val="28"/>
          <w:u w:val="single"/>
        </w:rPr>
        <w:t xml:space="preserve"> </w:t>
      </w:r>
      <w:r w:rsidRPr="00734741">
        <w:rPr>
          <w:rFonts w:cstheme="minorHAnsi"/>
          <w:b/>
          <w:sz w:val="28"/>
          <w:szCs w:val="28"/>
          <w:u w:val="single"/>
        </w:rPr>
        <w:t>to</w:t>
      </w:r>
      <w:r w:rsidRPr="00734741">
        <w:rPr>
          <w:rFonts w:cstheme="minorHAnsi"/>
          <w:b/>
          <w:spacing w:val="-4"/>
          <w:sz w:val="28"/>
          <w:szCs w:val="28"/>
          <w:u w:val="single"/>
        </w:rPr>
        <w:t xml:space="preserve"> </w:t>
      </w:r>
      <w:r w:rsidRPr="00734741">
        <w:rPr>
          <w:rFonts w:cstheme="minorHAnsi"/>
          <w:b/>
          <w:sz w:val="28"/>
          <w:szCs w:val="28"/>
          <w:u w:val="single"/>
        </w:rPr>
        <w:t>£30,000</w:t>
      </w:r>
      <w:r w:rsidR="00873825">
        <w:rPr>
          <w:rFonts w:cstheme="minorHAnsi"/>
          <w:b/>
          <w:sz w:val="28"/>
          <w:szCs w:val="28"/>
          <w:u w:val="single"/>
        </w:rPr>
        <w:t xml:space="preserve"> </w:t>
      </w:r>
      <w:r w:rsidR="00A5695B">
        <w:rPr>
          <w:rFonts w:cstheme="minorHAnsi"/>
          <w:sz w:val="28"/>
          <w:szCs w:val="28"/>
          <w:u w:val="single"/>
        </w:rPr>
        <w:t>(inc VAT)</w:t>
      </w:r>
    </w:p>
    <w:p w14:paraId="35B0C434" w14:textId="7C57DB3E" w:rsidR="00234F5D" w:rsidRPr="00734741" w:rsidRDefault="00816FA6" w:rsidP="00873825">
      <w:pPr>
        <w:pStyle w:val="BodyText"/>
        <w:tabs>
          <w:tab w:val="left" w:pos="1701"/>
        </w:tabs>
        <w:spacing w:before="120" w:line="240" w:lineRule="auto"/>
        <w:ind w:left="1695" w:hanging="975"/>
        <w:rPr>
          <w:rFonts w:cstheme="minorHAnsi"/>
          <w:sz w:val="28"/>
          <w:szCs w:val="28"/>
        </w:rPr>
      </w:pPr>
      <w:r>
        <w:rPr>
          <w:rFonts w:cstheme="minorHAnsi"/>
          <w:sz w:val="28"/>
          <w:szCs w:val="28"/>
        </w:rPr>
        <w:t>18.3.1</w:t>
      </w:r>
      <w:r>
        <w:rPr>
          <w:rFonts w:cstheme="minorHAnsi"/>
          <w:sz w:val="28"/>
          <w:szCs w:val="28"/>
        </w:rPr>
        <w:tab/>
      </w:r>
      <w:r w:rsidR="00234F5D" w:rsidRPr="00734741">
        <w:rPr>
          <w:rFonts w:cstheme="minorHAnsi"/>
          <w:sz w:val="28"/>
          <w:szCs w:val="28"/>
        </w:rPr>
        <w:t>For</w:t>
      </w:r>
      <w:r w:rsidR="00234F5D" w:rsidRPr="00734741">
        <w:rPr>
          <w:rFonts w:cstheme="minorHAnsi"/>
          <w:spacing w:val="-5"/>
          <w:sz w:val="28"/>
          <w:szCs w:val="28"/>
        </w:rPr>
        <w:t xml:space="preserve"> </w:t>
      </w:r>
      <w:r w:rsidR="00711E2F">
        <w:rPr>
          <w:rFonts w:cstheme="minorHAnsi"/>
          <w:sz w:val="28"/>
          <w:szCs w:val="28"/>
        </w:rPr>
        <w:t>P</w:t>
      </w:r>
      <w:r w:rsidR="00234F5D" w:rsidRPr="00734741">
        <w:rPr>
          <w:rFonts w:cstheme="minorHAnsi"/>
          <w:sz w:val="28"/>
          <w:szCs w:val="28"/>
        </w:rPr>
        <w:t>rocurements</w:t>
      </w:r>
      <w:r w:rsidR="00234F5D" w:rsidRPr="00734741">
        <w:rPr>
          <w:rFonts w:cstheme="minorHAnsi"/>
          <w:spacing w:val="-3"/>
          <w:sz w:val="28"/>
          <w:szCs w:val="28"/>
        </w:rPr>
        <w:t xml:space="preserve"> </w:t>
      </w:r>
      <w:r w:rsidR="00234F5D" w:rsidRPr="00734741">
        <w:rPr>
          <w:rFonts w:cstheme="minorHAnsi"/>
          <w:sz w:val="28"/>
          <w:szCs w:val="28"/>
        </w:rPr>
        <w:t>with</w:t>
      </w:r>
      <w:r w:rsidR="00234F5D" w:rsidRPr="00734741">
        <w:rPr>
          <w:rFonts w:cstheme="minorHAnsi"/>
          <w:spacing w:val="-3"/>
          <w:sz w:val="28"/>
          <w:szCs w:val="28"/>
        </w:rPr>
        <w:t xml:space="preserve"> </w:t>
      </w:r>
      <w:r w:rsidR="00234F5D" w:rsidRPr="00734741">
        <w:rPr>
          <w:rFonts w:cstheme="minorHAnsi"/>
          <w:sz w:val="28"/>
          <w:szCs w:val="28"/>
        </w:rPr>
        <w:t>a</w:t>
      </w:r>
      <w:r w:rsidR="00234F5D" w:rsidRPr="00734741">
        <w:rPr>
          <w:rFonts w:cstheme="minorHAnsi"/>
          <w:spacing w:val="-4"/>
          <w:sz w:val="28"/>
          <w:szCs w:val="28"/>
        </w:rPr>
        <w:t xml:space="preserve"> </w:t>
      </w:r>
      <w:r w:rsidR="00234F5D" w:rsidRPr="00734741">
        <w:rPr>
          <w:rFonts w:cstheme="minorHAnsi"/>
          <w:sz w:val="28"/>
          <w:szCs w:val="28"/>
        </w:rPr>
        <w:t>value</w:t>
      </w:r>
      <w:r w:rsidR="00234F5D" w:rsidRPr="00734741">
        <w:rPr>
          <w:rFonts w:cstheme="minorHAnsi"/>
          <w:spacing w:val="-4"/>
          <w:sz w:val="28"/>
          <w:szCs w:val="28"/>
        </w:rPr>
        <w:t xml:space="preserve"> </w:t>
      </w:r>
      <w:r w:rsidR="00234F5D" w:rsidRPr="00734741">
        <w:rPr>
          <w:rFonts w:cstheme="minorHAnsi"/>
          <w:sz w:val="28"/>
          <w:szCs w:val="28"/>
        </w:rPr>
        <w:t>of</w:t>
      </w:r>
      <w:r w:rsidR="00234F5D" w:rsidRPr="00734741">
        <w:rPr>
          <w:rFonts w:cstheme="minorHAnsi"/>
          <w:spacing w:val="-3"/>
          <w:sz w:val="28"/>
          <w:szCs w:val="28"/>
        </w:rPr>
        <w:t xml:space="preserve"> </w:t>
      </w:r>
      <w:r w:rsidR="00234F5D" w:rsidRPr="00734741">
        <w:rPr>
          <w:rFonts w:cstheme="minorHAnsi"/>
          <w:b/>
          <w:sz w:val="28"/>
          <w:szCs w:val="28"/>
        </w:rPr>
        <w:t>£10,000</w:t>
      </w:r>
      <w:r w:rsidR="00234F5D" w:rsidRPr="00734741">
        <w:rPr>
          <w:rFonts w:cstheme="minorHAnsi"/>
          <w:spacing w:val="-3"/>
          <w:sz w:val="28"/>
          <w:szCs w:val="28"/>
        </w:rPr>
        <w:t xml:space="preserve"> </w:t>
      </w:r>
      <w:r w:rsidR="00234F5D" w:rsidRPr="00734741">
        <w:rPr>
          <w:rFonts w:cstheme="minorHAnsi"/>
          <w:sz w:val="28"/>
          <w:szCs w:val="28"/>
        </w:rPr>
        <w:t>up</w:t>
      </w:r>
      <w:r w:rsidR="00234F5D" w:rsidRPr="00734741">
        <w:rPr>
          <w:rFonts w:cstheme="minorHAnsi"/>
          <w:spacing w:val="-3"/>
          <w:sz w:val="28"/>
          <w:szCs w:val="28"/>
        </w:rPr>
        <w:t xml:space="preserve"> </w:t>
      </w:r>
      <w:r w:rsidR="00234F5D" w:rsidRPr="00734741">
        <w:rPr>
          <w:rFonts w:cstheme="minorHAnsi"/>
          <w:sz w:val="28"/>
          <w:szCs w:val="28"/>
        </w:rPr>
        <w:t>to</w:t>
      </w:r>
      <w:r w:rsidR="00234F5D" w:rsidRPr="00734741">
        <w:rPr>
          <w:rFonts w:cstheme="minorHAnsi"/>
          <w:spacing w:val="-4"/>
          <w:sz w:val="28"/>
          <w:szCs w:val="28"/>
        </w:rPr>
        <w:t xml:space="preserve"> </w:t>
      </w:r>
      <w:r w:rsidR="00234F5D" w:rsidRPr="00734741">
        <w:rPr>
          <w:rFonts w:cstheme="minorHAnsi"/>
          <w:b/>
          <w:sz w:val="28"/>
          <w:szCs w:val="28"/>
        </w:rPr>
        <w:t>£30,000</w:t>
      </w:r>
      <w:r w:rsidR="00234F5D" w:rsidRPr="00734741">
        <w:rPr>
          <w:rFonts w:cstheme="minorHAnsi"/>
          <w:spacing w:val="-4"/>
          <w:sz w:val="28"/>
          <w:szCs w:val="28"/>
        </w:rPr>
        <w:t xml:space="preserve"> </w:t>
      </w:r>
      <w:r w:rsidR="00A5695B">
        <w:rPr>
          <w:rFonts w:cstheme="minorHAnsi"/>
          <w:spacing w:val="-4"/>
          <w:sz w:val="28"/>
          <w:szCs w:val="28"/>
        </w:rPr>
        <w:t>(inc VAT)</w:t>
      </w:r>
      <w:r w:rsidR="00873825">
        <w:rPr>
          <w:rFonts w:cstheme="minorHAnsi"/>
          <w:spacing w:val="-4"/>
          <w:sz w:val="28"/>
          <w:szCs w:val="28"/>
        </w:rPr>
        <w:t xml:space="preserve"> </w:t>
      </w:r>
      <w:r w:rsidR="00234F5D" w:rsidRPr="00734741">
        <w:rPr>
          <w:rFonts w:cstheme="minorHAnsi"/>
          <w:sz w:val="28"/>
          <w:szCs w:val="28"/>
        </w:rPr>
        <w:t>then:</w:t>
      </w:r>
    </w:p>
    <w:p w14:paraId="6168BE2D" w14:textId="67233D17" w:rsidR="002160CB" w:rsidRDefault="001342F8" w:rsidP="0048680F">
      <w:pPr>
        <w:pStyle w:val="BodyText"/>
        <w:widowControl w:val="0"/>
        <w:numPr>
          <w:ilvl w:val="2"/>
          <w:numId w:val="37"/>
        </w:numPr>
        <w:autoSpaceDE w:val="0"/>
        <w:autoSpaceDN w:val="0"/>
        <w:adjustRightInd w:val="0"/>
        <w:spacing w:before="120" w:line="240" w:lineRule="auto"/>
        <w:jc w:val="both"/>
        <w:rPr>
          <w:rFonts w:cstheme="minorHAnsi"/>
          <w:sz w:val="28"/>
          <w:szCs w:val="28"/>
        </w:rPr>
      </w:pPr>
      <w:bookmarkStart w:id="31" w:name="_Hlk184286101"/>
      <w:r w:rsidRPr="00734741">
        <w:rPr>
          <w:rFonts w:cstheme="minorHAnsi"/>
          <w:sz w:val="28"/>
          <w:szCs w:val="28"/>
        </w:rPr>
        <w:t xml:space="preserve">a minimum of </w:t>
      </w:r>
      <w:r w:rsidRPr="00734741">
        <w:rPr>
          <w:rFonts w:cstheme="minorHAnsi"/>
          <w:b/>
          <w:sz w:val="28"/>
          <w:szCs w:val="28"/>
        </w:rPr>
        <w:t>3</w:t>
      </w:r>
      <w:r w:rsidRPr="00734741">
        <w:rPr>
          <w:rFonts w:cstheme="minorHAnsi"/>
          <w:sz w:val="28"/>
          <w:szCs w:val="28"/>
        </w:rPr>
        <w:t xml:space="preserve"> </w:t>
      </w:r>
      <w:r w:rsidR="00BB62F2" w:rsidRPr="00734741">
        <w:rPr>
          <w:rFonts w:cstheme="minorHAnsi"/>
          <w:sz w:val="28"/>
          <w:szCs w:val="28"/>
        </w:rPr>
        <w:t>(</w:t>
      </w:r>
      <w:r w:rsidR="00BB62F2" w:rsidRPr="00734741">
        <w:rPr>
          <w:rFonts w:cstheme="minorHAnsi"/>
          <w:b/>
          <w:sz w:val="28"/>
          <w:szCs w:val="28"/>
        </w:rPr>
        <w:t>three</w:t>
      </w:r>
      <w:r w:rsidR="00BB62F2" w:rsidRPr="00734741">
        <w:rPr>
          <w:rFonts w:cstheme="minorHAnsi"/>
          <w:sz w:val="28"/>
          <w:szCs w:val="28"/>
        </w:rPr>
        <w:t xml:space="preserve">) </w:t>
      </w:r>
      <w:r w:rsidRPr="00734741">
        <w:rPr>
          <w:rFonts w:cstheme="minorHAnsi"/>
          <w:sz w:val="28"/>
          <w:szCs w:val="28"/>
        </w:rPr>
        <w:t xml:space="preserve">written </w:t>
      </w:r>
      <w:r w:rsidR="00D05BC8">
        <w:rPr>
          <w:rFonts w:cstheme="minorHAnsi"/>
          <w:sz w:val="28"/>
          <w:szCs w:val="28"/>
        </w:rPr>
        <w:t>Q</w:t>
      </w:r>
      <w:r w:rsidR="00190147">
        <w:rPr>
          <w:rFonts w:cstheme="minorHAnsi"/>
          <w:sz w:val="28"/>
          <w:szCs w:val="28"/>
        </w:rPr>
        <w:t>uotations</w:t>
      </w:r>
      <w:r w:rsidRPr="00734741">
        <w:rPr>
          <w:rFonts w:cstheme="minorHAnsi"/>
          <w:sz w:val="28"/>
          <w:szCs w:val="28"/>
        </w:rPr>
        <w:t xml:space="preserve"> </w:t>
      </w:r>
      <w:r w:rsidR="00234F5D" w:rsidRPr="00734741">
        <w:rPr>
          <w:rFonts w:cstheme="minorHAnsi"/>
          <w:sz w:val="28"/>
          <w:szCs w:val="28"/>
        </w:rPr>
        <w:t>must be requested from</w:t>
      </w:r>
      <w:r w:rsidR="00234F5D" w:rsidRPr="00734741">
        <w:rPr>
          <w:rFonts w:cstheme="minorHAnsi"/>
          <w:spacing w:val="1"/>
          <w:sz w:val="28"/>
          <w:szCs w:val="28"/>
        </w:rPr>
        <w:t xml:space="preserve"> </w:t>
      </w:r>
      <w:r w:rsidR="00DC4AB8" w:rsidRPr="00734741">
        <w:rPr>
          <w:rFonts w:cstheme="minorHAnsi"/>
          <w:sz w:val="28"/>
          <w:szCs w:val="28"/>
        </w:rPr>
        <w:t>suitable Suppliers</w:t>
      </w:r>
      <w:r w:rsidR="00D05BC8">
        <w:rPr>
          <w:rFonts w:cstheme="minorHAnsi"/>
          <w:sz w:val="28"/>
          <w:szCs w:val="28"/>
        </w:rPr>
        <w:t>.</w:t>
      </w:r>
    </w:p>
    <w:p w14:paraId="4F246EEC" w14:textId="24D1DEC6" w:rsidR="00B50B9A" w:rsidRDefault="00B50B9A" w:rsidP="00B50B9A">
      <w:pPr>
        <w:pStyle w:val="BodyText"/>
        <w:widowControl w:val="0"/>
        <w:numPr>
          <w:ilvl w:val="2"/>
          <w:numId w:val="37"/>
        </w:numPr>
        <w:autoSpaceDE w:val="0"/>
        <w:autoSpaceDN w:val="0"/>
        <w:adjustRightInd w:val="0"/>
        <w:spacing w:before="120" w:line="240" w:lineRule="auto"/>
        <w:jc w:val="both"/>
        <w:rPr>
          <w:rFonts w:cstheme="minorHAnsi"/>
          <w:sz w:val="28"/>
          <w:szCs w:val="28"/>
        </w:rPr>
      </w:pPr>
      <w:r>
        <w:rPr>
          <w:rFonts w:cstheme="minorHAnsi"/>
          <w:sz w:val="28"/>
          <w:szCs w:val="28"/>
        </w:rPr>
        <w:t>It</w:t>
      </w:r>
      <w:r w:rsidRPr="00D05BC8">
        <w:rPr>
          <w:rFonts w:eastAsia="Times New Roman" w:cstheme="minorHAnsi"/>
          <w:sz w:val="28"/>
          <w:szCs w:val="28"/>
        </w:rPr>
        <w:t xml:space="preserve"> </w:t>
      </w:r>
      <w:r w:rsidRPr="002160CB">
        <w:rPr>
          <w:rFonts w:eastAsia="Times New Roman" w:cstheme="minorHAnsi"/>
          <w:sz w:val="28"/>
          <w:szCs w:val="28"/>
        </w:rPr>
        <w:t xml:space="preserve">is considered to be in the interests of the Council to seek </w:t>
      </w:r>
      <w:r w:rsidRPr="002160CB">
        <w:rPr>
          <w:rFonts w:eastAsia="Times New Roman" w:cstheme="minorHAnsi"/>
          <w:b/>
          <w:sz w:val="28"/>
          <w:szCs w:val="28"/>
        </w:rPr>
        <w:t>3</w:t>
      </w:r>
      <w:r w:rsidRPr="002160CB">
        <w:rPr>
          <w:rFonts w:eastAsia="Times New Roman" w:cstheme="minorHAnsi"/>
          <w:sz w:val="28"/>
          <w:szCs w:val="28"/>
        </w:rPr>
        <w:t xml:space="preserve"> (</w:t>
      </w:r>
      <w:r w:rsidRPr="002160CB">
        <w:rPr>
          <w:rFonts w:eastAsia="Times New Roman" w:cstheme="minorHAnsi"/>
          <w:b/>
          <w:sz w:val="28"/>
          <w:szCs w:val="28"/>
        </w:rPr>
        <w:t>three</w:t>
      </w:r>
      <w:r w:rsidRPr="002160CB">
        <w:rPr>
          <w:rFonts w:eastAsia="Times New Roman" w:cstheme="minorHAnsi"/>
          <w:sz w:val="28"/>
          <w:szCs w:val="28"/>
        </w:rPr>
        <w:t xml:space="preserve">) written </w:t>
      </w:r>
      <w:r>
        <w:rPr>
          <w:rFonts w:eastAsia="Times New Roman" w:cstheme="minorHAnsi"/>
          <w:sz w:val="28"/>
          <w:szCs w:val="28"/>
        </w:rPr>
        <w:t>Quotations</w:t>
      </w:r>
      <w:r w:rsidRPr="002160CB">
        <w:rPr>
          <w:rFonts w:eastAsia="Times New Roman" w:cstheme="minorHAnsi"/>
          <w:sz w:val="28"/>
          <w:szCs w:val="28"/>
        </w:rPr>
        <w:t xml:space="preserve"> and the Senior Officer is satisfied and able to demonstrate that Value for Money has been obtained</w:t>
      </w:r>
      <w:r w:rsidRPr="002160CB">
        <w:rPr>
          <w:rFonts w:cstheme="minorHAnsi"/>
          <w:sz w:val="28"/>
          <w:szCs w:val="28"/>
        </w:rPr>
        <w:t>;</w:t>
      </w:r>
      <w:r>
        <w:rPr>
          <w:rFonts w:cstheme="minorHAnsi"/>
          <w:sz w:val="28"/>
          <w:szCs w:val="28"/>
        </w:rPr>
        <w:t xml:space="preserve"> however </w:t>
      </w:r>
      <w:r w:rsidRPr="00D05BC8">
        <w:rPr>
          <w:rFonts w:eastAsia="Times New Roman" w:cstheme="minorHAnsi"/>
          <w:b/>
          <w:sz w:val="28"/>
          <w:szCs w:val="28"/>
        </w:rPr>
        <w:t>1</w:t>
      </w:r>
      <w:r w:rsidRPr="00D05BC8">
        <w:rPr>
          <w:rFonts w:eastAsia="Times New Roman" w:cstheme="minorHAnsi"/>
          <w:sz w:val="28"/>
          <w:szCs w:val="28"/>
        </w:rPr>
        <w:t xml:space="preserve"> (</w:t>
      </w:r>
      <w:r w:rsidRPr="00D05BC8">
        <w:rPr>
          <w:rFonts w:eastAsia="Times New Roman" w:cstheme="minorHAnsi"/>
          <w:b/>
          <w:sz w:val="28"/>
          <w:szCs w:val="28"/>
        </w:rPr>
        <w:t>one</w:t>
      </w:r>
      <w:r w:rsidRPr="00D05BC8">
        <w:rPr>
          <w:rFonts w:eastAsia="Times New Roman" w:cstheme="minorHAnsi"/>
          <w:sz w:val="28"/>
          <w:szCs w:val="28"/>
        </w:rPr>
        <w:t>) written Quotation may be relied upon in circumstances where</w:t>
      </w:r>
      <w:r>
        <w:rPr>
          <w:rFonts w:eastAsia="Times New Roman" w:cstheme="minorHAnsi"/>
          <w:sz w:val="28"/>
          <w:szCs w:val="28"/>
        </w:rPr>
        <w:t xml:space="preserve"> limited response is received providing </w:t>
      </w:r>
      <w:r w:rsidRPr="002160CB">
        <w:rPr>
          <w:rFonts w:eastAsia="Times New Roman" w:cstheme="minorHAnsi"/>
          <w:sz w:val="28"/>
          <w:szCs w:val="28"/>
        </w:rPr>
        <w:t>the Senior Officer is satisfied and able to demonstrate that Value for Money has been obtained</w:t>
      </w:r>
      <w:r w:rsidR="0048680F">
        <w:rPr>
          <w:rFonts w:cstheme="minorHAnsi"/>
          <w:sz w:val="28"/>
          <w:szCs w:val="28"/>
        </w:rPr>
        <w:t>.</w:t>
      </w:r>
    </w:p>
    <w:p w14:paraId="50564EF9" w14:textId="62774BC9" w:rsidR="00814F78" w:rsidRPr="00132288" w:rsidRDefault="00814F78" w:rsidP="00814F78">
      <w:pPr>
        <w:pStyle w:val="BodyText"/>
        <w:widowControl w:val="0"/>
        <w:numPr>
          <w:ilvl w:val="2"/>
          <w:numId w:val="37"/>
        </w:numPr>
        <w:autoSpaceDE w:val="0"/>
        <w:autoSpaceDN w:val="0"/>
        <w:adjustRightInd w:val="0"/>
        <w:spacing w:before="120" w:line="240" w:lineRule="auto"/>
        <w:jc w:val="both"/>
        <w:rPr>
          <w:rFonts w:cstheme="minorHAnsi"/>
          <w:sz w:val="28"/>
          <w:szCs w:val="28"/>
        </w:rPr>
      </w:pPr>
      <w:r w:rsidRPr="00132288">
        <w:rPr>
          <w:rFonts w:cstheme="minorHAnsi"/>
          <w:sz w:val="28"/>
          <w:szCs w:val="28"/>
        </w:rPr>
        <w:t>The</w:t>
      </w:r>
      <w:r w:rsidRPr="00132288">
        <w:rPr>
          <w:rFonts w:cstheme="minorHAnsi"/>
          <w:spacing w:val="-5"/>
          <w:sz w:val="28"/>
          <w:szCs w:val="28"/>
        </w:rPr>
        <w:t xml:space="preserve"> </w:t>
      </w:r>
      <w:r w:rsidRPr="00132288">
        <w:rPr>
          <w:rFonts w:cstheme="minorHAnsi"/>
          <w:sz w:val="28"/>
          <w:szCs w:val="28"/>
        </w:rPr>
        <w:t>Service Area</w:t>
      </w:r>
      <w:r w:rsidRPr="00132288">
        <w:rPr>
          <w:rFonts w:cstheme="minorHAnsi"/>
          <w:spacing w:val="-4"/>
          <w:sz w:val="28"/>
          <w:szCs w:val="28"/>
        </w:rPr>
        <w:t xml:space="preserve"> </w:t>
      </w:r>
      <w:r w:rsidRPr="00132288">
        <w:rPr>
          <w:rFonts w:cstheme="minorHAnsi"/>
          <w:b/>
          <w:sz w:val="28"/>
          <w:szCs w:val="28"/>
          <w:u w:val="single"/>
        </w:rPr>
        <w:t>must</w:t>
      </w:r>
      <w:r w:rsidRPr="00132288">
        <w:rPr>
          <w:rFonts w:cstheme="minorHAnsi"/>
          <w:spacing w:val="-4"/>
          <w:sz w:val="28"/>
          <w:szCs w:val="28"/>
        </w:rPr>
        <w:t xml:space="preserve"> </w:t>
      </w:r>
      <w:r w:rsidRPr="00132288">
        <w:rPr>
          <w:rFonts w:cstheme="minorHAnsi"/>
          <w:sz w:val="28"/>
          <w:szCs w:val="28"/>
        </w:rPr>
        <w:t>keep</w:t>
      </w:r>
      <w:r w:rsidRPr="00132288">
        <w:rPr>
          <w:rFonts w:cstheme="minorHAnsi"/>
          <w:spacing w:val="-4"/>
          <w:sz w:val="28"/>
          <w:szCs w:val="28"/>
        </w:rPr>
        <w:t xml:space="preserve"> </w:t>
      </w:r>
      <w:r w:rsidRPr="00132288">
        <w:rPr>
          <w:rFonts w:cstheme="minorHAnsi"/>
          <w:sz w:val="28"/>
          <w:szCs w:val="28"/>
        </w:rPr>
        <w:t>an</w:t>
      </w:r>
      <w:r w:rsidRPr="00132288">
        <w:rPr>
          <w:rFonts w:cstheme="minorHAnsi"/>
          <w:spacing w:val="-4"/>
          <w:sz w:val="28"/>
          <w:szCs w:val="28"/>
        </w:rPr>
        <w:t xml:space="preserve"> </w:t>
      </w:r>
      <w:r w:rsidRPr="00132288">
        <w:rPr>
          <w:rFonts w:cstheme="minorHAnsi"/>
          <w:sz w:val="28"/>
          <w:szCs w:val="28"/>
        </w:rPr>
        <w:t>appropriate</w:t>
      </w:r>
      <w:r w:rsidRPr="00132288">
        <w:rPr>
          <w:rFonts w:cstheme="minorHAnsi"/>
          <w:spacing w:val="-4"/>
          <w:sz w:val="28"/>
          <w:szCs w:val="28"/>
        </w:rPr>
        <w:t xml:space="preserve"> </w:t>
      </w:r>
      <w:r w:rsidRPr="00132288">
        <w:rPr>
          <w:rFonts w:cstheme="minorHAnsi"/>
          <w:sz w:val="28"/>
          <w:szCs w:val="28"/>
        </w:rPr>
        <w:t>file</w:t>
      </w:r>
      <w:r w:rsidRPr="00132288">
        <w:rPr>
          <w:rFonts w:cstheme="minorHAnsi"/>
          <w:spacing w:val="-5"/>
          <w:sz w:val="28"/>
          <w:szCs w:val="28"/>
        </w:rPr>
        <w:t xml:space="preserve"> </w:t>
      </w:r>
      <w:r w:rsidRPr="00132288">
        <w:rPr>
          <w:rFonts w:cstheme="minorHAnsi"/>
          <w:sz w:val="28"/>
          <w:szCs w:val="28"/>
        </w:rPr>
        <w:t>record</w:t>
      </w:r>
      <w:r w:rsidRPr="00132288">
        <w:rPr>
          <w:rFonts w:cstheme="minorHAnsi"/>
          <w:spacing w:val="-4"/>
          <w:sz w:val="28"/>
          <w:szCs w:val="28"/>
        </w:rPr>
        <w:t xml:space="preserve"> </w:t>
      </w:r>
      <w:r>
        <w:rPr>
          <w:rFonts w:cstheme="minorHAnsi"/>
          <w:b/>
          <w:color w:val="0000FF"/>
          <w:sz w:val="28"/>
          <w:szCs w:val="28"/>
        </w:rPr>
        <w:t xml:space="preserve"> </w:t>
      </w:r>
      <w:r>
        <w:rPr>
          <w:rFonts w:cstheme="minorHAnsi"/>
          <w:spacing w:val="1"/>
          <w:sz w:val="28"/>
          <w:szCs w:val="28"/>
        </w:rPr>
        <w:t xml:space="preserve"> </w:t>
      </w:r>
      <w:r w:rsidRPr="00132288">
        <w:rPr>
          <w:rFonts w:cstheme="minorHAnsi"/>
          <w:sz w:val="28"/>
          <w:szCs w:val="28"/>
        </w:rPr>
        <w:t>evidencing</w:t>
      </w:r>
      <w:r w:rsidRPr="00132288">
        <w:rPr>
          <w:rFonts w:cstheme="minorHAnsi"/>
          <w:spacing w:val="1"/>
          <w:sz w:val="28"/>
          <w:szCs w:val="28"/>
        </w:rPr>
        <w:t xml:space="preserve"> </w:t>
      </w:r>
      <w:r w:rsidRPr="00132288">
        <w:rPr>
          <w:rFonts w:cstheme="minorHAnsi"/>
          <w:sz w:val="28"/>
          <w:szCs w:val="28"/>
        </w:rPr>
        <w:t>matters,</w:t>
      </w:r>
      <w:r w:rsidRPr="00132288">
        <w:rPr>
          <w:rFonts w:cstheme="minorHAnsi"/>
          <w:spacing w:val="1"/>
          <w:sz w:val="28"/>
          <w:szCs w:val="28"/>
        </w:rPr>
        <w:t xml:space="preserve"> </w:t>
      </w:r>
      <w:r w:rsidRPr="00132288">
        <w:rPr>
          <w:rFonts w:cstheme="minorHAnsi"/>
          <w:sz w:val="28"/>
          <w:szCs w:val="28"/>
        </w:rPr>
        <w:t>including</w:t>
      </w:r>
      <w:r w:rsidRPr="00132288">
        <w:rPr>
          <w:rFonts w:cstheme="minorHAnsi"/>
          <w:spacing w:val="1"/>
          <w:sz w:val="28"/>
          <w:szCs w:val="28"/>
        </w:rPr>
        <w:t xml:space="preserve"> </w:t>
      </w:r>
      <w:r w:rsidRPr="00132288">
        <w:rPr>
          <w:rFonts w:cstheme="minorHAnsi"/>
          <w:sz w:val="28"/>
          <w:szCs w:val="28"/>
        </w:rPr>
        <w:t>that</w:t>
      </w:r>
      <w:r w:rsidRPr="00132288">
        <w:rPr>
          <w:rFonts w:cstheme="minorHAnsi"/>
          <w:spacing w:val="1"/>
          <w:sz w:val="28"/>
          <w:szCs w:val="28"/>
        </w:rPr>
        <w:t xml:space="preserve"> </w:t>
      </w:r>
      <w:r w:rsidRPr="00132288">
        <w:rPr>
          <w:rFonts w:cstheme="minorHAnsi"/>
          <w:sz w:val="28"/>
          <w:szCs w:val="28"/>
        </w:rPr>
        <w:t>relevant competency</w:t>
      </w:r>
      <w:r w:rsidRPr="00132288">
        <w:rPr>
          <w:rFonts w:cstheme="minorHAnsi"/>
          <w:spacing w:val="-5"/>
          <w:sz w:val="28"/>
          <w:szCs w:val="28"/>
        </w:rPr>
        <w:t xml:space="preserve"> </w:t>
      </w:r>
      <w:r w:rsidRPr="00132288">
        <w:rPr>
          <w:rFonts w:cstheme="minorHAnsi"/>
          <w:sz w:val="28"/>
          <w:szCs w:val="28"/>
        </w:rPr>
        <w:lastRenderedPageBreak/>
        <w:t>and</w:t>
      </w:r>
      <w:r w:rsidRPr="00132288">
        <w:rPr>
          <w:rFonts w:cstheme="minorHAnsi"/>
          <w:spacing w:val="-4"/>
          <w:sz w:val="28"/>
          <w:szCs w:val="28"/>
        </w:rPr>
        <w:t xml:space="preserve"> </w:t>
      </w:r>
      <w:r w:rsidRPr="00132288">
        <w:rPr>
          <w:rFonts w:cstheme="minorHAnsi"/>
          <w:sz w:val="28"/>
          <w:szCs w:val="28"/>
        </w:rPr>
        <w:t>capability</w:t>
      </w:r>
      <w:r w:rsidRPr="00132288">
        <w:rPr>
          <w:rFonts w:cstheme="minorHAnsi"/>
          <w:spacing w:val="-4"/>
          <w:sz w:val="28"/>
          <w:szCs w:val="28"/>
        </w:rPr>
        <w:t xml:space="preserve"> </w:t>
      </w:r>
      <w:r w:rsidRPr="00132288">
        <w:rPr>
          <w:rFonts w:cstheme="minorHAnsi"/>
          <w:sz w:val="28"/>
          <w:szCs w:val="28"/>
        </w:rPr>
        <w:t>assessments</w:t>
      </w:r>
      <w:r w:rsidRPr="00132288">
        <w:rPr>
          <w:rFonts w:cstheme="minorHAnsi"/>
          <w:spacing w:val="-4"/>
          <w:sz w:val="28"/>
          <w:szCs w:val="28"/>
        </w:rPr>
        <w:t xml:space="preserve"> </w:t>
      </w:r>
      <w:r w:rsidRPr="00132288">
        <w:rPr>
          <w:rFonts w:cstheme="minorHAnsi"/>
          <w:sz w:val="28"/>
          <w:szCs w:val="28"/>
        </w:rPr>
        <w:t>have</w:t>
      </w:r>
      <w:r w:rsidRPr="00132288">
        <w:rPr>
          <w:rFonts w:cstheme="minorHAnsi"/>
          <w:spacing w:val="-4"/>
          <w:sz w:val="28"/>
          <w:szCs w:val="28"/>
        </w:rPr>
        <w:t xml:space="preserve"> </w:t>
      </w:r>
      <w:r w:rsidRPr="00132288">
        <w:rPr>
          <w:rFonts w:cstheme="minorHAnsi"/>
          <w:sz w:val="28"/>
          <w:szCs w:val="28"/>
        </w:rPr>
        <w:t>been</w:t>
      </w:r>
      <w:r w:rsidRPr="00132288">
        <w:rPr>
          <w:rFonts w:cstheme="minorHAnsi"/>
          <w:spacing w:val="-4"/>
          <w:sz w:val="28"/>
          <w:szCs w:val="28"/>
        </w:rPr>
        <w:t xml:space="preserve"> </w:t>
      </w:r>
      <w:r w:rsidRPr="00132288">
        <w:rPr>
          <w:rFonts w:cstheme="minorHAnsi"/>
          <w:sz w:val="28"/>
          <w:szCs w:val="28"/>
        </w:rPr>
        <w:t>undertaken.</w:t>
      </w:r>
    </w:p>
    <w:bookmarkEnd w:id="31"/>
    <w:p w14:paraId="3FC12AF9" w14:textId="054FE5D5" w:rsidR="00234F5D" w:rsidRPr="00734741" w:rsidRDefault="00234F5D" w:rsidP="00964748">
      <w:pPr>
        <w:pStyle w:val="BodyText"/>
        <w:spacing w:before="240" w:after="240" w:line="240" w:lineRule="auto"/>
        <w:ind w:left="709" w:hanging="709"/>
        <w:rPr>
          <w:rFonts w:cstheme="minorHAnsi"/>
          <w:b/>
          <w:sz w:val="28"/>
          <w:szCs w:val="28"/>
          <w:u w:val="single"/>
        </w:rPr>
      </w:pPr>
      <w:r w:rsidRPr="00734741">
        <w:rPr>
          <w:rFonts w:cstheme="minorHAnsi"/>
          <w:sz w:val="28"/>
          <w:szCs w:val="28"/>
        </w:rPr>
        <w:t>18.4</w:t>
      </w:r>
      <w:r w:rsidRPr="00734741">
        <w:rPr>
          <w:rFonts w:cstheme="minorHAnsi"/>
          <w:sz w:val="28"/>
          <w:szCs w:val="28"/>
        </w:rPr>
        <w:tab/>
      </w:r>
      <w:r w:rsidRPr="00734741">
        <w:rPr>
          <w:rFonts w:cstheme="minorHAnsi"/>
          <w:b/>
          <w:sz w:val="28"/>
          <w:szCs w:val="28"/>
          <w:u w:val="single"/>
        </w:rPr>
        <w:t>Goods</w:t>
      </w:r>
      <w:r w:rsidRPr="00734741">
        <w:rPr>
          <w:rFonts w:cstheme="minorHAnsi"/>
          <w:b/>
          <w:spacing w:val="26"/>
          <w:sz w:val="28"/>
          <w:szCs w:val="28"/>
          <w:u w:val="single"/>
        </w:rPr>
        <w:t xml:space="preserve"> </w:t>
      </w:r>
      <w:r w:rsidRPr="00734741">
        <w:rPr>
          <w:rFonts w:cstheme="minorHAnsi"/>
          <w:b/>
          <w:sz w:val="28"/>
          <w:szCs w:val="28"/>
          <w:u w:val="single"/>
        </w:rPr>
        <w:t>and</w:t>
      </w:r>
      <w:r w:rsidRPr="00734741">
        <w:rPr>
          <w:rFonts w:cstheme="minorHAnsi"/>
          <w:b/>
          <w:spacing w:val="26"/>
          <w:sz w:val="28"/>
          <w:szCs w:val="28"/>
          <w:u w:val="single"/>
        </w:rPr>
        <w:t xml:space="preserve"> </w:t>
      </w:r>
      <w:r w:rsidRPr="00734741">
        <w:rPr>
          <w:rFonts w:cstheme="minorHAnsi"/>
          <w:b/>
          <w:sz w:val="28"/>
          <w:szCs w:val="28"/>
          <w:u w:val="single"/>
        </w:rPr>
        <w:t>Services</w:t>
      </w:r>
      <w:r w:rsidRPr="00734741">
        <w:rPr>
          <w:rFonts w:cstheme="minorHAnsi"/>
          <w:b/>
          <w:spacing w:val="27"/>
          <w:sz w:val="28"/>
          <w:szCs w:val="28"/>
          <w:u w:val="single"/>
        </w:rPr>
        <w:t xml:space="preserve"> </w:t>
      </w:r>
      <w:r w:rsidRPr="00734741">
        <w:rPr>
          <w:rFonts w:cstheme="minorHAnsi"/>
          <w:b/>
          <w:sz w:val="28"/>
          <w:szCs w:val="28"/>
          <w:u w:val="single"/>
        </w:rPr>
        <w:t>–</w:t>
      </w:r>
      <w:r w:rsidRPr="00734741">
        <w:rPr>
          <w:rFonts w:cstheme="minorHAnsi"/>
          <w:b/>
          <w:spacing w:val="26"/>
          <w:sz w:val="28"/>
          <w:szCs w:val="28"/>
          <w:u w:val="single"/>
        </w:rPr>
        <w:t xml:space="preserve"> </w:t>
      </w:r>
      <w:r w:rsidRPr="00734741">
        <w:rPr>
          <w:rFonts w:cstheme="minorHAnsi"/>
          <w:b/>
          <w:sz w:val="28"/>
          <w:szCs w:val="28"/>
          <w:u w:val="single"/>
        </w:rPr>
        <w:t>Value</w:t>
      </w:r>
      <w:r w:rsidRPr="00734741">
        <w:rPr>
          <w:rFonts w:cstheme="minorHAnsi"/>
          <w:b/>
          <w:spacing w:val="27"/>
          <w:sz w:val="28"/>
          <w:szCs w:val="28"/>
          <w:u w:val="single"/>
        </w:rPr>
        <w:t xml:space="preserve"> </w:t>
      </w:r>
      <w:r w:rsidRPr="00734741">
        <w:rPr>
          <w:rFonts w:cstheme="minorHAnsi"/>
          <w:b/>
          <w:sz w:val="28"/>
          <w:szCs w:val="28"/>
          <w:u w:val="single"/>
        </w:rPr>
        <w:t>£30,000</w:t>
      </w:r>
      <w:r w:rsidR="00873825">
        <w:rPr>
          <w:rFonts w:cstheme="minorHAnsi"/>
          <w:b/>
          <w:sz w:val="28"/>
          <w:szCs w:val="28"/>
          <w:u w:val="single"/>
        </w:rPr>
        <w:t xml:space="preserve"> </w:t>
      </w:r>
      <w:r w:rsidR="00A5695B">
        <w:rPr>
          <w:rFonts w:cstheme="minorHAnsi"/>
          <w:b/>
          <w:sz w:val="28"/>
          <w:szCs w:val="28"/>
          <w:u w:val="single"/>
        </w:rPr>
        <w:t>(inc VAT)</w:t>
      </w:r>
      <w:r w:rsidR="00067171" w:rsidRPr="00734741">
        <w:rPr>
          <w:rFonts w:cstheme="minorHAnsi"/>
          <w:b/>
          <w:sz w:val="28"/>
          <w:szCs w:val="28"/>
          <w:u w:val="single"/>
        </w:rPr>
        <w:t xml:space="preserve"> up to but not including </w:t>
      </w:r>
      <w:r w:rsidRPr="00734741">
        <w:rPr>
          <w:rFonts w:cstheme="minorHAnsi"/>
          <w:b/>
          <w:sz w:val="28"/>
          <w:szCs w:val="28"/>
          <w:u w:val="single"/>
        </w:rPr>
        <w:t>Threshold</w:t>
      </w:r>
      <w:r w:rsidRPr="00734741">
        <w:rPr>
          <w:rFonts w:cstheme="minorHAnsi"/>
          <w:b/>
          <w:spacing w:val="27"/>
          <w:sz w:val="28"/>
          <w:szCs w:val="28"/>
          <w:u w:val="single"/>
        </w:rPr>
        <w:t xml:space="preserve"> </w:t>
      </w:r>
      <w:r w:rsidR="00067171" w:rsidRPr="00734741">
        <w:rPr>
          <w:rFonts w:cstheme="minorHAnsi"/>
          <w:b/>
          <w:sz w:val="28"/>
          <w:szCs w:val="28"/>
          <w:u w:val="single"/>
        </w:rPr>
        <w:t>for Goods and Services</w:t>
      </w:r>
    </w:p>
    <w:p w14:paraId="7127DB09" w14:textId="1D8BDC24" w:rsidR="00234F5D" w:rsidRPr="00734741" w:rsidRDefault="00816FA6" w:rsidP="00816FA6">
      <w:pPr>
        <w:pStyle w:val="BodyText"/>
        <w:spacing w:before="120" w:line="240" w:lineRule="auto"/>
        <w:ind w:left="1701" w:hanging="992"/>
        <w:jc w:val="both"/>
        <w:rPr>
          <w:rFonts w:cstheme="minorHAnsi"/>
          <w:sz w:val="28"/>
          <w:szCs w:val="28"/>
        </w:rPr>
      </w:pPr>
      <w:r>
        <w:rPr>
          <w:rFonts w:cstheme="minorHAnsi"/>
          <w:sz w:val="28"/>
          <w:szCs w:val="28"/>
        </w:rPr>
        <w:t>18.4.1</w:t>
      </w:r>
      <w:r>
        <w:rPr>
          <w:rFonts w:cstheme="minorHAnsi"/>
          <w:sz w:val="28"/>
          <w:szCs w:val="28"/>
        </w:rPr>
        <w:tab/>
      </w:r>
      <w:r w:rsidR="00234F5D" w:rsidRPr="00734741">
        <w:rPr>
          <w:rFonts w:cstheme="minorHAnsi"/>
          <w:sz w:val="28"/>
          <w:szCs w:val="28"/>
        </w:rPr>
        <w:t xml:space="preserve">For </w:t>
      </w:r>
      <w:r w:rsidR="00190147">
        <w:rPr>
          <w:rFonts w:cstheme="minorHAnsi"/>
          <w:sz w:val="28"/>
          <w:szCs w:val="28"/>
        </w:rPr>
        <w:t>P</w:t>
      </w:r>
      <w:r w:rsidR="00234F5D" w:rsidRPr="00734741">
        <w:rPr>
          <w:rFonts w:cstheme="minorHAnsi"/>
          <w:sz w:val="28"/>
          <w:szCs w:val="28"/>
        </w:rPr>
        <w:t xml:space="preserve">rocurements with an estimated value of </w:t>
      </w:r>
      <w:r w:rsidR="00234F5D" w:rsidRPr="00734741">
        <w:rPr>
          <w:rFonts w:cstheme="minorHAnsi"/>
          <w:b/>
          <w:sz w:val="28"/>
          <w:szCs w:val="28"/>
        </w:rPr>
        <w:t>£30,000</w:t>
      </w:r>
      <w:r w:rsidR="00234F5D" w:rsidRPr="00734741">
        <w:rPr>
          <w:rFonts w:cstheme="minorHAnsi"/>
          <w:sz w:val="28"/>
          <w:szCs w:val="28"/>
        </w:rPr>
        <w:t xml:space="preserve"> </w:t>
      </w:r>
      <w:r w:rsidR="00A5695B">
        <w:rPr>
          <w:rFonts w:cstheme="minorHAnsi"/>
          <w:sz w:val="28"/>
          <w:szCs w:val="28"/>
        </w:rPr>
        <w:t>(inc VAT)</w:t>
      </w:r>
      <w:r w:rsidR="00873825">
        <w:rPr>
          <w:rFonts w:cstheme="minorHAnsi"/>
          <w:sz w:val="28"/>
          <w:szCs w:val="28"/>
        </w:rPr>
        <w:t xml:space="preserve"> </w:t>
      </w:r>
      <w:r w:rsidR="00132288">
        <w:rPr>
          <w:rFonts w:cstheme="minorHAnsi"/>
          <w:sz w:val="28"/>
          <w:szCs w:val="28"/>
        </w:rPr>
        <w:t xml:space="preserve">up to the </w:t>
      </w:r>
      <w:r w:rsidR="00234F5D" w:rsidRPr="00734741">
        <w:rPr>
          <w:rFonts w:cstheme="minorHAnsi"/>
          <w:sz w:val="28"/>
          <w:szCs w:val="28"/>
        </w:rPr>
        <w:t>Thresholds for Goods and Services</w:t>
      </w:r>
      <w:r w:rsidR="00234F5D" w:rsidRPr="00734741">
        <w:rPr>
          <w:rFonts w:cstheme="minorHAnsi"/>
          <w:spacing w:val="-1"/>
          <w:sz w:val="28"/>
          <w:szCs w:val="28"/>
        </w:rPr>
        <w:t xml:space="preserve"> </w:t>
      </w:r>
      <w:r w:rsidR="00234F5D" w:rsidRPr="00734741">
        <w:rPr>
          <w:rFonts w:cstheme="minorHAnsi"/>
          <w:sz w:val="28"/>
          <w:szCs w:val="28"/>
        </w:rPr>
        <w:t>then:</w:t>
      </w:r>
    </w:p>
    <w:p w14:paraId="7D5E50E7" w14:textId="198915B7" w:rsidR="00816FA6" w:rsidRDefault="00234F5D" w:rsidP="00816FA6">
      <w:pPr>
        <w:pStyle w:val="BodyText"/>
        <w:widowControl w:val="0"/>
        <w:numPr>
          <w:ilvl w:val="0"/>
          <w:numId w:val="17"/>
        </w:numPr>
        <w:autoSpaceDE w:val="0"/>
        <w:autoSpaceDN w:val="0"/>
        <w:adjustRightInd w:val="0"/>
        <w:spacing w:before="120" w:line="240" w:lineRule="auto"/>
        <w:ind w:left="2268" w:hanging="567"/>
        <w:jc w:val="both"/>
        <w:rPr>
          <w:rFonts w:cstheme="minorHAnsi"/>
          <w:sz w:val="28"/>
          <w:szCs w:val="28"/>
        </w:rPr>
      </w:pPr>
      <w:r w:rsidRPr="00734741">
        <w:rPr>
          <w:rFonts w:cstheme="minorHAnsi"/>
          <w:sz w:val="28"/>
          <w:szCs w:val="28"/>
        </w:rPr>
        <w:t xml:space="preserve">all requirements </w:t>
      </w:r>
      <w:r w:rsidRPr="00734741">
        <w:rPr>
          <w:rFonts w:cstheme="minorHAnsi"/>
          <w:b/>
          <w:sz w:val="28"/>
          <w:szCs w:val="28"/>
          <w:u w:val="single"/>
        </w:rPr>
        <w:t>must</w:t>
      </w:r>
      <w:r w:rsidRPr="00734741">
        <w:rPr>
          <w:rFonts w:cstheme="minorHAnsi"/>
          <w:sz w:val="28"/>
          <w:szCs w:val="28"/>
        </w:rPr>
        <w:t xml:space="preserve"> be advertised on Sell2Wales and conducted via </w:t>
      </w:r>
      <w:r w:rsidR="000C77F9" w:rsidRPr="00734741">
        <w:rPr>
          <w:rFonts w:cstheme="minorHAnsi"/>
          <w:sz w:val="28"/>
          <w:szCs w:val="28"/>
        </w:rPr>
        <w:t>the Council’s approved eTendering system</w:t>
      </w:r>
      <w:r w:rsidR="006E3EEE" w:rsidRPr="00734741">
        <w:rPr>
          <w:rFonts w:cstheme="minorHAnsi"/>
          <w:sz w:val="28"/>
          <w:szCs w:val="28"/>
        </w:rPr>
        <w:t xml:space="preserve"> </w:t>
      </w:r>
      <w:r w:rsidRPr="00734741">
        <w:rPr>
          <w:rFonts w:cstheme="minorHAnsi"/>
          <w:sz w:val="28"/>
          <w:szCs w:val="28"/>
        </w:rPr>
        <w:t xml:space="preserve">as per </w:t>
      </w:r>
      <w:r w:rsidR="007E64D0" w:rsidRPr="00734741">
        <w:rPr>
          <w:rFonts w:cstheme="minorHAnsi"/>
          <w:b/>
          <w:sz w:val="28"/>
          <w:szCs w:val="28"/>
        </w:rPr>
        <w:t>Rule</w:t>
      </w:r>
      <w:r w:rsidRPr="00734741">
        <w:rPr>
          <w:rFonts w:cstheme="minorHAnsi"/>
          <w:b/>
          <w:sz w:val="28"/>
          <w:szCs w:val="28"/>
        </w:rPr>
        <w:t xml:space="preserve"> 19</w:t>
      </w:r>
      <w:r w:rsidRPr="00734741">
        <w:rPr>
          <w:rFonts w:cstheme="minorHAnsi"/>
          <w:sz w:val="28"/>
          <w:szCs w:val="28"/>
        </w:rPr>
        <w:t>.</w:t>
      </w:r>
    </w:p>
    <w:p w14:paraId="5019B3DD" w14:textId="1C291B07" w:rsidR="00234F5D" w:rsidRPr="00816FA6" w:rsidRDefault="00234F5D" w:rsidP="00816FA6">
      <w:pPr>
        <w:pStyle w:val="BodyText"/>
        <w:widowControl w:val="0"/>
        <w:numPr>
          <w:ilvl w:val="0"/>
          <w:numId w:val="17"/>
        </w:numPr>
        <w:autoSpaceDE w:val="0"/>
        <w:autoSpaceDN w:val="0"/>
        <w:adjustRightInd w:val="0"/>
        <w:spacing w:before="120" w:line="240" w:lineRule="auto"/>
        <w:ind w:left="2268" w:hanging="567"/>
        <w:jc w:val="both"/>
        <w:rPr>
          <w:rFonts w:cstheme="minorHAnsi"/>
          <w:sz w:val="28"/>
          <w:szCs w:val="28"/>
        </w:rPr>
      </w:pPr>
      <w:r w:rsidRPr="00816FA6">
        <w:rPr>
          <w:rFonts w:cstheme="minorHAnsi"/>
          <w:sz w:val="28"/>
          <w:szCs w:val="28"/>
        </w:rPr>
        <w:t>the</w:t>
      </w:r>
      <w:r w:rsidRPr="00816FA6">
        <w:rPr>
          <w:rFonts w:cstheme="minorHAnsi"/>
          <w:spacing w:val="-6"/>
          <w:sz w:val="28"/>
          <w:szCs w:val="28"/>
        </w:rPr>
        <w:t xml:space="preserve"> </w:t>
      </w:r>
      <w:r w:rsidRPr="00816FA6">
        <w:rPr>
          <w:rFonts w:cstheme="minorHAnsi"/>
          <w:sz w:val="28"/>
          <w:szCs w:val="28"/>
        </w:rPr>
        <w:t>Council’s</w:t>
      </w:r>
      <w:r w:rsidRPr="00816FA6">
        <w:rPr>
          <w:rFonts w:cstheme="minorHAnsi"/>
          <w:spacing w:val="-5"/>
          <w:sz w:val="28"/>
          <w:szCs w:val="28"/>
        </w:rPr>
        <w:t xml:space="preserve"> </w:t>
      </w:r>
      <w:bookmarkStart w:id="32" w:name="_Hlk184287329"/>
      <w:r w:rsidR="00BA40F3" w:rsidRPr="00814F78">
        <w:rPr>
          <w:rFonts w:cstheme="minorHAnsi"/>
          <w:b/>
          <w:bCs/>
          <w:color w:val="0066FF"/>
          <w:spacing w:val="-5"/>
          <w:sz w:val="28"/>
          <w:szCs w:val="28"/>
        </w:rPr>
        <w:t>Procurement Planning Document</w:t>
      </w:r>
      <w:r w:rsidR="00BA40F3" w:rsidRPr="00814F78">
        <w:rPr>
          <w:rFonts w:cstheme="minorHAnsi"/>
          <w:color w:val="0066FF"/>
          <w:spacing w:val="-5"/>
          <w:sz w:val="28"/>
          <w:szCs w:val="28"/>
        </w:rPr>
        <w:t xml:space="preserve"> </w:t>
      </w:r>
      <w:r w:rsidRPr="00814F78">
        <w:rPr>
          <w:rFonts w:cstheme="minorHAnsi"/>
          <w:b/>
          <w:color w:val="0066FF"/>
          <w:spacing w:val="-5"/>
          <w:sz w:val="28"/>
          <w:szCs w:val="28"/>
        </w:rPr>
        <w:t xml:space="preserve"> </w:t>
      </w:r>
      <w:bookmarkEnd w:id="32"/>
      <w:r w:rsidRPr="00816FA6">
        <w:rPr>
          <w:rFonts w:cstheme="minorHAnsi"/>
          <w:sz w:val="28"/>
          <w:szCs w:val="28"/>
        </w:rPr>
        <w:t>and</w:t>
      </w:r>
      <w:r w:rsidRPr="00816FA6">
        <w:rPr>
          <w:rFonts w:cstheme="minorHAnsi"/>
          <w:color w:val="FF0000"/>
          <w:spacing w:val="-6"/>
          <w:sz w:val="28"/>
          <w:szCs w:val="28"/>
        </w:rPr>
        <w:t xml:space="preserve"> </w:t>
      </w:r>
      <w:r w:rsidRPr="00816FA6">
        <w:rPr>
          <w:rFonts w:cstheme="minorHAnsi"/>
          <w:b/>
          <w:color w:val="0000FF"/>
          <w:sz w:val="28"/>
          <w:szCs w:val="28"/>
        </w:rPr>
        <w:t>Contract</w:t>
      </w:r>
      <w:r w:rsidRPr="00816FA6">
        <w:rPr>
          <w:rFonts w:cstheme="minorHAnsi"/>
          <w:b/>
          <w:color w:val="0000FF"/>
          <w:spacing w:val="-4"/>
          <w:sz w:val="28"/>
          <w:szCs w:val="28"/>
        </w:rPr>
        <w:t xml:space="preserve"> </w:t>
      </w:r>
      <w:r w:rsidRPr="00816FA6">
        <w:rPr>
          <w:rFonts w:cstheme="minorHAnsi"/>
          <w:b/>
          <w:color w:val="0000FF"/>
          <w:sz w:val="28"/>
          <w:szCs w:val="28"/>
        </w:rPr>
        <w:t>Award</w:t>
      </w:r>
      <w:r w:rsidRPr="00816FA6">
        <w:rPr>
          <w:rFonts w:cstheme="minorHAnsi"/>
          <w:b/>
          <w:color w:val="0000FF"/>
          <w:spacing w:val="-5"/>
          <w:sz w:val="28"/>
          <w:szCs w:val="28"/>
        </w:rPr>
        <w:t xml:space="preserve"> </w:t>
      </w:r>
      <w:r w:rsidRPr="0048680F">
        <w:rPr>
          <w:rFonts w:cstheme="minorHAnsi"/>
          <w:b/>
          <w:color w:val="0000FF"/>
          <w:sz w:val="28"/>
          <w:szCs w:val="28"/>
        </w:rPr>
        <w:t>Form</w:t>
      </w:r>
      <w:r w:rsidRPr="0048680F">
        <w:rPr>
          <w:rFonts w:cstheme="minorHAnsi"/>
          <w:color w:val="0000FF"/>
          <w:sz w:val="28"/>
          <w:szCs w:val="28"/>
        </w:rPr>
        <w:t xml:space="preserve"> </w:t>
      </w:r>
      <w:r w:rsidR="001F742C" w:rsidRPr="0048680F">
        <w:rPr>
          <w:rFonts w:cstheme="minorHAnsi"/>
          <w:b/>
          <w:sz w:val="28"/>
          <w:szCs w:val="28"/>
          <w:u w:val="single"/>
        </w:rPr>
        <w:t>must</w:t>
      </w:r>
      <w:r w:rsidR="001F742C" w:rsidRPr="0048680F">
        <w:rPr>
          <w:rFonts w:cstheme="minorHAnsi"/>
          <w:sz w:val="28"/>
          <w:szCs w:val="28"/>
        </w:rPr>
        <w:t xml:space="preserve"> be </w:t>
      </w:r>
      <w:r w:rsidRPr="0048680F">
        <w:rPr>
          <w:rFonts w:cstheme="minorHAnsi"/>
          <w:sz w:val="28"/>
          <w:szCs w:val="28"/>
        </w:rPr>
        <w:t xml:space="preserve">used to record the Procurement actions taken for Goods and Services that are up to but not including </w:t>
      </w:r>
      <w:r w:rsidRPr="0048680F">
        <w:rPr>
          <w:rFonts w:cstheme="minorHAnsi"/>
          <w:b/>
          <w:sz w:val="28"/>
          <w:szCs w:val="28"/>
        </w:rPr>
        <w:t>£30,000</w:t>
      </w:r>
      <w:r w:rsidR="00873825" w:rsidRPr="0048680F">
        <w:rPr>
          <w:rFonts w:cstheme="minorHAnsi"/>
          <w:b/>
          <w:sz w:val="28"/>
          <w:szCs w:val="28"/>
        </w:rPr>
        <w:t xml:space="preserve"> </w:t>
      </w:r>
      <w:r w:rsidR="00A5695B" w:rsidRPr="0048680F">
        <w:rPr>
          <w:rFonts w:cstheme="minorHAnsi"/>
          <w:sz w:val="28"/>
          <w:szCs w:val="28"/>
        </w:rPr>
        <w:t>(inc VAT)</w:t>
      </w:r>
      <w:r w:rsidRPr="0048680F">
        <w:rPr>
          <w:rFonts w:cstheme="minorHAnsi"/>
          <w:sz w:val="28"/>
          <w:szCs w:val="28"/>
        </w:rPr>
        <w:t>.</w:t>
      </w:r>
    </w:p>
    <w:p w14:paraId="15FC0F99" w14:textId="3CCFD692" w:rsidR="00234F5D" w:rsidRPr="00734741" w:rsidRDefault="00234F5D" w:rsidP="00964748">
      <w:pPr>
        <w:pStyle w:val="BodyText"/>
        <w:spacing w:before="240" w:after="240" w:line="240" w:lineRule="auto"/>
        <w:rPr>
          <w:rFonts w:cstheme="minorHAnsi"/>
          <w:sz w:val="28"/>
          <w:szCs w:val="28"/>
          <w:u w:val="single"/>
        </w:rPr>
      </w:pPr>
      <w:r w:rsidRPr="00734741">
        <w:rPr>
          <w:rFonts w:cstheme="minorHAnsi"/>
          <w:sz w:val="28"/>
          <w:szCs w:val="28"/>
        </w:rPr>
        <w:t>18.5</w:t>
      </w:r>
      <w:r w:rsidRPr="00734741">
        <w:rPr>
          <w:rFonts w:cstheme="minorHAnsi"/>
          <w:sz w:val="28"/>
          <w:szCs w:val="28"/>
        </w:rPr>
        <w:tab/>
      </w:r>
      <w:r w:rsidRPr="00734741">
        <w:rPr>
          <w:rFonts w:cstheme="minorHAnsi"/>
          <w:b/>
          <w:sz w:val="28"/>
          <w:szCs w:val="28"/>
          <w:u w:val="single"/>
        </w:rPr>
        <w:t>Threshold Goods</w:t>
      </w:r>
      <w:r w:rsidR="00855F04">
        <w:rPr>
          <w:rFonts w:cstheme="minorHAnsi"/>
          <w:b/>
          <w:sz w:val="28"/>
          <w:szCs w:val="28"/>
          <w:u w:val="single"/>
        </w:rPr>
        <w:t xml:space="preserve">, </w:t>
      </w:r>
      <w:r w:rsidRPr="00734741">
        <w:rPr>
          <w:rFonts w:cstheme="minorHAnsi"/>
          <w:b/>
          <w:sz w:val="28"/>
          <w:szCs w:val="28"/>
          <w:u w:val="single"/>
        </w:rPr>
        <w:t>Services</w:t>
      </w:r>
      <w:r w:rsidRPr="0048680F">
        <w:rPr>
          <w:rFonts w:cstheme="minorHAnsi"/>
          <w:b/>
          <w:bCs/>
          <w:spacing w:val="8"/>
          <w:sz w:val="28"/>
          <w:szCs w:val="28"/>
          <w:u w:val="single"/>
        </w:rPr>
        <w:t xml:space="preserve"> </w:t>
      </w:r>
      <w:r w:rsidR="00855F04" w:rsidRPr="0048680F">
        <w:rPr>
          <w:rFonts w:cstheme="minorHAnsi"/>
          <w:b/>
          <w:bCs/>
          <w:spacing w:val="8"/>
          <w:sz w:val="28"/>
          <w:szCs w:val="28"/>
          <w:u w:val="single"/>
        </w:rPr>
        <w:t>and Special Regime Contracts</w:t>
      </w:r>
    </w:p>
    <w:p w14:paraId="4EF7D18E" w14:textId="2AF681E0" w:rsidR="00234F5D" w:rsidRPr="00734741" w:rsidRDefault="00816FA6" w:rsidP="009E3C8D">
      <w:pPr>
        <w:pStyle w:val="BodyText"/>
        <w:spacing w:before="120" w:line="240" w:lineRule="auto"/>
        <w:ind w:left="1701" w:hanging="992"/>
        <w:jc w:val="both"/>
        <w:rPr>
          <w:rFonts w:cstheme="minorHAnsi"/>
          <w:sz w:val="28"/>
          <w:szCs w:val="28"/>
        </w:rPr>
      </w:pPr>
      <w:r>
        <w:rPr>
          <w:rFonts w:cstheme="minorHAnsi"/>
          <w:sz w:val="28"/>
          <w:szCs w:val="28"/>
        </w:rPr>
        <w:t>18.5.1</w:t>
      </w:r>
      <w:r>
        <w:rPr>
          <w:rFonts w:cstheme="minorHAnsi"/>
          <w:sz w:val="28"/>
          <w:szCs w:val="28"/>
        </w:rPr>
        <w:tab/>
      </w:r>
      <w:r w:rsidR="00234F5D" w:rsidRPr="00734741">
        <w:rPr>
          <w:rFonts w:cstheme="minorHAnsi"/>
          <w:sz w:val="28"/>
          <w:szCs w:val="28"/>
        </w:rPr>
        <w:t>In</w:t>
      </w:r>
      <w:r w:rsidR="00234F5D" w:rsidRPr="00734741">
        <w:rPr>
          <w:rFonts w:cstheme="minorHAnsi"/>
          <w:spacing w:val="-12"/>
          <w:sz w:val="28"/>
          <w:szCs w:val="28"/>
        </w:rPr>
        <w:t xml:space="preserve"> </w:t>
      </w:r>
      <w:r w:rsidR="00234F5D" w:rsidRPr="00734741">
        <w:rPr>
          <w:rFonts w:cstheme="minorHAnsi"/>
          <w:sz w:val="28"/>
          <w:szCs w:val="28"/>
        </w:rPr>
        <w:t>the</w:t>
      </w:r>
      <w:r w:rsidR="00234F5D" w:rsidRPr="00734741">
        <w:rPr>
          <w:rFonts w:cstheme="minorHAnsi"/>
          <w:spacing w:val="-11"/>
          <w:sz w:val="28"/>
          <w:szCs w:val="28"/>
        </w:rPr>
        <w:t xml:space="preserve"> </w:t>
      </w:r>
      <w:r w:rsidR="00234F5D" w:rsidRPr="00734741">
        <w:rPr>
          <w:rFonts w:cstheme="minorHAnsi"/>
          <w:sz w:val="28"/>
          <w:szCs w:val="28"/>
        </w:rPr>
        <w:t>case</w:t>
      </w:r>
      <w:r w:rsidR="00234F5D" w:rsidRPr="00734741">
        <w:rPr>
          <w:rFonts w:cstheme="minorHAnsi"/>
          <w:spacing w:val="-11"/>
          <w:sz w:val="28"/>
          <w:szCs w:val="28"/>
        </w:rPr>
        <w:t xml:space="preserve"> </w:t>
      </w:r>
      <w:r w:rsidR="00234F5D" w:rsidRPr="00734741">
        <w:rPr>
          <w:rFonts w:cstheme="minorHAnsi"/>
          <w:sz w:val="28"/>
          <w:szCs w:val="28"/>
        </w:rPr>
        <w:t>of</w:t>
      </w:r>
      <w:r w:rsidR="00234F5D" w:rsidRPr="00734741">
        <w:rPr>
          <w:rFonts w:cstheme="minorHAnsi"/>
          <w:spacing w:val="-11"/>
          <w:sz w:val="28"/>
          <w:szCs w:val="28"/>
        </w:rPr>
        <w:t xml:space="preserve"> </w:t>
      </w:r>
      <w:r w:rsidR="00234F5D" w:rsidRPr="00734741">
        <w:rPr>
          <w:rFonts w:cstheme="minorHAnsi"/>
          <w:sz w:val="28"/>
          <w:szCs w:val="28"/>
        </w:rPr>
        <w:t>Procurements</w:t>
      </w:r>
      <w:r w:rsidR="00234F5D" w:rsidRPr="00734741">
        <w:rPr>
          <w:rFonts w:cstheme="minorHAnsi"/>
          <w:spacing w:val="-11"/>
          <w:sz w:val="28"/>
          <w:szCs w:val="28"/>
        </w:rPr>
        <w:t xml:space="preserve"> </w:t>
      </w:r>
      <w:r w:rsidR="00234F5D" w:rsidRPr="00734741">
        <w:rPr>
          <w:rFonts w:cstheme="minorHAnsi"/>
          <w:sz w:val="28"/>
          <w:szCs w:val="28"/>
        </w:rPr>
        <w:t>that</w:t>
      </w:r>
      <w:r w:rsidR="00234F5D" w:rsidRPr="00734741">
        <w:rPr>
          <w:rFonts w:cstheme="minorHAnsi"/>
          <w:spacing w:val="-12"/>
          <w:sz w:val="28"/>
          <w:szCs w:val="28"/>
        </w:rPr>
        <w:t xml:space="preserve"> </w:t>
      </w:r>
      <w:r w:rsidR="00234F5D" w:rsidRPr="00734741">
        <w:rPr>
          <w:rFonts w:cstheme="minorHAnsi"/>
          <w:sz w:val="28"/>
          <w:szCs w:val="28"/>
        </w:rPr>
        <w:t>fall</w:t>
      </w:r>
      <w:r w:rsidR="00234F5D" w:rsidRPr="00734741">
        <w:rPr>
          <w:rFonts w:cstheme="minorHAnsi"/>
          <w:spacing w:val="-11"/>
          <w:sz w:val="28"/>
          <w:szCs w:val="28"/>
        </w:rPr>
        <w:t xml:space="preserve"> </w:t>
      </w:r>
      <w:r w:rsidR="00234F5D" w:rsidRPr="00734741">
        <w:rPr>
          <w:rFonts w:cstheme="minorHAnsi"/>
          <w:sz w:val="28"/>
          <w:szCs w:val="28"/>
        </w:rPr>
        <w:t>under</w:t>
      </w:r>
      <w:r w:rsidR="00234F5D" w:rsidRPr="00734741">
        <w:rPr>
          <w:rFonts w:cstheme="minorHAnsi"/>
          <w:spacing w:val="-12"/>
          <w:sz w:val="28"/>
          <w:szCs w:val="28"/>
        </w:rPr>
        <w:t xml:space="preserve"> </w:t>
      </w:r>
      <w:r w:rsidR="00234F5D" w:rsidRPr="00734741">
        <w:rPr>
          <w:rFonts w:cstheme="minorHAnsi"/>
          <w:sz w:val="28"/>
          <w:szCs w:val="28"/>
        </w:rPr>
        <w:t>the</w:t>
      </w:r>
      <w:r w:rsidR="00234F5D" w:rsidRPr="00734741">
        <w:rPr>
          <w:rFonts w:cstheme="minorHAnsi"/>
          <w:spacing w:val="-11"/>
          <w:sz w:val="28"/>
          <w:szCs w:val="28"/>
        </w:rPr>
        <w:t xml:space="preserve"> </w:t>
      </w:r>
      <w:r w:rsidR="00234F5D" w:rsidRPr="00734741">
        <w:rPr>
          <w:rFonts w:cstheme="minorHAnsi"/>
          <w:sz w:val="28"/>
          <w:szCs w:val="28"/>
        </w:rPr>
        <w:t>Procurement Legislation,</w:t>
      </w:r>
      <w:r w:rsidR="00234F5D" w:rsidRPr="00734741">
        <w:rPr>
          <w:rFonts w:cstheme="minorHAnsi"/>
          <w:spacing w:val="-2"/>
          <w:sz w:val="28"/>
          <w:szCs w:val="28"/>
        </w:rPr>
        <w:t xml:space="preserve"> </w:t>
      </w:r>
      <w:r w:rsidR="00234F5D" w:rsidRPr="00734741">
        <w:rPr>
          <w:rFonts w:cstheme="minorHAnsi"/>
          <w:sz w:val="28"/>
          <w:szCs w:val="28"/>
        </w:rPr>
        <w:t>the</w:t>
      </w:r>
      <w:r w:rsidR="00234F5D" w:rsidRPr="00734741">
        <w:rPr>
          <w:rFonts w:cstheme="minorHAnsi"/>
          <w:spacing w:val="1"/>
          <w:sz w:val="28"/>
          <w:szCs w:val="28"/>
        </w:rPr>
        <w:t xml:space="preserve"> </w:t>
      </w:r>
      <w:r w:rsidR="00234F5D" w:rsidRPr="00734741">
        <w:rPr>
          <w:rFonts w:cstheme="minorHAnsi"/>
          <w:sz w:val="28"/>
          <w:szCs w:val="28"/>
        </w:rPr>
        <w:t>advice</w:t>
      </w:r>
      <w:r w:rsidR="00234F5D" w:rsidRPr="00734741">
        <w:rPr>
          <w:rFonts w:cstheme="minorHAnsi"/>
          <w:spacing w:val="1"/>
          <w:sz w:val="28"/>
          <w:szCs w:val="28"/>
        </w:rPr>
        <w:t xml:space="preserve"> </w:t>
      </w:r>
      <w:r w:rsidR="00234F5D" w:rsidRPr="00734741">
        <w:rPr>
          <w:rFonts w:cstheme="minorHAnsi"/>
          <w:sz w:val="28"/>
          <w:szCs w:val="28"/>
        </w:rPr>
        <w:t>of</w:t>
      </w:r>
      <w:r w:rsidR="00234F5D" w:rsidRPr="00734741">
        <w:rPr>
          <w:rFonts w:cstheme="minorHAnsi"/>
          <w:spacing w:val="1"/>
          <w:sz w:val="28"/>
          <w:szCs w:val="28"/>
        </w:rPr>
        <w:t xml:space="preserve"> </w:t>
      </w:r>
      <w:r w:rsidR="00234F5D" w:rsidRPr="00734741">
        <w:rPr>
          <w:rFonts w:cstheme="minorHAnsi"/>
          <w:sz w:val="28"/>
          <w:szCs w:val="28"/>
        </w:rPr>
        <w:t>the</w:t>
      </w:r>
      <w:r w:rsidR="00234F5D" w:rsidRPr="00734741">
        <w:rPr>
          <w:rFonts w:cstheme="minorHAnsi"/>
          <w:spacing w:val="1"/>
          <w:sz w:val="28"/>
          <w:szCs w:val="28"/>
        </w:rPr>
        <w:t xml:space="preserve"> </w:t>
      </w:r>
      <w:r w:rsidR="00067171" w:rsidRPr="00734741">
        <w:rPr>
          <w:rFonts w:cstheme="minorHAnsi"/>
          <w:spacing w:val="1"/>
          <w:sz w:val="28"/>
          <w:szCs w:val="28"/>
        </w:rPr>
        <w:t xml:space="preserve">Corporate </w:t>
      </w:r>
      <w:r w:rsidR="00234F5D" w:rsidRPr="00734741">
        <w:rPr>
          <w:rFonts w:cstheme="minorHAnsi"/>
          <w:sz w:val="28"/>
          <w:szCs w:val="28"/>
        </w:rPr>
        <w:t>Procurement</w:t>
      </w:r>
      <w:r w:rsidR="00234F5D" w:rsidRPr="00734741">
        <w:rPr>
          <w:rFonts w:cstheme="minorHAnsi"/>
          <w:spacing w:val="1"/>
          <w:sz w:val="28"/>
          <w:szCs w:val="28"/>
        </w:rPr>
        <w:t xml:space="preserve"> </w:t>
      </w:r>
      <w:r w:rsidR="00234F5D" w:rsidRPr="00734741">
        <w:rPr>
          <w:rFonts w:cstheme="minorHAnsi"/>
          <w:sz w:val="28"/>
          <w:szCs w:val="28"/>
        </w:rPr>
        <w:t>Manager</w:t>
      </w:r>
      <w:r w:rsidR="00234F5D" w:rsidRPr="00734741">
        <w:rPr>
          <w:rFonts w:cstheme="minorHAnsi"/>
          <w:spacing w:val="1"/>
          <w:sz w:val="28"/>
          <w:szCs w:val="28"/>
        </w:rPr>
        <w:t xml:space="preserve"> </w:t>
      </w:r>
      <w:r w:rsidR="00234F5D" w:rsidRPr="00734741">
        <w:rPr>
          <w:rFonts w:cstheme="minorHAnsi"/>
          <w:sz w:val="28"/>
          <w:szCs w:val="28"/>
        </w:rPr>
        <w:t>and</w:t>
      </w:r>
      <w:r w:rsidR="00234F5D" w:rsidRPr="00734741">
        <w:rPr>
          <w:rFonts w:cstheme="minorHAnsi"/>
          <w:spacing w:val="1"/>
          <w:sz w:val="28"/>
          <w:szCs w:val="28"/>
        </w:rPr>
        <w:t xml:space="preserve"> </w:t>
      </w:r>
      <w:r w:rsidR="00234F5D" w:rsidRPr="00734741">
        <w:rPr>
          <w:rFonts w:cstheme="minorHAnsi"/>
          <w:sz w:val="28"/>
          <w:szCs w:val="28"/>
        </w:rPr>
        <w:t xml:space="preserve">Head of Legal and Democratic Services </w:t>
      </w:r>
      <w:r w:rsidR="00234F5D" w:rsidRPr="00734741">
        <w:rPr>
          <w:rFonts w:cstheme="minorHAnsi"/>
          <w:b/>
          <w:sz w:val="28"/>
          <w:szCs w:val="28"/>
          <w:u w:val="single"/>
        </w:rPr>
        <w:t>must</w:t>
      </w:r>
      <w:r w:rsidR="00234F5D" w:rsidRPr="00734741">
        <w:rPr>
          <w:rFonts w:cstheme="minorHAnsi"/>
          <w:sz w:val="28"/>
          <w:szCs w:val="28"/>
        </w:rPr>
        <w:t xml:space="preserve"> be sought at the outset to</w:t>
      </w:r>
      <w:r w:rsidR="00234F5D" w:rsidRPr="00734741">
        <w:rPr>
          <w:rFonts w:cstheme="minorHAnsi"/>
          <w:spacing w:val="1"/>
          <w:sz w:val="28"/>
          <w:szCs w:val="28"/>
        </w:rPr>
        <w:t xml:space="preserve"> </w:t>
      </w:r>
      <w:r w:rsidR="00294D38" w:rsidRPr="00734741">
        <w:rPr>
          <w:rFonts w:cstheme="minorHAnsi"/>
          <w:sz w:val="28"/>
          <w:szCs w:val="28"/>
        </w:rPr>
        <w:t>determine the Procurement</w:t>
      </w:r>
      <w:r w:rsidR="00711E2F">
        <w:rPr>
          <w:rFonts w:cstheme="minorHAnsi"/>
          <w:sz w:val="28"/>
          <w:szCs w:val="28"/>
        </w:rPr>
        <w:t xml:space="preserve"> </w:t>
      </w:r>
      <w:r w:rsidR="00234F5D" w:rsidRPr="00734741">
        <w:rPr>
          <w:rFonts w:cstheme="minorHAnsi"/>
          <w:sz w:val="28"/>
          <w:szCs w:val="28"/>
        </w:rPr>
        <w:t xml:space="preserve">to be followed by completing a </w:t>
      </w:r>
      <w:r w:rsidR="00234F5D" w:rsidRPr="00734741">
        <w:rPr>
          <w:rFonts w:cstheme="minorHAnsi"/>
          <w:b/>
          <w:color w:val="0000FF"/>
          <w:sz w:val="28"/>
          <w:szCs w:val="28"/>
        </w:rPr>
        <w:t>Corporate Procurement Notification Form</w:t>
      </w:r>
      <w:r w:rsidR="00263570" w:rsidRPr="00263570">
        <w:rPr>
          <w:rFonts w:cstheme="minorHAnsi"/>
          <w:sz w:val="28"/>
          <w:szCs w:val="28"/>
        </w:rPr>
        <w:t>;</w:t>
      </w:r>
      <w:r w:rsidR="00234F5D" w:rsidRPr="00263570">
        <w:rPr>
          <w:rFonts w:cstheme="minorHAnsi"/>
          <w:sz w:val="28"/>
          <w:szCs w:val="28"/>
        </w:rPr>
        <w:t xml:space="preserve"> </w:t>
      </w:r>
      <w:bookmarkStart w:id="33" w:name="Works"/>
      <w:bookmarkEnd w:id="33"/>
    </w:p>
    <w:p w14:paraId="76758171" w14:textId="4DE129DE" w:rsidR="00132288" w:rsidRDefault="00234F5D" w:rsidP="00816FA6">
      <w:pPr>
        <w:pStyle w:val="BodyText"/>
        <w:numPr>
          <w:ilvl w:val="0"/>
          <w:numId w:val="36"/>
        </w:numPr>
        <w:spacing w:before="120" w:line="240" w:lineRule="auto"/>
        <w:ind w:left="2268" w:hanging="567"/>
        <w:jc w:val="both"/>
        <w:rPr>
          <w:rFonts w:cstheme="minorHAnsi"/>
          <w:sz w:val="28"/>
          <w:szCs w:val="28"/>
        </w:rPr>
      </w:pPr>
      <w:r w:rsidRPr="00734741">
        <w:rPr>
          <w:rFonts w:cstheme="minorHAnsi"/>
          <w:sz w:val="28"/>
          <w:szCs w:val="28"/>
        </w:rPr>
        <w:t>the Procurement will be</w:t>
      </w:r>
      <w:r w:rsidR="00294D38" w:rsidRPr="00734741">
        <w:rPr>
          <w:rFonts w:cstheme="minorHAnsi"/>
          <w:sz w:val="28"/>
          <w:szCs w:val="28"/>
        </w:rPr>
        <w:t xml:space="preserve"> carried out</w:t>
      </w:r>
      <w:r w:rsidRPr="00734741">
        <w:rPr>
          <w:rFonts w:cstheme="minorHAnsi"/>
          <w:sz w:val="28"/>
          <w:szCs w:val="28"/>
        </w:rPr>
        <w:t xml:space="preserve"> in accordance with the advice</w:t>
      </w:r>
      <w:r w:rsidRPr="00734741">
        <w:rPr>
          <w:rFonts w:cstheme="minorHAnsi"/>
          <w:spacing w:val="1"/>
          <w:sz w:val="28"/>
          <w:szCs w:val="28"/>
        </w:rPr>
        <w:t xml:space="preserve"> </w:t>
      </w:r>
      <w:r w:rsidRPr="00734741">
        <w:rPr>
          <w:rFonts w:cstheme="minorHAnsi"/>
          <w:sz w:val="28"/>
          <w:szCs w:val="28"/>
        </w:rPr>
        <w:t>received; and</w:t>
      </w:r>
    </w:p>
    <w:p w14:paraId="6EDB96A8" w14:textId="0488280F" w:rsidR="00234F5D" w:rsidRPr="00132288" w:rsidRDefault="00234F5D" w:rsidP="00816FA6">
      <w:pPr>
        <w:pStyle w:val="BodyText"/>
        <w:numPr>
          <w:ilvl w:val="0"/>
          <w:numId w:val="36"/>
        </w:numPr>
        <w:spacing w:before="120" w:line="240" w:lineRule="auto"/>
        <w:ind w:left="2268" w:hanging="567"/>
        <w:jc w:val="both"/>
        <w:rPr>
          <w:rFonts w:cstheme="minorHAnsi"/>
          <w:sz w:val="28"/>
          <w:szCs w:val="28"/>
        </w:rPr>
      </w:pPr>
      <w:r w:rsidRPr="00132288">
        <w:rPr>
          <w:rFonts w:cstheme="minorHAnsi"/>
          <w:sz w:val="28"/>
          <w:szCs w:val="28"/>
        </w:rPr>
        <w:t>the requirements of Procurement Legislation will take</w:t>
      </w:r>
      <w:r w:rsidRPr="00132288">
        <w:rPr>
          <w:rFonts w:cstheme="minorHAnsi"/>
          <w:spacing w:val="1"/>
          <w:sz w:val="28"/>
          <w:szCs w:val="28"/>
        </w:rPr>
        <w:t xml:space="preserve"> </w:t>
      </w:r>
      <w:r w:rsidRPr="00132288">
        <w:rPr>
          <w:rFonts w:cstheme="minorHAnsi"/>
          <w:sz w:val="28"/>
          <w:szCs w:val="28"/>
        </w:rPr>
        <w:t>precedence</w:t>
      </w:r>
      <w:r w:rsidRPr="00132288">
        <w:rPr>
          <w:rFonts w:cstheme="minorHAnsi"/>
          <w:spacing w:val="-2"/>
          <w:sz w:val="28"/>
          <w:szCs w:val="28"/>
        </w:rPr>
        <w:t xml:space="preserve"> </w:t>
      </w:r>
      <w:r w:rsidRPr="00132288">
        <w:rPr>
          <w:rFonts w:cstheme="minorHAnsi"/>
          <w:sz w:val="28"/>
          <w:szCs w:val="28"/>
        </w:rPr>
        <w:t>over</w:t>
      </w:r>
      <w:r w:rsidRPr="00132288">
        <w:rPr>
          <w:rFonts w:cstheme="minorHAnsi"/>
          <w:spacing w:val="-1"/>
          <w:sz w:val="28"/>
          <w:szCs w:val="28"/>
        </w:rPr>
        <w:t xml:space="preserve"> </w:t>
      </w:r>
      <w:r w:rsidRPr="00132288">
        <w:rPr>
          <w:rFonts w:cstheme="minorHAnsi"/>
          <w:sz w:val="28"/>
          <w:szCs w:val="28"/>
        </w:rPr>
        <w:t>any</w:t>
      </w:r>
      <w:r w:rsidRPr="00132288">
        <w:rPr>
          <w:rFonts w:cstheme="minorHAnsi"/>
          <w:spacing w:val="-2"/>
          <w:sz w:val="28"/>
          <w:szCs w:val="28"/>
        </w:rPr>
        <w:t xml:space="preserve"> </w:t>
      </w:r>
      <w:r w:rsidRPr="00132288">
        <w:rPr>
          <w:rFonts w:cstheme="minorHAnsi"/>
          <w:sz w:val="28"/>
          <w:szCs w:val="28"/>
        </w:rPr>
        <w:t>requirements</w:t>
      </w:r>
      <w:r w:rsidRPr="00132288">
        <w:rPr>
          <w:rFonts w:cstheme="minorHAnsi"/>
          <w:spacing w:val="-1"/>
          <w:sz w:val="28"/>
          <w:szCs w:val="28"/>
        </w:rPr>
        <w:t xml:space="preserve"> </w:t>
      </w:r>
      <w:r w:rsidRPr="00132288">
        <w:rPr>
          <w:rFonts w:cstheme="minorHAnsi"/>
          <w:sz w:val="28"/>
          <w:szCs w:val="28"/>
        </w:rPr>
        <w:t>set</w:t>
      </w:r>
      <w:r w:rsidRPr="00132288">
        <w:rPr>
          <w:rFonts w:cstheme="minorHAnsi"/>
          <w:spacing w:val="-2"/>
          <w:sz w:val="28"/>
          <w:szCs w:val="28"/>
        </w:rPr>
        <w:t xml:space="preserve"> </w:t>
      </w:r>
      <w:r w:rsidRPr="00132288">
        <w:rPr>
          <w:rFonts w:cstheme="minorHAnsi"/>
          <w:sz w:val="28"/>
          <w:szCs w:val="28"/>
        </w:rPr>
        <w:t>out</w:t>
      </w:r>
      <w:r w:rsidRPr="00132288">
        <w:rPr>
          <w:rFonts w:cstheme="minorHAnsi"/>
          <w:spacing w:val="-1"/>
          <w:sz w:val="28"/>
          <w:szCs w:val="28"/>
        </w:rPr>
        <w:t xml:space="preserve"> </w:t>
      </w:r>
      <w:r w:rsidRPr="00132288">
        <w:rPr>
          <w:rFonts w:cstheme="minorHAnsi"/>
          <w:sz w:val="28"/>
          <w:szCs w:val="28"/>
        </w:rPr>
        <w:t>in</w:t>
      </w:r>
      <w:r w:rsidRPr="00132288">
        <w:rPr>
          <w:rFonts w:cstheme="minorHAnsi"/>
          <w:spacing w:val="-1"/>
          <w:sz w:val="28"/>
          <w:szCs w:val="28"/>
        </w:rPr>
        <w:t xml:space="preserve"> </w:t>
      </w:r>
      <w:r w:rsidRPr="00132288">
        <w:rPr>
          <w:rFonts w:cstheme="minorHAnsi"/>
          <w:sz w:val="28"/>
          <w:szCs w:val="28"/>
        </w:rPr>
        <w:t>these</w:t>
      </w:r>
      <w:r w:rsidRPr="00132288">
        <w:rPr>
          <w:rFonts w:cstheme="minorHAnsi"/>
          <w:spacing w:val="-3"/>
          <w:sz w:val="28"/>
          <w:szCs w:val="28"/>
        </w:rPr>
        <w:t xml:space="preserve"> </w:t>
      </w:r>
      <w:r w:rsidRPr="00132288">
        <w:rPr>
          <w:rFonts w:cstheme="minorHAnsi"/>
          <w:sz w:val="28"/>
          <w:szCs w:val="28"/>
        </w:rPr>
        <w:t>Rules.</w:t>
      </w:r>
    </w:p>
    <w:p w14:paraId="2FE966AC" w14:textId="3E99C1B8" w:rsidR="00234F5D" w:rsidRPr="00734741" w:rsidRDefault="00234F5D" w:rsidP="00734741">
      <w:pPr>
        <w:pStyle w:val="BodyText"/>
        <w:spacing w:before="240" w:after="240" w:line="240" w:lineRule="auto"/>
        <w:rPr>
          <w:rFonts w:cstheme="minorHAnsi"/>
          <w:sz w:val="28"/>
          <w:szCs w:val="28"/>
          <w:u w:val="single"/>
        </w:rPr>
      </w:pPr>
      <w:r w:rsidRPr="00734741">
        <w:rPr>
          <w:rFonts w:cstheme="minorHAnsi"/>
          <w:sz w:val="28"/>
          <w:szCs w:val="28"/>
        </w:rPr>
        <w:t>18.6</w:t>
      </w:r>
      <w:r w:rsidRPr="00734741">
        <w:rPr>
          <w:rFonts w:cstheme="minorHAnsi"/>
          <w:sz w:val="28"/>
          <w:szCs w:val="28"/>
        </w:rPr>
        <w:tab/>
      </w:r>
      <w:r w:rsidRPr="00734741">
        <w:rPr>
          <w:rFonts w:cstheme="minorHAnsi"/>
          <w:b/>
          <w:sz w:val="28"/>
          <w:szCs w:val="28"/>
          <w:u w:val="single"/>
        </w:rPr>
        <w:t>Works</w:t>
      </w:r>
      <w:r w:rsidRPr="00734741">
        <w:rPr>
          <w:rFonts w:cstheme="minorHAnsi"/>
          <w:b/>
          <w:spacing w:val="-4"/>
          <w:sz w:val="28"/>
          <w:szCs w:val="28"/>
          <w:u w:val="single"/>
        </w:rPr>
        <w:t xml:space="preserve"> </w:t>
      </w:r>
      <w:r w:rsidRPr="00734741">
        <w:rPr>
          <w:rFonts w:cstheme="minorHAnsi"/>
          <w:b/>
          <w:sz w:val="28"/>
          <w:szCs w:val="28"/>
          <w:u w:val="single"/>
        </w:rPr>
        <w:t>Value</w:t>
      </w:r>
      <w:r w:rsidRPr="00734741">
        <w:rPr>
          <w:rFonts w:cstheme="minorHAnsi"/>
          <w:b/>
          <w:spacing w:val="-3"/>
          <w:sz w:val="28"/>
          <w:szCs w:val="28"/>
          <w:u w:val="single"/>
        </w:rPr>
        <w:t xml:space="preserve"> </w:t>
      </w:r>
      <w:r w:rsidRPr="00734741">
        <w:rPr>
          <w:rFonts w:cstheme="minorHAnsi"/>
          <w:b/>
          <w:sz w:val="28"/>
          <w:szCs w:val="28"/>
          <w:u w:val="single"/>
        </w:rPr>
        <w:t>up</w:t>
      </w:r>
      <w:r w:rsidRPr="00734741">
        <w:rPr>
          <w:rFonts w:cstheme="minorHAnsi"/>
          <w:b/>
          <w:spacing w:val="-3"/>
          <w:sz w:val="28"/>
          <w:szCs w:val="28"/>
          <w:u w:val="single"/>
        </w:rPr>
        <w:t xml:space="preserve"> </w:t>
      </w:r>
      <w:r w:rsidRPr="00734741">
        <w:rPr>
          <w:rFonts w:cstheme="minorHAnsi"/>
          <w:b/>
          <w:sz w:val="28"/>
          <w:szCs w:val="28"/>
          <w:u w:val="single"/>
        </w:rPr>
        <w:t>to</w:t>
      </w:r>
      <w:r w:rsidRPr="00734741">
        <w:rPr>
          <w:rFonts w:cstheme="minorHAnsi"/>
          <w:b/>
          <w:spacing w:val="-3"/>
          <w:sz w:val="28"/>
          <w:szCs w:val="28"/>
          <w:u w:val="single"/>
        </w:rPr>
        <w:t xml:space="preserve"> </w:t>
      </w:r>
      <w:r w:rsidRPr="00734741">
        <w:rPr>
          <w:rFonts w:cstheme="minorHAnsi"/>
          <w:b/>
          <w:sz w:val="28"/>
          <w:szCs w:val="28"/>
          <w:u w:val="single"/>
        </w:rPr>
        <w:t>£10,000</w:t>
      </w:r>
      <w:r w:rsidR="00132288">
        <w:rPr>
          <w:rFonts w:cstheme="minorHAnsi"/>
          <w:b/>
          <w:sz w:val="28"/>
          <w:szCs w:val="28"/>
          <w:u w:val="single"/>
        </w:rPr>
        <w:t xml:space="preserve"> </w:t>
      </w:r>
      <w:r w:rsidR="00A5695B">
        <w:rPr>
          <w:rFonts w:cstheme="minorHAnsi"/>
          <w:sz w:val="28"/>
          <w:szCs w:val="28"/>
          <w:u w:val="single"/>
        </w:rPr>
        <w:t>(inc VAT)</w:t>
      </w:r>
    </w:p>
    <w:p w14:paraId="6EC8102B" w14:textId="27E39BBE" w:rsidR="00484E6D" w:rsidRDefault="00816FA6" w:rsidP="00816FA6">
      <w:pPr>
        <w:pStyle w:val="BodyText"/>
        <w:tabs>
          <w:tab w:val="left" w:pos="1701"/>
        </w:tabs>
        <w:spacing w:before="120" w:line="240" w:lineRule="auto"/>
        <w:ind w:left="1699" w:hanging="990"/>
        <w:jc w:val="both"/>
        <w:rPr>
          <w:rFonts w:cstheme="minorHAnsi"/>
          <w:sz w:val="28"/>
          <w:szCs w:val="28"/>
        </w:rPr>
      </w:pPr>
      <w:r>
        <w:rPr>
          <w:rFonts w:cstheme="minorHAnsi"/>
          <w:sz w:val="28"/>
          <w:szCs w:val="28"/>
        </w:rPr>
        <w:t>18.6.1</w:t>
      </w:r>
      <w:r>
        <w:rPr>
          <w:rFonts w:cstheme="minorHAnsi"/>
          <w:sz w:val="28"/>
          <w:szCs w:val="28"/>
        </w:rPr>
        <w:tab/>
      </w:r>
      <w:r w:rsidR="00234F5D" w:rsidRPr="00734741">
        <w:rPr>
          <w:rFonts w:cstheme="minorHAnsi"/>
          <w:sz w:val="28"/>
          <w:szCs w:val="28"/>
        </w:rPr>
        <w:t>For Procurements with an es</w:t>
      </w:r>
      <w:r w:rsidR="00067171" w:rsidRPr="00734741">
        <w:rPr>
          <w:rFonts w:cstheme="minorHAnsi"/>
          <w:sz w:val="28"/>
          <w:szCs w:val="28"/>
        </w:rPr>
        <w:t xml:space="preserve">timated value of up to </w:t>
      </w:r>
      <w:r w:rsidR="00067171" w:rsidRPr="00734741">
        <w:rPr>
          <w:rFonts w:cstheme="minorHAnsi"/>
          <w:b/>
          <w:sz w:val="28"/>
          <w:szCs w:val="28"/>
        </w:rPr>
        <w:t>£10,000</w:t>
      </w:r>
      <w:r w:rsidR="00234F5D" w:rsidRPr="00734741">
        <w:rPr>
          <w:rFonts w:cstheme="minorHAnsi"/>
          <w:sz w:val="28"/>
          <w:szCs w:val="28"/>
        </w:rPr>
        <w:t xml:space="preserve"> </w:t>
      </w:r>
      <w:r w:rsidR="00A5695B">
        <w:rPr>
          <w:rFonts w:cstheme="minorHAnsi"/>
          <w:sz w:val="28"/>
          <w:szCs w:val="28"/>
        </w:rPr>
        <w:t>(inc VAT)</w:t>
      </w:r>
      <w:r w:rsidR="00964748">
        <w:rPr>
          <w:rFonts w:cstheme="minorHAnsi"/>
          <w:sz w:val="28"/>
          <w:szCs w:val="28"/>
        </w:rPr>
        <w:t xml:space="preserve"> </w:t>
      </w:r>
      <w:r w:rsidR="00234F5D" w:rsidRPr="00734741">
        <w:rPr>
          <w:rFonts w:cstheme="minorHAnsi"/>
          <w:sz w:val="28"/>
          <w:szCs w:val="28"/>
        </w:rPr>
        <w:t xml:space="preserve">the minimum requirement is the </w:t>
      </w:r>
      <w:r w:rsidR="00BB62F2" w:rsidRPr="00734741">
        <w:rPr>
          <w:rFonts w:cstheme="minorHAnsi"/>
          <w:b/>
          <w:sz w:val="28"/>
          <w:szCs w:val="28"/>
        </w:rPr>
        <w:t>1</w:t>
      </w:r>
      <w:r w:rsidR="00BB62F2" w:rsidRPr="00734741">
        <w:rPr>
          <w:rFonts w:cstheme="minorHAnsi"/>
          <w:sz w:val="28"/>
          <w:szCs w:val="28"/>
        </w:rPr>
        <w:t xml:space="preserve"> (</w:t>
      </w:r>
      <w:r w:rsidR="00234F5D" w:rsidRPr="00734741">
        <w:rPr>
          <w:rFonts w:cstheme="minorHAnsi"/>
          <w:b/>
          <w:sz w:val="28"/>
          <w:szCs w:val="28"/>
        </w:rPr>
        <w:t>one</w:t>
      </w:r>
      <w:r w:rsidR="00BB62F2" w:rsidRPr="00734741">
        <w:rPr>
          <w:rFonts w:cstheme="minorHAnsi"/>
          <w:sz w:val="28"/>
          <w:szCs w:val="28"/>
        </w:rPr>
        <w:t>)</w:t>
      </w:r>
      <w:r w:rsidR="00234F5D" w:rsidRPr="00734741">
        <w:rPr>
          <w:rFonts w:cstheme="minorHAnsi"/>
          <w:sz w:val="28"/>
          <w:szCs w:val="28"/>
        </w:rPr>
        <w:t xml:space="preserve"> written</w:t>
      </w:r>
      <w:r w:rsidR="00234F5D" w:rsidRPr="00734741">
        <w:rPr>
          <w:rFonts w:cstheme="minorHAnsi"/>
          <w:spacing w:val="1"/>
          <w:sz w:val="28"/>
          <w:szCs w:val="28"/>
        </w:rPr>
        <w:t xml:space="preserve"> </w:t>
      </w:r>
      <w:r w:rsidR="003C5F73">
        <w:rPr>
          <w:rFonts w:cstheme="minorHAnsi"/>
          <w:sz w:val="28"/>
          <w:szCs w:val="28"/>
        </w:rPr>
        <w:t>Quotation</w:t>
      </w:r>
      <w:r w:rsidR="00234F5D" w:rsidRPr="00734741">
        <w:rPr>
          <w:rFonts w:cstheme="minorHAnsi"/>
          <w:spacing w:val="1"/>
          <w:sz w:val="28"/>
          <w:szCs w:val="28"/>
        </w:rPr>
        <w:t xml:space="preserve"> </w:t>
      </w:r>
      <w:r w:rsidR="00234F5D" w:rsidRPr="00734741">
        <w:rPr>
          <w:rFonts w:cstheme="minorHAnsi"/>
          <w:sz w:val="28"/>
          <w:szCs w:val="28"/>
        </w:rPr>
        <w:t>is</w:t>
      </w:r>
      <w:r w:rsidR="00234F5D" w:rsidRPr="00734741">
        <w:rPr>
          <w:rFonts w:cstheme="minorHAnsi"/>
          <w:spacing w:val="1"/>
          <w:sz w:val="28"/>
          <w:szCs w:val="28"/>
        </w:rPr>
        <w:t xml:space="preserve"> </w:t>
      </w:r>
      <w:r w:rsidR="00234F5D" w:rsidRPr="00734741">
        <w:rPr>
          <w:rFonts w:cstheme="minorHAnsi"/>
          <w:sz w:val="28"/>
          <w:szCs w:val="28"/>
        </w:rPr>
        <w:t>obtained,</w:t>
      </w:r>
      <w:r w:rsidR="00234F5D" w:rsidRPr="00734741">
        <w:rPr>
          <w:rFonts w:cstheme="minorHAnsi"/>
          <w:spacing w:val="1"/>
          <w:sz w:val="28"/>
          <w:szCs w:val="28"/>
        </w:rPr>
        <w:t xml:space="preserve"> </w:t>
      </w:r>
      <w:r w:rsidR="00234F5D" w:rsidRPr="00734741">
        <w:rPr>
          <w:rFonts w:cstheme="minorHAnsi"/>
          <w:sz w:val="28"/>
          <w:szCs w:val="28"/>
        </w:rPr>
        <w:t>although</w:t>
      </w:r>
      <w:r w:rsidR="00234F5D" w:rsidRPr="00734741">
        <w:rPr>
          <w:rFonts w:cstheme="minorHAnsi"/>
          <w:spacing w:val="1"/>
          <w:sz w:val="28"/>
          <w:szCs w:val="28"/>
        </w:rPr>
        <w:t xml:space="preserve"> </w:t>
      </w:r>
      <w:r w:rsidR="00234F5D" w:rsidRPr="00734741">
        <w:rPr>
          <w:rFonts w:cstheme="minorHAnsi"/>
          <w:sz w:val="28"/>
          <w:szCs w:val="28"/>
        </w:rPr>
        <w:t>where</w:t>
      </w:r>
      <w:r w:rsidR="00234F5D" w:rsidRPr="00734741">
        <w:rPr>
          <w:rFonts w:cstheme="minorHAnsi"/>
          <w:spacing w:val="1"/>
          <w:sz w:val="28"/>
          <w:szCs w:val="28"/>
        </w:rPr>
        <w:t xml:space="preserve"> </w:t>
      </w:r>
      <w:r w:rsidR="00234F5D" w:rsidRPr="00734741">
        <w:rPr>
          <w:rFonts w:cstheme="minorHAnsi"/>
          <w:sz w:val="28"/>
          <w:szCs w:val="28"/>
        </w:rPr>
        <w:t>practical,</w:t>
      </w:r>
      <w:r w:rsidR="00234F5D" w:rsidRPr="00734741">
        <w:rPr>
          <w:rFonts w:cstheme="minorHAnsi"/>
          <w:spacing w:val="1"/>
          <w:sz w:val="28"/>
          <w:szCs w:val="28"/>
        </w:rPr>
        <w:t xml:space="preserve"> </w:t>
      </w:r>
      <w:r w:rsidR="00234F5D" w:rsidRPr="00734741">
        <w:rPr>
          <w:rFonts w:cstheme="minorHAnsi"/>
          <w:sz w:val="28"/>
          <w:szCs w:val="28"/>
        </w:rPr>
        <w:t>competition</w:t>
      </w:r>
      <w:r w:rsidR="00234F5D" w:rsidRPr="00734741">
        <w:rPr>
          <w:rFonts w:cstheme="minorHAnsi"/>
          <w:spacing w:val="1"/>
          <w:sz w:val="28"/>
          <w:szCs w:val="28"/>
        </w:rPr>
        <w:t xml:space="preserve"> </w:t>
      </w:r>
      <w:r w:rsidR="00234F5D" w:rsidRPr="00734741">
        <w:rPr>
          <w:rFonts w:cstheme="minorHAnsi"/>
          <w:sz w:val="28"/>
          <w:szCs w:val="28"/>
        </w:rPr>
        <w:t>is</w:t>
      </w:r>
      <w:r w:rsidR="00234F5D" w:rsidRPr="00734741">
        <w:rPr>
          <w:rFonts w:cstheme="minorHAnsi"/>
          <w:spacing w:val="1"/>
          <w:sz w:val="28"/>
          <w:szCs w:val="28"/>
        </w:rPr>
        <w:t xml:space="preserve"> </w:t>
      </w:r>
      <w:r w:rsidR="00234F5D" w:rsidRPr="00734741">
        <w:rPr>
          <w:rFonts w:cstheme="minorHAnsi"/>
          <w:sz w:val="28"/>
          <w:szCs w:val="28"/>
        </w:rPr>
        <w:t xml:space="preserve">encouraged. </w:t>
      </w:r>
    </w:p>
    <w:p w14:paraId="6C249A1D" w14:textId="5FA0B5A6" w:rsidR="00816FA6" w:rsidRDefault="00484E6D" w:rsidP="00816FA6">
      <w:pPr>
        <w:pStyle w:val="BodyText"/>
        <w:tabs>
          <w:tab w:val="left" w:pos="1701"/>
        </w:tabs>
        <w:spacing w:before="120" w:line="240" w:lineRule="auto"/>
        <w:ind w:left="1699" w:hanging="990"/>
        <w:jc w:val="both"/>
        <w:rPr>
          <w:rFonts w:cstheme="minorHAnsi"/>
          <w:sz w:val="28"/>
          <w:szCs w:val="28"/>
        </w:rPr>
      </w:pPr>
      <w:r>
        <w:rPr>
          <w:rFonts w:cstheme="minorHAnsi"/>
          <w:sz w:val="28"/>
          <w:szCs w:val="28"/>
        </w:rPr>
        <w:tab/>
      </w:r>
      <w:r w:rsidR="00234F5D" w:rsidRPr="00734741">
        <w:rPr>
          <w:rFonts w:cstheme="minorHAnsi"/>
          <w:sz w:val="28"/>
          <w:szCs w:val="28"/>
        </w:rPr>
        <w:t>It is, however, necessary for the Service Area to be</w:t>
      </w:r>
      <w:r w:rsidR="00234F5D" w:rsidRPr="00734741">
        <w:rPr>
          <w:rFonts w:cstheme="minorHAnsi"/>
          <w:spacing w:val="1"/>
          <w:sz w:val="28"/>
          <w:szCs w:val="28"/>
        </w:rPr>
        <w:t xml:space="preserve"> </w:t>
      </w:r>
      <w:r w:rsidR="00234F5D" w:rsidRPr="00734741">
        <w:rPr>
          <w:rFonts w:cstheme="minorHAnsi"/>
          <w:sz w:val="28"/>
          <w:szCs w:val="28"/>
        </w:rPr>
        <w:t>satisfied and able to demonstrate that it has obtained Value for Money.</w:t>
      </w:r>
    </w:p>
    <w:p w14:paraId="28A0D859" w14:textId="5522C283" w:rsidR="00234F5D" w:rsidRPr="00964748" w:rsidRDefault="00816FA6" w:rsidP="00816FA6">
      <w:pPr>
        <w:pStyle w:val="BodyText"/>
        <w:tabs>
          <w:tab w:val="left" w:pos="1701"/>
        </w:tabs>
        <w:spacing w:before="120" w:line="240" w:lineRule="auto"/>
        <w:ind w:left="1699" w:hanging="990"/>
        <w:jc w:val="both"/>
        <w:rPr>
          <w:rFonts w:cstheme="minorHAnsi"/>
          <w:sz w:val="28"/>
          <w:szCs w:val="28"/>
        </w:rPr>
      </w:pPr>
      <w:r>
        <w:rPr>
          <w:rFonts w:cstheme="minorHAnsi"/>
          <w:sz w:val="28"/>
          <w:szCs w:val="28"/>
        </w:rPr>
        <w:t>18.6.2</w:t>
      </w:r>
      <w:r>
        <w:rPr>
          <w:rFonts w:cstheme="minorHAnsi"/>
          <w:sz w:val="28"/>
          <w:szCs w:val="28"/>
        </w:rPr>
        <w:tab/>
      </w:r>
      <w:r w:rsidR="00234F5D" w:rsidRPr="00964748">
        <w:rPr>
          <w:rFonts w:cstheme="minorHAnsi"/>
          <w:sz w:val="28"/>
          <w:szCs w:val="28"/>
        </w:rPr>
        <w:t>The</w:t>
      </w:r>
      <w:r w:rsidR="00234F5D" w:rsidRPr="00964748">
        <w:rPr>
          <w:rFonts w:cstheme="minorHAnsi"/>
          <w:spacing w:val="-5"/>
          <w:sz w:val="28"/>
          <w:szCs w:val="28"/>
        </w:rPr>
        <w:t xml:space="preserve"> </w:t>
      </w:r>
      <w:r w:rsidR="00234F5D" w:rsidRPr="00964748">
        <w:rPr>
          <w:rFonts w:cstheme="minorHAnsi"/>
          <w:sz w:val="28"/>
          <w:szCs w:val="28"/>
        </w:rPr>
        <w:t>Service Area</w:t>
      </w:r>
      <w:r w:rsidR="00234F5D" w:rsidRPr="00964748">
        <w:rPr>
          <w:rFonts w:cstheme="minorHAnsi"/>
          <w:spacing w:val="-4"/>
          <w:sz w:val="28"/>
          <w:szCs w:val="28"/>
        </w:rPr>
        <w:t xml:space="preserve"> </w:t>
      </w:r>
      <w:r w:rsidR="00234F5D" w:rsidRPr="00964748">
        <w:rPr>
          <w:rFonts w:cstheme="minorHAnsi"/>
          <w:b/>
          <w:sz w:val="28"/>
          <w:szCs w:val="28"/>
          <w:u w:val="single"/>
        </w:rPr>
        <w:t>must</w:t>
      </w:r>
      <w:r w:rsidR="00234F5D" w:rsidRPr="00964748">
        <w:rPr>
          <w:rFonts w:cstheme="minorHAnsi"/>
          <w:spacing w:val="-4"/>
          <w:sz w:val="28"/>
          <w:szCs w:val="28"/>
        </w:rPr>
        <w:t xml:space="preserve"> </w:t>
      </w:r>
      <w:r w:rsidR="00234F5D" w:rsidRPr="00964748">
        <w:rPr>
          <w:rFonts w:cstheme="minorHAnsi"/>
          <w:sz w:val="28"/>
          <w:szCs w:val="28"/>
        </w:rPr>
        <w:t>keep</w:t>
      </w:r>
      <w:r w:rsidR="00234F5D" w:rsidRPr="00964748">
        <w:rPr>
          <w:rFonts w:cstheme="minorHAnsi"/>
          <w:spacing w:val="-4"/>
          <w:sz w:val="28"/>
          <w:szCs w:val="28"/>
        </w:rPr>
        <w:t xml:space="preserve"> </w:t>
      </w:r>
      <w:r w:rsidR="00234F5D" w:rsidRPr="00964748">
        <w:rPr>
          <w:rFonts w:cstheme="minorHAnsi"/>
          <w:sz w:val="28"/>
          <w:szCs w:val="28"/>
        </w:rPr>
        <w:t>an</w:t>
      </w:r>
      <w:r w:rsidR="00234F5D" w:rsidRPr="00964748">
        <w:rPr>
          <w:rFonts w:cstheme="minorHAnsi"/>
          <w:spacing w:val="-4"/>
          <w:sz w:val="28"/>
          <w:szCs w:val="28"/>
        </w:rPr>
        <w:t xml:space="preserve"> </w:t>
      </w:r>
      <w:r w:rsidR="00234F5D" w:rsidRPr="00964748">
        <w:rPr>
          <w:rFonts w:cstheme="minorHAnsi"/>
          <w:sz w:val="28"/>
          <w:szCs w:val="28"/>
        </w:rPr>
        <w:t>appropriate</w:t>
      </w:r>
      <w:r w:rsidR="00234F5D" w:rsidRPr="00964748">
        <w:rPr>
          <w:rFonts w:cstheme="minorHAnsi"/>
          <w:spacing w:val="-4"/>
          <w:sz w:val="28"/>
          <w:szCs w:val="28"/>
        </w:rPr>
        <w:t xml:space="preserve"> </w:t>
      </w:r>
      <w:r w:rsidR="00234F5D" w:rsidRPr="00964748">
        <w:rPr>
          <w:rFonts w:cstheme="minorHAnsi"/>
          <w:sz w:val="28"/>
          <w:szCs w:val="28"/>
        </w:rPr>
        <w:t>file</w:t>
      </w:r>
      <w:r w:rsidR="00234F5D" w:rsidRPr="00964748">
        <w:rPr>
          <w:rFonts w:cstheme="minorHAnsi"/>
          <w:spacing w:val="-5"/>
          <w:sz w:val="28"/>
          <w:szCs w:val="28"/>
        </w:rPr>
        <w:t xml:space="preserve"> </w:t>
      </w:r>
      <w:r w:rsidR="00234F5D" w:rsidRPr="00964748">
        <w:rPr>
          <w:rFonts w:cstheme="minorHAnsi"/>
          <w:sz w:val="28"/>
          <w:szCs w:val="28"/>
        </w:rPr>
        <w:t>record</w:t>
      </w:r>
      <w:r w:rsidR="0048680F">
        <w:rPr>
          <w:rFonts w:cstheme="minorHAnsi"/>
          <w:spacing w:val="-4"/>
          <w:sz w:val="28"/>
          <w:szCs w:val="28"/>
        </w:rPr>
        <w:t xml:space="preserve"> </w:t>
      </w:r>
      <w:r w:rsidR="00234F5D" w:rsidRPr="00964748">
        <w:rPr>
          <w:rFonts w:cstheme="minorHAnsi"/>
          <w:sz w:val="28"/>
          <w:szCs w:val="28"/>
        </w:rPr>
        <w:t>evidencing</w:t>
      </w:r>
      <w:r w:rsidR="00234F5D" w:rsidRPr="00964748">
        <w:rPr>
          <w:rFonts w:cstheme="minorHAnsi"/>
          <w:spacing w:val="1"/>
          <w:sz w:val="28"/>
          <w:szCs w:val="28"/>
        </w:rPr>
        <w:t xml:space="preserve"> </w:t>
      </w:r>
      <w:r w:rsidR="00234F5D" w:rsidRPr="00964748">
        <w:rPr>
          <w:rFonts w:cstheme="minorHAnsi"/>
          <w:sz w:val="28"/>
          <w:szCs w:val="28"/>
        </w:rPr>
        <w:t>matters,</w:t>
      </w:r>
      <w:r w:rsidR="00234F5D" w:rsidRPr="00964748">
        <w:rPr>
          <w:rFonts w:cstheme="minorHAnsi"/>
          <w:spacing w:val="1"/>
          <w:sz w:val="28"/>
          <w:szCs w:val="28"/>
        </w:rPr>
        <w:t xml:space="preserve"> </w:t>
      </w:r>
      <w:r w:rsidR="00234F5D" w:rsidRPr="00964748">
        <w:rPr>
          <w:rFonts w:cstheme="minorHAnsi"/>
          <w:sz w:val="28"/>
          <w:szCs w:val="28"/>
        </w:rPr>
        <w:t>including</w:t>
      </w:r>
      <w:r w:rsidR="00234F5D" w:rsidRPr="00964748">
        <w:rPr>
          <w:rFonts w:cstheme="minorHAnsi"/>
          <w:spacing w:val="1"/>
          <w:sz w:val="28"/>
          <w:szCs w:val="28"/>
        </w:rPr>
        <w:t xml:space="preserve"> </w:t>
      </w:r>
      <w:r w:rsidR="00234F5D" w:rsidRPr="00964748">
        <w:rPr>
          <w:rFonts w:cstheme="minorHAnsi"/>
          <w:sz w:val="28"/>
          <w:szCs w:val="28"/>
        </w:rPr>
        <w:t>that</w:t>
      </w:r>
      <w:r w:rsidR="00234F5D" w:rsidRPr="00964748">
        <w:rPr>
          <w:rFonts w:cstheme="minorHAnsi"/>
          <w:spacing w:val="1"/>
          <w:sz w:val="28"/>
          <w:szCs w:val="28"/>
        </w:rPr>
        <w:t xml:space="preserve"> </w:t>
      </w:r>
      <w:r w:rsidR="00234F5D" w:rsidRPr="00964748">
        <w:rPr>
          <w:rFonts w:cstheme="minorHAnsi"/>
          <w:sz w:val="28"/>
          <w:szCs w:val="28"/>
        </w:rPr>
        <w:t>relevant</w:t>
      </w:r>
      <w:r w:rsidR="00234F5D" w:rsidRPr="00964748">
        <w:rPr>
          <w:rFonts w:cstheme="minorHAnsi"/>
          <w:spacing w:val="-64"/>
          <w:sz w:val="28"/>
          <w:szCs w:val="28"/>
        </w:rPr>
        <w:t xml:space="preserve"> </w:t>
      </w:r>
      <w:r w:rsidR="00234F5D" w:rsidRPr="00964748">
        <w:rPr>
          <w:rFonts w:cstheme="minorHAnsi"/>
          <w:sz w:val="28"/>
          <w:szCs w:val="28"/>
        </w:rPr>
        <w:t>competency</w:t>
      </w:r>
      <w:r w:rsidR="00234F5D" w:rsidRPr="00964748">
        <w:rPr>
          <w:rFonts w:cstheme="minorHAnsi"/>
          <w:spacing w:val="-5"/>
          <w:sz w:val="28"/>
          <w:szCs w:val="28"/>
        </w:rPr>
        <w:t xml:space="preserve"> </w:t>
      </w:r>
      <w:r w:rsidR="00234F5D" w:rsidRPr="00964748">
        <w:rPr>
          <w:rFonts w:cstheme="minorHAnsi"/>
          <w:sz w:val="28"/>
          <w:szCs w:val="28"/>
        </w:rPr>
        <w:t>and</w:t>
      </w:r>
      <w:r w:rsidR="00234F5D" w:rsidRPr="00964748">
        <w:rPr>
          <w:rFonts w:cstheme="minorHAnsi"/>
          <w:spacing w:val="-4"/>
          <w:sz w:val="28"/>
          <w:szCs w:val="28"/>
        </w:rPr>
        <w:t xml:space="preserve"> </w:t>
      </w:r>
      <w:r w:rsidR="00234F5D" w:rsidRPr="00964748">
        <w:rPr>
          <w:rFonts w:cstheme="minorHAnsi"/>
          <w:sz w:val="28"/>
          <w:szCs w:val="28"/>
        </w:rPr>
        <w:t>capability</w:t>
      </w:r>
      <w:r w:rsidR="00234F5D" w:rsidRPr="00964748">
        <w:rPr>
          <w:rFonts w:cstheme="minorHAnsi"/>
          <w:spacing w:val="-4"/>
          <w:sz w:val="28"/>
          <w:szCs w:val="28"/>
        </w:rPr>
        <w:t xml:space="preserve"> </w:t>
      </w:r>
      <w:r w:rsidR="00234F5D" w:rsidRPr="00964748">
        <w:rPr>
          <w:rFonts w:cstheme="minorHAnsi"/>
          <w:sz w:val="28"/>
          <w:szCs w:val="28"/>
        </w:rPr>
        <w:t>assessments</w:t>
      </w:r>
      <w:r w:rsidR="00234F5D" w:rsidRPr="00964748">
        <w:rPr>
          <w:rFonts w:cstheme="minorHAnsi"/>
          <w:spacing w:val="-4"/>
          <w:sz w:val="28"/>
          <w:szCs w:val="28"/>
        </w:rPr>
        <w:t xml:space="preserve"> </w:t>
      </w:r>
      <w:r w:rsidR="00234F5D" w:rsidRPr="00964748">
        <w:rPr>
          <w:rFonts w:cstheme="minorHAnsi"/>
          <w:sz w:val="28"/>
          <w:szCs w:val="28"/>
        </w:rPr>
        <w:t>have</w:t>
      </w:r>
      <w:r w:rsidR="00234F5D" w:rsidRPr="00964748">
        <w:rPr>
          <w:rFonts w:cstheme="minorHAnsi"/>
          <w:spacing w:val="-4"/>
          <w:sz w:val="28"/>
          <w:szCs w:val="28"/>
        </w:rPr>
        <w:t xml:space="preserve"> </w:t>
      </w:r>
      <w:r w:rsidR="00234F5D" w:rsidRPr="00964748">
        <w:rPr>
          <w:rFonts w:cstheme="minorHAnsi"/>
          <w:sz w:val="28"/>
          <w:szCs w:val="28"/>
        </w:rPr>
        <w:t>been</w:t>
      </w:r>
      <w:r w:rsidR="00234F5D" w:rsidRPr="00964748">
        <w:rPr>
          <w:rFonts w:cstheme="minorHAnsi"/>
          <w:spacing w:val="-4"/>
          <w:sz w:val="28"/>
          <w:szCs w:val="28"/>
        </w:rPr>
        <w:t xml:space="preserve"> </w:t>
      </w:r>
      <w:r w:rsidR="00234F5D" w:rsidRPr="00964748">
        <w:rPr>
          <w:rFonts w:cstheme="minorHAnsi"/>
          <w:sz w:val="28"/>
          <w:szCs w:val="28"/>
        </w:rPr>
        <w:t>undertaken.</w:t>
      </w:r>
    </w:p>
    <w:p w14:paraId="3D9897D6" w14:textId="1FF14941" w:rsidR="00234F5D" w:rsidRPr="00734741" w:rsidRDefault="00234F5D" w:rsidP="00734741">
      <w:pPr>
        <w:pStyle w:val="BodyText"/>
        <w:spacing w:before="240" w:after="240" w:line="240" w:lineRule="auto"/>
        <w:jc w:val="both"/>
        <w:rPr>
          <w:rFonts w:cstheme="minorHAnsi"/>
          <w:sz w:val="28"/>
          <w:szCs w:val="28"/>
        </w:rPr>
      </w:pPr>
      <w:r w:rsidRPr="00734741">
        <w:rPr>
          <w:rFonts w:cstheme="minorHAnsi"/>
          <w:sz w:val="28"/>
          <w:szCs w:val="28"/>
        </w:rPr>
        <w:t>18.7</w:t>
      </w:r>
      <w:r w:rsidRPr="00734741">
        <w:rPr>
          <w:rFonts w:cstheme="minorHAnsi"/>
          <w:b/>
          <w:bCs/>
          <w:sz w:val="28"/>
          <w:szCs w:val="28"/>
        </w:rPr>
        <w:tab/>
      </w:r>
      <w:r w:rsidRPr="00734741">
        <w:rPr>
          <w:rFonts w:cstheme="minorHAnsi"/>
          <w:b/>
          <w:sz w:val="28"/>
          <w:szCs w:val="28"/>
          <w:u w:val="single"/>
        </w:rPr>
        <w:t>Works</w:t>
      </w:r>
      <w:r w:rsidRPr="00734741">
        <w:rPr>
          <w:rFonts w:cstheme="minorHAnsi"/>
          <w:b/>
          <w:spacing w:val="-5"/>
          <w:sz w:val="28"/>
          <w:szCs w:val="28"/>
          <w:u w:val="single"/>
        </w:rPr>
        <w:t xml:space="preserve"> </w:t>
      </w:r>
      <w:r w:rsidRPr="00734741">
        <w:rPr>
          <w:rFonts w:cstheme="minorHAnsi"/>
          <w:b/>
          <w:sz w:val="28"/>
          <w:szCs w:val="28"/>
          <w:u w:val="single"/>
        </w:rPr>
        <w:t>Value</w:t>
      </w:r>
      <w:r w:rsidRPr="00734741">
        <w:rPr>
          <w:rFonts w:cstheme="minorHAnsi"/>
          <w:b/>
          <w:spacing w:val="-4"/>
          <w:sz w:val="28"/>
          <w:szCs w:val="28"/>
          <w:u w:val="single"/>
        </w:rPr>
        <w:t xml:space="preserve"> </w:t>
      </w:r>
      <w:r w:rsidRPr="00734741">
        <w:rPr>
          <w:rFonts w:cstheme="minorHAnsi"/>
          <w:b/>
          <w:sz w:val="28"/>
          <w:szCs w:val="28"/>
          <w:u w:val="single"/>
        </w:rPr>
        <w:t>£10,000</w:t>
      </w:r>
      <w:r w:rsidRPr="00734741">
        <w:rPr>
          <w:rFonts w:cstheme="minorHAnsi"/>
          <w:b/>
          <w:spacing w:val="-4"/>
          <w:sz w:val="28"/>
          <w:szCs w:val="28"/>
          <w:u w:val="single"/>
        </w:rPr>
        <w:t xml:space="preserve"> </w:t>
      </w:r>
      <w:r w:rsidRPr="00734741">
        <w:rPr>
          <w:rFonts w:cstheme="minorHAnsi"/>
          <w:b/>
          <w:sz w:val="28"/>
          <w:szCs w:val="28"/>
          <w:u w:val="single"/>
        </w:rPr>
        <w:t>to</w:t>
      </w:r>
      <w:r w:rsidRPr="00734741">
        <w:rPr>
          <w:rFonts w:cstheme="minorHAnsi"/>
          <w:b/>
          <w:spacing w:val="-4"/>
          <w:sz w:val="28"/>
          <w:szCs w:val="28"/>
          <w:u w:val="single"/>
        </w:rPr>
        <w:t xml:space="preserve"> </w:t>
      </w:r>
      <w:r w:rsidRPr="00734741">
        <w:rPr>
          <w:rFonts w:cstheme="minorHAnsi"/>
          <w:b/>
          <w:sz w:val="28"/>
          <w:szCs w:val="28"/>
          <w:u w:val="single"/>
        </w:rPr>
        <w:t>£75,000</w:t>
      </w:r>
      <w:r w:rsidR="00964748">
        <w:rPr>
          <w:rFonts w:cstheme="minorHAnsi"/>
          <w:b/>
          <w:sz w:val="28"/>
          <w:szCs w:val="28"/>
          <w:u w:val="single"/>
        </w:rPr>
        <w:t xml:space="preserve"> </w:t>
      </w:r>
      <w:r w:rsidR="00A5695B">
        <w:rPr>
          <w:rFonts w:cstheme="minorHAnsi"/>
          <w:sz w:val="28"/>
          <w:szCs w:val="28"/>
          <w:u w:val="single"/>
        </w:rPr>
        <w:t>(inc VAT)</w:t>
      </w:r>
    </w:p>
    <w:p w14:paraId="53B6E741" w14:textId="507B4C89" w:rsidR="00234F5D" w:rsidRPr="00734741" w:rsidRDefault="00816FA6" w:rsidP="00816FA6">
      <w:pPr>
        <w:pStyle w:val="BodyText"/>
        <w:spacing w:before="120" w:line="240" w:lineRule="auto"/>
        <w:ind w:left="1701" w:hanging="992"/>
        <w:jc w:val="both"/>
        <w:rPr>
          <w:rFonts w:cstheme="minorHAnsi"/>
          <w:sz w:val="28"/>
          <w:szCs w:val="28"/>
        </w:rPr>
      </w:pPr>
      <w:r>
        <w:rPr>
          <w:rFonts w:cstheme="minorHAnsi"/>
          <w:sz w:val="28"/>
          <w:szCs w:val="28"/>
        </w:rPr>
        <w:lastRenderedPageBreak/>
        <w:t>18.7.1</w:t>
      </w:r>
      <w:r>
        <w:rPr>
          <w:rFonts w:cstheme="minorHAnsi"/>
          <w:sz w:val="28"/>
          <w:szCs w:val="28"/>
        </w:rPr>
        <w:tab/>
      </w:r>
      <w:r w:rsidR="00234F5D" w:rsidRPr="00734741">
        <w:rPr>
          <w:rFonts w:cstheme="minorHAnsi"/>
          <w:sz w:val="28"/>
          <w:szCs w:val="28"/>
        </w:rPr>
        <w:t>For</w:t>
      </w:r>
      <w:r w:rsidR="00234F5D" w:rsidRPr="00734741">
        <w:rPr>
          <w:rFonts w:cstheme="minorHAnsi"/>
          <w:spacing w:val="-5"/>
          <w:sz w:val="28"/>
          <w:szCs w:val="28"/>
        </w:rPr>
        <w:t xml:space="preserve"> </w:t>
      </w:r>
      <w:r w:rsidR="00DE5EC5">
        <w:rPr>
          <w:rFonts w:cstheme="minorHAnsi"/>
          <w:sz w:val="28"/>
          <w:szCs w:val="28"/>
        </w:rPr>
        <w:t>P</w:t>
      </w:r>
      <w:r w:rsidR="00234F5D" w:rsidRPr="00734741">
        <w:rPr>
          <w:rFonts w:cstheme="minorHAnsi"/>
          <w:sz w:val="28"/>
          <w:szCs w:val="28"/>
        </w:rPr>
        <w:t>rocurements</w:t>
      </w:r>
      <w:r w:rsidR="00234F5D" w:rsidRPr="00734741">
        <w:rPr>
          <w:rFonts w:cstheme="minorHAnsi"/>
          <w:spacing w:val="-3"/>
          <w:sz w:val="28"/>
          <w:szCs w:val="28"/>
        </w:rPr>
        <w:t xml:space="preserve"> </w:t>
      </w:r>
      <w:r w:rsidR="00234F5D" w:rsidRPr="00734741">
        <w:rPr>
          <w:rFonts w:cstheme="minorHAnsi"/>
          <w:sz w:val="28"/>
          <w:szCs w:val="28"/>
        </w:rPr>
        <w:t>with</w:t>
      </w:r>
      <w:r w:rsidR="00234F5D" w:rsidRPr="00734741">
        <w:rPr>
          <w:rFonts w:cstheme="minorHAnsi"/>
          <w:spacing w:val="-3"/>
          <w:sz w:val="28"/>
          <w:szCs w:val="28"/>
        </w:rPr>
        <w:t xml:space="preserve"> </w:t>
      </w:r>
      <w:r w:rsidR="00234F5D" w:rsidRPr="00734741">
        <w:rPr>
          <w:rFonts w:cstheme="minorHAnsi"/>
          <w:sz w:val="28"/>
          <w:szCs w:val="28"/>
        </w:rPr>
        <w:t>a</w:t>
      </w:r>
      <w:r w:rsidR="00234F5D" w:rsidRPr="00734741">
        <w:rPr>
          <w:rFonts w:cstheme="minorHAnsi"/>
          <w:spacing w:val="-4"/>
          <w:sz w:val="28"/>
          <w:szCs w:val="28"/>
        </w:rPr>
        <w:t xml:space="preserve"> </w:t>
      </w:r>
      <w:r w:rsidR="00234F5D" w:rsidRPr="00734741">
        <w:rPr>
          <w:rFonts w:cstheme="minorHAnsi"/>
          <w:sz w:val="28"/>
          <w:szCs w:val="28"/>
        </w:rPr>
        <w:t>value</w:t>
      </w:r>
      <w:r w:rsidR="00234F5D" w:rsidRPr="00734741">
        <w:rPr>
          <w:rFonts w:cstheme="minorHAnsi"/>
          <w:spacing w:val="-4"/>
          <w:sz w:val="28"/>
          <w:szCs w:val="28"/>
        </w:rPr>
        <w:t xml:space="preserve"> </w:t>
      </w:r>
      <w:r w:rsidR="00234F5D" w:rsidRPr="00734741">
        <w:rPr>
          <w:rFonts w:cstheme="minorHAnsi"/>
          <w:sz w:val="28"/>
          <w:szCs w:val="28"/>
        </w:rPr>
        <w:t>of</w:t>
      </w:r>
      <w:r w:rsidR="00234F5D" w:rsidRPr="00734741">
        <w:rPr>
          <w:rFonts w:cstheme="minorHAnsi"/>
          <w:spacing w:val="-3"/>
          <w:sz w:val="28"/>
          <w:szCs w:val="28"/>
        </w:rPr>
        <w:t xml:space="preserve"> </w:t>
      </w:r>
      <w:r w:rsidR="00234F5D" w:rsidRPr="00734741">
        <w:rPr>
          <w:rFonts w:cstheme="minorHAnsi"/>
          <w:b/>
          <w:sz w:val="28"/>
          <w:szCs w:val="28"/>
        </w:rPr>
        <w:t>£10,000</w:t>
      </w:r>
      <w:r w:rsidR="00234F5D" w:rsidRPr="00734741">
        <w:rPr>
          <w:rFonts w:cstheme="minorHAnsi"/>
          <w:spacing w:val="-3"/>
          <w:sz w:val="28"/>
          <w:szCs w:val="28"/>
        </w:rPr>
        <w:t xml:space="preserve"> </w:t>
      </w:r>
      <w:r w:rsidR="00234F5D" w:rsidRPr="00734741">
        <w:rPr>
          <w:rFonts w:cstheme="minorHAnsi"/>
          <w:sz w:val="28"/>
          <w:szCs w:val="28"/>
        </w:rPr>
        <w:t>up</w:t>
      </w:r>
      <w:r w:rsidR="00234F5D" w:rsidRPr="00734741">
        <w:rPr>
          <w:rFonts w:cstheme="minorHAnsi"/>
          <w:spacing w:val="-4"/>
          <w:sz w:val="28"/>
          <w:szCs w:val="28"/>
        </w:rPr>
        <w:t xml:space="preserve"> </w:t>
      </w:r>
      <w:r w:rsidR="00234F5D" w:rsidRPr="00734741">
        <w:rPr>
          <w:rFonts w:cstheme="minorHAnsi"/>
          <w:sz w:val="28"/>
          <w:szCs w:val="28"/>
        </w:rPr>
        <w:t>to</w:t>
      </w:r>
      <w:r w:rsidR="00234F5D" w:rsidRPr="00734741">
        <w:rPr>
          <w:rFonts w:cstheme="minorHAnsi"/>
          <w:spacing w:val="-4"/>
          <w:sz w:val="28"/>
          <w:szCs w:val="28"/>
        </w:rPr>
        <w:t xml:space="preserve"> </w:t>
      </w:r>
      <w:r w:rsidR="00234F5D" w:rsidRPr="00734741">
        <w:rPr>
          <w:rFonts w:cstheme="minorHAnsi"/>
          <w:b/>
          <w:sz w:val="28"/>
          <w:szCs w:val="28"/>
        </w:rPr>
        <w:t>£75,000</w:t>
      </w:r>
      <w:r w:rsidR="00234F5D" w:rsidRPr="00734741">
        <w:rPr>
          <w:rFonts w:cstheme="minorHAnsi"/>
          <w:spacing w:val="-4"/>
          <w:sz w:val="28"/>
          <w:szCs w:val="28"/>
        </w:rPr>
        <w:t xml:space="preserve"> </w:t>
      </w:r>
      <w:r w:rsidR="00A5695B">
        <w:rPr>
          <w:rFonts w:cstheme="minorHAnsi"/>
          <w:spacing w:val="-4"/>
          <w:sz w:val="28"/>
          <w:szCs w:val="28"/>
        </w:rPr>
        <w:t>(inc VAT)</w:t>
      </w:r>
      <w:r w:rsidR="00964748">
        <w:rPr>
          <w:rFonts w:cstheme="minorHAnsi"/>
          <w:spacing w:val="-4"/>
          <w:sz w:val="28"/>
          <w:szCs w:val="28"/>
        </w:rPr>
        <w:t xml:space="preserve"> </w:t>
      </w:r>
      <w:r w:rsidR="00234F5D" w:rsidRPr="00734741">
        <w:rPr>
          <w:rFonts w:cstheme="minorHAnsi"/>
          <w:sz w:val="28"/>
          <w:szCs w:val="28"/>
        </w:rPr>
        <w:t>then:</w:t>
      </w:r>
    </w:p>
    <w:p w14:paraId="0F9ED35E" w14:textId="77777777" w:rsidR="00964748" w:rsidRDefault="00234F5D" w:rsidP="00816FA6">
      <w:pPr>
        <w:pStyle w:val="BodyText"/>
        <w:widowControl w:val="0"/>
        <w:numPr>
          <w:ilvl w:val="0"/>
          <w:numId w:val="18"/>
        </w:numPr>
        <w:autoSpaceDE w:val="0"/>
        <w:autoSpaceDN w:val="0"/>
        <w:adjustRightInd w:val="0"/>
        <w:spacing w:before="120" w:line="240" w:lineRule="auto"/>
        <w:ind w:left="2268" w:hanging="567"/>
        <w:jc w:val="both"/>
        <w:rPr>
          <w:rFonts w:cstheme="minorHAnsi"/>
          <w:sz w:val="28"/>
          <w:szCs w:val="28"/>
        </w:rPr>
      </w:pPr>
      <w:r w:rsidRPr="00734741">
        <w:rPr>
          <w:rFonts w:cstheme="minorHAnsi"/>
          <w:sz w:val="28"/>
          <w:szCs w:val="28"/>
        </w:rPr>
        <w:t>the</w:t>
      </w:r>
      <w:r w:rsidRPr="00734741">
        <w:rPr>
          <w:rFonts w:cstheme="minorHAnsi"/>
          <w:spacing w:val="1"/>
          <w:sz w:val="28"/>
          <w:szCs w:val="28"/>
        </w:rPr>
        <w:t xml:space="preserve"> </w:t>
      </w:r>
      <w:r w:rsidRPr="00734741">
        <w:rPr>
          <w:rFonts w:cstheme="minorHAnsi"/>
          <w:sz w:val="28"/>
          <w:szCs w:val="28"/>
        </w:rPr>
        <w:t>requirement</w:t>
      </w:r>
      <w:r w:rsidRPr="00734741">
        <w:rPr>
          <w:rFonts w:cstheme="minorHAnsi"/>
          <w:spacing w:val="1"/>
          <w:sz w:val="28"/>
          <w:szCs w:val="28"/>
        </w:rPr>
        <w:t xml:space="preserve"> </w:t>
      </w:r>
      <w:r w:rsidRPr="00734741">
        <w:rPr>
          <w:rFonts w:cstheme="minorHAnsi"/>
          <w:sz w:val="28"/>
          <w:szCs w:val="28"/>
        </w:rPr>
        <w:t>should</w:t>
      </w:r>
      <w:r w:rsidRPr="00734741">
        <w:rPr>
          <w:rFonts w:cstheme="minorHAnsi"/>
          <w:spacing w:val="1"/>
          <w:sz w:val="28"/>
          <w:szCs w:val="28"/>
        </w:rPr>
        <w:t xml:space="preserve"> </w:t>
      </w:r>
      <w:r w:rsidRPr="00734741">
        <w:rPr>
          <w:rFonts w:cstheme="minorHAnsi"/>
          <w:sz w:val="28"/>
          <w:szCs w:val="28"/>
        </w:rPr>
        <w:t>be</w:t>
      </w:r>
      <w:r w:rsidRPr="00734741">
        <w:rPr>
          <w:rFonts w:cstheme="minorHAnsi"/>
          <w:spacing w:val="1"/>
          <w:sz w:val="28"/>
          <w:szCs w:val="28"/>
        </w:rPr>
        <w:t xml:space="preserve"> </w:t>
      </w:r>
      <w:r w:rsidRPr="00734741">
        <w:rPr>
          <w:rFonts w:cstheme="minorHAnsi"/>
          <w:sz w:val="28"/>
          <w:szCs w:val="28"/>
        </w:rPr>
        <w:t>openly</w:t>
      </w:r>
      <w:r w:rsidRPr="00734741">
        <w:rPr>
          <w:rFonts w:cstheme="minorHAnsi"/>
          <w:spacing w:val="1"/>
          <w:sz w:val="28"/>
          <w:szCs w:val="28"/>
        </w:rPr>
        <w:t xml:space="preserve"> </w:t>
      </w:r>
      <w:r w:rsidRPr="00734741">
        <w:rPr>
          <w:rFonts w:cstheme="minorHAnsi"/>
          <w:sz w:val="28"/>
          <w:szCs w:val="28"/>
        </w:rPr>
        <w:t>advertised</w:t>
      </w:r>
      <w:r w:rsidR="00294D38" w:rsidRPr="00734741">
        <w:rPr>
          <w:rFonts w:cstheme="minorHAnsi"/>
          <w:sz w:val="28"/>
          <w:szCs w:val="28"/>
        </w:rPr>
        <w:t xml:space="preserve"> on </w:t>
      </w:r>
      <w:r w:rsidR="00067171" w:rsidRPr="00734741">
        <w:rPr>
          <w:rFonts w:cstheme="minorHAnsi"/>
          <w:sz w:val="28"/>
          <w:szCs w:val="28"/>
        </w:rPr>
        <w:t>Sell2Wales;</w:t>
      </w:r>
    </w:p>
    <w:p w14:paraId="5202FC22" w14:textId="32E4D3D1" w:rsidR="00234F5D" w:rsidRPr="00964748" w:rsidRDefault="00234F5D" w:rsidP="00816FA6">
      <w:pPr>
        <w:pStyle w:val="BodyText"/>
        <w:widowControl w:val="0"/>
        <w:numPr>
          <w:ilvl w:val="0"/>
          <w:numId w:val="18"/>
        </w:numPr>
        <w:autoSpaceDE w:val="0"/>
        <w:autoSpaceDN w:val="0"/>
        <w:adjustRightInd w:val="0"/>
        <w:spacing w:before="120" w:line="240" w:lineRule="auto"/>
        <w:ind w:left="2268" w:hanging="567"/>
        <w:jc w:val="both"/>
        <w:rPr>
          <w:rFonts w:cstheme="minorHAnsi"/>
          <w:sz w:val="28"/>
          <w:szCs w:val="28"/>
        </w:rPr>
      </w:pPr>
      <w:r w:rsidRPr="00964748">
        <w:rPr>
          <w:rFonts w:cstheme="minorHAnsi"/>
          <w:sz w:val="28"/>
          <w:szCs w:val="28"/>
        </w:rPr>
        <w:t>if</w:t>
      </w:r>
      <w:r w:rsidRPr="00964748">
        <w:rPr>
          <w:rFonts w:cstheme="minorHAnsi"/>
          <w:spacing w:val="-4"/>
          <w:sz w:val="28"/>
          <w:szCs w:val="28"/>
        </w:rPr>
        <w:t xml:space="preserve"> </w:t>
      </w:r>
      <w:r w:rsidRPr="00964748">
        <w:rPr>
          <w:rFonts w:cstheme="minorHAnsi"/>
          <w:sz w:val="28"/>
          <w:szCs w:val="28"/>
        </w:rPr>
        <w:t>it</w:t>
      </w:r>
      <w:r w:rsidRPr="00964748">
        <w:rPr>
          <w:rFonts w:cstheme="minorHAnsi"/>
          <w:spacing w:val="-3"/>
          <w:sz w:val="28"/>
          <w:szCs w:val="28"/>
        </w:rPr>
        <w:t xml:space="preserve"> </w:t>
      </w:r>
      <w:r w:rsidRPr="00964748">
        <w:rPr>
          <w:rFonts w:cstheme="minorHAnsi"/>
          <w:sz w:val="28"/>
          <w:szCs w:val="28"/>
        </w:rPr>
        <w:t>is</w:t>
      </w:r>
      <w:r w:rsidRPr="00964748">
        <w:rPr>
          <w:rFonts w:cstheme="minorHAnsi"/>
          <w:spacing w:val="-4"/>
          <w:sz w:val="28"/>
          <w:szCs w:val="28"/>
        </w:rPr>
        <w:t xml:space="preserve"> </w:t>
      </w:r>
      <w:r w:rsidRPr="00964748">
        <w:rPr>
          <w:rFonts w:cstheme="minorHAnsi"/>
          <w:sz w:val="28"/>
          <w:szCs w:val="28"/>
        </w:rPr>
        <w:t>not</w:t>
      </w:r>
      <w:r w:rsidRPr="00964748">
        <w:rPr>
          <w:rFonts w:cstheme="minorHAnsi"/>
          <w:spacing w:val="-3"/>
          <w:sz w:val="28"/>
          <w:szCs w:val="28"/>
        </w:rPr>
        <w:t xml:space="preserve"> </w:t>
      </w:r>
      <w:r w:rsidRPr="00964748">
        <w:rPr>
          <w:rFonts w:cstheme="minorHAnsi"/>
          <w:sz w:val="28"/>
          <w:szCs w:val="28"/>
        </w:rPr>
        <w:t>practicable</w:t>
      </w:r>
      <w:r w:rsidRPr="00964748">
        <w:rPr>
          <w:rFonts w:cstheme="minorHAnsi"/>
          <w:spacing w:val="-3"/>
          <w:sz w:val="28"/>
          <w:szCs w:val="28"/>
        </w:rPr>
        <w:t xml:space="preserve"> </w:t>
      </w:r>
      <w:r w:rsidRPr="00964748">
        <w:rPr>
          <w:rFonts w:cstheme="minorHAnsi"/>
          <w:sz w:val="28"/>
          <w:szCs w:val="28"/>
        </w:rPr>
        <w:t>to</w:t>
      </w:r>
      <w:r w:rsidRPr="00964748">
        <w:rPr>
          <w:rFonts w:cstheme="minorHAnsi"/>
          <w:spacing w:val="-4"/>
          <w:sz w:val="28"/>
          <w:szCs w:val="28"/>
        </w:rPr>
        <w:t xml:space="preserve"> </w:t>
      </w:r>
      <w:r w:rsidRPr="00964748">
        <w:rPr>
          <w:rFonts w:cstheme="minorHAnsi"/>
          <w:sz w:val="28"/>
          <w:szCs w:val="28"/>
        </w:rPr>
        <w:t>comply</w:t>
      </w:r>
      <w:r w:rsidRPr="00964748">
        <w:rPr>
          <w:rFonts w:cstheme="minorHAnsi"/>
          <w:spacing w:val="-3"/>
          <w:sz w:val="28"/>
          <w:szCs w:val="28"/>
        </w:rPr>
        <w:t xml:space="preserve"> or a Senior Officer determines otherwise </w:t>
      </w:r>
      <w:r w:rsidRPr="00964748">
        <w:rPr>
          <w:rFonts w:cstheme="minorHAnsi"/>
          <w:sz w:val="28"/>
          <w:szCs w:val="28"/>
        </w:rPr>
        <w:t>then:</w:t>
      </w:r>
    </w:p>
    <w:p w14:paraId="1D2C68AC" w14:textId="77777777" w:rsidR="00964748" w:rsidRDefault="00234F5D" w:rsidP="00816FA6">
      <w:pPr>
        <w:pStyle w:val="BodyText"/>
        <w:widowControl w:val="0"/>
        <w:numPr>
          <w:ilvl w:val="0"/>
          <w:numId w:val="39"/>
        </w:numPr>
        <w:autoSpaceDE w:val="0"/>
        <w:autoSpaceDN w:val="0"/>
        <w:adjustRightInd w:val="0"/>
        <w:spacing w:before="120" w:line="240" w:lineRule="auto"/>
        <w:ind w:left="2552" w:hanging="141"/>
        <w:jc w:val="both"/>
        <w:rPr>
          <w:rFonts w:cstheme="minorHAnsi"/>
          <w:sz w:val="28"/>
          <w:szCs w:val="28"/>
        </w:rPr>
      </w:pPr>
      <w:r w:rsidRPr="00734741">
        <w:rPr>
          <w:rFonts w:cstheme="minorHAnsi"/>
          <w:sz w:val="28"/>
          <w:szCs w:val="28"/>
        </w:rPr>
        <w:t xml:space="preserve">a minimum of </w:t>
      </w:r>
      <w:r w:rsidRPr="00734741">
        <w:rPr>
          <w:rFonts w:cstheme="minorHAnsi"/>
          <w:b/>
          <w:sz w:val="28"/>
          <w:szCs w:val="28"/>
        </w:rPr>
        <w:t>3</w:t>
      </w:r>
      <w:r w:rsidRPr="00734741">
        <w:rPr>
          <w:rFonts w:cstheme="minorHAnsi"/>
          <w:sz w:val="28"/>
          <w:szCs w:val="28"/>
        </w:rPr>
        <w:t xml:space="preserve"> </w:t>
      </w:r>
      <w:r w:rsidR="00294D38" w:rsidRPr="00734741">
        <w:rPr>
          <w:rFonts w:cstheme="minorHAnsi"/>
          <w:sz w:val="28"/>
          <w:szCs w:val="28"/>
        </w:rPr>
        <w:t>(</w:t>
      </w:r>
      <w:r w:rsidR="00294D38" w:rsidRPr="00734741">
        <w:rPr>
          <w:rFonts w:cstheme="minorHAnsi"/>
          <w:b/>
          <w:sz w:val="28"/>
          <w:szCs w:val="28"/>
        </w:rPr>
        <w:t>three</w:t>
      </w:r>
      <w:r w:rsidR="00294D38" w:rsidRPr="00734741">
        <w:rPr>
          <w:rFonts w:cstheme="minorHAnsi"/>
          <w:sz w:val="28"/>
          <w:szCs w:val="28"/>
        </w:rPr>
        <w:t xml:space="preserve">) </w:t>
      </w:r>
      <w:r w:rsidRPr="00734741">
        <w:rPr>
          <w:rFonts w:cstheme="minorHAnsi"/>
          <w:sz w:val="28"/>
          <w:szCs w:val="28"/>
        </w:rPr>
        <w:t xml:space="preserve">written </w:t>
      </w:r>
      <w:r w:rsidR="00737C25" w:rsidRPr="00734741">
        <w:rPr>
          <w:rFonts w:cstheme="minorHAnsi"/>
          <w:sz w:val="28"/>
          <w:szCs w:val="28"/>
        </w:rPr>
        <w:t>Tenders</w:t>
      </w:r>
      <w:r w:rsidRPr="00734741">
        <w:rPr>
          <w:rFonts w:cstheme="minorHAnsi"/>
          <w:sz w:val="28"/>
          <w:szCs w:val="28"/>
        </w:rPr>
        <w:t xml:space="preserve"> </w:t>
      </w:r>
      <w:r w:rsidRPr="00734741">
        <w:rPr>
          <w:rFonts w:cstheme="minorHAnsi"/>
          <w:b/>
          <w:sz w:val="28"/>
          <w:szCs w:val="28"/>
          <w:u w:val="single"/>
        </w:rPr>
        <w:t>must</w:t>
      </w:r>
      <w:r w:rsidRPr="00734741">
        <w:rPr>
          <w:rFonts w:cstheme="minorHAnsi"/>
          <w:sz w:val="28"/>
          <w:szCs w:val="28"/>
        </w:rPr>
        <w:t xml:space="preserve"> be requested from</w:t>
      </w:r>
      <w:r w:rsidRPr="00734741">
        <w:rPr>
          <w:rFonts w:cstheme="minorHAnsi"/>
          <w:spacing w:val="1"/>
          <w:sz w:val="28"/>
          <w:szCs w:val="28"/>
        </w:rPr>
        <w:t xml:space="preserve"> </w:t>
      </w:r>
      <w:r w:rsidRPr="00734741">
        <w:rPr>
          <w:rFonts w:cstheme="minorHAnsi"/>
          <w:sz w:val="28"/>
          <w:szCs w:val="28"/>
        </w:rPr>
        <w:t>suitable</w:t>
      </w:r>
      <w:r w:rsidRPr="00734741">
        <w:rPr>
          <w:rFonts w:cstheme="minorHAnsi"/>
          <w:spacing w:val="-1"/>
          <w:sz w:val="28"/>
          <w:szCs w:val="28"/>
        </w:rPr>
        <w:t xml:space="preserve"> </w:t>
      </w:r>
      <w:r w:rsidRPr="00734741">
        <w:rPr>
          <w:rFonts w:cstheme="minorHAnsi"/>
          <w:sz w:val="28"/>
          <w:szCs w:val="28"/>
        </w:rPr>
        <w:t>providers; or</w:t>
      </w:r>
    </w:p>
    <w:p w14:paraId="3A024BC8" w14:textId="53DE95FA" w:rsidR="00234F5D" w:rsidRPr="00964748" w:rsidRDefault="00294D38" w:rsidP="00816FA6">
      <w:pPr>
        <w:pStyle w:val="BodyText"/>
        <w:widowControl w:val="0"/>
        <w:numPr>
          <w:ilvl w:val="0"/>
          <w:numId w:val="39"/>
        </w:numPr>
        <w:autoSpaceDE w:val="0"/>
        <w:autoSpaceDN w:val="0"/>
        <w:adjustRightInd w:val="0"/>
        <w:spacing w:before="120" w:line="240" w:lineRule="auto"/>
        <w:ind w:left="2552" w:hanging="141"/>
        <w:jc w:val="both"/>
        <w:rPr>
          <w:rFonts w:cstheme="minorHAnsi"/>
          <w:sz w:val="28"/>
          <w:szCs w:val="28"/>
        </w:rPr>
      </w:pPr>
      <w:r w:rsidRPr="00964748">
        <w:rPr>
          <w:rFonts w:eastAsia="Times New Roman" w:cstheme="minorHAnsi"/>
          <w:b/>
          <w:sz w:val="28"/>
          <w:szCs w:val="28"/>
        </w:rPr>
        <w:t>1</w:t>
      </w:r>
      <w:r w:rsidRPr="00964748">
        <w:rPr>
          <w:rFonts w:eastAsia="Times New Roman" w:cstheme="minorHAnsi"/>
          <w:sz w:val="28"/>
          <w:szCs w:val="28"/>
        </w:rPr>
        <w:t xml:space="preserve"> (</w:t>
      </w:r>
      <w:r w:rsidR="00234F5D" w:rsidRPr="00964748">
        <w:rPr>
          <w:rFonts w:eastAsia="Times New Roman" w:cstheme="minorHAnsi"/>
          <w:b/>
          <w:sz w:val="28"/>
          <w:szCs w:val="28"/>
        </w:rPr>
        <w:t>one</w:t>
      </w:r>
      <w:r w:rsidRPr="00964748">
        <w:rPr>
          <w:rFonts w:eastAsia="Times New Roman" w:cstheme="minorHAnsi"/>
          <w:sz w:val="28"/>
          <w:szCs w:val="28"/>
        </w:rPr>
        <w:t>)</w:t>
      </w:r>
      <w:r w:rsidR="00737C25" w:rsidRPr="00964748">
        <w:rPr>
          <w:rFonts w:eastAsia="Times New Roman" w:cstheme="minorHAnsi"/>
          <w:sz w:val="28"/>
          <w:szCs w:val="28"/>
        </w:rPr>
        <w:t xml:space="preserve"> written Tender</w:t>
      </w:r>
      <w:r w:rsidR="00234F5D" w:rsidRPr="00964748">
        <w:rPr>
          <w:rFonts w:eastAsia="Times New Roman" w:cstheme="minorHAnsi"/>
          <w:sz w:val="28"/>
          <w:szCs w:val="28"/>
        </w:rPr>
        <w:t xml:space="preserve"> may be relied upon in circumstances where it is not considered to be in the interests of the Council to seek </w:t>
      </w:r>
      <w:r w:rsidR="00234F5D" w:rsidRPr="00964748">
        <w:rPr>
          <w:rFonts w:eastAsia="Times New Roman" w:cstheme="minorHAnsi"/>
          <w:b/>
          <w:sz w:val="28"/>
          <w:szCs w:val="28"/>
        </w:rPr>
        <w:t>3</w:t>
      </w:r>
      <w:r w:rsidR="00234F5D" w:rsidRPr="00964748">
        <w:rPr>
          <w:rFonts w:eastAsia="Times New Roman" w:cstheme="minorHAnsi"/>
          <w:sz w:val="28"/>
          <w:szCs w:val="28"/>
        </w:rPr>
        <w:t xml:space="preserve"> </w:t>
      </w:r>
      <w:r w:rsidRPr="00964748">
        <w:rPr>
          <w:rFonts w:eastAsia="Times New Roman" w:cstheme="minorHAnsi"/>
          <w:sz w:val="28"/>
          <w:szCs w:val="28"/>
        </w:rPr>
        <w:t>(</w:t>
      </w:r>
      <w:r w:rsidRPr="00964748">
        <w:rPr>
          <w:rFonts w:eastAsia="Times New Roman" w:cstheme="minorHAnsi"/>
          <w:b/>
          <w:sz w:val="28"/>
          <w:szCs w:val="28"/>
        </w:rPr>
        <w:t>three</w:t>
      </w:r>
      <w:r w:rsidRPr="00964748">
        <w:rPr>
          <w:rFonts w:eastAsia="Times New Roman" w:cstheme="minorHAnsi"/>
          <w:sz w:val="28"/>
          <w:szCs w:val="28"/>
        </w:rPr>
        <w:t xml:space="preserve">) </w:t>
      </w:r>
      <w:r w:rsidR="00737C25" w:rsidRPr="00964748">
        <w:rPr>
          <w:rFonts w:eastAsia="Times New Roman" w:cstheme="minorHAnsi"/>
          <w:sz w:val="28"/>
          <w:szCs w:val="28"/>
        </w:rPr>
        <w:t>written Tenders</w:t>
      </w:r>
      <w:r w:rsidR="00234F5D" w:rsidRPr="00964748">
        <w:rPr>
          <w:rFonts w:eastAsia="Times New Roman" w:cstheme="minorHAnsi"/>
          <w:sz w:val="28"/>
          <w:szCs w:val="28"/>
        </w:rPr>
        <w:t xml:space="preserve"> and the Senior Officer is satisfied and able to demonstrate that Value for Money has been obtained.</w:t>
      </w:r>
    </w:p>
    <w:p w14:paraId="033A7286" w14:textId="6E96623E" w:rsidR="00234F5D" w:rsidRPr="00734741" w:rsidRDefault="00234F5D" w:rsidP="00816FA6">
      <w:pPr>
        <w:pStyle w:val="BodyText"/>
        <w:widowControl w:val="0"/>
        <w:numPr>
          <w:ilvl w:val="0"/>
          <w:numId w:val="18"/>
        </w:numPr>
        <w:autoSpaceDE w:val="0"/>
        <w:autoSpaceDN w:val="0"/>
        <w:adjustRightInd w:val="0"/>
        <w:spacing w:before="120" w:line="240" w:lineRule="auto"/>
        <w:ind w:left="2268" w:hanging="567"/>
        <w:jc w:val="both"/>
        <w:rPr>
          <w:rFonts w:cstheme="minorHAnsi"/>
          <w:sz w:val="28"/>
          <w:szCs w:val="28"/>
        </w:rPr>
      </w:pPr>
      <w:r w:rsidRPr="00734741">
        <w:rPr>
          <w:rFonts w:cstheme="minorHAnsi"/>
          <w:sz w:val="28"/>
          <w:szCs w:val="28"/>
        </w:rPr>
        <w:t>The</w:t>
      </w:r>
      <w:r w:rsidRPr="00734741">
        <w:rPr>
          <w:rFonts w:cstheme="minorHAnsi"/>
          <w:spacing w:val="-13"/>
          <w:sz w:val="28"/>
          <w:szCs w:val="28"/>
        </w:rPr>
        <w:t xml:space="preserve"> </w:t>
      </w:r>
      <w:r w:rsidR="00814F78" w:rsidRPr="00814F78">
        <w:rPr>
          <w:rFonts w:cstheme="minorHAnsi"/>
          <w:b/>
          <w:bCs/>
          <w:color w:val="0066FF"/>
          <w:spacing w:val="-5"/>
          <w:sz w:val="28"/>
          <w:szCs w:val="28"/>
        </w:rPr>
        <w:t>Procurement Planning Document</w:t>
      </w:r>
      <w:r w:rsidR="00814F78" w:rsidRPr="00814F78">
        <w:rPr>
          <w:rFonts w:cstheme="minorHAnsi"/>
          <w:color w:val="0066FF"/>
          <w:spacing w:val="-5"/>
          <w:sz w:val="28"/>
          <w:szCs w:val="28"/>
        </w:rPr>
        <w:t xml:space="preserve"> </w:t>
      </w:r>
      <w:r w:rsidR="00814F78" w:rsidRPr="00814F78">
        <w:rPr>
          <w:rFonts w:cstheme="minorHAnsi"/>
          <w:b/>
          <w:color w:val="0066FF"/>
          <w:spacing w:val="-5"/>
          <w:sz w:val="28"/>
          <w:szCs w:val="28"/>
        </w:rPr>
        <w:t xml:space="preserve"> </w:t>
      </w:r>
      <w:r w:rsidR="00814F78" w:rsidRPr="00814F78">
        <w:rPr>
          <w:rFonts w:cstheme="minorHAnsi"/>
          <w:color w:val="0066FF"/>
          <w:spacing w:val="-5"/>
          <w:sz w:val="28"/>
          <w:szCs w:val="28"/>
        </w:rPr>
        <w:t xml:space="preserve"> </w:t>
      </w:r>
      <w:r w:rsidRPr="00734741">
        <w:rPr>
          <w:rFonts w:cstheme="minorHAnsi"/>
          <w:b/>
          <w:sz w:val="28"/>
          <w:szCs w:val="28"/>
          <w:u w:val="single"/>
        </w:rPr>
        <w:t>must</w:t>
      </w:r>
      <w:r w:rsidRPr="00734741">
        <w:rPr>
          <w:rFonts w:cstheme="minorHAnsi"/>
          <w:spacing w:val="-13"/>
          <w:sz w:val="28"/>
          <w:szCs w:val="28"/>
        </w:rPr>
        <w:t xml:space="preserve"> </w:t>
      </w:r>
      <w:r w:rsidRPr="00734741">
        <w:rPr>
          <w:rFonts w:cstheme="minorHAnsi"/>
          <w:sz w:val="28"/>
          <w:szCs w:val="28"/>
        </w:rPr>
        <w:t>be</w:t>
      </w:r>
      <w:r w:rsidRPr="00734741">
        <w:rPr>
          <w:rFonts w:cstheme="minorHAnsi"/>
          <w:spacing w:val="-12"/>
          <w:sz w:val="28"/>
          <w:szCs w:val="28"/>
        </w:rPr>
        <w:t xml:space="preserve"> </w:t>
      </w:r>
      <w:r w:rsidRPr="00734741">
        <w:rPr>
          <w:rFonts w:cstheme="minorHAnsi"/>
          <w:sz w:val="28"/>
          <w:szCs w:val="28"/>
        </w:rPr>
        <w:t>used</w:t>
      </w:r>
      <w:r w:rsidRPr="00734741">
        <w:rPr>
          <w:rFonts w:cstheme="minorHAnsi"/>
          <w:spacing w:val="-12"/>
          <w:sz w:val="28"/>
          <w:szCs w:val="28"/>
        </w:rPr>
        <w:t xml:space="preserve"> </w:t>
      </w:r>
      <w:r w:rsidRPr="00734741">
        <w:rPr>
          <w:rFonts w:cstheme="minorHAnsi"/>
          <w:sz w:val="28"/>
          <w:szCs w:val="28"/>
        </w:rPr>
        <w:t>to</w:t>
      </w:r>
      <w:r w:rsidRPr="00734741">
        <w:rPr>
          <w:rFonts w:cstheme="minorHAnsi"/>
          <w:spacing w:val="-12"/>
          <w:sz w:val="28"/>
          <w:szCs w:val="28"/>
        </w:rPr>
        <w:t xml:space="preserve"> </w:t>
      </w:r>
      <w:r w:rsidRPr="00734741">
        <w:rPr>
          <w:rFonts w:cstheme="minorHAnsi"/>
          <w:sz w:val="28"/>
          <w:szCs w:val="28"/>
        </w:rPr>
        <w:t>record</w:t>
      </w:r>
      <w:r w:rsidRPr="00734741">
        <w:rPr>
          <w:rFonts w:cstheme="minorHAnsi"/>
          <w:spacing w:val="-12"/>
          <w:sz w:val="28"/>
          <w:szCs w:val="28"/>
        </w:rPr>
        <w:t xml:space="preserve"> </w:t>
      </w:r>
      <w:r w:rsidRPr="00734741">
        <w:rPr>
          <w:rFonts w:cstheme="minorHAnsi"/>
          <w:sz w:val="28"/>
          <w:szCs w:val="28"/>
        </w:rPr>
        <w:t>the</w:t>
      </w:r>
      <w:r w:rsidR="00067171" w:rsidRPr="00734741">
        <w:rPr>
          <w:rFonts w:cstheme="minorHAnsi"/>
          <w:spacing w:val="-65"/>
          <w:sz w:val="28"/>
          <w:szCs w:val="28"/>
        </w:rPr>
        <w:t xml:space="preserve"> </w:t>
      </w:r>
      <w:r w:rsidRPr="00734741">
        <w:rPr>
          <w:rFonts w:cstheme="minorHAnsi"/>
          <w:sz w:val="28"/>
          <w:szCs w:val="28"/>
        </w:rPr>
        <w:t xml:space="preserve">actions taken </w:t>
      </w:r>
      <w:bookmarkStart w:id="34" w:name="_Hlk180488529"/>
      <w:r w:rsidRPr="00734741">
        <w:rPr>
          <w:rFonts w:cstheme="minorHAnsi"/>
          <w:sz w:val="28"/>
          <w:szCs w:val="28"/>
        </w:rPr>
        <w:t xml:space="preserve">and the circumstances where it is not considered to be in the interests of the Council you seek </w:t>
      </w:r>
      <w:r w:rsidRPr="00734741">
        <w:rPr>
          <w:rFonts w:cstheme="minorHAnsi"/>
          <w:b/>
          <w:sz w:val="28"/>
          <w:szCs w:val="28"/>
        </w:rPr>
        <w:t>3</w:t>
      </w:r>
      <w:r w:rsidRPr="00734741">
        <w:rPr>
          <w:rFonts w:cstheme="minorHAnsi"/>
          <w:sz w:val="28"/>
          <w:szCs w:val="28"/>
        </w:rPr>
        <w:t xml:space="preserve"> </w:t>
      </w:r>
      <w:r w:rsidR="00294D38" w:rsidRPr="00734741">
        <w:rPr>
          <w:rFonts w:cstheme="minorHAnsi"/>
          <w:sz w:val="28"/>
          <w:szCs w:val="28"/>
        </w:rPr>
        <w:t>(</w:t>
      </w:r>
      <w:r w:rsidR="00294D38" w:rsidRPr="00734741">
        <w:rPr>
          <w:rFonts w:cstheme="minorHAnsi"/>
          <w:b/>
          <w:sz w:val="28"/>
          <w:szCs w:val="28"/>
        </w:rPr>
        <w:t>three</w:t>
      </w:r>
      <w:r w:rsidR="00294D38" w:rsidRPr="00734741">
        <w:rPr>
          <w:rFonts w:cstheme="minorHAnsi"/>
          <w:sz w:val="28"/>
          <w:szCs w:val="28"/>
        </w:rPr>
        <w:t xml:space="preserve">) </w:t>
      </w:r>
      <w:r w:rsidRPr="00734741">
        <w:rPr>
          <w:rFonts w:cstheme="minorHAnsi"/>
          <w:sz w:val="28"/>
          <w:szCs w:val="28"/>
        </w:rPr>
        <w:t xml:space="preserve">written </w:t>
      </w:r>
      <w:r w:rsidR="00737C25" w:rsidRPr="00734741">
        <w:rPr>
          <w:rFonts w:cstheme="minorHAnsi"/>
          <w:sz w:val="28"/>
          <w:szCs w:val="28"/>
        </w:rPr>
        <w:t>Tenders</w:t>
      </w:r>
      <w:r w:rsidRPr="00734741">
        <w:rPr>
          <w:rFonts w:cstheme="minorHAnsi"/>
          <w:sz w:val="28"/>
          <w:szCs w:val="28"/>
        </w:rPr>
        <w:t xml:space="preserve"> and the reasoning to support this.</w:t>
      </w:r>
    </w:p>
    <w:bookmarkEnd w:id="34"/>
    <w:p w14:paraId="741DDA0F" w14:textId="6AC04FFC" w:rsidR="00816FA6" w:rsidRDefault="00234F5D" w:rsidP="00816FA6">
      <w:pPr>
        <w:pStyle w:val="BodyText"/>
        <w:spacing w:before="240" w:after="240" w:line="240" w:lineRule="auto"/>
        <w:ind w:left="709" w:hanging="709"/>
        <w:jc w:val="both"/>
        <w:rPr>
          <w:rFonts w:cstheme="minorHAnsi"/>
          <w:sz w:val="28"/>
          <w:szCs w:val="28"/>
        </w:rPr>
      </w:pPr>
      <w:r w:rsidRPr="00734741">
        <w:rPr>
          <w:rFonts w:cstheme="minorHAnsi"/>
          <w:sz w:val="28"/>
          <w:szCs w:val="28"/>
        </w:rPr>
        <w:t>18.8</w:t>
      </w:r>
      <w:r w:rsidRPr="00734741">
        <w:rPr>
          <w:rFonts w:cstheme="minorHAnsi"/>
          <w:b/>
          <w:bCs/>
          <w:sz w:val="28"/>
          <w:szCs w:val="28"/>
        </w:rPr>
        <w:tab/>
      </w:r>
      <w:r w:rsidRPr="00734741">
        <w:rPr>
          <w:rFonts w:cstheme="minorHAnsi"/>
          <w:b/>
          <w:sz w:val="28"/>
          <w:szCs w:val="28"/>
          <w:u w:val="single"/>
        </w:rPr>
        <w:t>Works</w:t>
      </w:r>
      <w:r w:rsidRPr="00734741">
        <w:rPr>
          <w:rFonts w:cstheme="minorHAnsi"/>
          <w:b/>
          <w:spacing w:val="1"/>
          <w:sz w:val="28"/>
          <w:szCs w:val="28"/>
          <w:u w:val="single"/>
        </w:rPr>
        <w:t xml:space="preserve"> </w:t>
      </w:r>
      <w:r w:rsidRPr="00734741">
        <w:rPr>
          <w:rFonts w:cstheme="minorHAnsi"/>
          <w:b/>
          <w:sz w:val="28"/>
          <w:szCs w:val="28"/>
          <w:u w:val="single"/>
        </w:rPr>
        <w:t>Value</w:t>
      </w:r>
      <w:r w:rsidRPr="00734741">
        <w:rPr>
          <w:rFonts w:cstheme="minorHAnsi"/>
          <w:b/>
          <w:spacing w:val="1"/>
          <w:sz w:val="28"/>
          <w:szCs w:val="28"/>
          <w:u w:val="single"/>
        </w:rPr>
        <w:t xml:space="preserve"> </w:t>
      </w:r>
      <w:r w:rsidRPr="00734741">
        <w:rPr>
          <w:rFonts w:cstheme="minorHAnsi"/>
          <w:b/>
          <w:sz w:val="28"/>
          <w:szCs w:val="28"/>
          <w:u w:val="single"/>
        </w:rPr>
        <w:t xml:space="preserve">£75,000 </w:t>
      </w:r>
      <w:r w:rsidR="00A5695B">
        <w:rPr>
          <w:rFonts w:cstheme="minorHAnsi"/>
          <w:b/>
          <w:sz w:val="28"/>
          <w:szCs w:val="28"/>
          <w:u w:val="single"/>
        </w:rPr>
        <w:t>(inc VAT)</w:t>
      </w:r>
      <w:r w:rsidR="00132288">
        <w:rPr>
          <w:rFonts w:cstheme="minorHAnsi"/>
          <w:b/>
          <w:sz w:val="28"/>
          <w:szCs w:val="28"/>
          <w:u w:val="single"/>
        </w:rPr>
        <w:t xml:space="preserve"> </w:t>
      </w:r>
      <w:r w:rsidRPr="00734741">
        <w:rPr>
          <w:rFonts w:cstheme="minorHAnsi"/>
          <w:b/>
          <w:sz w:val="28"/>
          <w:szCs w:val="28"/>
          <w:u w:val="single"/>
        </w:rPr>
        <w:t>up</w:t>
      </w:r>
      <w:r w:rsidRPr="00734741">
        <w:rPr>
          <w:rFonts w:cstheme="minorHAnsi"/>
          <w:b/>
          <w:spacing w:val="1"/>
          <w:sz w:val="28"/>
          <w:szCs w:val="28"/>
          <w:u w:val="single"/>
        </w:rPr>
        <w:t xml:space="preserve"> </w:t>
      </w:r>
      <w:r w:rsidRPr="00734741">
        <w:rPr>
          <w:rFonts w:cstheme="minorHAnsi"/>
          <w:b/>
          <w:sz w:val="28"/>
          <w:szCs w:val="28"/>
          <w:u w:val="single"/>
        </w:rPr>
        <w:t>to</w:t>
      </w:r>
      <w:r w:rsidRPr="00734741">
        <w:rPr>
          <w:rFonts w:cstheme="minorHAnsi"/>
          <w:b/>
          <w:spacing w:val="1"/>
          <w:sz w:val="28"/>
          <w:szCs w:val="28"/>
          <w:u w:val="single"/>
        </w:rPr>
        <w:t xml:space="preserve"> but not including </w:t>
      </w:r>
      <w:r w:rsidRPr="00734741">
        <w:rPr>
          <w:rFonts w:cstheme="minorHAnsi"/>
          <w:b/>
          <w:sz w:val="28"/>
          <w:szCs w:val="28"/>
          <w:u w:val="single"/>
        </w:rPr>
        <w:t>Threshold</w:t>
      </w:r>
      <w:r w:rsidRPr="00734741">
        <w:rPr>
          <w:rFonts w:cstheme="minorHAnsi"/>
          <w:b/>
          <w:spacing w:val="1"/>
          <w:sz w:val="28"/>
          <w:szCs w:val="28"/>
          <w:u w:val="single"/>
        </w:rPr>
        <w:t xml:space="preserve"> </w:t>
      </w:r>
      <w:r w:rsidRPr="00734741">
        <w:rPr>
          <w:rFonts w:cstheme="minorHAnsi"/>
          <w:b/>
          <w:sz w:val="28"/>
          <w:szCs w:val="28"/>
          <w:u w:val="single"/>
        </w:rPr>
        <w:t>for</w:t>
      </w:r>
      <w:r w:rsidRPr="00734741">
        <w:rPr>
          <w:rFonts w:cstheme="minorHAnsi"/>
          <w:b/>
          <w:spacing w:val="1"/>
          <w:sz w:val="28"/>
          <w:szCs w:val="28"/>
          <w:u w:val="single"/>
        </w:rPr>
        <w:t xml:space="preserve"> </w:t>
      </w:r>
      <w:r w:rsidRPr="00734741">
        <w:rPr>
          <w:rFonts w:cstheme="minorHAnsi"/>
          <w:b/>
          <w:sz w:val="28"/>
          <w:szCs w:val="28"/>
          <w:u w:val="single"/>
        </w:rPr>
        <w:t>Works</w:t>
      </w:r>
      <w:r w:rsidRPr="00734741">
        <w:rPr>
          <w:rFonts w:cstheme="minorHAnsi"/>
          <w:b/>
          <w:spacing w:val="1"/>
          <w:sz w:val="28"/>
          <w:szCs w:val="28"/>
          <w:u w:val="single"/>
        </w:rPr>
        <w:t xml:space="preserve"> </w:t>
      </w:r>
      <w:r w:rsidRPr="00734741">
        <w:rPr>
          <w:rFonts w:cstheme="minorHAnsi"/>
          <w:b/>
          <w:sz w:val="28"/>
          <w:szCs w:val="28"/>
          <w:u w:val="single"/>
        </w:rPr>
        <w:t>contracts</w:t>
      </w:r>
      <w:r w:rsidRPr="00734741">
        <w:rPr>
          <w:rFonts w:cstheme="minorHAnsi"/>
          <w:spacing w:val="1"/>
          <w:sz w:val="28"/>
          <w:szCs w:val="28"/>
          <w:u w:val="single"/>
        </w:rPr>
        <w:t xml:space="preserve"> </w:t>
      </w:r>
    </w:p>
    <w:p w14:paraId="50AA9FC4" w14:textId="3F5C7243" w:rsidR="00234F5D" w:rsidRPr="00734741" w:rsidRDefault="00816FA6" w:rsidP="00816FA6">
      <w:pPr>
        <w:pStyle w:val="BodyText"/>
        <w:spacing w:before="240" w:after="240" w:line="240" w:lineRule="auto"/>
        <w:ind w:left="1701" w:hanging="992"/>
        <w:jc w:val="both"/>
        <w:rPr>
          <w:rFonts w:cstheme="minorHAnsi"/>
          <w:sz w:val="28"/>
          <w:szCs w:val="28"/>
        </w:rPr>
      </w:pPr>
      <w:r>
        <w:rPr>
          <w:rFonts w:cstheme="minorHAnsi"/>
          <w:sz w:val="28"/>
          <w:szCs w:val="28"/>
        </w:rPr>
        <w:t>18.8.1</w:t>
      </w:r>
      <w:r>
        <w:rPr>
          <w:rFonts w:cstheme="minorHAnsi"/>
          <w:sz w:val="28"/>
          <w:szCs w:val="28"/>
        </w:rPr>
        <w:tab/>
      </w:r>
      <w:r w:rsidR="00234F5D" w:rsidRPr="00734741">
        <w:rPr>
          <w:rFonts w:cstheme="minorHAnsi"/>
          <w:sz w:val="28"/>
          <w:szCs w:val="28"/>
        </w:rPr>
        <w:t>For Procurements</w:t>
      </w:r>
      <w:r w:rsidR="00234F5D" w:rsidRPr="00734741">
        <w:rPr>
          <w:rFonts w:cstheme="minorHAnsi"/>
          <w:spacing w:val="-9"/>
          <w:sz w:val="28"/>
          <w:szCs w:val="28"/>
        </w:rPr>
        <w:t xml:space="preserve"> </w:t>
      </w:r>
      <w:r w:rsidR="00234F5D" w:rsidRPr="00734741">
        <w:rPr>
          <w:rFonts w:cstheme="minorHAnsi"/>
          <w:sz w:val="28"/>
          <w:szCs w:val="28"/>
        </w:rPr>
        <w:t>with</w:t>
      </w:r>
      <w:r w:rsidR="00234F5D" w:rsidRPr="00734741">
        <w:rPr>
          <w:rFonts w:cstheme="minorHAnsi"/>
          <w:spacing w:val="-9"/>
          <w:sz w:val="28"/>
          <w:szCs w:val="28"/>
        </w:rPr>
        <w:t xml:space="preserve"> </w:t>
      </w:r>
      <w:r w:rsidR="00234F5D" w:rsidRPr="00734741">
        <w:rPr>
          <w:rFonts w:cstheme="minorHAnsi"/>
          <w:sz w:val="28"/>
          <w:szCs w:val="28"/>
        </w:rPr>
        <w:t>a</w:t>
      </w:r>
      <w:r w:rsidR="00234F5D" w:rsidRPr="00734741">
        <w:rPr>
          <w:rFonts w:cstheme="minorHAnsi"/>
          <w:spacing w:val="-9"/>
          <w:sz w:val="28"/>
          <w:szCs w:val="28"/>
        </w:rPr>
        <w:t xml:space="preserve"> </w:t>
      </w:r>
      <w:r w:rsidR="00234F5D" w:rsidRPr="00734741">
        <w:rPr>
          <w:rFonts w:cstheme="minorHAnsi"/>
          <w:sz w:val="28"/>
          <w:szCs w:val="28"/>
        </w:rPr>
        <w:t>value</w:t>
      </w:r>
      <w:r w:rsidR="00234F5D" w:rsidRPr="00734741">
        <w:rPr>
          <w:rFonts w:cstheme="minorHAnsi"/>
          <w:spacing w:val="-10"/>
          <w:sz w:val="28"/>
          <w:szCs w:val="28"/>
        </w:rPr>
        <w:t xml:space="preserve"> </w:t>
      </w:r>
      <w:r w:rsidR="00234F5D" w:rsidRPr="00734741">
        <w:rPr>
          <w:rFonts w:cstheme="minorHAnsi"/>
          <w:sz w:val="28"/>
          <w:szCs w:val="28"/>
        </w:rPr>
        <w:t>of</w:t>
      </w:r>
      <w:r w:rsidR="00234F5D" w:rsidRPr="00734741">
        <w:rPr>
          <w:rFonts w:cstheme="minorHAnsi"/>
          <w:spacing w:val="-9"/>
          <w:sz w:val="28"/>
          <w:szCs w:val="28"/>
        </w:rPr>
        <w:t xml:space="preserve"> </w:t>
      </w:r>
      <w:r w:rsidR="00234F5D" w:rsidRPr="00734741">
        <w:rPr>
          <w:rFonts w:cstheme="minorHAnsi"/>
          <w:b/>
          <w:sz w:val="28"/>
          <w:szCs w:val="28"/>
        </w:rPr>
        <w:t>£75,000</w:t>
      </w:r>
      <w:r w:rsidR="00234F5D" w:rsidRPr="00734741">
        <w:rPr>
          <w:rFonts w:cstheme="minorHAnsi"/>
          <w:spacing w:val="-9"/>
          <w:sz w:val="28"/>
          <w:szCs w:val="28"/>
        </w:rPr>
        <w:t xml:space="preserve"> </w:t>
      </w:r>
      <w:r w:rsidR="00A5695B">
        <w:rPr>
          <w:rFonts w:cstheme="minorHAnsi"/>
          <w:spacing w:val="-9"/>
          <w:sz w:val="28"/>
          <w:szCs w:val="28"/>
        </w:rPr>
        <w:t>(inc VAT)</w:t>
      </w:r>
      <w:r w:rsidR="00132288">
        <w:rPr>
          <w:rFonts w:cstheme="minorHAnsi"/>
          <w:spacing w:val="-9"/>
          <w:sz w:val="28"/>
          <w:szCs w:val="28"/>
        </w:rPr>
        <w:t xml:space="preserve"> </w:t>
      </w:r>
      <w:r w:rsidR="00234F5D" w:rsidRPr="00734741">
        <w:rPr>
          <w:rFonts w:cstheme="minorHAnsi"/>
          <w:sz w:val="28"/>
          <w:szCs w:val="28"/>
        </w:rPr>
        <w:t>up</w:t>
      </w:r>
      <w:r w:rsidR="00234F5D" w:rsidRPr="00734741">
        <w:rPr>
          <w:rFonts w:cstheme="minorHAnsi"/>
          <w:spacing w:val="-9"/>
          <w:sz w:val="28"/>
          <w:szCs w:val="28"/>
        </w:rPr>
        <w:t xml:space="preserve"> </w:t>
      </w:r>
      <w:r w:rsidR="00234F5D" w:rsidRPr="00734741">
        <w:rPr>
          <w:rFonts w:cstheme="minorHAnsi"/>
          <w:sz w:val="28"/>
          <w:szCs w:val="28"/>
        </w:rPr>
        <w:t>to</w:t>
      </w:r>
      <w:r w:rsidR="00234F5D" w:rsidRPr="00734741">
        <w:rPr>
          <w:rFonts w:cstheme="minorHAnsi"/>
          <w:spacing w:val="-11"/>
          <w:sz w:val="28"/>
          <w:szCs w:val="28"/>
        </w:rPr>
        <w:t xml:space="preserve"> but not including </w:t>
      </w:r>
      <w:r w:rsidR="00234F5D" w:rsidRPr="00734741">
        <w:rPr>
          <w:rFonts w:cstheme="minorHAnsi"/>
          <w:sz w:val="28"/>
          <w:szCs w:val="28"/>
        </w:rPr>
        <w:t>the</w:t>
      </w:r>
      <w:r w:rsidR="00234F5D" w:rsidRPr="00734741">
        <w:rPr>
          <w:rFonts w:cstheme="minorHAnsi"/>
          <w:spacing w:val="-10"/>
          <w:sz w:val="28"/>
          <w:szCs w:val="28"/>
        </w:rPr>
        <w:t xml:space="preserve"> </w:t>
      </w:r>
      <w:r w:rsidR="00234F5D" w:rsidRPr="00734741">
        <w:rPr>
          <w:rFonts w:cstheme="minorHAnsi"/>
          <w:sz w:val="28"/>
          <w:szCs w:val="28"/>
        </w:rPr>
        <w:t>Threshold</w:t>
      </w:r>
      <w:r w:rsidR="00234F5D" w:rsidRPr="00734741">
        <w:rPr>
          <w:rFonts w:cstheme="minorHAnsi"/>
          <w:spacing w:val="-9"/>
          <w:sz w:val="28"/>
          <w:szCs w:val="28"/>
        </w:rPr>
        <w:t xml:space="preserve"> </w:t>
      </w:r>
      <w:r w:rsidR="00234F5D" w:rsidRPr="00734741">
        <w:rPr>
          <w:rFonts w:cstheme="minorHAnsi"/>
          <w:sz w:val="28"/>
          <w:szCs w:val="28"/>
        </w:rPr>
        <w:t>for</w:t>
      </w:r>
      <w:r w:rsidR="00234F5D" w:rsidRPr="00734741">
        <w:rPr>
          <w:rFonts w:cstheme="minorHAnsi"/>
          <w:spacing w:val="-10"/>
          <w:sz w:val="28"/>
          <w:szCs w:val="28"/>
        </w:rPr>
        <w:t xml:space="preserve"> </w:t>
      </w:r>
      <w:r w:rsidR="007E6B9B" w:rsidRPr="00734741">
        <w:rPr>
          <w:rFonts w:cstheme="minorHAnsi"/>
          <w:spacing w:val="-10"/>
          <w:sz w:val="28"/>
          <w:szCs w:val="28"/>
        </w:rPr>
        <w:t>W</w:t>
      </w:r>
      <w:r w:rsidR="00234F5D" w:rsidRPr="00734741">
        <w:rPr>
          <w:rFonts w:cstheme="minorHAnsi"/>
          <w:sz w:val="28"/>
          <w:szCs w:val="28"/>
        </w:rPr>
        <w:t>orks</w:t>
      </w:r>
      <w:r w:rsidR="00234F5D" w:rsidRPr="00734741">
        <w:rPr>
          <w:rFonts w:cstheme="minorHAnsi"/>
          <w:spacing w:val="-64"/>
          <w:sz w:val="28"/>
          <w:szCs w:val="28"/>
        </w:rPr>
        <w:t xml:space="preserve">           </w:t>
      </w:r>
      <w:r w:rsidR="00234F5D" w:rsidRPr="00734741">
        <w:rPr>
          <w:rFonts w:cstheme="minorHAnsi"/>
          <w:sz w:val="28"/>
          <w:szCs w:val="28"/>
        </w:rPr>
        <w:t>,</w:t>
      </w:r>
      <w:r w:rsidR="00234F5D" w:rsidRPr="00734741">
        <w:rPr>
          <w:rFonts w:cstheme="minorHAnsi"/>
          <w:spacing w:val="-1"/>
          <w:sz w:val="28"/>
          <w:szCs w:val="28"/>
        </w:rPr>
        <w:t xml:space="preserve"> </w:t>
      </w:r>
      <w:r w:rsidR="00234F5D" w:rsidRPr="00734741">
        <w:rPr>
          <w:rFonts w:cstheme="minorHAnsi"/>
          <w:sz w:val="28"/>
          <w:szCs w:val="28"/>
        </w:rPr>
        <w:t>then:</w:t>
      </w:r>
    </w:p>
    <w:p w14:paraId="6083A6B8" w14:textId="77777777" w:rsidR="00816FA6" w:rsidRDefault="00234F5D" w:rsidP="00816FA6">
      <w:pPr>
        <w:pStyle w:val="BodyText"/>
        <w:numPr>
          <w:ilvl w:val="0"/>
          <w:numId w:val="44"/>
        </w:numPr>
        <w:tabs>
          <w:tab w:val="left" w:pos="1701"/>
        </w:tabs>
        <w:spacing w:before="120" w:line="240" w:lineRule="auto"/>
        <w:ind w:left="2268" w:hanging="567"/>
        <w:jc w:val="both"/>
        <w:rPr>
          <w:rFonts w:cstheme="minorHAnsi"/>
          <w:sz w:val="28"/>
          <w:szCs w:val="28"/>
        </w:rPr>
      </w:pPr>
      <w:r w:rsidRPr="00734741">
        <w:rPr>
          <w:rFonts w:cstheme="minorHAnsi"/>
          <w:sz w:val="28"/>
          <w:szCs w:val="28"/>
        </w:rPr>
        <w:t xml:space="preserve">All requirements </w:t>
      </w:r>
      <w:r w:rsidRPr="00734741">
        <w:rPr>
          <w:rFonts w:cstheme="minorHAnsi"/>
          <w:b/>
          <w:sz w:val="28"/>
          <w:szCs w:val="28"/>
          <w:u w:val="single"/>
        </w:rPr>
        <w:t>must</w:t>
      </w:r>
      <w:r w:rsidRPr="00734741">
        <w:rPr>
          <w:rFonts w:cstheme="minorHAnsi"/>
          <w:sz w:val="28"/>
          <w:szCs w:val="28"/>
        </w:rPr>
        <w:t xml:space="preserve"> be advertised on Sell2Wales</w:t>
      </w:r>
      <w:r w:rsidR="00816FA6">
        <w:rPr>
          <w:rFonts w:cstheme="minorHAnsi"/>
          <w:sz w:val="28"/>
          <w:szCs w:val="28"/>
        </w:rPr>
        <w:t>;</w:t>
      </w:r>
    </w:p>
    <w:p w14:paraId="53ADCE2F" w14:textId="0996989A" w:rsidR="00234F5D" w:rsidRPr="00816FA6" w:rsidRDefault="00234F5D" w:rsidP="00816FA6">
      <w:pPr>
        <w:pStyle w:val="BodyText"/>
        <w:numPr>
          <w:ilvl w:val="0"/>
          <w:numId w:val="44"/>
        </w:numPr>
        <w:tabs>
          <w:tab w:val="left" w:pos="1701"/>
        </w:tabs>
        <w:spacing w:before="120" w:line="240" w:lineRule="auto"/>
        <w:ind w:left="2268" w:hanging="567"/>
        <w:jc w:val="both"/>
        <w:rPr>
          <w:rFonts w:cstheme="minorHAnsi"/>
          <w:sz w:val="28"/>
          <w:szCs w:val="28"/>
        </w:rPr>
      </w:pPr>
      <w:r w:rsidRPr="00816FA6">
        <w:rPr>
          <w:rFonts w:cstheme="minorHAnsi"/>
          <w:sz w:val="28"/>
          <w:szCs w:val="28"/>
        </w:rPr>
        <w:t>the</w:t>
      </w:r>
      <w:r w:rsidRPr="00816FA6">
        <w:rPr>
          <w:rFonts w:cstheme="minorHAnsi"/>
          <w:spacing w:val="1"/>
          <w:sz w:val="28"/>
          <w:szCs w:val="28"/>
        </w:rPr>
        <w:t xml:space="preserve"> </w:t>
      </w:r>
      <w:r w:rsidRPr="00816FA6">
        <w:rPr>
          <w:rFonts w:cstheme="minorHAnsi"/>
          <w:sz w:val="28"/>
          <w:szCs w:val="28"/>
        </w:rPr>
        <w:t>Council’s</w:t>
      </w:r>
      <w:r w:rsidRPr="00816FA6">
        <w:rPr>
          <w:rFonts w:cstheme="minorHAnsi"/>
          <w:spacing w:val="1"/>
          <w:sz w:val="28"/>
          <w:szCs w:val="28"/>
        </w:rPr>
        <w:t xml:space="preserve"> </w:t>
      </w:r>
      <w:r w:rsidRPr="00816FA6">
        <w:rPr>
          <w:rFonts w:cstheme="minorHAnsi"/>
          <w:b/>
          <w:color w:val="0000FF"/>
          <w:sz w:val="28"/>
          <w:szCs w:val="28"/>
        </w:rPr>
        <w:t>Pre</w:t>
      </w:r>
      <w:r w:rsidR="00263570">
        <w:rPr>
          <w:rFonts w:cstheme="minorHAnsi"/>
          <w:b/>
          <w:color w:val="0000FF"/>
          <w:spacing w:val="1"/>
          <w:sz w:val="28"/>
          <w:szCs w:val="28"/>
        </w:rPr>
        <w:t>-</w:t>
      </w:r>
      <w:r w:rsidRPr="00816FA6">
        <w:rPr>
          <w:rFonts w:cstheme="minorHAnsi"/>
          <w:b/>
          <w:color w:val="0000FF"/>
          <w:sz w:val="28"/>
          <w:szCs w:val="28"/>
        </w:rPr>
        <w:t>Tender</w:t>
      </w:r>
      <w:r w:rsidRPr="00816FA6">
        <w:rPr>
          <w:rFonts w:cstheme="minorHAnsi"/>
          <w:b/>
          <w:color w:val="0000FF"/>
          <w:spacing w:val="1"/>
          <w:sz w:val="28"/>
          <w:szCs w:val="28"/>
        </w:rPr>
        <w:t xml:space="preserve"> </w:t>
      </w:r>
      <w:r w:rsidRPr="00816FA6">
        <w:rPr>
          <w:rFonts w:cstheme="minorHAnsi"/>
          <w:b/>
          <w:color w:val="0000FF"/>
          <w:sz w:val="28"/>
          <w:szCs w:val="28"/>
        </w:rPr>
        <w:t>Report</w:t>
      </w:r>
      <w:r w:rsidR="00263570">
        <w:rPr>
          <w:rFonts w:cstheme="minorHAnsi"/>
          <w:b/>
          <w:color w:val="0000FF"/>
          <w:sz w:val="28"/>
          <w:szCs w:val="28"/>
        </w:rPr>
        <w:t xml:space="preserve"> </w:t>
      </w:r>
      <w:r w:rsidRPr="00816FA6">
        <w:rPr>
          <w:rFonts w:cstheme="minorHAnsi"/>
          <w:sz w:val="28"/>
          <w:szCs w:val="28"/>
        </w:rPr>
        <w:t>and</w:t>
      </w:r>
      <w:r w:rsidRPr="00816FA6">
        <w:rPr>
          <w:rFonts w:cstheme="minorHAnsi"/>
          <w:spacing w:val="1"/>
          <w:sz w:val="28"/>
          <w:szCs w:val="28"/>
        </w:rPr>
        <w:t xml:space="preserve"> </w:t>
      </w:r>
      <w:r w:rsidRPr="00816FA6">
        <w:rPr>
          <w:rFonts w:cstheme="minorHAnsi"/>
          <w:b/>
          <w:color w:val="0000FF"/>
          <w:sz w:val="28"/>
          <w:szCs w:val="28"/>
        </w:rPr>
        <w:t>Contract</w:t>
      </w:r>
      <w:r w:rsidRPr="00816FA6">
        <w:rPr>
          <w:rFonts w:cstheme="minorHAnsi"/>
          <w:b/>
          <w:color w:val="0000FF"/>
          <w:spacing w:val="1"/>
          <w:sz w:val="28"/>
          <w:szCs w:val="28"/>
        </w:rPr>
        <w:t xml:space="preserve"> </w:t>
      </w:r>
      <w:r w:rsidRPr="00816FA6">
        <w:rPr>
          <w:rFonts w:cstheme="minorHAnsi"/>
          <w:b/>
          <w:color w:val="0000FF"/>
          <w:sz w:val="28"/>
          <w:szCs w:val="28"/>
        </w:rPr>
        <w:t>Award</w:t>
      </w:r>
      <w:r w:rsidRPr="00816FA6">
        <w:rPr>
          <w:rFonts w:cstheme="minorHAnsi"/>
          <w:b/>
          <w:color w:val="0000FF"/>
          <w:spacing w:val="1"/>
          <w:sz w:val="28"/>
          <w:szCs w:val="28"/>
        </w:rPr>
        <w:t xml:space="preserve"> </w:t>
      </w:r>
      <w:r w:rsidRPr="00816FA6">
        <w:rPr>
          <w:rFonts w:cstheme="minorHAnsi"/>
          <w:b/>
          <w:color w:val="0000FF"/>
          <w:sz w:val="28"/>
          <w:szCs w:val="28"/>
        </w:rPr>
        <w:t xml:space="preserve">Report </w:t>
      </w:r>
      <w:r w:rsidRPr="00816FA6">
        <w:rPr>
          <w:rFonts w:cstheme="minorHAnsi"/>
          <w:b/>
          <w:sz w:val="28"/>
          <w:szCs w:val="28"/>
          <w:u w:val="single"/>
        </w:rPr>
        <w:t>must</w:t>
      </w:r>
      <w:r w:rsidRPr="00816FA6">
        <w:rPr>
          <w:rFonts w:cstheme="minorHAnsi"/>
          <w:sz w:val="28"/>
          <w:szCs w:val="28"/>
        </w:rPr>
        <w:t xml:space="preserve"> be used to record the procurement actions</w:t>
      </w:r>
      <w:r w:rsidRPr="00816FA6">
        <w:rPr>
          <w:rFonts w:cstheme="minorHAnsi"/>
          <w:spacing w:val="1"/>
          <w:sz w:val="28"/>
          <w:szCs w:val="28"/>
        </w:rPr>
        <w:t xml:space="preserve"> </w:t>
      </w:r>
      <w:r w:rsidRPr="00816FA6">
        <w:rPr>
          <w:rFonts w:cstheme="minorHAnsi"/>
          <w:sz w:val="28"/>
          <w:szCs w:val="28"/>
        </w:rPr>
        <w:t>taken</w:t>
      </w:r>
      <w:r w:rsidRPr="00816FA6">
        <w:rPr>
          <w:rFonts w:cstheme="minorHAnsi"/>
          <w:spacing w:val="-11"/>
          <w:sz w:val="28"/>
          <w:szCs w:val="28"/>
        </w:rPr>
        <w:t xml:space="preserve"> </w:t>
      </w:r>
      <w:r w:rsidRPr="00816FA6">
        <w:rPr>
          <w:rFonts w:cstheme="minorHAnsi"/>
          <w:sz w:val="28"/>
          <w:szCs w:val="28"/>
        </w:rPr>
        <w:t>on</w:t>
      </w:r>
      <w:r w:rsidRPr="00816FA6">
        <w:rPr>
          <w:rFonts w:cstheme="minorHAnsi"/>
          <w:spacing w:val="-11"/>
          <w:sz w:val="28"/>
          <w:szCs w:val="28"/>
        </w:rPr>
        <w:t xml:space="preserve"> </w:t>
      </w:r>
      <w:r w:rsidRPr="00816FA6">
        <w:rPr>
          <w:rFonts w:cstheme="minorHAnsi"/>
          <w:sz w:val="28"/>
          <w:szCs w:val="28"/>
        </w:rPr>
        <w:t>all</w:t>
      </w:r>
      <w:r w:rsidRPr="00816FA6">
        <w:rPr>
          <w:rFonts w:cstheme="minorHAnsi"/>
          <w:spacing w:val="-11"/>
          <w:sz w:val="28"/>
          <w:szCs w:val="28"/>
        </w:rPr>
        <w:t xml:space="preserve"> </w:t>
      </w:r>
      <w:r w:rsidRPr="00816FA6">
        <w:rPr>
          <w:rFonts w:cstheme="minorHAnsi"/>
          <w:sz w:val="28"/>
          <w:szCs w:val="28"/>
        </w:rPr>
        <w:t>Works</w:t>
      </w:r>
      <w:r w:rsidRPr="00816FA6">
        <w:rPr>
          <w:rFonts w:cstheme="minorHAnsi"/>
          <w:spacing w:val="-10"/>
          <w:sz w:val="28"/>
          <w:szCs w:val="28"/>
        </w:rPr>
        <w:t xml:space="preserve"> </w:t>
      </w:r>
      <w:r w:rsidRPr="00816FA6">
        <w:rPr>
          <w:rFonts w:cstheme="minorHAnsi"/>
          <w:sz w:val="28"/>
          <w:szCs w:val="28"/>
        </w:rPr>
        <w:t>Procurements</w:t>
      </w:r>
      <w:r w:rsidRPr="00816FA6">
        <w:rPr>
          <w:rFonts w:cstheme="minorHAnsi"/>
          <w:spacing w:val="-11"/>
          <w:sz w:val="28"/>
          <w:szCs w:val="28"/>
        </w:rPr>
        <w:t xml:space="preserve"> that are up to but not including the Threshold for Works. </w:t>
      </w:r>
    </w:p>
    <w:p w14:paraId="1A3C06CA" w14:textId="77777777" w:rsidR="00234F5D" w:rsidRPr="00734741" w:rsidRDefault="00234F5D" w:rsidP="00964748">
      <w:pPr>
        <w:pStyle w:val="BodyText"/>
        <w:spacing w:before="240" w:after="240" w:line="240" w:lineRule="auto"/>
        <w:jc w:val="both"/>
        <w:rPr>
          <w:rFonts w:cstheme="minorHAnsi"/>
          <w:sz w:val="28"/>
          <w:szCs w:val="28"/>
          <w:u w:val="single"/>
        </w:rPr>
      </w:pPr>
      <w:r w:rsidRPr="00734741">
        <w:rPr>
          <w:rFonts w:cstheme="minorHAnsi"/>
          <w:sz w:val="28"/>
          <w:szCs w:val="28"/>
        </w:rPr>
        <w:t xml:space="preserve">18.9    </w:t>
      </w:r>
      <w:r w:rsidRPr="00734741">
        <w:rPr>
          <w:rFonts w:cstheme="minorHAnsi"/>
          <w:b/>
          <w:sz w:val="28"/>
          <w:szCs w:val="28"/>
          <w:u w:val="single"/>
        </w:rPr>
        <w:t>Threshold Works</w:t>
      </w:r>
    </w:p>
    <w:p w14:paraId="3E50D5C9" w14:textId="70B82704" w:rsidR="00234F5D" w:rsidRPr="00734741" w:rsidRDefault="00816FA6" w:rsidP="00816FA6">
      <w:pPr>
        <w:pStyle w:val="BodyText"/>
        <w:spacing w:before="120" w:line="240" w:lineRule="auto"/>
        <w:ind w:left="1701" w:hanging="992"/>
        <w:jc w:val="both"/>
        <w:rPr>
          <w:rFonts w:cstheme="minorHAnsi"/>
          <w:sz w:val="28"/>
          <w:szCs w:val="28"/>
        </w:rPr>
      </w:pPr>
      <w:r>
        <w:rPr>
          <w:rFonts w:cstheme="minorHAnsi"/>
          <w:sz w:val="28"/>
          <w:szCs w:val="28"/>
        </w:rPr>
        <w:t>18.9.1</w:t>
      </w:r>
      <w:r>
        <w:rPr>
          <w:rFonts w:cstheme="minorHAnsi"/>
          <w:sz w:val="28"/>
          <w:szCs w:val="28"/>
        </w:rPr>
        <w:tab/>
      </w:r>
      <w:r w:rsidR="00234F5D" w:rsidRPr="00734741">
        <w:rPr>
          <w:rFonts w:cstheme="minorHAnsi"/>
          <w:sz w:val="28"/>
          <w:szCs w:val="28"/>
        </w:rPr>
        <w:t>In</w:t>
      </w:r>
      <w:r w:rsidR="00234F5D" w:rsidRPr="00734741">
        <w:rPr>
          <w:rFonts w:cstheme="minorHAnsi"/>
          <w:spacing w:val="-12"/>
          <w:sz w:val="28"/>
          <w:szCs w:val="28"/>
        </w:rPr>
        <w:t xml:space="preserve"> </w:t>
      </w:r>
      <w:r w:rsidR="00234F5D" w:rsidRPr="00734741">
        <w:rPr>
          <w:rFonts w:cstheme="minorHAnsi"/>
          <w:sz w:val="28"/>
          <w:szCs w:val="28"/>
        </w:rPr>
        <w:t>the</w:t>
      </w:r>
      <w:r w:rsidR="00234F5D" w:rsidRPr="00734741">
        <w:rPr>
          <w:rFonts w:cstheme="minorHAnsi"/>
          <w:spacing w:val="-11"/>
          <w:sz w:val="28"/>
          <w:szCs w:val="28"/>
        </w:rPr>
        <w:t xml:space="preserve"> </w:t>
      </w:r>
      <w:r w:rsidR="00234F5D" w:rsidRPr="00734741">
        <w:rPr>
          <w:rFonts w:cstheme="minorHAnsi"/>
          <w:sz w:val="28"/>
          <w:szCs w:val="28"/>
        </w:rPr>
        <w:t>case</w:t>
      </w:r>
      <w:r w:rsidR="00234F5D" w:rsidRPr="00734741">
        <w:rPr>
          <w:rFonts w:cstheme="minorHAnsi"/>
          <w:spacing w:val="-11"/>
          <w:sz w:val="28"/>
          <w:szCs w:val="28"/>
        </w:rPr>
        <w:t xml:space="preserve"> </w:t>
      </w:r>
      <w:r w:rsidR="00234F5D" w:rsidRPr="00734741">
        <w:rPr>
          <w:rFonts w:cstheme="minorHAnsi"/>
          <w:sz w:val="28"/>
          <w:szCs w:val="28"/>
        </w:rPr>
        <w:t>of</w:t>
      </w:r>
      <w:r w:rsidR="00234F5D" w:rsidRPr="00734741">
        <w:rPr>
          <w:rFonts w:cstheme="minorHAnsi"/>
          <w:spacing w:val="-11"/>
          <w:sz w:val="28"/>
          <w:szCs w:val="28"/>
        </w:rPr>
        <w:t xml:space="preserve"> </w:t>
      </w:r>
      <w:r w:rsidR="00234F5D" w:rsidRPr="00734741">
        <w:rPr>
          <w:rFonts w:cstheme="minorHAnsi"/>
          <w:sz w:val="28"/>
          <w:szCs w:val="28"/>
        </w:rPr>
        <w:t>Procurements</w:t>
      </w:r>
      <w:r w:rsidR="00234F5D" w:rsidRPr="00734741">
        <w:rPr>
          <w:rFonts w:cstheme="minorHAnsi"/>
          <w:spacing w:val="-11"/>
          <w:sz w:val="28"/>
          <w:szCs w:val="28"/>
        </w:rPr>
        <w:t xml:space="preserve"> </w:t>
      </w:r>
      <w:r w:rsidR="00234F5D" w:rsidRPr="00734741">
        <w:rPr>
          <w:rFonts w:cstheme="minorHAnsi"/>
          <w:sz w:val="28"/>
          <w:szCs w:val="28"/>
        </w:rPr>
        <w:t>that</w:t>
      </w:r>
      <w:r w:rsidR="00234F5D" w:rsidRPr="00734741">
        <w:rPr>
          <w:rFonts w:cstheme="minorHAnsi"/>
          <w:spacing w:val="-12"/>
          <w:sz w:val="28"/>
          <w:szCs w:val="28"/>
        </w:rPr>
        <w:t xml:space="preserve"> </w:t>
      </w:r>
      <w:r w:rsidR="00234F5D" w:rsidRPr="00734741">
        <w:rPr>
          <w:rFonts w:cstheme="minorHAnsi"/>
          <w:sz w:val="28"/>
          <w:szCs w:val="28"/>
        </w:rPr>
        <w:t>fall</w:t>
      </w:r>
      <w:r w:rsidR="00234F5D" w:rsidRPr="00734741">
        <w:rPr>
          <w:rFonts w:cstheme="minorHAnsi"/>
          <w:spacing w:val="-11"/>
          <w:sz w:val="28"/>
          <w:szCs w:val="28"/>
        </w:rPr>
        <w:t xml:space="preserve"> </w:t>
      </w:r>
      <w:r w:rsidR="00234F5D" w:rsidRPr="00734741">
        <w:rPr>
          <w:rFonts w:cstheme="minorHAnsi"/>
          <w:sz w:val="28"/>
          <w:szCs w:val="28"/>
        </w:rPr>
        <w:t>under</w:t>
      </w:r>
      <w:r w:rsidR="00234F5D" w:rsidRPr="00734741">
        <w:rPr>
          <w:rFonts w:cstheme="minorHAnsi"/>
          <w:spacing w:val="-12"/>
          <w:sz w:val="28"/>
          <w:szCs w:val="28"/>
        </w:rPr>
        <w:t xml:space="preserve"> </w:t>
      </w:r>
      <w:r w:rsidR="00234F5D" w:rsidRPr="00734741">
        <w:rPr>
          <w:rFonts w:cstheme="minorHAnsi"/>
          <w:sz w:val="28"/>
          <w:szCs w:val="28"/>
        </w:rPr>
        <w:t>the</w:t>
      </w:r>
      <w:r w:rsidR="00234F5D" w:rsidRPr="00734741">
        <w:rPr>
          <w:rFonts w:cstheme="minorHAnsi"/>
          <w:spacing w:val="-11"/>
          <w:sz w:val="28"/>
          <w:szCs w:val="28"/>
        </w:rPr>
        <w:t xml:space="preserve"> </w:t>
      </w:r>
      <w:r w:rsidR="00234F5D" w:rsidRPr="00734741">
        <w:rPr>
          <w:rFonts w:cstheme="minorHAnsi"/>
          <w:sz w:val="28"/>
          <w:szCs w:val="28"/>
        </w:rPr>
        <w:t>Procurement Legislation,</w:t>
      </w:r>
      <w:r w:rsidR="00234F5D" w:rsidRPr="00734741">
        <w:rPr>
          <w:rFonts w:cstheme="minorHAnsi"/>
          <w:spacing w:val="-2"/>
          <w:sz w:val="28"/>
          <w:szCs w:val="28"/>
        </w:rPr>
        <w:t xml:space="preserve"> </w:t>
      </w:r>
      <w:r w:rsidR="00234F5D" w:rsidRPr="00734741">
        <w:rPr>
          <w:rFonts w:cstheme="minorHAnsi"/>
          <w:sz w:val="28"/>
          <w:szCs w:val="28"/>
        </w:rPr>
        <w:t>then:</w:t>
      </w:r>
    </w:p>
    <w:p w14:paraId="71558588" w14:textId="37D9792C" w:rsidR="00067171" w:rsidRPr="00734741" w:rsidRDefault="00234F5D" w:rsidP="00816FA6">
      <w:pPr>
        <w:pStyle w:val="BodyText"/>
        <w:numPr>
          <w:ilvl w:val="0"/>
          <w:numId w:val="22"/>
        </w:numPr>
        <w:spacing w:before="120" w:line="240" w:lineRule="auto"/>
        <w:ind w:left="2268" w:hanging="567"/>
        <w:jc w:val="both"/>
        <w:rPr>
          <w:rFonts w:cstheme="minorHAnsi"/>
          <w:sz w:val="28"/>
          <w:szCs w:val="28"/>
        </w:rPr>
      </w:pPr>
      <w:r w:rsidRPr="00734741">
        <w:rPr>
          <w:rFonts w:cstheme="minorHAnsi"/>
          <w:sz w:val="28"/>
          <w:szCs w:val="28"/>
        </w:rPr>
        <w:t>the</w:t>
      </w:r>
      <w:r w:rsidRPr="00734741">
        <w:rPr>
          <w:rFonts w:cstheme="minorHAnsi"/>
          <w:spacing w:val="1"/>
          <w:sz w:val="28"/>
          <w:szCs w:val="28"/>
        </w:rPr>
        <w:t xml:space="preserve"> </w:t>
      </w:r>
      <w:r w:rsidRPr="00734741">
        <w:rPr>
          <w:rFonts w:cstheme="minorHAnsi"/>
          <w:sz w:val="28"/>
          <w:szCs w:val="28"/>
        </w:rPr>
        <w:t>advice</w:t>
      </w:r>
      <w:r w:rsidRPr="00734741">
        <w:rPr>
          <w:rFonts w:cstheme="minorHAnsi"/>
          <w:spacing w:val="1"/>
          <w:sz w:val="28"/>
          <w:szCs w:val="28"/>
        </w:rPr>
        <w:t xml:space="preserve"> </w:t>
      </w:r>
      <w:r w:rsidRPr="00734741">
        <w:rPr>
          <w:rFonts w:cstheme="minorHAnsi"/>
          <w:sz w:val="28"/>
          <w:szCs w:val="28"/>
        </w:rPr>
        <w:t>of</w:t>
      </w:r>
      <w:r w:rsidRPr="00734741">
        <w:rPr>
          <w:rFonts w:cstheme="minorHAnsi"/>
          <w:spacing w:val="1"/>
          <w:sz w:val="28"/>
          <w:szCs w:val="28"/>
        </w:rPr>
        <w:t xml:space="preserve"> </w:t>
      </w:r>
      <w:r w:rsidRPr="00734741">
        <w:rPr>
          <w:rFonts w:cstheme="minorHAnsi"/>
          <w:sz w:val="28"/>
          <w:szCs w:val="28"/>
        </w:rPr>
        <w:t>the</w:t>
      </w:r>
      <w:r w:rsidRPr="00734741">
        <w:rPr>
          <w:rFonts w:cstheme="minorHAnsi"/>
          <w:spacing w:val="1"/>
          <w:sz w:val="28"/>
          <w:szCs w:val="28"/>
        </w:rPr>
        <w:t xml:space="preserve"> </w:t>
      </w:r>
      <w:r w:rsidR="00067171" w:rsidRPr="00734741">
        <w:rPr>
          <w:rFonts w:cstheme="minorHAnsi"/>
          <w:spacing w:val="1"/>
          <w:sz w:val="28"/>
          <w:szCs w:val="28"/>
        </w:rPr>
        <w:t xml:space="preserve">Corporate </w:t>
      </w:r>
      <w:r w:rsidRPr="00734741">
        <w:rPr>
          <w:rFonts w:cstheme="minorHAnsi"/>
          <w:sz w:val="28"/>
          <w:szCs w:val="28"/>
        </w:rPr>
        <w:t>Procurement</w:t>
      </w:r>
      <w:r w:rsidRPr="00734741">
        <w:rPr>
          <w:rFonts w:cstheme="minorHAnsi"/>
          <w:spacing w:val="1"/>
          <w:sz w:val="28"/>
          <w:szCs w:val="28"/>
        </w:rPr>
        <w:t xml:space="preserve"> </w:t>
      </w:r>
      <w:r w:rsidRPr="00734741">
        <w:rPr>
          <w:rFonts w:cstheme="minorHAnsi"/>
          <w:sz w:val="28"/>
          <w:szCs w:val="28"/>
        </w:rPr>
        <w:t>Manager</w:t>
      </w:r>
      <w:r w:rsidRPr="00734741">
        <w:rPr>
          <w:rFonts w:cstheme="minorHAnsi"/>
          <w:spacing w:val="1"/>
          <w:sz w:val="28"/>
          <w:szCs w:val="28"/>
        </w:rPr>
        <w:t xml:space="preserve"> </w:t>
      </w:r>
      <w:r w:rsidRPr="00734741">
        <w:rPr>
          <w:rFonts w:cstheme="minorHAnsi"/>
          <w:sz w:val="28"/>
          <w:szCs w:val="28"/>
        </w:rPr>
        <w:t>and</w:t>
      </w:r>
      <w:r w:rsidRPr="00734741">
        <w:rPr>
          <w:rFonts w:cstheme="minorHAnsi"/>
          <w:spacing w:val="1"/>
          <w:sz w:val="28"/>
          <w:szCs w:val="28"/>
        </w:rPr>
        <w:t xml:space="preserve"> </w:t>
      </w:r>
      <w:r w:rsidRPr="00734741">
        <w:rPr>
          <w:rFonts w:cstheme="minorHAnsi"/>
          <w:sz w:val="28"/>
          <w:szCs w:val="28"/>
        </w:rPr>
        <w:t xml:space="preserve">Head of Legal and Democratic Services </w:t>
      </w:r>
      <w:r w:rsidRPr="00734741">
        <w:rPr>
          <w:rFonts w:cstheme="minorHAnsi"/>
          <w:b/>
          <w:sz w:val="28"/>
          <w:szCs w:val="28"/>
          <w:u w:val="single"/>
        </w:rPr>
        <w:t>must</w:t>
      </w:r>
      <w:r w:rsidRPr="00734741">
        <w:rPr>
          <w:rFonts w:cstheme="minorHAnsi"/>
          <w:sz w:val="28"/>
          <w:szCs w:val="28"/>
        </w:rPr>
        <w:t xml:space="preserve"> be sought at the outset to</w:t>
      </w:r>
      <w:r w:rsidRPr="00734741">
        <w:rPr>
          <w:rFonts w:cstheme="minorHAnsi"/>
          <w:spacing w:val="1"/>
          <w:sz w:val="28"/>
          <w:szCs w:val="28"/>
        </w:rPr>
        <w:t xml:space="preserve"> </w:t>
      </w:r>
      <w:r w:rsidR="00294D38" w:rsidRPr="00734741">
        <w:rPr>
          <w:rFonts w:cstheme="minorHAnsi"/>
          <w:sz w:val="28"/>
          <w:szCs w:val="28"/>
        </w:rPr>
        <w:t xml:space="preserve">determine </w:t>
      </w:r>
      <w:r w:rsidRPr="00734741">
        <w:rPr>
          <w:rFonts w:cstheme="minorHAnsi"/>
          <w:sz w:val="28"/>
          <w:szCs w:val="28"/>
        </w:rPr>
        <w:t xml:space="preserve">the Procurement </w:t>
      </w:r>
      <w:r w:rsidR="00B72081">
        <w:rPr>
          <w:rFonts w:cstheme="minorHAnsi"/>
          <w:sz w:val="28"/>
          <w:szCs w:val="28"/>
        </w:rPr>
        <w:t>P</w:t>
      </w:r>
      <w:r w:rsidRPr="00734741">
        <w:rPr>
          <w:rFonts w:cstheme="minorHAnsi"/>
          <w:sz w:val="28"/>
          <w:szCs w:val="28"/>
        </w:rPr>
        <w:t>r</w:t>
      </w:r>
      <w:r w:rsidR="00887EFA" w:rsidRPr="00734741">
        <w:rPr>
          <w:rFonts w:cstheme="minorHAnsi"/>
          <w:sz w:val="28"/>
          <w:szCs w:val="28"/>
        </w:rPr>
        <w:t>ocess</w:t>
      </w:r>
      <w:r w:rsidR="00964748">
        <w:rPr>
          <w:rFonts w:cstheme="minorHAnsi"/>
          <w:sz w:val="28"/>
          <w:szCs w:val="28"/>
        </w:rPr>
        <w:t xml:space="preserve"> to be followed </w:t>
      </w:r>
      <w:r w:rsidRPr="00964748">
        <w:rPr>
          <w:rFonts w:cstheme="minorHAnsi"/>
          <w:sz w:val="28"/>
          <w:szCs w:val="28"/>
        </w:rPr>
        <w:t>and at all</w:t>
      </w:r>
      <w:r w:rsidRPr="00964748">
        <w:rPr>
          <w:rFonts w:cstheme="minorHAnsi"/>
          <w:spacing w:val="1"/>
          <w:sz w:val="28"/>
          <w:szCs w:val="28"/>
        </w:rPr>
        <w:t xml:space="preserve"> </w:t>
      </w:r>
      <w:r w:rsidRPr="00964748">
        <w:rPr>
          <w:rFonts w:cstheme="minorHAnsi"/>
          <w:sz w:val="28"/>
          <w:szCs w:val="28"/>
        </w:rPr>
        <w:t>subsequent</w:t>
      </w:r>
      <w:r w:rsidRPr="00964748">
        <w:rPr>
          <w:rFonts w:cstheme="minorHAnsi"/>
          <w:spacing w:val="-1"/>
          <w:sz w:val="28"/>
          <w:szCs w:val="28"/>
        </w:rPr>
        <w:t xml:space="preserve"> </w:t>
      </w:r>
      <w:r w:rsidRPr="00964748">
        <w:rPr>
          <w:rFonts w:cstheme="minorHAnsi"/>
          <w:sz w:val="28"/>
          <w:szCs w:val="28"/>
        </w:rPr>
        <w:t>stages</w:t>
      </w:r>
      <w:r w:rsidRPr="00964748">
        <w:rPr>
          <w:rFonts w:cstheme="minorHAnsi"/>
          <w:spacing w:val="-1"/>
          <w:sz w:val="28"/>
          <w:szCs w:val="28"/>
        </w:rPr>
        <w:t xml:space="preserve"> </w:t>
      </w:r>
      <w:r w:rsidRPr="00964748">
        <w:rPr>
          <w:rFonts w:cstheme="minorHAnsi"/>
          <w:sz w:val="28"/>
          <w:szCs w:val="28"/>
        </w:rPr>
        <w:t>of the</w:t>
      </w:r>
      <w:r w:rsidRPr="00964748">
        <w:rPr>
          <w:rFonts w:cstheme="minorHAnsi"/>
          <w:spacing w:val="-2"/>
          <w:sz w:val="28"/>
          <w:szCs w:val="28"/>
        </w:rPr>
        <w:t xml:space="preserve"> </w:t>
      </w:r>
      <w:r w:rsidR="00B72081">
        <w:rPr>
          <w:rFonts w:cstheme="minorHAnsi"/>
          <w:sz w:val="28"/>
          <w:szCs w:val="28"/>
        </w:rPr>
        <w:t>P</w:t>
      </w:r>
      <w:r w:rsidR="00887EFA" w:rsidRPr="00964748">
        <w:rPr>
          <w:rFonts w:cstheme="minorHAnsi"/>
          <w:sz w:val="28"/>
          <w:szCs w:val="28"/>
        </w:rPr>
        <w:t>rocurement</w:t>
      </w:r>
      <w:r w:rsidR="00887EFA" w:rsidRPr="00734741">
        <w:rPr>
          <w:rFonts w:cstheme="minorHAnsi"/>
          <w:sz w:val="28"/>
          <w:szCs w:val="28"/>
        </w:rPr>
        <w:t>;</w:t>
      </w:r>
    </w:p>
    <w:p w14:paraId="45E2FEF3" w14:textId="2D0A4EFF" w:rsidR="00067171" w:rsidRPr="00734741" w:rsidRDefault="00234F5D" w:rsidP="00816FA6">
      <w:pPr>
        <w:pStyle w:val="BodyText"/>
        <w:numPr>
          <w:ilvl w:val="0"/>
          <w:numId w:val="22"/>
        </w:numPr>
        <w:spacing w:before="120" w:line="240" w:lineRule="auto"/>
        <w:ind w:left="2268" w:hanging="567"/>
        <w:jc w:val="both"/>
        <w:rPr>
          <w:rFonts w:cstheme="minorHAnsi"/>
          <w:sz w:val="28"/>
          <w:szCs w:val="28"/>
        </w:rPr>
      </w:pPr>
      <w:r w:rsidRPr="00734741">
        <w:rPr>
          <w:rFonts w:cstheme="minorHAnsi"/>
          <w:sz w:val="28"/>
          <w:szCs w:val="28"/>
        </w:rPr>
        <w:lastRenderedPageBreak/>
        <w:t xml:space="preserve">the Procurement </w:t>
      </w:r>
      <w:r w:rsidR="00B72081">
        <w:rPr>
          <w:rFonts w:cstheme="minorHAnsi"/>
          <w:sz w:val="28"/>
          <w:szCs w:val="28"/>
        </w:rPr>
        <w:t>P</w:t>
      </w:r>
      <w:r w:rsidR="00294D38" w:rsidRPr="00734741">
        <w:rPr>
          <w:rFonts w:cstheme="minorHAnsi"/>
          <w:sz w:val="28"/>
          <w:szCs w:val="28"/>
        </w:rPr>
        <w:t>rocess</w:t>
      </w:r>
      <w:r w:rsidRPr="00734741">
        <w:rPr>
          <w:rFonts w:cstheme="minorHAnsi"/>
          <w:sz w:val="28"/>
          <w:szCs w:val="28"/>
        </w:rPr>
        <w:t xml:space="preserve"> will be in accordance with the advice</w:t>
      </w:r>
      <w:r w:rsidRPr="00734741">
        <w:rPr>
          <w:rFonts w:cstheme="minorHAnsi"/>
          <w:spacing w:val="1"/>
          <w:sz w:val="28"/>
          <w:szCs w:val="28"/>
        </w:rPr>
        <w:t xml:space="preserve"> </w:t>
      </w:r>
      <w:r w:rsidRPr="00734741">
        <w:rPr>
          <w:rFonts w:cstheme="minorHAnsi"/>
          <w:sz w:val="28"/>
          <w:szCs w:val="28"/>
        </w:rPr>
        <w:t>received; and</w:t>
      </w:r>
    </w:p>
    <w:p w14:paraId="004B6993" w14:textId="3D9E9453" w:rsidR="00711E2F" w:rsidRPr="00316E51" w:rsidRDefault="00234F5D" w:rsidP="00316E51">
      <w:pPr>
        <w:pStyle w:val="BodyText"/>
        <w:numPr>
          <w:ilvl w:val="0"/>
          <w:numId w:val="22"/>
        </w:numPr>
        <w:spacing w:before="120" w:line="240" w:lineRule="auto"/>
        <w:ind w:left="2268" w:hanging="567"/>
        <w:jc w:val="both"/>
        <w:rPr>
          <w:rFonts w:cstheme="minorHAnsi"/>
          <w:sz w:val="28"/>
          <w:szCs w:val="28"/>
        </w:rPr>
      </w:pPr>
      <w:r w:rsidRPr="00734741">
        <w:rPr>
          <w:rFonts w:cstheme="minorHAnsi"/>
          <w:sz w:val="28"/>
          <w:szCs w:val="28"/>
        </w:rPr>
        <w:t>the requirements of Procurement Legislation will take</w:t>
      </w:r>
      <w:r w:rsidRPr="00734741">
        <w:rPr>
          <w:rFonts w:cstheme="minorHAnsi"/>
          <w:spacing w:val="1"/>
          <w:sz w:val="28"/>
          <w:szCs w:val="28"/>
        </w:rPr>
        <w:t xml:space="preserve"> </w:t>
      </w:r>
      <w:r w:rsidRPr="00734741">
        <w:rPr>
          <w:rFonts w:cstheme="minorHAnsi"/>
          <w:sz w:val="28"/>
          <w:szCs w:val="28"/>
        </w:rPr>
        <w:t>precedence</w:t>
      </w:r>
      <w:r w:rsidRPr="00734741">
        <w:rPr>
          <w:rFonts w:cstheme="minorHAnsi"/>
          <w:spacing w:val="-2"/>
          <w:sz w:val="28"/>
          <w:szCs w:val="28"/>
        </w:rPr>
        <w:t xml:space="preserve"> </w:t>
      </w:r>
      <w:r w:rsidRPr="00734741">
        <w:rPr>
          <w:rFonts w:cstheme="minorHAnsi"/>
          <w:sz w:val="28"/>
          <w:szCs w:val="28"/>
        </w:rPr>
        <w:t>over</w:t>
      </w:r>
      <w:r w:rsidRPr="00734741">
        <w:rPr>
          <w:rFonts w:cstheme="minorHAnsi"/>
          <w:spacing w:val="-1"/>
          <w:sz w:val="28"/>
          <w:szCs w:val="28"/>
        </w:rPr>
        <w:t xml:space="preserve"> </w:t>
      </w:r>
      <w:r w:rsidRPr="00734741">
        <w:rPr>
          <w:rFonts w:cstheme="minorHAnsi"/>
          <w:sz w:val="28"/>
          <w:szCs w:val="28"/>
        </w:rPr>
        <w:t>any</w:t>
      </w:r>
      <w:r w:rsidRPr="00734741">
        <w:rPr>
          <w:rFonts w:cstheme="minorHAnsi"/>
          <w:spacing w:val="-2"/>
          <w:sz w:val="28"/>
          <w:szCs w:val="28"/>
        </w:rPr>
        <w:t xml:space="preserve"> </w:t>
      </w:r>
      <w:r w:rsidRPr="00734741">
        <w:rPr>
          <w:rFonts w:cstheme="minorHAnsi"/>
          <w:sz w:val="28"/>
          <w:szCs w:val="28"/>
        </w:rPr>
        <w:t>requirements</w:t>
      </w:r>
      <w:r w:rsidRPr="00734741">
        <w:rPr>
          <w:rFonts w:cstheme="minorHAnsi"/>
          <w:spacing w:val="-1"/>
          <w:sz w:val="28"/>
          <w:szCs w:val="28"/>
        </w:rPr>
        <w:t xml:space="preserve"> </w:t>
      </w:r>
      <w:r w:rsidRPr="00734741">
        <w:rPr>
          <w:rFonts w:cstheme="minorHAnsi"/>
          <w:sz w:val="28"/>
          <w:szCs w:val="28"/>
        </w:rPr>
        <w:t>set</w:t>
      </w:r>
      <w:r w:rsidRPr="00734741">
        <w:rPr>
          <w:rFonts w:cstheme="minorHAnsi"/>
          <w:spacing w:val="-2"/>
          <w:sz w:val="28"/>
          <w:szCs w:val="28"/>
        </w:rPr>
        <w:t xml:space="preserve"> </w:t>
      </w:r>
      <w:r w:rsidRPr="00734741">
        <w:rPr>
          <w:rFonts w:cstheme="minorHAnsi"/>
          <w:sz w:val="28"/>
          <w:szCs w:val="28"/>
        </w:rPr>
        <w:t>out</w:t>
      </w:r>
      <w:r w:rsidRPr="00734741">
        <w:rPr>
          <w:rFonts w:cstheme="minorHAnsi"/>
          <w:spacing w:val="-1"/>
          <w:sz w:val="28"/>
          <w:szCs w:val="28"/>
        </w:rPr>
        <w:t xml:space="preserve"> </w:t>
      </w:r>
      <w:r w:rsidRPr="00734741">
        <w:rPr>
          <w:rFonts w:cstheme="minorHAnsi"/>
          <w:sz w:val="28"/>
          <w:szCs w:val="28"/>
        </w:rPr>
        <w:t>in</w:t>
      </w:r>
      <w:r w:rsidRPr="00734741">
        <w:rPr>
          <w:rFonts w:cstheme="minorHAnsi"/>
          <w:spacing w:val="-1"/>
          <w:sz w:val="28"/>
          <w:szCs w:val="28"/>
        </w:rPr>
        <w:t xml:space="preserve"> </w:t>
      </w:r>
      <w:r w:rsidRPr="00734741">
        <w:rPr>
          <w:rFonts w:cstheme="minorHAnsi"/>
          <w:sz w:val="28"/>
          <w:szCs w:val="28"/>
        </w:rPr>
        <w:t>these</w:t>
      </w:r>
      <w:r w:rsidRPr="00734741">
        <w:rPr>
          <w:rFonts w:cstheme="minorHAnsi"/>
          <w:spacing w:val="-3"/>
          <w:sz w:val="28"/>
          <w:szCs w:val="28"/>
        </w:rPr>
        <w:t xml:space="preserve"> </w:t>
      </w:r>
      <w:r w:rsidRPr="00734741">
        <w:rPr>
          <w:rFonts w:cstheme="minorHAnsi"/>
          <w:sz w:val="28"/>
          <w:szCs w:val="28"/>
        </w:rPr>
        <w:t>R</w:t>
      </w:r>
      <w:r w:rsidR="00067171" w:rsidRPr="00734741">
        <w:rPr>
          <w:rFonts w:cstheme="minorHAnsi"/>
          <w:sz w:val="28"/>
          <w:szCs w:val="28"/>
        </w:rPr>
        <w:t>u</w:t>
      </w:r>
      <w:r w:rsidRPr="00734741">
        <w:rPr>
          <w:rFonts w:cstheme="minorHAnsi"/>
          <w:sz w:val="28"/>
          <w:szCs w:val="28"/>
        </w:rPr>
        <w:t>les.</w:t>
      </w:r>
    </w:p>
    <w:p w14:paraId="02DC2A88" w14:textId="044BAF74" w:rsidR="00234F5D" w:rsidRPr="00984692" w:rsidRDefault="007E64D0" w:rsidP="00045B20">
      <w:pPr>
        <w:pStyle w:val="Heading2"/>
        <w:spacing w:before="240" w:after="120"/>
        <w:rPr>
          <w:rFonts w:asciiTheme="minorHAnsi" w:hAnsiTheme="minorHAnsi" w:cstheme="minorHAnsi"/>
          <w:color w:val="1F497D" w:themeColor="text2"/>
          <w:sz w:val="28"/>
        </w:rPr>
      </w:pPr>
      <w:bookmarkStart w:id="35" w:name="_Toc184305624"/>
      <w:r w:rsidRPr="00984692">
        <w:rPr>
          <w:rFonts w:asciiTheme="minorHAnsi" w:hAnsiTheme="minorHAnsi" w:cstheme="minorHAnsi"/>
          <w:color w:val="1F497D" w:themeColor="text2"/>
          <w:sz w:val="28"/>
        </w:rPr>
        <w:t>19</w:t>
      </w:r>
      <w:r w:rsidRPr="00984692">
        <w:rPr>
          <w:rFonts w:asciiTheme="minorHAnsi" w:hAnsiTheme="minorHAnsi" w:cstheme="minorHAnsi"/>
          <w:color w:val="1F497D" w:themeColor="text2"/>
          <w:sz w:val="28"/>
        </w:rPr>
        <w:tab/>
      </w:r>
      <w:r w:rsidR="00C233EB" w:rsidRPr="00984692">
        <w:rPr>
          <w:rFonts w:asciiTheme="minorHAnsi" w:hAnsiTheme="minorHAnsi" w:cstheme="minorHAnsi"/>
          <w:color w:val="1F497D" w:themeColor="text2"/>
          <w:sz w:val="28"/>
        </w:rPr>
        <w:t>Electronic Tendering</w:t>
      </w:r>
      <w:bookmarkEnd w:id="35"/>
    </w:p>
    <w:p w14:paraId="624922BA" w14:textId="43535C7F" w:rsidR="00C233EB" w:rsidRPr="00045B20" w:rsidRDefault="00C233EB" w:rsidP="00045B20">
      <w:pPr>
        <w:pStyle w:val="BodyText"/>
        <w:spacing w:before="120" w:line="240" w:lineRule="auto"/>
        <w:ind w:left="720" w:hanging="720"/>
        <w:jc w:val="both"/>
        <w:rPr>
          <w:rFonts w:cstheme="minorHAnsi"/>
          <w:sz w:val="28"/>
        </w:rPr>
      </w:pPr>
      <w:r w:rsidRPr="00045B20">
        <w:rPr>
          <w:rFonts w:cstheme="minorHAnsi"/>
          <w:sz w:val="28"/>
        </w:rPr>
        <w:t>19.1</w:t>
      </w:r>
      <w:r w:rsidRPr="00045B20">
        <w:rPr>
          <w:rFonts w:cstheme="minorHAnsi"/>
          <w:sz w:val="28"/>
        </w:rPr>
        <w:tab/>
        <w:t>From</w:t>
      </w:r>
      <w:r w:rsidRPr="00045B20">
        <w:rPr>
          <w:rFonts w:cstheme="minorHAnsi"/>
          <w:spacing w:val="-9"/>
          <w:sz w:val="28"/>
        </w:rPr>
        <w:t xml:space="preserve"> </w:t>
      </w:r>
      <w:r w:rsidRPr="00045B20">
        <w:rPr>
          <w:rFonts w:cstheme="minorHAnsi"/>
          <w:b/>
          <w:sz w:val="28"/>
        </w:rPr>
        <w:t>1</w:t>
      </w:r>
      <w:r w:rsidRPr="00045B20">
        <w:rPr>
          <w:rFonts w:cstheme="minorHAnsi"/>
          <w:b/>
          <w:sz w:val="28"/>
          <w:vertAlign w:val="superscript"/>
        </w:rPr>
        <w:t>st</w:t>
      </w:r>
      <w:r w:rsidRPr="00045B20">
        <w:rPr>
          <w:rFonts w:cstheme="minorHAnsi"/>
          <w:b/>
          <w:sz w:val="28"/>
        </w:rPr>
        <w:t xml:space="preserve"> April 2025</w:t>
      </w:r>
      <w:r w:rsidRPr="00045B20">
        <w:rPr>
          <w:rFonts w:cstheme="minorHAnsi"/>
          <w:spacing w:val="-9"/>
          <w:sz w:val="28"/>
        </w:rPr>
        <w:t xml:space="preserve"> </w:t>
      </w:r>
      <w:r w:rsidRPr="00045B20">
        <w:rPr>
          <w:rFonts w:cstheme="minorHAnsi"/>
          <w:sz w:val="28"/>
        </w:rPr>
        <w:t>(or</w:t>
      </w:r>
      <w:r w:rsidRPr="00045B20">
        <w:rPr>
          <w:rFonts w:cstheme="minorHAnsi"/>
          <w:spacing w:val="-8"/>
          <w:sz w:val="28"/>
        </w:rPr>
        <w:t xml:space="preserve"> </w:t>
      </w:r>
      <w:r w:rsidRPr="00045B20">
        <w:rPr>
          <w:rFonts w:cstheme="minorHAnsi"/>
          <w:sz w:val="28"/>
        </w:rPr>
        <w:t>such</w:t>
      </w:r>
      <w:r w:rsidRPr="00045B20">
        <w:rPr>
          <w:rFonts w:cstheme="minorHAnsi"/>
          <w:spacing w:val="-9"/>
          <w:sz w:val="28"/>
        </w:rPr>
        <w:t xml:space="preserve"> </w:t>
      </w:r>
      <w:r w:rsidRPr="00045B20">
        <w:rPr>
          <w:rFonts w:cstheme="minorHAnsi"/>
          <w:sz w:val="28"/>
        </w:rPr>
        <w:t>latter</w:t>
      </w:r>
      <w:r w:rsidRPr="00045B20">
        <w:rPr>
          <w:rFonts w:cstheme="minorHAnsi"/>
          <w:spacing w:val="-8"/>
          <w:sz w:val="28"/>
        </w:rPr>
        <w:t xml:space="preserve"> </w:t>
      </w:r>
      <w:r w:rsidRPr="00045B20">
        <w:rPr>
          <w:rFonts w:cstheme="minorHAnsi"/>
          <w:sz w:val="28"/>
        </w:rPr>
        <w:t>date</w:t>
      </w:r>
      <w:r w:rsidRPr="00045B20">
        <w:rPr>
          <w:rFonts w:cstheme="minorHAnsi"/>
          <w:spacing w:val="-9"/>
          <w:sz w:val="28"/>
        </w:rPr>
        <w:t xml:space="preserve"> </w:t>
      </w:r>
      <w:r w:rsidRPr="00045B20">
        <w:rPr>
          <w:rFonts w:cstheme="minorHAnsi"/>
          <w:sz w:val="28"/>
        </w:rPr>
        <w:t>as</w:t>
      </w:r>
      <w:r w:rsidRPr="00045B20">
        <w:rPr>
          <w:rFonts w:cstheme="minorHAnsi"/>
          <w:spacing w:val="-9"/>
          <w:sz w:val="28"/>
        </w:rPr>
        <w:t xml:space="preserve"> </w:t>
      </w:r>
      <w:r w:rsidRPr="00045B20">
        <w:rPr>
          <w:rFonts w:cstheme="minorHAnsi"/>
          <w:sz w:val="28"/>
        </w:rPr>
        <w:t>the</w:t>
      </w:r>
      <w:r w:rsidRPr="00045B20">
        <w:rPr>
          <w:rFonts w:cstheme="minorHAnsi"/>
          <w:spacing w:val="-8"/>
          <w:sz w:val="28"/>
        </w:rPr>
        <w:t xml:space="preserve"> Corporate </w:t>
      </w:r>
      <w:r w:rsidRPr="00045B20">
        <w:rPr>
          <w:rFonts w:cstheme="minorHAnsi"/>
          <w:sz w:val="28"/>
        </w:rPr>
        <w:t>Procurement</w:t>
      </w:r>
      <w:r w:rsidRPr="00045B20">
        <w:rPr>
          <w:rFonts w:cstheme="minorHAnsi"/>
          <w:spacing w:val="-9"/>
          <w:sz w:val="28"/>
        </w:rPr>
        <w:t xml:space="preserve"> </w:t>
      </w:r>
      <w:r w:rsidRPr="00045B20">
        <w:rPr>
          <w:rFonts w:cstheme="minorHAnsi"/>
          <w:sz w:val="28"/>
        </w:rPr>
        <w:t>Manager may</w:t>
      </w:r>
      <w:r w:rsidRPr="00045B20">
        <w:rPr>
          <w:rFonts w:cstheme="minorHAnsi"/>
          <w:spacing w:val="-5"/>
          <w:sz w:val="28"/>
        </w:rPr>
        <w:t xml:space="preserve"> </w:t>
      </w:r>
      <w:r w:rsidRPr="00045B20">
        <w:rPr>
          <w:rFonts w:cstheme="minorHAnsi"/>
          <w:sz w:val="28"/>
        </w:rPr>
        <w:t>direct),</w:t>
      </w:r>
      <w:r w:rsidRPr="00045B20">
        <w:rPr>
          <w:rFonts w:cstheme="minorHAnsi"/>
          <w:spacing w:val="-5"/>
          <w:sz w:val="28"/>
        </w:rPr>
        <w:t xml:space="preserve"> </w:t>
      </w:r>
      <w:r w:rsidRPr="00045B20">
        <w:rPr>
          <w:rFonts w:cstheme="minorHAnsi"/>
          <w:sz w:val="28"/>
        </w:rPr>
        <w:t>all</w:t>
      </w:r>
      <w:r w:rsidRPr="00045B20">
        <w:rPr>
          <w:rFonts w:cstheme="minorHAnsi"/>
          <w:spacing w:val="-5"/>
          <w:sz w:val="28"/>
        </w:rPr>
        <w:t xml:space="preserve"> </w:t>
      </w:r>
      <w:r w:rsidRPr="00045B20">
        <w:rPr>
          <w:rFonts w:cstheme="minorHAnsi"/>
          <w:sz w:val="28"/>
        </w:rPr>
        <w:t>Procurements</w:t>
      </w:r>
      <w:r w:rsidRPr="00045B20">
        <w:rPr>
          <w:rFonts w:cstheme="minorHAnsi"/>
          <w:spacing w:val="-5"/>
          <w:sz w:val="28"/>
        </w:rPr>
        <w:t xml:space="preserve"> </w:t>
      </w:r>
      <w:r w:rsidRPr="00045B20">
        <w:rPr>
          <w:rFonts w:cstheme="minorHAnsi"/>
          <w:sz w:val="28"/>
        </w:rPr>
        <w:t>with</w:t>
      </w:r>
      <w:r w:rsidRPr="00045B20">
        <w:rPr>
          <w:rFonts w:cstheme="minorHAnsi"/>
          <w:spacing w:val="-5"/>
          <w:sz w:val="28"/>
        </w:rPr>
        <w:t xml:space="preserve"> </w:t>
      </w:r>
      <w:r w:rsidRPr="00045B20">
        <w:rPr>
          <w:rFonts w:cstheme="minorHAnsi"/>
          <w:sz w:val="28"/>
        </w:rPr>
        <w:t>a</w:t>
      </w:r>
      <w:r w:rsidRPr="00045B20">
        <w:rPr>
          <w:rFonts w:cstheme="minorHAnsi"/>
          <w:spacing w:val="-5"/>
          <w:sz w:val="28"/>
        </w:rPr>
        <w:t xml:space="preserve"> </w:t>
      </w:r>
      <w:r w:rsidRPr="00045B20">
        <w:rPr>
          <w:rFonts w:cstheme="minorHAnsi"/>
          <w:sz w:val="28"/>
        </w:rPr>
        <w:t>value</w:t>
      </w:r>
      <w:r w:rsidRPr="00045B20">
        <w:rPr>
          <w:rFonts w:cstheme="minorHAnsi"/>
          <w:spacing w:val="-5"/>
          <w:sz w:val="28"/>
        </w:rPr>
        <w:t xml:space="preserve"> </w:t>
      </w:r>
      <w:r w:rsidRPr="00045B20">
        <w:rPr>
          <w:rFonts w:cstheme="minorHAnsi"/>
          <w:sz w:val="28"/>
        </w:rPr>
        <w:t>of</w:t>
      </w:r>
      <w:r w:rsidRPr="00045B20">
        <w:rPr>
          <w:rFonts w:cstheme="minorHAnsi"/>
          <w:spacing w:val="-5"/>
          <w:sz w:val="28"/>
        </w:rPr>
        <w:t xml:space="preserve"> </w:t>
      </w:r>
      <w:r w:rsidRPr="00045B20">
        <w:rPr>
          <w:rFonts w:cstheme="minorHAnsi"/>
          <w:b/>
          <w:sz w:val="28"/>
        </w:rPr>
        <w:t>£10,000</w:t>
      </w:r>
      <w:r w:rsidR="00045B20">
        <w:rPr>
          <w:rFonts w:cstheme="minorHAnsi"/>
          <w:b/>
          <w:sz w:val="28"/>
        </w:rPr>
        <w:t xml:space="preserve"> </w:t>
      </w:r>
      <w:r w:rsidR="00A5695B">
        <w:rPr>
          <w:rFonts w:cstheme="minorHAnsi"/>
          <w:sz w:val="28"/>
        </w:rPr>
        <w:t>(inc VAT)</w:t>
      </w:r>
      <w:r w:rsidRPr="00045B20">
        <w:rPr>
          <w:rFonts w:cstheme="minorHAnsi"/>
          <w:spacing w:val="-5"/>
          <w:sz w:val="28"/>
        </w:rPr>
        <w:t xml:space="preserve"> </w:t>
      </w:r>
      <w:r w:rsidRPr="00045B20">
        <w:rPr>
          <w:rFonts w:cstheme="minorHAnsi"/>
          <w:sz w:val="28"/>
        </w:rPr>
        <w:t>or</w:t>
      </w:r>
      <w:r w:rsidRPr="00045B20">
        <w:rPr>
          <w:rFonts w:cstheme="minorHAnsi"/>
          <w:spacing w:val="-5"/>
          <w:sz w:val="28"/>
        </w:rPr>
        <w:t xml:space="preserve"> </w:t>
      </w:r>
      <w:r w:rsidRPr="00045B20">
        <w:rPr>
          <w:rFonts w:cstheme="minorHAnsi"/>
          <w:sz w:val="28"/>
        </w:rPr>
        <w:t>above</w:t>
      </w:r>
      <w:r w:rsidRPr="00045B20">
        <w:rPr>
          <w:rFonts w:cstheme="minorHAnsi"/>
          <w:spacing w:val="-4"/>
          <w:sz w:val="28"/>
        </w:rPr>
        <w:t xml:space="preserve"> </w:t>
      </w:r>
      <w:r w:rsidRPr="00045B20">
        <w:rPr>
          <w:rFonts w:cstheme="minorHAnsi"/>
          <w:b/>
          <w:sz w:val="28"/>
          <w:u w:val="single"/>
        </w:rPr>
        <w:t>must</w:t>
      </w:r>
      <w:r w:rsidRPr="00045B20">
        <w:rPr>
          <w:rFonts w:cstheme="minorHAnsi"/>
          <w:spacing w:val="1"/>
          <w:sz w:val="28"/>
        </w:rPr>
        <w:t xml:space="preserve"> </w:t>
      </w:r>
      <w:r w:rsidRPr="00045B20">
        <w:rPr>
          <w:rFonts w:cstheme="minorHAnsi"/>
          <w:sz w:val="28"/>
        </w:rPr>
        <w:t>be</w:t>
      </w:r>
      <w:r w:rsidRPr="00045B20">
        <w:rPr>
          <w:rFonts w:cstheme="minorHAnsi"/>
          <w:spacing w:val="1"/>
          <w:sz w:val="28"/>
        </w:rPr>
        <w:t xml:space="preserve"> </w:t>
      </w:r>
      <w:r w:rsidRPr="00045B20">
        <w:rPr>
          <w:rFonts w:cstheme="minorHAnsi"/>
          <w:sz w:val="28"/>
        </w:rPr>
        <w:t>conducted</w:t>
      </w:r>
      <w:r w:rsidRPr="00045B20">
        <w:rPr>
          <w:rFonts w:cstheme="minorHAnsi"/>
          <w:spacing w:val="1"/>
          <w:sz w:val="28"/>
        </w:rPr>
        <w:t xml:space="preserve"> </w:t>
      </w:r>
      <w:r w:rsidRPr="00045B20">
        <w:rPr>
          <w:rFonts w:cstheme="minorHAnsi"/>
          <w:sz w:val="28"/>
        </w:rPr>
        <w:t>using</w:t>
      </w:r>
      <w:r w:rsidRPr="00045B20">
        <w:rPr>
          <w:rFonts w:cstheme="minorHAnsi"/>
          <w:spacing w:val="1"/>
          <w:sz w:val="28"/>
        </w:rPr>
        <w:t xml:space="preserve"> </w:t>
      </w:r>
      <w:r w:rsidRPr="00045B20">
        <w:rPr>
          <w:rFonts w:cstheme="minorHAnsi"/>
          <w:sz w:val="28"/>
        </w:rPr>
        <w:t>the</w:t>
      </w:r>
      <w:r w:rsidRPr="00045B20">
        <w:rPr>
          <w:rFonts w:cstheme="minorHAnsi"/>
          <w:spacing w:val="1"/>
          <w:sz w:val="28"/>
        </w:rPr>
        <w:t xml:space="preserve"> </w:t>
      </w:r>
      <w:r w:rsidRPr="00045B20">
        <w:rPr>
          <w:rFonts w:cstheme="minorHAnsi"/>
          <w:sz w:val="28"/>
        </w:rPr>
        <w:t>Council’s</w:t>
      </w:r>
      <w:r w:rsidRPr="00045B20">
        <w:rPr>
          <w:rFonts w:cstheme="minorHAnsi"/>
          <w:spacing w:val="1"/>
          <w:sz w:val="28"/>
        </w:rPr>
        <w:t xml:space="preserve"> </w:t>
      </w:r>
      <w:r w:rsidRPr="00045B20">
        <w:rPr>
          <w:rFonts w:cstheme="minorHAnsi"/>
          <w:sz w:val="28"/>
        </w:rPr>
        <w:t>approved eTendering system. It is the responsibility of the Senior Officer</w:t>
      </w:r>
      <w:r w:rsidRPr="00045B20">
        <w:rPr>
          <w:rFonts w:cstheme="minorHAnsi"/>
          <w:spacing w:val="1"/>
          <w:sz w:val="28"/>
        </w:rPr>
        <w:t xml:space="preserve"> </w:t>
      </w:r>
      <w:r w:rsidRPr="00045B20">
        <w:rPr>
          <w:rFonts w:cstheme="minorHAnsi"/>
          <w:sz w:val="28"/>
        </w:rPr>
        <w:t>of</w:t>
      </w:r>
      <w:r w:rsidRPr="00045B20">
        <w:rPr>
          <w:rFonts w:cstheme="minorHAnsi"/>
          <w:spacing w:val="-1"/>
          <w:sz w:val="28"/>
        </w:rPr>
        <w:t xml:space="preserve"> </w:t>
      </w:r>
      <w:r w:rsidRPr="00045B20">
        <w:rPr>
          <w:rFonts w:cstheme="minorHAnsi"/>
          <w:sz w:val="28"/>
        </w:rPr>
        <w:t>each</w:t>
      </w:r>
      <w:r w:rsidRPr="00045B20">
        <w:rPr>
          <w:rFonts w:cstheme="minorHAnsi"/>
          <w:spacing w:val="-1"/>
          <w:sz w:val="28"/>
        </w:rPr>
        <w:t xml:space="preserve"> </w:t>
      </w:r>
      <w:r w:rsidRPr="00045B20">
        <w:rPr>
          <w:rFonts w:cstheme="minorHAnsi"/>
          <w:sz w:val="28"/>
        </w:rPr>
        <w:t>Service Area</w:t>
      </w:r>
      <w:r w:rsidRPr="00045B20">
        <w:rPr>
          <w:rFonts w:cstheme="minorHAnsi"/>
          <w:spacing w:val="-1"/>
          <w:sz w:val="28"/>
        </w:rPr>
        <w:t xml:space="preserve"> </w:t>
      </w:r>
      <w:r w:rsidRPr="00045B20">
        <w:rPr>
          <w:rFonts w:cstheme="minorHAnsi"/>
          <w:sz w:val="28"/>
        </w:rPr>
        <w:t>to</w:t>
      </w:r>
      <w:r w:rsidRPr="00045B20">
        <w:rPr>
          <w:rFonts w:cstheme="minorHAnsi"/>
          <w:spacing w:val="-2"/>
          <w:sz w:val="28"/>
        </w:rPr>
        <w:t xml:space="preserve"> </w:t>
      </w:r>
      <w:r w:rsidRPr="00045B20">
        <w:rPr>
          <w:rFonts w:cstheme="minorHAnsi"/>
          <w:sz w:val="28"/>
        </w:rPr>
        <w:t>ensure</w:t>
      </w:r>
      <w:r w:rsidRPr="00045B20">
        <w:rPr>
          <w:rFonts w:cstheme="minorHAnsi"/>
          <w:spacing w:val="-1"/>
          <w:sz w:val="28"/>
        </w:rPr>
        <w:t xml:space="preserve"> </w:t>
      </w:r>
      <w:r w:rsidRPr="00045B20">
        <w:rPr>
          <w:rFonts w:cstheme="minorHAnsi"/>
          <w:sz w:val="28"/>
        </w:rPr>
        <w:t>that their</w:t>
      </w:r>
      <w:r w:rsidRPr="00045B20">
        <w:rPr>
          <w:rFonts w:cstheme="minorHAnsi"/>
          <w:spacing w:val="-2"/>
          <w:sz w:val="28"/>
        </w:rPr>
        <w:t xml:space="preserve"> </w:t>
      </w:r>
      <w:r w:rsidRPr="00045B20">
        <w:rPr>
          <w:rFonts w:cstheme="minorHAnsi"/>
          <w:sz w:val="28"/>
        </w:rPr>
        <w:t>staff</w:t>
      </w:r>
      <w:r w:rsidRPr="00045B20">
        <w:rPr>
          <w:rFonts w:cstheme="minorHAnsi"/>
          <w:spacing w:val="-1"/>
          <w:sz w:val="28"/>
        </w:rPr>
        <w:t xml:space="preserve"> </w:t>
      </w:r>
      <w:r w:rsidRPr="00045B20">
        <w:rPr>
          <w:rFonts w:cstheme="minorHAnsi"/>
          <w:sz w:val="28"/>
        </w:rPr>
        <w:t>comply</w:t>
      </w:r>
      <w:r w:rsidRPr="00045B20">
        <w:rPr>
          <w:rFonts w:cstheme="minorHAnsi"/>
          <w:spacing w:val="-2"/>
          <w:sz w:val="28"/>
        </w:rPr>
        <w:t xml:space="preserve"> </w:t>
      </w:r>
      <w:r w:rsidRPr="00045B20">
        <w:rPr>
          <w:rFonts w:cstheme="minorHAnsi"/>
          <w:sz w:val="28"/>
        </w:rPr>
        <w:t>with</w:t>
      </w:r>
      <w:r w:rsidRPr="00045B20">
        <w:rPr>
          <w:rFonts w:cstheme="minorHAnsi"/>
          <w:spacing w:val="-1"/>
          <w:sz w:val="28"/>
        </w:rPr>
        <w:t xml:space="preserve"> </w:t>
      </w:r>
      <w:r w:rsidRPr="00045B20">
        <w:rPr>
          <w:rFonts w:cstheme="minorHAnsi"/>
          <w:sz w:val="28"/>
        </w:rPr>
        <w:t>this</w:t>
      </w:r>
      <w:r w:rsidRPr="00045B20">
        <w:rPr>
          <w:rFonts w:cstheme="minorHAnsi"/>
          <w:spacing w:val="-2"/>
          <w:sz w:val="28"/>
        </w:rPr>
        <w:t xml:space="preserve"> </w:t>
      </w:r>
      <w:r w:rsidRPr="00045B20">
        <w:rPr>
          <w:rFonts w:cstheme="minorHAnsi"/>
          <w:sz w:val="28"/>
        </w:rPr>
        <w:t xml:space="preserve">rule. For the avoidance of doubt, any reference to the use of the eTendering system shall not apply prior to the </w:t>
      </w:r>
      <w:r w:rsidRPr="00045B20">
        <w:rPr>
          <w:rFonts w:cstheme="minorHAnsi"/>
          <w:b/>
          <w:sz w:val="28"/>
        </w:rPr>
        <w:t>1</w:t>
      </w:r>
      <w:r w:rsidRPr="00045B20">
        <w:rPr>
          <w:rFonts w:cstheme="minorHAnsi"/>
          <w:b/>
          <w:sz w:val="28"/>
          <w:vertAlign w:val="superscript"/>
        </w:rPr>
        <w:t>st</w:t>
      </w:r>
      <w:r w:rsidRPr="00045B20">
        <w:rPr>
          <w:rFonts w:cstheme="minorHAnsi"/>
          <w:b/>
          <w:sz w:val="28"/>
        </w:rPr>
        <w:t xml:space="preserve"> April 2025</w:t>
      </w:r>
      <w:r w:rsidRPr="00045B20">
        <w:rPr>
          <w:rFonts w:cstheme="minorHAnsi"/>
          <w:sz w:val="28"/>
        </w:rPr>
        <w:t>.</w:t>
      </w:r>
    </w:p>
    <w:p w14:paraId="0EC63395" w14:textId="50C1546B" w:rsidR="00C233EB" w:rsidRPr="00045B20" w:rsidRDefault="00C233EB" w:rsidP="00045B20">
      <w:pPr>
        <w:pStyle w:val="BodyText"/>
        <w:spacing w:before="120" w:line="240" w:lineRule="auto"/>
        <w:ind w:left="720" w:hanging="720"/>
        <w:jc w:val="both"/>
        <w:rPr>
          <w:rFonts w:cstheme="minorHAnsi"/>
          <w:color w:val="000000"/>
          <w:sz w:val="28"/>
        </w:rPr>
      </w:pPr>
      <w:r w:rsidRPr="00045B20">
        <w:rPr>
          <w:rFonts w:cstheme="minorHAnsi"/>
          <w:sz w:val="28"/>
        </w:rPr>
        <w:t>19.2</w:t>
      </w:r>
      <w:r w:rsidRPr="00045B20">
        <w:rPr>
          <w:rFonts w:cstheme="minorHAnsi"/>
          <w:sz w:val="28"/>
        </w:rPr>
        <w:tab/>
        <w:t xml:space="preserve">Any Officer required to use the Council’s </w:t>
      </w:r>
      <w:r w:rsidR="001342F8" w:rsidRPr="00045B20">
        <w:rPr>
          <w:rFonts w:cstheme="minorHAnsi"/>
          <w:sz w:val="28"/>
        </w:rPr>
        <w:t xml:space="preserve">approved </w:t>
      </w:r>
      <w:r w:rsidRPr="00045B20">
        <w:rPr>
          <w:rFonts w:cstheme="minorHAnsi"/>
          <w:sz w:val="28"/>
        </w:rPr>
        <w:t>eTendering system must</w:t>
      </w:r>
      <w:r w:rsidRPr="00045B20">
        <w:rPr>
          <w:rFonts w:cstheme="minorHAnsi"/>
          <w:spacing w:val="1"/>
          <w:sz w:val="28"/>
        </w:rPr>
        <w:t xml:space="preserve"> </w:t>
      </w:r>
      <w:r w:rsidRPr="00045B20">
        <w:rPr>
          <w:rFonts w:cstheme="minorHAnsi"/>
          <w:sz w:val="28"/>
        </w:rPr>
        <w:t>notify</w:t>
      </w:r>
      <w:r w:rsidRPr="00045B20">
        <w:rPr>
          <w:rFonts w:cstheme="minorHAnsi"/>
          <w:spacing w:val="-10"/>
          <w:sz w:val="28"/>
        </w:rPr>
        <w:t xml:space="preserve"> </w:t>
      </w:r>
      <w:r w:rsidRPr="00045B20">
        <w:rPr>
          <w:rFonts w:cstheme="minorHAnsi"/>
          <w:sz w:val="28"/>
        </w:rPr>
        <w:t>the</w:t>
      </w:r>
      <w:r w:rsidRPr="00045B20">
        <w:rPr>
          <w:rFonts w:cstheme="minorHAnsi"/>
          <w:color w:val="0562C1"/>
          <w:spacing w:val="-10"/>
          <w:sz w:val="28"/>
        </w:rPr>
        <w:t xml:space="preserve"> </w:t>
      </w:r>
      <w:hyperlink r:id="rId9" w:history="1">
        <w:r w:rsidRPr="00045B20">
          <w:rPr>
            <w:rFonts w:cstheme="minorHAnsi"/>
            <w:sz w:val="28"/>
          </w:rPr>
          <w:t>Council’s</w:t>
        </w:r>
      </w:hyperlink>
      <w:r w:rsidRPr="00045B20">
        <w:rPr>
          <w:rFonts w:cstheme="minorHAnsi"/>
          <w:spacing w:val="-10"/>
          <w:sz w:val="28"/>
        </w:rPr>
        <w:t xml:space="preserve"> Procurement Team </w:t>
      </w:r>
      <w:r w:rsidRPr="00045B20">
        <w:rPr>
          <w:rFonts w:cstheme="minorHAnsi"/>
          <w:sz w:val="28"/>
        </w:rPr>
        <w:t>so</w:t>
      </w:r>
      <w:r w:rsidRPr="00045B20">
        <w:rPr>
          <w:rFonts w:cstheme="minorHAnsi"/>
          <w:spacing w:val="-11"/>
          <w:sz w:val="28"/>
        </w:rPr>
        <w:t xml:space="preserve"> </w:t>
      </w:r>
      <w:r w:rsidRPr="00045B20">
        <w:rPr>
          <w:rFonts w:cstheme="minorHAnsi"/>
          <w:sz w:val="28"/>
        </w:rPr>
        <w:t>that</w:t>
      </w:r>
      <w:r w:rsidRPr="00045B20">
        <w:rPr>
          <w:rFonts w:cstheme="minorHAnsi"/>
          <w:spacing w:val="-9"/>
          <w:sz w:val="28"/>
        </w:rPr>
        <w:t xml:space="preserve"> </w:t>
      </w:r>
      <w:r w:rsidRPr="00045B20">
        <w:rPr>
          <w:rFonts w:cstheme="minorHAnsi"/>
          <w:sz w:val="28"/>
        </w:rPr>
        <w:t>they</w:t>
      </w:r>
      <w:r w:rsidRPr="00045B20">
        <w:rPr>
          <w:rFonts w:cstheme="minorHAnsi"/>
          <w:spacing w:val="-11"/>
          <w:sz w:val="28"/>
        </w:rPr>
        <w:t xml:space="preserve"> may be given access to </w:t>
      </w:r>
      <w:r w:rsidRPr="00045B20">
        <w:rPr>
          <w:rFonts w:cstheme="minorHAnsi"/>
          <w:sz w:val="28"/>
        </w:rPr>
        <w:t xml:space="preserve">the </w:t>
      </w:r>
      <w:r w:rsidR="001342F8" w:rsidRPr="00045B20">
        <w:rPr>
          <w:rFonts w:cstheme="minorHAnsi"/>
          <w:sz w:val="28"/>
        </w:rPr>
        <w:t xml:space="preserve">system. </w:t>
      </w:r>
      <w:r w:rsidRPr="00045B20">
        <w:rPr>
          <w:rFonts w:cstheme="minorHAnsi"/>
          <w:sz w:val="28"/>
        </w:rPr>
        <w:t>Similarly, it is the responsibility of the relevant Senior Officer to notify the</w:t>
      </w:r>
      <w:r w:rsidRPr="00045B20">
        <w:rPr>
          <w:rFonts w:cstheme="minorHAnsi"/>
          <w:spacing w:val="-6"/>
          <w:sz w:val="28"/>
        </w:rPr>
        <w:t xml:space="preserve"> Corporate </w:t>
      </w:r>
      <w:r w:rsidRPr="00045B20">
        <w:rPr>
          <w:rFonts w:cstheme="minorHAnsi"/>
          <w:sz w:val="28"/>
        </w:rPr>
        <w:t>Procurement Manager</w:t>
      </w:r>
      <w:r w:rsidRPr="00045B20">
        <w:rPr>
          <w:rFonts w:cstheme="minorHAnsi"/>
          <w:color w:val="000000"/>
          <w:spacing w:val="-6"/>
          <w:sz w:val="28"/>
        </w:rPr>
        <w:t xml:space="preserve"> </w:t>
      </w:r>
      <w:r w:rsidRPr="00045B20">
        <w:rPr>
          <w:rFonts w:cstheme="minorHAnsi"/>
          <w:color w:val="000000"/>
          <w:sz w:val="28"/>
        </w:rPr>
        <w:t>of</w:t>
      </w:r>
      <w:r w:rsidRPr="00045B20">
        <w:rPr>
          <w:rFonts w:cstheme="minorHAnsi"/>
          <w:color w:val="000000"/>
          <w:spacing w:val="-7"/>
          <w:sz w:val="28"/>
        </w:rPr>
        <w:t xml:space="preserve"> </w:t>
      </w:r>
      <w:r w:rsidRPr="00045B20">
        <w:rPr>
          <w:rFonts w:cstheme="minorHAnsi"/>
          <w:color w:val="000000"/>
          <w:sz w:val="28"/>
        </w:rPr>
        <w:t>changes</w:t>
      </w:r>
      <w:r w:rsidRPr="00045B20">
        <w:rPr>
          <w:rFonts w:cstheme="minorHAnsi"/>
          <w:color w:val="000000"/>
          <w:spacing w:val="-6"/>
          <w:sz w:val="28"/>
        </w:rPr>
        <w:t xml:space="preserve"> </w:t>
      </w:r>
      <w:r w:rsidRPr="00045B20">
        <w:rPr>
          <w:rFonts w:cstheme="minorHAnsi"/>
          <w:color w:val="000000"/>
          <w:sz w:val="28"/>
        </w:rPr>
        <w:t>to</w:t>
      </w:r>
      <w:r w:rsidRPr="00045B20">
        <w:rPr>
          <w:rFonts w:cstheme="minorHAnsi"/>
          <w:color w:val="000000"/>
          <w:spacing w:val="-7"/>
          <w:sz w:val="28"/>
        </w:rPr>
        <w:t xml:space="preserve"> </w:t>
      </w:r>
      <w:r w:rsidRPr="00045B20">
        <w:rPr>
          <w:rFonts w:cstheme="minorHAnsi"/>
          <w:color w:val="000000"/>
          <w:sz w:val="28"/>
        </w:rPr>
        <w:t>any</w:t>
      </w:r>
      <w:r w:rsidRPr="00045B20">
        <w:rPr>
          <w:rFonts w:cstheme="minorHAnsi"/>
          <w:color w:val="000000"/>
          <w:spacing w:val="-6"/>
          <w:sz w:val="28"/>
        </w:rPr>
        <w:t xml:space="preserve"> </w:t>
      </w:r>
      <w:r w:rsidRPr="00045B20">
        <w:rPr>
          <w:rFonts w:cstheme="minorHAnsi"/>
          <w:color w:val="000000"/>
          <w:sz w:val="28"/>
        </w:rPr>
        <w:t>Officer’s</w:t>
      </w:r>
      <w:r w:rsidRPr="00045B20">
        <w:rPr>
          <w:rFonts w:cstheme="minorHAnsi"/>
          <w:color w:val="000000"/>
          <w:spacing w:val="-7"/>
          <w:sz w:val="28"/>
        </w:rPr>
        <w:t xml:space="preserve"> </w:t>
      </w:r>
      <w:r w:rsidRPr="00045B20">
        <w:rPr>
          <w:rFonts w:cstheme="minorHAnsi"/>
          <w:color w:val="000000"/>
          <w:sz w:val="28"/>
        </w:rPr>
        <w:t>eligibility</w:t>
      </w:r>
      <w:r w:rsidRPr="00045B20">
        <w:rPr>
          <w:rFonts w:cstheme="minorHAnsi"/>
          <w:color w:val="000000"/>
          <w:spacing w:val="-6"/>
          <w:sz w:val="28"/>
        </w:rPr>
        <w:t xml:space="preserve"> </w:t>
      </w:r>
      <w:r w:rsidRPr="00045B20">
        <w:rPr>
          <w:rFonts w:cstheme="minorHAnsi"/>
          <w:color w:val="000000"/>
          <w:sz w:val="28"/>
        </w:rPr>
        <w:t>to</w:t>
      </w:r>
      <w:r w:rsidRPr="00045B20">
        <w:rPr>
          <w:rFonts w:cstheme="minorHAnsi"/>
          <w:color w:val="000000"/>
          <w:spacing w:val="-7"/>
          <w:sz w:val="28"/>
        </w:rPr>
        <w:t xml:space="preserve"> </w:t>
      </w:r>
      <w:r w:rsidRPr="00045B20">
        <w:rPr>
          <w:rFonts w:cstheme="minorHAnsi"/>
          <w:color w:val="000000"/>
          <w:sz w:val="28"/>
        </w:rPr>
        <w:t>use</w:t>
      </w:r>
      <w:r w:rsidRPr="00045B20">
        <w:rPr>
          <w:rFonts w:cstheme="minorHAnsi"/>
          <w:color w:val="000000"/>
          <w:spacing w:val="-6"/>
          <w:sz w:val="28"/>
        </w:rPr>
        <w:t xml:space="preserve"> </w:t>
      </w:r>
      <w:r w:rsidRPr="00045B20">
        <w:rPr>
          <w:rFonts w:cstheme="minorHAnsi"/>
          <w:color w:val="000000"/>
          <w:sz w:val="28"/>
        </w:rPr>
        <w:t>the system</w:t>
      </w:r>
      <w:r w:rsidRPr="00045B20">
        <w:rPr>
          <w:rFonts w:cstheme="minorHAnsi"/>
          <w:color w:val="000000"/>
          <w:spacing w:val="1"/>
          <w:sz w:val="28"/>
        </w:rPr>
        <w:t xml:space="preserve"> </w:t>
      </w:r>
      <w:r w:rsidRPr="00045B20">
        <w:rPr>
          <w:rFonts w:cstheme="minorHAnsi"/>
          <w:color w:val="000000"/>
          <w:sz w:val="28"/>
        </w:rPr>
        <w:t>(e.g.</w:t>
      </w:r>
      <w:r w:rsidRPr="00045B20">
        <w:rPr>
          <w:rFonts w:cstheme="minorHAnsi"/>
          <w:color w:val="000000"/>
          <w:spacing w:val="1"/>
          <w:sz w:val="28"/>
        </w:rPr>
        <w:t xml:space="preserve"> </w:t>
      </w:r>
      <w:r w:rsidRPr="00045B20">
        <w:rPr>
          <w:rFonts w:cstheme="minorHAnsi"/>
          <w:color w:val="000000"/>
          <w:sz w:val="28"/>
        </w:rPr>
        <w:t>staff</w:t>
      </w:r>
      <w:r w:rsidRPr="00045B20">
        <w:rPr>
          <w:rFonts w:cstheme="minorHAnsi"/>
          <w:color w:val="000000"/>
          <w:spacing w:val="1"/>
          <w:sz w:val="28"/>
        </w:rPr>
        <w:t xml:space="preserve"> </w:t>
      </w:r>
      <w:r w:rsidRPr="00045B20">
        <w:rPr>
          <w:rFonts w:cstheme="minorHAnsi"/>
          <w:color w:val="000000"/>
          <w:sz w:val="28"/>
        </w:rPr>
        <w:t>leaving</w:t>
      </w:r>
      <w:r w:rsidRPr="00045B20">
        <w:rPr>
          <w:rFonts w:cstheme="minorHAnsi"/>
          <w:color w:val="000000"/>
          <w:spacing w:val="1"/>
          <w:sz w:val="28"/>
        </w:rPr>
        <w:t xml:space="preserve"> </w:t>
      </w:r>
      <w:r w:rsidRPr="00045B20">
        <w:rPr>
          <w:rFonts w:cstheme="minorHAnsi"/>
          <w:color w:val="000000"/>
          <w:sz w:val="28"/>
        </w:rPr>
        <w:t>or</w:t>
      </w:r>
      <w:r w:rsidRPr="00045B20">
        <w:rPr>
          <w:rFonts w:cstheme="minorHAnsi"/>
          <w:color w:val="000000"/>
          <w:spacing w:val="1"/>
          <w:sz w:val="28"/>
        </w:rPr>
        <w:t xml:space="preserve"> </w:t>
      </w:r>
      <w:r w:rsidRPr="00045B20">
        <w:rPr>
          <w:rFonts w:cstheme="minorHAnsi"/>
          <w:color w:val="000000"/>
          <w:sz w:val="28"/>
        </w:rPr>
        <w:t>disciplinary</w:t>
      </w:r>
      <w:r w:rsidRPr="00045B20">
        <w:rPr>
          <w:rFonts w:cstheme="minorHAnsi"/>
          <w:color w:val="000000"/>
          <w:spacing w:val="1"/>
          <w:sz w:val="28"/>
        </w:rPr>
        <w:t xml:space="preserve"> </w:t>
      </w:r>
      <w:r w:rsidRPr="00045B20">
        <w:rPr>
          <w:rFonts w:cstheme="minorHAnsi"/>
          <w:color w:val="000000"/>
          <w:sz w:val="28"/>
        </w:rPr>
        <w:t>measures)</w:t>
      </w:r>
      <w:r w:rsidRPr="00045B20">
        <w:rPr>
          <w:rFonts w:cstheme="minorHAnsi"/>
          <w:color w:val="000000"/>
          <w:spacing w:val="1"/>
          <w:sz w:val="28"/>
        </w:rPr>
        <w:t xml:space="preserve"> </w:t>
      </w:r>
      <w:r w:rsidRPr="00045B20">
        <w:rPr>
          <w:rFonts w:cstheme="minorHAnsi"/>
          <w:color w:val="000000"/>
          <w:sz w:val="28"/>
        </w:rPr>
        <w:t>at</w:t>
      </w:r>
      <w:r w:rsidRPr="00045B20">
        <w:rPr>
          <w:rFonts w:cstheme="minorHAnsi"/>
          <w:color w:val="000000"/>
          <w:spacing w:val="1"/>
          <w:sz w:val="28"/>
        </w:rPr>
        <w:t xml:space="preserve"> </w:t>
      </w:r>
      <w:r w:rsidRPr="00045B20">
        <w:rPr>
          <w:rFonts w:cstheme="minorHAnsi"/>
          <w:color w:val="000000"/>
          <w:sz w:val="28"/>
        </w:rPr>
        <w:t>the</w:t>
      </w:r>
      <w:r w:rsidRPr="00045B20">
        <w:rPr>
          <w:rFonts w:cstheme="minorHAnsi"/>
          <w:color w:val="000000"/>
          <w:spacing w:val="1"/>
          <w:sz w:val="28"/>
        </w:rPr>
        <w:t xml:space="preserve"> </w:t>
      </w:r>
      <w:r w:rsidRPr="00045B20">
        <w:rPr>
          <w:rFonts w:cstheme="minorHAnsi"/>
          <w:color w:val="000000"/>
          <w:sz w:val="28"/>
        </w:rPr>
        <w:t>earliest</w:t>
      </w:r>
      <w:r w:rsidRPr="00045B20">
        <w:rPr>
          <w:rFonts w:cstheme="minorHAnsi"/>
          <w:color w:val="000000"/>
          <w:spacing w:val="1"/>
          <w:sz w:val="28"/>
        </w:rPr>
        <w:t xml:space="preserve"> </w:t>
      </w:r>
      <w:r w:rsidRPr="00045B20">
        <w:rPr>
          <w:rFonts w:cstheme="minorHAnsi"/>
          <w:color w:val="000000"/>
          <w:sz w:val="28"/>
        </w:rPr>
        <w:t>opportunity</w:t>
      </w:r>
      <w:r w:rsidRPr="00045B20">
        <w:rPr>
          <w:rFonts w:cstheme="minorHAnsi"/>
          <w:color w:val="000000"/>
          <w:spacing w:val="-2"/>
          <w:sz w:val="28"/>
        </w:rPr>
        <w:t xml:space="preserve"> </w:t>
      </w:r>
      <w:r w:rsidRPr="00045B20">
        <w:rPr>
          <w:rFonts w:cstheme="minorHAnsi"/>
          <w:color w:val="000000"/>
          <w:sz w:val="28"/>
        </w:rPr>
        <w:t>so</w:t>
      </w:r>
      <w:r w:rsidRPr="00045B20">
        <w:rPr>
          <w:rFonts w:cstheme="minorHAnsi"/>
          <w:color w:val="000000"/>
          <w:spacing w:val="-1"/>
          <w:sz w:val="28"/>
        </w:rPr>
        <w:t xml:space="preserve"> </w:t>
      </w:r>
      <w:r w:rsidRPr="00045B20">
        <w:rPr>
          <w:rFonts w:cstheme="minorHAnsi"/>
          <w:color w:val="000000"/>
          <w:sz w:val="28"/>
        </w:rPr>
        <w:t>that</w:t>
      </w:r>
      <w:r w:rsidRPr="00045B20">
        <w:rPr>
          <w:rFonts w:cstheme="minorHAnsi"/>
          <w:color w:val="000000"/>
          <w:spacing w:val="-1"/>
          <w:sz w:val="28"/>
        </w:rPr>
        <w:t xml:space="preserve"> </w:t>
      </w:r>
      <w:r w:rsidRPr="00045B20">
        <w:rPr>
          <w:rFonts w:cstheme="minorHAnsi"/>
          <w:color w:val="000000"/>
          <w:sz w:val="28"/>
        </w:rPr>
        <w:t>the</w:t>
      </w:r>
      <w:r w:rsidRPr="00045B20">
        <w:rPr>
          <w:rFonts w:cstheme="minorHAnsi"/>
          <w:color w:val="000000"/>
          <w:spacing w:val="-2"/>
          <w:sz w:val="28"/>
        </w:rPr>
        <w:t xml:space="preserve"> </w:t>
      </w:r>
      <w:r w:rsidRPr="00045B20">
        <w:rPr>
          <w:rFonts w:cstheme="minorHAnsi"/>
          <w:color w:val="000000"/>
          <w:sz w:val="28"/>
        </w:rPr>
        <w:t>user</w:t>
      </w:r>
      <w:r w:rsidRPr="00045B20">
        <w:rPr>
          <w:rFonts w:cstheme="minorHAnsi"/>
          <w:color w:val="000000"/>
          <w:spacing w:val="-1"/>
          <w:sz w:val="28"/>
        </w:rPr>
        <w:t xml:space="preserve"> </w:t>
      </w:r>
      <w:r w:rsidRPr="00045B20">
        <w:rPr>
          <w:rFonts w:cstheme="minorHAnsi"/>
          <w:color w:val="000000"/>
          <w:sz w:val="28"/>
        </w:rPr>
        <w:t>access</w:t>
      </w:r>
      <w:r w:rsidRPr="00045B20">
        <w:rPr>
          <w:rFonts w:cstheme="minorHAnsi"/>
          <w:color w:val="000000"/>
          <w:spacing w:val="-1"/>
          <w:sz w:val="28"/>
        </w:rPr>
        <w:t xml:space="preserve"> </w:t>
      </w:r>
      <w:r w:rsidRPr="00045B20">
        <w:rPr>
          <w:rFonts w:cstheme="minorHAnsi"/>
          <w:color w:val="000000"/>
          <w:sz w:val="28"/>
        </w:rPr>
        <w:t>can</w:t>
      </w:r>
      <w:r w:rsidRPr="00045B20">
        <w:rPr>
          <w:rFonts w:cstheme="minorHAnsi"/>
          <w:color w:val="000000"/>
          <w:spacing w:val="-1"/>
          <w:sz w:val="28"/>
        </w:rPr>
        <w:t xml:space="preserve"> </w:t>
      </w:r>
      <w:r w:rsidRPr="00045B20">
        <w:rPr>
          <w:rFonts w:cstheme="minorHAnsi"/>
          <w:color w:val="000000"/>
          <w:sz w:val="28"/>
        </w:rPr>
        <w:t>be</w:t>
      </w:r>
      <w:r w:rsidRPr="00045B20">
        <w:rPr>
          <w:rFonts w:cstheme="minorHAnsi"/>
          <w:color w:val="000000"/>
          <w:spacing w:val="-2"/>
          <w:sz w:val="28"/>
        </w:rPr>
        <w:t xml:space="preserve"> </w:t>
      </w:r>
      <w:r w:rsidRPr="00045B20">
        <w:rPr>
          <w:rFonts w:cstheme="minorHAnsi"/>
          <w:color w:val="000000"/>
          <w:sz w:val="28"/>
        </w:rPr>
        <w:t>deactivated.</w:t>
      </w:r>
      <w:bookmarkStart w:id="36" w:name="Pre-Qualification_(Applies_to_all)"/>
      <w:bookmarkStart w:id="37" w:name="The_Quotation_Process"/>
      <w:bookmarkEnd w:id="36"/>
      <w:bookmarkEnd w:id="37"/>
    </w:p>
    <w:p w14:paraId="29489A42" w14:textId="77777777" w:rsidR="00484E6D" w:rsidRDefault="00C233EB" w:rsidP="00045B20">
      <w:pPr>
        <w:pStyle w:val="BodyText"/>
        <w:spacing w:before="120" w:line="240" w:lineRule="auto"/>
        <w:ind w:left="720" w:hanging="720"/>
        <w:jc w:val="both"/>
        <w:rPr>
          <w:rFonts w:cstheme="minorHAnsi"/>
          <w:sz w:val="28"/>
        </w:rPr>
      </w:pPr>
      <w:r w:rsidRPr="00045B20">
        <w:rPr>
          <w:rFonts w:cstheme="minorHAnsi"/>
          <w:color w:val="000000"/>
          <w:sz w:val="28"/>
        </w:rPr>
        <w:t>19.3</w:t>
      </w:r>
      <w:r w:rsidRPr="00045B20">
        <w:rPr>
          <w:rFonts w:cstheme="minorHAnsi"/>
          <w:color w:val="000000"/>
          <w:sz w:val="28"/>
        </w:rPr>
        <w:tab/>
        <w:t>Wh</w:t>
      </w:r>
      <w:r w:rsidRPr="00045B20">
        <w:rPr>
          <w:rFonts w:cstheme="minorHAnsi"/>
          <w:sz w:val="28"/>
        </w:rPr>
        <w:t>ere</w:t>
      </w:r>
      <w:r w:rsidRPr="00045B20">
        <w:rPr>
          <w:rFonts w:cstheme="minorHAnsi"/>
          <w:spacing w:val="-14"/>
          <w:sz w:val="28"/>
        </w:rPr>
        <w:t xml:space="preserve"> </w:t>
      </w:r>
      <w:r w:rsidR="007E64D0" w:rsidRPr="00045B20">
        <w:rPr>
          <w:rFonts w:cstheme="minorHAnsi"/>
          <w:b/>
          <w:sz w:val="28"/>
        </w:rPr>
        <w:t>R</w:t>
      </w:r>
      <w:r w:rsidRPr="00045B20">
        <w:rPr>
          <w:rFonts w:cstheme="minorHAnsi"/>
          <w:b/>
          <w:sz w:val="28"/>
        </w:rPr>
        <w:t>ule</w:t>
      </w:r>
      <w:r w:rsidRPr="00045B20">
        <w:rPr>
          <w:rFonts w:cstheme="minorHAnsi"/>
          <w:b/>
          <w:spacing w:val="-14"/>
          <w:sz w:val="28"/>
        </w:rPr>
        <w:t xml:space="preserve"> </w:t>
      </w:r>
      <w:r w:rsidRPr="00045B20">
        <w:rPr>
          <w:rFonts w:cstheme="minorHAnsi"/>
          <w:b/>
          <w:sz w:val="28"/>
        </w:rPr>
        <w:t>19.1</w:t>
      </w:r>
      <w:r w:rsidRPr="00045B20">
        <w:rPr>
          <w:rFonts w:cstheme="minorHAnsi"/>
          <w:spacing w:val="-13"/>
          <w:sz w:val="28"/>
        </w:rPr>
        <w:t xml:space="preserve"> </w:t>
      </w:r>
      <w:r w:rsidRPr="00045B20">
        <w:rPr>
          <w:rFonts w:cstheme="minorHAnsi"/>
          <w:sz w:val="28"/>
        </w:rPr>
        <w:t>applies,</w:t>
      </w:r>
      <w:r w:rsidRPr="00045B20">
        <w:rPr>
          <w:rFonts w:cstheme="minorHAnsi"/>
          <w:spacing w:val="-14"/>
          <w:sz w:val="28"/>
        </w:rPr>
        <w:t xml:space="preserve"> </w:t>
      </w:r>
      <w:r w:rsidRPr="00045B20">
        <w:rPr>
          <w:rFonts w:cstheme="minorHAnsi"/>
          <w:sz w:val="28"/>
        </w:rPr>
        <w:t>all</w:t>
      </w:r>
      <w:r w:rsidRPr="00045B20">
        <w:rPr>
          <w:rFonts w:cstheme="minorHAnsi"/>
          <w:spacing w:val="-13"/>
          <w:sz w:val="28"/>
        </w:rPr>
        <w:t xml:space="preserve"> </w:t>
      </w:r>
      <w:r w:rsidRPr="00045B20">
        <w:rPr>
          <w:rFonts w:cstheme="minorHAnsi"/>
          <w:sz w:val="28"/>
        </w:rPr>
        <w:t>Tender</w:t>
      </w:r>
      <w:r w:rsidRPr="00045B20">
        <w:rPr>
          <w:rFonts w:cstheme="minorHAnsi"/>
          <w:spacing w:val="-14"/>
          <w:sz w:val="28"/>
        </w:rPr>
        <w:t>s</w:t>
      </w:r>
      <w:r w:rsidR="001342F8" w:rsidRPr="00045B20">
        <w:rPr>
          <w:rFonts w:cstheme="minorHAnsi"/>
          <w:spacing w:val="-14"/>
          <w:sz w:val="28"/>
        </w:rPr>
        <w:t xml:space="preserve"> including</w:t>
      </w:r>
      <w:r w:rsidRPr="00045B20">
        <w:rPr>
          <w:rFonts w:cstheme="minorHAnsi"/>
          <w:spacing w:val="-14"/>
          <w:sz w:val="28"/>
        </w:rPr>
        <w:t xml:space="preserve"> </w:t>
      </w:r>
      <w:r w:rsidRPr="00045B20">
        <w:rPr>
          <w:rFonts w:cstheme="minorHAnsi"/>
          <w:sz w:val="28"/>
        </w:rPr>
        <w:t>all</w:t>
      </w:r>
      <w:r w:rsidRPr="00045B20">
        <w:rPr>
          <w:rFonts w:cstheme="minorHAnsi"/>
          <w:spacing w:val="-8"/>
          <w:sz w:val="28"/>
        </w:rPr>
        <w:t xml:space="preserve"> </w:t>
      </w:r>
      <w:r w:rsidRPr="00045B20">
        <w:rPr>
          <w:rFonts w:cstheme="minorHAnsi"/>
          <w:sz w:val="28"/>
        </w:rPr>
        <w:t>supporting</w:t>
      </w:r>
      <w:r w:rsidRPr="00045B20">
        <w:rPr>
          <w:rFonts w:cstheme="minorHAnsi"/>
          <w:spacing w:val="-8"/>
          <w:sz w:val="28"/>
        </w:rPr>
        <w:t xml:space="preserve"> </w:t>
      </w:r>
      <w:r w:rsidRPr="00045B20">
        <w:rPr>
          <w:rFonts w:cstheme="minorHAnsi"/>
          <w:sz w:val="28"/>
        </w:rPr>
        <w:t>documentation</w:t>
      </w:r>
      <w:r w:rsidRPr="00045B20">
        <w:rPr>
          <w:rFonts w:cstheme="minorHAnsi"/>
          <w:spacing w:val="-7"/>
          <w:sz w:val="28"/>
        </w:rPr>
        <w:t xml:space="preserve"> </w:t>
      </w:r>
      <w:r w:rsidRPr="00045B20">
        <w:rPr>
          <w:rFonts w:cstheme="minorHAnsi"/>
          <w:b/>
          <w:sz w:val="28"/>
          <w:u w:val="single"/>
        </w:rPr>
        <w:t>must</w:t>
      </w:r>
      <w:r w:rsidRPr="00045B20">
        <w:rPr>
          <w:rFonts w:cstheme="minorHAnsi"/>
          <w:spacing w:val="-7"/>
          <w:sz w:val="28"/>
        </w:rPr>
        <w:t xml:space="preserve"> </w:t>
      </w:r>
      <w:r w:rsidRPr="00045B20">
        <w:rPr>
          <w:rFonts w:cstheme="minorHAnsi"/>
          <w:sz w:val="28"/>
        </w:rPr>
        <w:t>be</w:t>
      </w:r>
      <w:r w:rsidRPr="00045B20">
        <w:rPr>
          <w:rFonts w:cstheme="minorHAnsi"/>
          <w:spacing w:val="-8"/>
          <w:sz w:val="28"/>
        </w:rPr>
        <w:t xml:space="preserve"> </w:t>
      </w:r>
      <w:r w:rsidRPr="00045B20">
        <w:rPr>
          <w:rFonts w:cstheme="minorHAnsi"/>
          <w:sz w:val="28"/>
        </w:rPr>
        <w:t>received via</w:t>
      </w:r>
      <w:r w:rsidRPr="00045B20">
        <w:rPr>
          <w:rFonts w:cstheme="minorHAnsi"/>
          <w:spacing w:val="-2"/>
          <w:sz w:val="28"/>
        </w:rPr>
        <w:t xml:space="preserve"> </w:t>
      </w:r>
      <w:r w:rsidRPr="00045B20">
        <w:rPr>
          <w:rFonts w:cstheme="minorHAnsi"/>
          <w:sz w:val="28"/>
        </w:rPr>
        <w:t>the</w:t>
      </w:r>
      <w:r w:rsidRPr="00045B20">
        <w:rPr>
          <w:rFonts w:cstheme="minorHAnsi"/>
          <w:spacing w:val="-2"/>
          <w:sz w:val="28"/>
        </w:rPr>
        <w:t xml:space="preserve"> </w:t>
      </w:r>
      <w:r w:rsidRPr="00045B20">
        <w:rPr>
          <w:rFonts w:cstheme="minorHAnsi"/>
          <w:sz w:val="28"/>
        </w:rPr>
        <w:t>Council’s</w:t>
      </w:r>
      <w:r w:rsidRPr="00045B20">
        <w:rPr>
          <w:rFonts w:cstheme="minorHAnsi"/>
          <w:spacing w:val="-1"/>
          <w:sz w:val="28"/>
        </w:rPr>
        <w:t xml:space="preserve"> </w:t>
      </w:r>
      <w:r w:rsidRPr="00045B20">
        <w:rPr>
          <w:rFonts w:cstheme="minorHAnsi"/>
          <w:sz w:val="28"/>
        </w:rPr>
        <w:t>approved</w:t>
      </w:r>
      <w:r w:rsidRPr="00045B20">
        <w:rPr>
          <w:rFonts w:cstheme="minorHAnsi"/>
          <w:spacing w:val="-2"/>
          <w:sz w:val="28"/>
        </w:rPr>
        <w:t xml:space="preserve"> </w:t>
      </w:r>
      <w:r w:rsidRPr="00045B20">
        <w:rPr>
          <w:rFonts w:cstheme="minorHAnsi"/>
          <w:sz w:val="28"/>
        </w:rPr>
        <w:t xml:space="preserve">eTendering system. </w:t>
      </w:r>
    </w:p>
    <w:p w14:paraId="265D28C4" w14:textId="22581C76" w:rsidR="00C233EB" w:rsidRPr="00045B20" w:rsidRDefault="00C233EB" w:rsidP="00484E6D">
      <w:pPr>
        <w:pStyle w:val="BodyText"/>
        <w:spacing w:before="120" w:line="240" w:lineRule="auto"/>
        <w:ind w:left="720"/>
        <w:jc w:val="both"/>
        <w:rPr>
          <w:rFonts w:cstheme="minorHAnsi"/>
          <w:sz w:val="28"/>
        </w:rPr>
      </w:pPr>
      <w:r w:rsidRPr="00045B20">
        <w:rPr>
          <w:rFonts w:cstheme="minorHAnsi"/>
          <w:sz w:val="28"/>
        </w:rPr>
        <w:t>No formal communication shall be made outside of the system unless previously agreed with the Head of Legal and Democratic Services.</w:t>
      </w:r>
    </w:p>
    <w:p w14:paraId="7604342A" w14:textId="009F9443" w:rsidR="00C233EB" w:rsidRPr="00045B20" w:rsidRDefault="00C233EB" w:rsidP="00045B20">
      <w:pPr>
        <w:pStyle w:val="BodyText"/>
        <w:spacing w:before="120" w:line="240" w:lineRule="auto"/>
        <w:ind w:left="720" w:hanging="720"/>
        <w:jc w:val="both"/>
        <w:rPr>
          <w:rFonts w:cstheme="minorHAnsi"/>
          <w:sz w:val="28"/>
        </w:rPr>
      </w:pPr>
      <w:r w:rsidRPr="00045B20">
        <w:rPr>
          <w:rFonts w:cstheme="minorHAnsi"/>
          <w:sz w:val="28"/>
        </w:rPr>
        <w:t>19.4</w:t>
      </w:r>
      <w:r w:rsidRPr="00045B20">
        <w:rPr>
          <w:rFonts w:cstheme="minorHAnsi"/>
          <w:sz w:val="28"/>
        </w:rPr>
        <w:tab/>
        <w:t>In exceptional circumstances, and only with the prior agreement of the</w:t>
      </w:r>
      <w:r w:rsidRPr="00045B20">
        <w:rPr>
          <w:rFonts w:cstheme="minorHAnsi"/>
          <w:spacing w:val="1"/>
          <w:sz w:val="28"/>
        </w:rPr>
        <w:t xml:space="preserve"> </w:t>
      </w:r>
      <w:r w:rsidRPr="00045B20">
        <w:rPr>
          <w:rFonts w:cstheme="minorHAnsi"/>
          <w:sz w:val="28"/>
        </w:rPr>
        <w:t>Senior Officer of the Service requiring the Procurement and the</w:t>
      </w:r>
      <w:r w:rsidRPr="00045B20">
        <w:rPr>
          <w:rFonts w:cstheme="minorHAnsi"/>
          <w:spacing w:val="1"/>
          <w:sz w:val="28"/>
        </w:rPr>
        <w:t xml:space="preserve"> </w:t>
      </w:r>
      <w:r w:rsidRPr="00045B20">
        <w:rPr>
          <w:rFonts w:cstheme="minorHAnsi"/>
          <w:sz w:val="28"/>
        </w:rPr>
        <w:t>Head of Legal and Democratic Services,</w:t>
      </w:r>
      <w:r w:rsidRPr="00045B20">
        <w:rPr>
          <w:rFonts w:cstheme="minorHAnsi"/>
          <w:spacing w:val="1"/>
          <w:sz w:val="28"/>
        </w:rPr>
        <w:t xml:space="preserve"> </w:t>
      </w:r>
      <w:r w:rsidRPr="00045B20">
        <w:rPr>
          <w:rFonts w:cstheme="minorHAnsi"/>
          <w:sz w:val="28"/>
        </w:rPr>
        <w:t>hard</w:t>
      </w:r>
      <w:r w:rsidRPr="00045B20">
        <w:rPr>
          <w:rFonts w:cstheme="minorHAnsi"/>
          <w:spacing w:val="1"/>
          <w:sz w:val="28"/>
        </w:rPr>
        <w:t xml:space="preserve"> </w:t>
      </w:r>
      <w:r w:rsidRPr="00045B20">
        <w:rPr>
          <w:rFonts w:cstheme="minorHAnsi"/>
          <w:sz w:val="28"/>
        </w:rPr>
        <w:t>copy</w:t>
      </w:r>
      <w:r w:rsidRPr="00045B20">
        <w:rPr>
          <w:rFonts w:cstheme="minorHAnsi"/>
          <w:spacing w:val="1"/>
          <w:sz w:val="28"/>
        </w:rPr>
        <w:t xml:space="preserve"> </w:t>
      </w:r>
      <w:r w:rsidRPr="00045B20">
        <w:rPr>
          <w:rFonts w:cstheme="minorHAnsi"/>
          <w:sz w:val="28"/>
        </w:rPr>
        <w:t>Tenders</w:t>
      </w:r>
      <w:r w:rsidRPr="00045B20">
        <w:rPr>
          <w:rFonts w:cstheme="minorHAnsi"/>
          <w:spacing w:val="1"/>
          <w:sz w:val="28"/>
        </w:rPr>
        <w:t xml:space="preserve"> </w:t>
      </w:r>
      <w:r w:rsidRPr="00045B20">
        <w:rPr>
          <w:rFonts w:cstheme="minorHAnsi"/>
          <w:sz w:val="28"/>
        </w:rPr>
        <w:t>may</w:t>
      </w:r>
      <w:r w:rsidRPr="00045B20">
        <w:rPr>
          <w:rFonts w:cstheme="minorHAnsi"/>
          <w:spacing w:val="1"/>
          <w:sz w:val="28"/>
        </w:rPr>
        <w:t xml:space="preserve"> </w:t>
      </w:r>
      <w:r w:rsidRPr="00045B20">
        <w:rPr>
          <w:rFonts w:cstheme="minorHAnsi"/>
          <w:sz w:val="28"/>
        </w:rPr>
        <w:t>be</w:t>
      </w:r>
      <w:r w:rsidRPr="00045B20">
        <w:rPr>
          <w:rFonts w:cstheme="minorHAnsi"/>
          <w:spacing w:val="1"/>
          <w:sz w:val="28"/>
        </w:rPr>
        <w:t xml:space="preserve"> </w:t>
      </w:r>
      <w:r w:rsidRPr="00045B20">
        <w:rPr>
          <w:rFonts w:cstheme="minorHAnsi"/>
          <w:sz w:val="28"/>
        </w:rPr>
        <w:t>accepted and the provisions in these Rules complied with.</w:t>
      </w:r>
    </w:p>
    <w:p w14:paraId="0507723C" w14:textId="3D8EAB50" w:rsidR="00C233EB" w:rsidRPr="00984692" w:rsidRDefault="00C233EB" w:rsidP="00BF1A74">
      <w:pPr>
        <w:pStyle w:val="Heading2"/>
        <w:spacing w:before="240" w:after="120"/>
        <w:rPr>
          <w:rFonts w:asciiTheme="minorHAnsi" w:hAnsiTheme="minorHAnsi" w:cstheme="minorHAnsi"/>
          <w:color w:val="1F497D" w:themeColor="text2"/>
          <w:sz w:val="28"/>
        </w:rPr>
      </w:pPr>
      <w:bookmarkStart w:id="38" w:name="_Toc184305625"/>
      <w:r w:rsidRPr="00984692">
        <w:rPr>
          <w:rFonts w:asciiTheme="minorHAnsi" w:hAnsiTheme="minorHAnsi" w:cstheme="minorHAnsi"/>
          <w:color w:val="1F497D" w:themeColor="text2"/>
          <w:sz w:val="28"/>
        </w:rPr>
        <w:t>20</w:t>
      </w:r>
      <w:r w:rsidRPr="00984692">
        <w:rPr>
          <w:rFonts w:asciiTheme="minorHAnsi" w:hAnsiTheme="minorHAnsi" w:cstheme="minorHAnsi"/>
          <w:color w:val="1F497D" w:themeColor="text2"/>
          <w:sz w:val="28"/>
        </w:rPr>
        <w:tab/>
      </w:r>
      <w:r w:rsidR="00246926" w:rsidRPr="00984692">
        <w:rPr>
          <w:rFonts w:asciiTheme="minorHAnsi" w:hAnsiTheme="minorHAnsi" w:cstheme="minorHAnsi"/>
          <w:color w:val="1F497D" w:themeColor="text2"/>
          <w:sz w:val="28"/>
        </w:rPr>
        <w:t>Contents of Tenders</w:t>
      </w:r>
      <w:bookmarkEnd w:id="38"/>
    </w:p>
    <w:p w14:paraId="53E7A7A5" w14:textId="002AC9A5" w:rsidR="00246926" w:rsidRPr="00045B20" w:rsidRDefault="00246926" w:rsidP="00045B20">
      <w:pPr>
        <w:pStyle w:val="BodyText"/>
        <w:spacing w:before="120" w:line="240" w:lineRule="auto"/>
        <w:ind w:left="720" w:hanging="11"/>
        <w:jc w:val="both"/>
        <w:rPr>
          <w:rFonts w:cstheme="minorHAnsi"/>
          <w:sz w:val="28"/>
          <w:szCs w:val="28"/>
        </w:rPr>
      </w:pPr>
      <w:r w:rsidRPr="00045B20">
        <w:rPr>
          <w:rFonts w:cstheme="minorHAnsi"/>
          <w:sz w:val="28"/>
          <w:szCs w:val="28"/>
        </w:rPr>
        <w:t>The ITT must include details of the Council’s requirements</w:t>
      </w:r>
      <w:r w:rsidRPr="00045B20">
        <w:rPr>
          <w:rFonts w:cstheme="minorHAnsi"/>
          <w:spacing w:val="-1"/>
          <w:sz w:val="28"/>
          <w:szCs w:val="28"/>
        </w:rPr>
        <w:t xml:space="preserve"> </w:t>
      </w:r>
      <w:r w:rsidRPr="00045B20">
        <w:rPr>
          <w:rFonts w:cstheme="minorHAnsi"/>
          <w:sz w:val="28"/>
          <w:szCs w:val="28"/>
        </w:rPr>
        <w:t>for</w:t>
      </w:r>
      <w:r w:rsidRPr="00045B20">
        <w:rPr>
          <w:rFonts w:cstheme="minorHAnsi"/>
          <w:spacing w:val="-2"/>
          <w:sz w:val="28"/>
          <w:szCs w:val="28"/>
        </w:rPr>
        <w:t xml:space="preserve"> </w:t>
      </w:r>
      <w:r w:rsidRPr="00045B20">
        <w:rPr>
          <w:rFonts w:cstheme="minorHAnsi"/>
          <w:sz w:val="28"/>
          <w:szCs w:val="28"/>
        </w:rPr>
        <w:t>the</w:t>
      </w:r>
      <w:r w:rsidRPr="00045B20">
        <w:rPr>
          <w:rFonts w:cstheme="minorHAnsi"/>
          <w:spacing w:val="-1"/>
          <w:sz w:val="28"/>
          <w:szCs w:val="28"/>
        </w:rPr>
        <w:t xml:space="preserve"> </w:t>
      </w:r>
      <w:r w:rsidRPr="00045B20">
        <w:rPr>
          <w:rFonts w:cstheme="minorHAnsi"/>
          <w:sz w:val="28"/>
          <w:szCs w:val="28"/>
        </w:rPr>
        <w:t>particular</w:t>
      </w:r>
      <w:r w:rsidRPr="00045B20">
        <w:rPr>
          <w:rFonts w:cstheme="minorHAnsi"/>
          <w:spacing w:val="-1"/>
          <w:sz w:val="28"/>
          <w:szCs w:val="28"/>
        </w:rPr>
        <w:t xml:space="preserve"> </w:t>
      </w:r>
      <w:r w:rsidRPr="00045B20">
        <w:rPr>
          <w:rFonts w:cstheme="minorHAnsi"/>
          <w:sz w:val="28"/>
          <w:szCs w:val="28"/>
        </w:rPr>
        <w:t>contract including:</w:t>
      </w:r>
    </w:p>
    <w:p w14:paraId="279FBA3E" w14:textId="77777777" w:rsidR="00BF1A74"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045B20">
        <w:rPr>
          <w:rFonts w:cstheme="minorHAnsi"/>
          <w:sz w:val="28"/>
          <w:szCs w:val="28"/>
        </w:rPr>
        <w:t>a specification of the Services, Goods or Works being procured</w:t>
      </w:r>
      <w:r w:rsidRPr="00045B20">
        <w:rPr>
          <w:rFonts w:cstheme="minorHAnsi"/>
          <w:spacing w:val="1"/>
          <w:sz w:val="28"/>
          <w:szCs w:val="28"/>
        </w:rPr>
        <w:t xml:space="preserve"> </w:t>
      </w:r>
      <w:r w:rsidRPr="00045B20">
        <w:rPr>
          <w:rFonts w:cstheme="minorHAnsi"/>
          <w:sz w:val="28"/>
          <w:szCs w:val="28"/>
        </w:rPr>
        <w:t>and</w:t>
      </w:r>
      <w:r w:rsidRPr="00045B20">
        <w:rPr>
          <w:rFonts w:cstheme="minorHAnsi"/>
          <w:spacing w:val="-2"/>
          <w:sz w:val="28"/>
          <w:szCs w:val="28"/>
        </w:rPr>
        <w:t xml:space="preserve"> </w:t>
      </w:r>
      <w:r w:rsidRPr="00045B20">
        <w:rPr>
          <w:rFonts w:cstheme="minorHAnsi"/>
          <w:sz w:val="28"/>
          <w:szCs w:val="28"/>
        </w:rPr>
        <w:t>instructions</w:t>
      </w:r>
      <w:r w:rsidRPr="00045B20">
        <w:rPr>
          <w:rFonts w:cstheme="minorHAnsi"/>
          <w:spacing w:val="-2"/>
          <w:sz w:val="28"/>
          <w:szCs w:val="28"/>
        </w:rPr>
        <w:t xml:space="preserve"> </w:t>
      </w:r>
      <w:r w:rsidRPr="00045B20">
        <w:rPr>
          <w:rFonts w:cstheme="minorHAnsi"/>
          <w:sz w:val="28"/>
          <w:szCs w:val="28"/>
        </w:rPr>
        <w:t>on</w:t>
      </w:r>
      <w:r w:rsidRPr="00045B20">
        <w:rPr>
          <w:rFonts w:cstheme="minorHAnsi"/>
          <w:spacing w:val="-2"/>
          <w:sz w:val="28"/>
          <w:szCs w:val="28"/>
        </w:rPr>
        <w:t xml:space="preserve"> </w:t>
      </w:r>
      <w:r w:rsidRPr="00045B20">
        <w:rPr>
          <w:rFonts w:cstheme="minorHAnsi"/>
          <w:sz w:val="28"/>
          <w:szCs w:val="28"/>
        </w:rPr>
        <w:t>whether</w:t>
      </w:r>
      <w:r w:rsidRPr="00045B20">
        <w:rPr>
          <w:rFonts w:cstheme="minorHAnsi"/>
          <w:spacing w:val="-2"/>
          <w:sz w:val="28"/>
          <w:szCs w:val="28"/>
        </w:rPr>
        <w:t xml:space="preserve"> </w:t>
      </w:r>
      <w:r w:rsidRPr="00045B20">
        <w:rPr>
          <w:rFonts w:cstheme="minorHAnsi"/>
          <w:sz w:val="28"/>
          <w:szCs w:val="28"/>
        </w:rPr>
        <w:t>any</w:t>
      </w:r>
      <w:r w:rsidRPr="00045B20">
        <w:rPr>
          <w:rFonts w:cstheme="minorHAnsi"/>
          <w:spacing w:val="-2"/>
          <w:sz w:val="28"/>
          <w:szCs w:val="28"/>
        </w:rPr>
        <w:t xml:space="preserve"> </w:t>
      </w:r>
      <w:r w:rsidRPr="00045B20">
        <w:rPr>
          <w:rFonts w:cstheme="minorHAnsi"/>
          <w:sz w:val="28"/>
          <w:szCs w:val="28"/>
        </w:rPr>
        <w:t>variants</w:t>
      </w:r>
      <w:r w:rsidRPr="00045B20">
        <w:rPr>
          <w:rFonts w:cstheme="minorHAnsi"/>
          <w:spacing w:val="-1"/>
          <w:sz w:val="28"/>
          <w:szCs w:val="28"/>
        </w:rPr>
        <w:t xml:space="preserve"> </w:t>
      </w:r>
      <w:r w:rsidRPr="00045B20">
        <w:rPr>
          <w:rFonts w:cstheme="minorHAnsi"/>
          <w:sz w:val="28"/>
          <w:szCs w:val="28"/>
        </w:rPr>
        <w:t>are</w:t>
      </w:r>
      <w:r w:rsidRPr="00045B20">
        <w:rPr>
          <w:rFonts w:cstheme="minorHAnsi"/>
          <w:spacing w:val="-2"/>
          <w:sz w:val="28"/>
          <w:szCs w:val="28"/>
        </w:rPr>
        <w:t xml:space="preserve"> </w:t>
      </w:r>
      <w:r w:rsidRPr="00045B20">
        <w:rPr>
          <w:rFonts w:cstheme="minorHAnsi"/>
          <w:sz w:val="28"/>
          <w:szCs w:val="28"/>
        </w:rPr>
        <w:t>permissible;</w:t>
      </w:r>
    </w:p>
    <w:p w14:paraId="49180CB4" w14:textId="70103B77" w:rsidR="00BF1A74" w:rsidRPr="003C5F73"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BF1A74">
        <w:rPr>
          <w:rFonts w:cstheme="minorHAnsi"/>
          <w:sz w:val="28"/>
          <w:szCs w:val="28"/>
        </w:rPr>
        <w:t xml:space="preserve">the </w:t>
      </w:r>
      <w:r w:rsidR="00DF0260" w:rsidRPr="003C5F73">
        <w:rPr>
          <w:rFonts w:cstheme="minorHAnsi"/>
          <w:sz w:val="28"/>
          <w:szCs w:val="28"/>
        </w:rPr>
        <w:t>P</w:t>
      </w:r>
      <w:r w:rsidRPr="003C5F73">
        <w:rPr>
          <w:rFonts w:cstheme="minorHAnsi"/>
          <w:sz w:val="28"/>
          <w:szCs w:val="28"/>
        </w:rPr>
        <w:t xml:space="preserve">rocurement timetable including the tender </w:t>
      </w:r>
      <w:r w:rsidR="00BF1A74" w:rsidRPr="003C5F73">
        <w:rPr>
          <w:rFonts w:cstheme="minorHAnsi"/>
          <w:sz w:val="28"/>
          <w:szCs w:val="28"/>
        </w:rPr>
        <w:t>closing</w:t>
      </w:r>
      <w:r w:rsidRPr="003C5F73">
        <w:rPr>
          <w:rFonts w:cstheme="minorHAnsi"/>
          <w:sz w:val="28"/>
          <w:szCs w:val="28"/>
        </w:rPr>
        <w:t xml:space="preserve"> date and</w:t>
      </w:r>
      <w:r w:rsidRPr="003C5F73">
        <w:rPr>
          <w:rFonts w:cstheme="minorHAnsi"/>
          <w:spacing w:val="1"/>
          <w:sz w:val="28"/>
          <w:szCs w:val="28"/>
        </w:rPr>
        <w:t xml:space="preserve"> </w:t>
      </w:r>
      <w:r w:rsidRPr="003C5F73">
        <w:rPr>
          <w:rFonts w:cstheme="minorHAnsi"/>
          <w:sz w:val="28"/>
          <w:szCs w:val="28"/>
        </w:rPr>
        <w:t xml:space="preserve">time, which shall allow a reasonable period for the </w:t>
      </w:r>
      <w:r w:rsidR="001A665C" w:rsidRPr="003C5F73">
        <w:rPr>
          <w:rFonts w:cstheme="minorHAnsi"/>
          <w:sz w:val="28"/>
          <w:szCs w:val="28"/>
        </w:rPr>
        <w:t>Supplier</w:t>
      </w:r>
      <w:r w:rsidR="00BF1A74" w:rsidRPr="003C5F73">
        <w:rPr>
          <w:rFonts w:cstheme="minorHAnsi"/>
          <w:sz w:val="28"/>
          <w:szCs w:val="28"/>
        </w:rPr>
        <w:t>s</w:t>
      </w:r>
      <w:r w:rsidRPr="003C5F73">
        <w:rPr>
          <w:rFonts w:cstheme="minorHAnsi"/>
          <w:sz w:val="28"/>
          <w:szCs w:val="28"/>
        </w:rPr>
        <w:t xml:space="preserve"> to</w:t>
      </w:r>
      <w:r w:rsidRPr="003C5F73">
        <w:rPr>
          <w:rFonts w:cstheme="minorHAnsi"/>
          <w:spacing w:val="1"/>
          <w:sz w:val="28"/>
          <w:szCs w:val="28"/>
        </w:rPr>
        <w:t xml:space="preserve"> </w:t>
      </w:r>
      <w:r w:rsidRPr="003C5F73">
        <w:rPr>
          <w:rFonts w:cstheme="minorHAnsi"/>
          <w:sz w:val="28"/>
          <w:szCs w:val="28"/>
        </w:rPr>
        <w:t>prepare</w:t>
      </w:r>
      <w:r w:rsidRPr="003C5F73">
        <w:rPr>
          <w:rFonts w:cstheme="minorHAnsi"/>
          <w:spacing w:val="-1"/>
          <w:sz w:val="28"/>
          <w:szCs w:val="28"/>
        </w:rPr>
        <w:t xml:space="preserve"> </w:t>
      </w:r>
      <w:r w:rsidRPr="003C5F73">
        <w:rPr>
          <w:rFonts w:cstheme="minorHAnsi"/>
          <w:sz w:val="28"/>
          <w:szCs w:val="28"/>
        </w:rPr>
        <w:t>their</w:t>
      </w:r>
      <w:r w:rsidRPr="003C5F73">
        <w:rPr>
          <w:rFonts w:cstheme="minorHAnsi"/>
          <w:spacing w:val="-1"/>
          <w:sz w:val="28"/>
          <w:szCs w:val="28"/>
        </w:rPr>
        <w:t xml:space="preserve"> </w:t>
      </w:r>
      <w:r w:rsidR="00BF1A74" w:rsidRPr="003C5F73">
        <w:rPr>
          <w:rFonts w:cstheme="minorHAnsi"/>
          <w:sz w:val="28"/>
          <w:szCs w:val="28"/>
        </w:rPr>
        <w:t>T</w:t>
      </w:r>
      <w:r w:rsidRPr="003C5F73">
        <w:rPr>
          <w:rFonts w:cstheme="minorHAnsi"/>
          <w:sz w:val="28"/>
          <w:szCs w:val="28"/>
        </w:rPr>
        <w:t>enders;</w:t>
      </w:r>
    </w:p>
    <w:p w14:paraId="432B35D8" w14:textId="6B3AB353" w:rsidR="00BF1A74" w:rsidRPr="003C5F73"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3C5F73">
        <w:rPr>
          <w:rFonts w:cstheme="minorHAnsi"/>
          <w:sz w:val="28"/>
          <w:szCs w:val="28"/>
        </w:rPr>
        <w:lastRenderedPageBreak/>
        <w:t>the</w:t>
      </w:r>
      <w:r w:rsidRPr="003C5F73">
        <w:rPr>
          <w:rFonts w:cstheme="minorHAnsi"/>
          <w:spacing w:val="-4"/>
          <w:sz w:val="28"/>
          <w:szCs w:val="28"/>
        </w:rPr>
        <w:t xml:space="preserve"> </w:t>
      </w:r>
      <w:r w:rsidRPr="003C5F73">
        <w:rPr>
          <w:rFonts w:cstheme="minorHAnsi"/>
          <w:sz w:val="28"/>
          <w:szCs w:val="28"/>
        </w:rPr>
        <w:t>Council’s</w:t>
      </w:r>
      <w:r w:rsidRPr="003C5F73">
        <w:rPr>
          <w:rFonts w:cstheme="minorHAnsi"/>
          <w:spacing w:val="-2"/>
          <w:sz w:val="28"/>
          <w:szCs w:val="28"/>
        </w:rPr>
        <w:t xml:space="preserve"> </w:t>
      </w:r>
      <w:r w:rsidR="009E3C8D" w:rsidRPr="003C5F73">
        <w:rPr>
          <w:rFonts w:cstheme="minorHAnsi"/>
          <w:spacing w:val="-2"/>
          <w:sz w:val="28"/>
          <w:szCs w:val="28"/>
        </w:rPr>
        <w:t xml:space="preserve">Standard </w:t>
      </w:r>
      <w:r w:rsidRPr="003C5F73">
        <w:rPr>
          <w:rFonts w:cstheme="minorHAnsi"/>
          <w:sz w:val="28"/>
          <w:szCs w:val="28"/>
        </w:rPr>
        <w:t>Terms</w:t>
      </w:r>
      <w:r w:rsidRPr="003C5F73">
        <w:rPr>
          <w:rFonts w:cstheme="minorHAnsi"/>
          <w:spacing w:val="-4"/>
          <w:sz w:val="28"/>
          <w:szCs w:val="28"/>
        </w:rPr>
        <w:t xml:space="preserve"> </w:t>
      </w:r>
      <w:r w:rsidRPr="003C5F73">
        <w:rPr>
          <w:rFonts w:cstheme="minorHAnsi"/>
          <w:sz w:val="28"/>
          <w:szCs w:val="28"/>
        </w:rPr>
        <w:t>and</w:t>
      </w:r>
      <w:r w:rsidRPr="003C5F73">
        <w:rPr>
          <w:rFonts w:cstheme="minorHAnsi"/>
          <w:spacing w:val="-2"/>
          <w:sz w:val="28"/>
          <w:szCs w:val="28"/>
        </w:rPr>
        <w:t xml:space="preserve"> </w:t>
      </w:r>
      <w:r w:rsidRPr="003C5F73">
        <w:rPr>
          <w:rFonts w:cstheme="minorHAnsi"/>
          <w:sz w:val="28"/>
          <w:szCs w:val="28"/>
        </w:rPr>
        <w:t>Conditions;</w:t>
      </w:r>
    </w:p>
    <w:p w14:paraId="635921BC" w14:textId="77777777" w:rsidR="00BF1A74" w:rsidRPr="003C5F73"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3C5F73">
        <w:rPr>
          <w:rFonts w:cstheme="minorHAnsi"/>
          <w:sz w:val="28"/>
          <w:szCs w:val="28"/>
        </w:rPr>
        <w:t>the</w:t>
      </w:r>
      <w:r w:rsidRPr="003C5F73">
        <w:rPr>
          <w:rFonts w:cstheme="minorHAnsi"/>
          <w:spacing w:val="-7"/>
          <w:sz w:val="28"/>
          <w:szCs w:val="28"/>
        </w:rPr>
        <w:t xml:space="preserve"> </w:t>
      </w:r>
      <w:r w:rsidRPr="003C5F73">
        <w:rPr>
          <w:rFonts w:cstheme="minorHAnsi"/>
          <w:sz w:val="28"/>
          <w:szCs w:val="28"/>
        </w:rPr>
        <w:t>evaluation</w:t>
      </w:r>
      <w:r w:rsidRPr="003C5F73">
        <w:rPr>
          <w:rFonts w:cstheme="minorHAnsi"/>
          <w:spacing w:val="-6"/>
          <w:sz w:val="28"/>
          <w:szCs w:val="28"/>
        </w:rPr>
        <w:t xml:space="preserve"> </w:t>
      </w:r>
      <w:r w:rsidRPr="003C5F73">
        <w:rPr>
          <w:rFonts w:cstheme="minorHAnsi"/>
          <w:sz w:val="28"/>
          <w:szCs w:val="28"/>
        </w:rPr>
        <w:t>criteria</w:t>
      </w:r>
      <w:r w:rsidRPr="003C5F73">
        <w:rPr>
          <w:rFonts w:cstheme="minorHAnsi"/>
          <w:spacing w:val="-6"/>
          <w:sz w:val="28"/>
          <w:szCs w:val="28"/>
        </w:rPr>
        <w:t xml:space="preserve"> </w:t>
      </w:r>
      <w:r w:rsidRPr="003C5F73">
        <w:rPr>
          <w:rFonts w:cstheme="minorHAnsi"/>
          <w:sz w:val="28"/>
          <w:szCs w:val="28"/>
        </w:rPr>
        <w:t>including</w:t>
      </w:r>
      <w:r w:rsidRPr="003C5F73">
        <w:rPr>
          <w:rFonts w:cstheme="minorHAnsi"/>
          <w:spacing w:val="-6"/>
          <w:sz w:val="28"/>
          <w:szCs w:val="28"/>
        </w:rPr>
        <w:t xml:space="preserve"> </w:t>
      </w:r>
      <w:r w:rsidRPr="003C5F73">
        <w:rPr>
          <w:rFonts w:cstheme="minorHAnsi"/>
          <w:sz w:val="28"/>
          <w:szCs w:val="28"/>
        </w:rPr>
        <w:t>attached</w:t>
      </w:r>
      <w:r w:rsidRPr="003C5F73">
        <w:rPr>
          <w:rFonts w:cstheme="minorHAnsi"/>
          <w:spacing w:val="-6"/>
          <w:sz w:val="28"/>
          <w:szCs w:val="28"/>
        </w:rPr>
        <w:t xml:space="preserve"> </w:t>
      </w:r>
      <w:r w:rsidRPr="003C5F73">
        <w:rPr>
          <w:rFonts w:cstheme="minorHAnsi"/>
          <w:sz w:val="28"/>
          <w:szCs w:val="28"/>
        </w:rPr>
        <w:t>weightings;</w:t>
      </w:r>
    </w:p>
    <w:p w14:paraId="08963E5A" w14:textId="77777777" w:rsidR="00BF1A74" w:rsidRPr="003C5F73"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3C5F73">
        <w:rPr>
          <w:rFonts w:cstheme="minorHAnsi"/>
          <w:sz w:val="28"/>
          <w:szCs w:val="28"/>
        </w:rPr>
        <w:t>the</w:t>
      </w:r>
      <w:r w:rsidRPr="003C5F73">
        <w:rPr>
          <w:rFonts w:cstheme="minorHAnsi"/>
          <w:spacing w:val="-5"/>
          <w:sz w:val="28"/>
          <w:szCs w:val="28"/>
        </w:rPr>
        <w:t xml:space="preserve"> </w:t>
      </w:r>
      <w:r w:rsidRPr="003C5F73">
        <w:rPr>
          <w:rFonts w:cstheme="minorHAnsi"/>
          <w:sz w:val="28"/>
          <w:szCs w:val="28"/>
        </w:rPr>
        <w:t>Form</w:t>
      </w:r>
      <w:r w:rsidRPr="003C5F73">
        <w:rPr>
          <w:rFonts w:cstheme="minorHAnsi"/>
          <w:spacing w:val="-4"/>
          <w:sz w:val="28"/>
          <w:szCs w:val="28"/>
        </w:rPr>
        <w:t xml:space="preserve"> </w:t>
      </w:r>
      <w:r w:rsidRPr="003C5F73">
        <w:rPr>
          <w:rFonts w:cstheme="minorHAnsi"/>
          <w:sz w:val="28"/>
          <w:szCs w:val="28"/>
        </w:rPr>
        <w:t>of</w:t>
      </w:r>
      <w:r w:rsidRPr="003C5F73">
        <w:rPr>
          <w:rFonts w:cstheme="minorHAnsi"/>
          <w:spacing w:val="-3"/>
          <w:sz w:val="28"/>
          <w:szCs w:val="28"/>
        </w:rPr>
        <w:t xml:space="preserve"> </w:t>
      </w:r>
      <w:r w:rsidRPr="003C5F73">
        <w:rPr>
          <w:rFonts w:cstheme="minorHAnsi"/>
          <w:sz w:val="28"/>
          <w:szCs w:val="28"/>
        </w:rPr>
        <w:t>Tender;</w:t>
      </w:r>
    </w:p>
    <w:p w14:paraId="220B0483" w14:textId="77777777" w:rsidR="00BF1A74"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BF1A74">
        <w:rPr>
          <w:rFonts w:cstheme="minorHAnsi"/>
          <w:sz w:val="28"/>
          <w:szCs w:val="28"/>
        </w:rPr>
        <w:t>pricing</w:t>
      </w:r>
      <w:r w:rsidRPr="00BF1A74">
        <w:rPr>
          <w:rFonts w:cstheme="minorHAnsi"/>
          <w:spacing w:val="-4"/>
          <w:sz w:val="28"/>
          <w:szCs w:val="28"/>
        </w:rPr>
        <w:t xml:space="preserve"> </w:t>
      </w:r>
      <w:r w:rsidRPr="00BF1A74">
        <w:rPr>
          <w:rFonts w:cstheme="minorHAnsi"/>
          <w:sz w:val="28"/>
          <w:szCs w:val="28"/>
        </w:rPr>
        <w:t>mechanism</w:t>
      </w:r>
      <w:r w:rsidRPr="00BF1A74">
        <w:rPr>
          <w:rFonts w:cstheme="minorHAnsi"/>
          <w:spacing w:val="-3"/>
          <w:sz w:val="28"/>
          <w:szCs w:val="28"/>
        </w:rPr>
        <w:t xml:space="preserve"> </w:t>
      </w:r>
      <w:r w:rsidRPr="00BF1A74">
        <w:rPr>
          <w:rFonts w:cstheme="minorHAnsi"/>
          <w:sz w:val="28"/>
          <w:szCs w:val="28"/>
        </w:rPr>
        <w:t>and</w:t>
      </w:r>
      <w:r w:rsidRPr="00BF1A74">
        <w:rPr>
          <w:rFonts w:cstheme="minorHAnsi"/>
          <w:spacing w:val="-4"/>
          <w:sz w:val="28"/>
          <w:szCs w:val="28"/>
        </w:rPr>
        <w:t xml:space="preserve"> </w:t>
      </w:r>
      <w:r w:rsidRPr="00BF1A74">
        <w:rPr>
          <w:rFonts w:cstheme="minorHAnsi"/>
          <w:sz w:val="28"/>
          <w:szCs w:val="28"/>
        </w:rPr>
        <w:t>instructions</w:t>
      </w:r>
      <w:r w:rsidRPr="00BF1A74">
        <w:rPr>
          <w:rFonts w:cstheme="minorHAnsi"/>
          <w:spacing w:val="-3"/>
          <w:sz w:val="28"/>
          <w:szCs w:val="28"/>
        </w:rPr>
        <w:t xml:space="preserve"> </w:t>
      </w:r>
      <w:r w:rsidRPr="00BF1A74">
        <w:rPr>
          <w:rFonts w:cstheme="minorHAnsi"/>
          <w:sz w:val="28"/>
          <w:szCs w:val="28"/>
        </w:rPr>
        <w:t>for</w:t>
      </w:r>
      <w:r w:rsidRPr="00BF1A74">
        <w:rPr>
          <w:rFonts w:cstheme="minorHAnsi"/>
          <w:spacing w:val="-4"/>
          <w:sz w:val="28"/>
          <w:szCs w:val="28"/>
        </w:rPr>
        <w:t xml:space="preserve"> </w:t>
      </w:r>
      <w:r w:rsidRPr="00BF1A74">
        <w:rPr>
          <w:rFonts w:cstheme="minorHAnsi"/>
          <w:sz w:val="28"/>
          <w:szCs w:val="28"/>
        </w:rPr>
        <w:t>completion;</w:t>
      </w:r>
    </w:p>
    <w:p w14:paraId="7265502E" w14:textId="237785B4" w:rsidR="00BF1A74"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BF1A74">
        <w:rPr>
          <w:rFonts w:cstheme="minorHAnsi"/>
          <w:sz w:val="28"/>
          <w:szCs w:val="28"/>
        </w:rPr>
        <w:t>whether</w:t>
      </w:r>
      <w:r w:rsidRPr="00BF1A74">
        <w:rPr>
          <w:rFonts w:cstheme="minorHAnsi"/>
          <w:spacing w:val="-3"/>
          <w:sz w:val="28"/>
          <w:szCs w:val="28"/>
        </w:rPr>
        <w:t xml:space="preserve"> </w:t>
      </w:r>
      <w:r w:rsidRPr="00BF1A74">
        <w:rPr>
          <w:rFonts w:cstheme="minorHAnsi"/>
          <w:sz w:val="28"/>
          <w:szCs w:val="28"/>
        </w:rPr>
        <w:t>the</w:t>
      </w:r>
      <w:r w:rsidRPr="00BF1A74">
        <w:rPr>
          <w:rFonts w:cstheme="minorHAnsi"/>
          <w:spacing w:val="-4"/>
          <w:sz w:val="28"/>
          <w:szCs w:val="28"/>
        </w:rPr>
        <w:t xml:space="preserve"> </w:t>
      </w:r>
      <w:r w:rsidRPr="00BF1A74">
        <w:rPr>
          <w:rFonts w:cstheme="minorHAnsi"/>
          <w:sz w:val="28"/>
          <w:szCs w:val="28"/>
        </w:rPr>
        <w:t>Council</w:t>
      </w:r>
      <w:r w:rsidRPr="00BF1A74">
        <w:rPr>
          <w:rFonts w:cstheme="minorHAnsi"/>
          <w:spacing w:val="-3"/>
          <w:sz w:val="28"/>
          <w:szCs w:val="28"/>
        </w:rPr>
        <w:t xml:space="preserve"> </w:t>
      </w:r>
      <w:r w:rsidRPr="00BF1A74">
        <w:rPr>
          <w:rFonts w:cstheme="minorHAnsi"/>
          <w:sz w:val="28"/>
          <w:szCs w:val="28"/>
        </w:rPr>
        <w:t>is</w:t>
      </w:r>
      <w:r w:rsidRPr="00BF1A74">
        <w:rPr>
          <w:rFonts w:cstheme="minorHAnsi"/>
          <w:spacing w:val="-4"/>
          <w:sz w:val="28"/>
          <w:szCs w:val="28"/>
        </w:rPr>
        <w:t xml:space="preserve"> </w:t>
      </w:r>
      <w:r w:rsidRPr="00BF1A74">
        <w:rPr>
          <w:rFonts w:cstheme="minorHAnsi"/>
          <w:sz w:val="28"/>
          <w:szCs w:val="28"/>
        </w:rPr>
        <w:t>of</w:t>
      </w:r>
      <w:r w:rsidRPr="00BF1A74">
        <w:rPr>
          <w:rFonts w:cstheme="minorHAnsi"/>
          <w:spacing w:val="-3"/>
          <w:sz w:val="28"/>
          <w:szCs w:val="28"/>
        </w:rPr>
        <w:t xml:space="preserve"> </w:t>
      </w:r>
      <w:r w:rsidRPr="00BF1A74">
        <w:rPr>
          <w:rFonts w:cstheme="minorHAnsi"/>
          <w:sz w:val="28"/>
          <w:szCs w:val="28"/>
        </w:rPr>
        <w:t>the</w:t>
      </w:r>
      <w:r w:rsidRPr="00BF1A74">
        <w:rPr>
          <w:rFonts w:cstheme="minorHAnsi"/>
          <w:spacing w:val="-4"/>
          <w:sz w:val="28"/>
          <w:szCs w:val="28"/>
        </w:rPr>
        <w:t xml:space="preserve"> </w:t>
      </w:r>
      <w:r w:rsidRPr="00BF1A74">
        <w:rPr>
          <w:rFonts w:cstheme="minorHAnsi"/>
          <w:sz w:val="28"/>
          <w:szCs w:val="28"/>
        </w:rPr>
        <w:t>view</w:t>
      </w:r>
      <w:r w:rsidRPr="00BF1A74">
        <w:rPr>
          <w:rFonts w:cstheme="minorHAnsi"/>
          <w:spacing w:val="-3"/>
          <w:sz w:val="28"/>
          <w:szCs w:val="28"/>
        </w:rPr>
        <w:t xml:space="preserve"> </w:t>
      </w:r>
      <w:r w:rsidRPr="00BF1A74">
        <w:rPr>
          <w:rFonts w:cstheme="minorHAnsi"/>
          <w:sz w:val="28"/>
          <w:szCs w:val="28"/>
        </w:rPr>
        <w:t>that</w:t>
      </w:r>
      <w:r w:rsidRPr="00BF1A74">
        <w:rPr>
          <w:rFonts w:cstheme="minorHAnsi"/>
          <w:spacing w:val="-3"/>
          <w:sz w:val="28"/>
          <w:szCs w:val="28"/>
        </w:rPr>
        <w:t xml:space="preserve"> </w:t>
      </w:r>
      <w:r w:rsidR="00DF0260">
        <w:rPr>
          <w:rFonts w:cstheme="minorHAnsi"/>
          <w:spacing w:val="-3"/>
          <w:sz w:val="28"/>
          <w:szCs w:val="28"/>
        </w:rPr>
        <w:t>the Transfer of Undertakings (Protection of Employment) Regulations 2006 (</w:t>
      </w:r>
      <w:r w:rsidRPr="00BF1A74">
        <w:rPr>
          <w:rFonts w:cstheme="minorHAnsi"/>
          <w:sz w:val="28"/>
          <w:szCs w:val="28"/>
        </w:rPr>
        <w:t>TUPE</w:t>
      </w:r>
      <w:r w:rsidR="00DF0260">
        <w:rPr>
          <w:rFonts w:cstheme="minorHAnsi"/>
          <w:sz w:val="28"/>
          <w:szCs w:val="28"/>
        </w:rPr>
        <w:t>)</w:t>
      </w:r>
      <w:r w:rsidRPr="00BF1A74">
        <w:rPr>
          <w:rFonts w:cstheme="minorHAnsi"/>
          <w:spacing w:val="-3"/>
          <w:sz w:val="28"/>
          <w:szCs w:val="28"/>
        </w:rPr>
        <w:t xml:space="preserve"> </w:t>
      </w:r>
      <w:r w:rsidRPr="00BF1A74">
        <w:rPr>
          <w:rFonts w:cstheme="minorHAnsi"/>
          <w:sz w:val="28"/>
          <w:szCs w:val="28"/>
        </w:rPr>
        <w:t>will</w:t>
      </w:r>
      <w:r w:rsidRPr="00BF1A74">
        <w:rPr>
          <w:rFonts w:cstheme="minorHAnsi"/>
          <w:spacing w:val="-4"/>
          <w:sz w:val="28"/>
          <w:szCs w:val="28"/>
        </w:rPr>
        <w:t xml:space="preserve"> </w:t>
      </w:r>
      <w:r w:rsidRPr="00BF1A74">
        <w:rPr>
          <w:rFonts w:cstheme="minorHAnsi"/>
          <w:sz w:val="28"/>
          <w:szCs w:val="28"/>
        </w:rPr>
        <w:t>apply;</w:t>
      </w:r>
    </w:p>
    <w:p w14:paraId="4FA33BB9" w14:textId="77777777" w:rsidR="00BF1A74"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BF1A74">
        <w:rPr>
          <w:rFonts w:cstheme="minorHAnsi"/>
          <w:sz w:val="28"/>
          <w:szCs w:val="28"/>
        </w:rPr>
        <w:t>form</w:t>
      </w:r>
      <w:r w:rsidRPr="00BF1A74">
        <w:rPr>
          <w:rFonts w:cstheme="minorHAnsi"/>
          <w:spacing w:val="-3"/>
          <w:sz w:val="28"/>
          <w:szCs w:val="28"/>
        </w:rPr>
        <w:t xml:space="preserve"> </w:t>
      </w:r>
      <w:r w:rsidRPr="00BF1A74">
        <w:rPr>
          <w:rFonts w:cstheme="minorHAnsi"/>
          <w:sz w:val="28"/>
          <w:szCs w:val="28"/>
        </w:rPr>
        <w:t>and</w:t>
      </w:r>
      <w:r w:rsidRPr="00BF1A74">
        <w:rPr>
          <w:rFonts w:cstheme="minorHAnsi"/>
          <w:spacing w:val="-2"/>
          <w:sz w:val="28"/>
          <w:szCs w:val="28"/>
        </w:rPr>
        <w:t xml:space="preserve"> </w:t>
      </w:r>
      <w:r w:rsidRPr="00BF1A74">
        <w:rPr>
          <w:rFonts w:cstheme="minorHAnsi"/>
          <w:sz w:val="28"/>
          <w:szCs w:val="28"/>
        </w:rPr>
        <w:t>content</w:t>
      </w:r>
      <w:r w:rsidRPr="00BF1A74">
        <w:rPr>
          <w:rFonts w:cstheme="minorHAnsi"/>
          <w:spacing w:val="-2"/>
          <w:sz w:val="28"/>
          <w:szCs w:val="28"/>
        </w:rPr>
        <w:t xml:space="preserve"> </w:t>
      </w:r>
      <w:r w:rsidRPr="00BF1A74">
        <w:rPr>
          <w:rFonts w:cstheme="minorHAnsi"/>
          <w:sz w:val="28"/>
          <w:szCs w:val="28"/>
        </w:rPr>
        <w:t>of</w:t>
      </w:r>
      <w:r w:rsidRPr="00BF1A74">
        <w:rPr>
          <w:rFonts w:cstheme="minorHAnsi"/>
          <w:spacing w:val="-2"/>
          <w:sz w:val="28"/>
          <w:szCs w:val="28"/>
        </w:rPr>
        <w:t xml:space="preserve"> </w:t>
      </w:r>
      <w:r w:rsidRPr="00BF1A74">
        <w:rPr>
          <w:rFonts w:cstheme="minorHAnsi"/>
          <w:sz w:val="28"/>
          <w:szCs w:val="28"/>
        </w:rPr>
        <w:t>method</w:t>
      </w:r>
      <w:r w:rsidRPr="00BF1A74">
        <w:rPr>
          <w:rFonts w:cstheme="minorHAnsi"/>
          <w:spacing w:val="-2"/>
          <w:sz w:val="28"/>
          <w:szCs w:val="28"/>
        </w:rPr>
        <w:t xml:space="preserve"> </w:t>
      </w:r>
      <w:r w:rsidRPr="00BF1A74">
        <w:rPr>
          <w:rFonts w:cstheme="minorHAnsi"/>
          <w:sz w:val="28"/>
          <w:szCs w:val="28"/>
        </w:rPr>
        <w:t>statements</w:t>
      </w:r>
      <w:r w:rsidRPr="00BF1A74">
        <w:rPr>
          <w:rFonts w:cstheme="minorHAnsi"/>
          <w:spacing w:val="-2"/>
          <w:sz w:val="28"/>
          <w:szCs w:val="28"/>
        </w:rPr>
        <w:t xml:space="preserve"> </w:t>
      </w:r>
      <w:r w:rsidRPr="00BF1A74">
        <w:rPr>
          <w:rFonts w:cstheme="minorHAnsi"/>
          <w:sz w:val="28"/>
          <w:szCs w:val="28"/>
        </w:rPr>
        <w:t>to</w:t>
      </w:r>
      <w:r w:rsidRPr="00BF1A74">
        <w:rPr>
          <w:rFonts w:cstheme="minorHAnsi"/>
          <w:spacing w:val="-2"/>
          <w:sz w:val="28"/>
          <w:szCs w:val="28"/>
        </w:rPr>
        <w:t xml:space="preserve"> </w:t>
      </w:r>
      <w:r w:rsidRPr="00BF1A74">
        <w:rPr>
          <w:rFonts w:cstheme="minorHAnsi"/>
          <w:sz w:val="28"/>
          <w:szCs w:val="28"/>
        </w:rPr>
        <w:t>be</w:t>
      </w:r>
      <w:r w:rsidRPr="00BF1A74">
        <w:rPr>
          <w:rFonts w:cstheme="minorHAnsi"/>
          <w:spacing w:val="-2"/>
          <w:sz w:val="28"/>
          <w:szCs w:val="28"/>
        </w:rPr>
        <w:t xml:space="preserve"> </w:t>
      </w:r>
      <w:r w:rsidRPr="00BF1A74">
        <w:rPr>
          <w:rFonts w:cstheme="minorHAnsi"/>
          <w:sz w:val="28"/>
          <w:szCs w:val="28"/>
        </w:rPr>
        <w:t>provided;</w:t>
      </w:r>
    </w:p>
    <w:p w14:paraId="5320BF7F" w14:textId="77777777" w:rsidR="00BF1A74" w:rsidRPr="00175363"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BF1A74">
        <w:rPr>
          <w:rFonts w:cstheme="minorHAnsi"/>
          <w:sz w:val="28"/>
          <w:szCs w:val="28"/>
        </w:rPr>
        <w:t>rules</w:t>
      </w:r>
      <w:r w:rsidRPr="00BF1A74">
        <w:rPr>
          <w:rFonts w:cstheme="minorHAnsi"/>
          <w:spacing w:val="-3"/>
          <w:sz w:val="28"/>
          <w:szCs w:val="28"/>
        </w:rPr>
        <w:t xml:space="preserve"> </w:t>
      </w:r>
      <w:r w:rsidRPr="00BF1A74">
        <w:rPr>
          <w:rFonts w:cstheme="minorHAnsi"/>
          <w:sz w:val="28"/>
          <w:szCs w:val="28"/>
        </w:rPr>
        <w:t>for</w:t>
      </w:r>
      <w:r w:rsidRPr="00BF1A74">
        <w:rPr>
          <w:rFonts w:cstheme="minorHAnsi"/>
          <w:spacing w:val="-3"/>
          <w:sz w:val="28"/>
          <w:szCs w:val="28"/>
        </w:rPr>
        <w:t xml:space="preserve"> </w:t>
      </w:r>
      <w:r w:rsidRPr="00BF1A74">
        <w:rPr>
          <w:rFonts w:cstheme="minorHAnsi"/>
          <w:sz w:val="28"/>
          <w:szCs w:val="28"/>
        </w:rPr>
        <w:t>submitting</w:t>
      </w:r>
      <w:r w:rsidRPr="00BF1A74">
        <w:rPr>
          <w:rFonts w:cstheme="minorHAnsi"/>
          <w:spacing w:val="-2"/>
          <w:sz w:val="28"/>
          <w:szCs w:val="28"/>
        </w:rPr>
        <w:t xml:space="preserve"> </w:t>
      </w:r>
      <w:r w:rsidRPr="00175363">
        <w:rPr>
          <w:rFonts w:cstheme="minorHAnsi"/>
          <w:sz w:val="28"/>
          <w:szCs w:val="28"/>
        </w:rPr>
        <w:t>Tenders;</w:t>
      </w:r>
    </w:p>
    <w:p w14:paraId="71A9344A" w14:textId="02AF9F2F" w:rsidR="00246926" w:rsidRPr="00175363" w:rsidRDefault="00246926" w:rsidP="00BF1A74">
      <w:pPr>
        <w:pStyle w:val="BodyText"/>
        <w:widowControl w:val="0"/>
        <w:numPr>
          <w:ilvl w:val="0"/>
          <w:numId w:val="26"/>
        </w:numPr>
        <w:autoSpaceDE w:val="0"/>
        <w:autoSpaceDN w:val="0"/>
        <w:adjustRightInd w:val="0"/>
        <w:spacing w:before="120" w:line="240" w:lineRule="auto"/>
        <w:ind w:left="1276" w:hanging="567"/>
        <w:jc w:val="both"/>
        <w:rPr>
          <w:rFonts w:cstheme="minorHAnsi"/>
          <w:sz w:val="28"/>
          <w:szCs w:val="28"/>
        </w:rPr>
      </w:pPr>
      <w:r w:rsidRPr="00175363">
        <w:rPr>
          <w:rFonts w:cstheme="minorHAnsi"/>
          <w:sz w:val="28"/>
          <w:szCs w:val="28"/>
        </w:rPr>
        <w:t>any further informatio</w:t>
      </w:r>
      <w:r w:rsidR="005D6244" w:rsidRPr="00175363">
        <w:rPr>
          <w:rFonts w:cstheme="minorHAnsi"/>
          <w:sz w:val="28"/>
          <w:szCs w:val="28"/>
        </w:rPr>
        <w:t xml:space="preserve">n, which will inform or assist </w:t>
      </w:r>
      <w:r w:rsidR="00484E6D" w:rsidRPr="00175363">
        <w:rPr>
          <w:rFonts w:cstheme="minorHAnsi"/>
          <w:sz w:val="28"/>
          <w:szCs w:val="28"/>
        </w:rPr>
        <w:t>Suppliers</w:t>
      </w:r>
      <w:r w:rsidR="00721F90" w:rsidRPr="00175363">
        <w:rPr>
          <w:rFonts w:cstheme="minorHAnsi"/>
          <w:sz w:val="28"/>
          <w:szCs w:val="28"/>
        </w:rPr>
        <w:t xml:space="preserve"> in preparing T</w:t>
      </w:r>
      <w:r w:rsidRPr="00175363">
        <w:rPr>
          <w:rFonts w:cstheme="minorHAnsi"/>
          <w:sz w:val="28"/>
          <w:szCs w:val="28"/>
        </w:rPr>
        <w:t>enders.</w:t>
      </w:r>
    </w:p>
    <w:p w14:paraId="77C6975C" w14:textId="5A4B4145" w:rsidR="00246926" w:rsidRPr="00175363" w:rsidRDefault="00246926" w:rsidP="00045B20">
      <w:pPr>
        <w:pStyle w:val="BodyText"/>
        <w:spacing w:before="120" w:line="240" w:lineRule="auto"/>
        <w:ind w:left="720" w:hanging="720"/>
        <w:rPr>
          <w:rFonts w:cstheme="minorHAnsi"/>
          <w:sz w:val="28"/>
          <w:szCs w:val="28"/>
        </w:rPr>
      </w:pPr>
      <w:r w:rsidRPr="00175363">
        <w:rPr>
          <w:rFonts w:cstheme="minorHAnsi"/>
          <w:sz w:val="28"/>
          <w:szCs w:val="28"/>
        </w:rPr>
        <w:t>20.2</w:t>
      </w:r>
      <w:r w:rsidRPr="00175363">
        <w:rPr>
          <w:rFonts w:cstheme="minorHAnsi"/>
          <w:sz w:val="28"/>
          <w:szCs w:val="28"/>
        </w:rPr>
        <w:tab/>
        <w:t>Every</w:t>
      </w:r>
      <w:r w:rsidRPr="00175363">
        <w:rPr>
          <w:rFonts w:cstheme="minorHAnsi"/>
          <w:spacing w:val="-10"/>
          <w:sz w:val="28"/>
          <w:szCs w:val="28"/>
        </w:rPr>
        <w:t xml:space="preserve"> </w:t>
      </w:r>
      <w:r w:rsidR="00484E6D" w:rsidRPr="00175363">
        <w:rPr>
          <w:rFonts w:cstheme="minorHAnsi"/>
          <w:sz w:val="28"/>
          <w:szCs w:val="28"/>
        </w:rPr>
        <w:t>Supplier</w:t>
      </w:r>
      <w:r w:rsidRPr="00175363">
        <w:rPr>
          <w:rFonts w:cstheme="minorHAnsi"/>
          <w:spacing w:val="-10"/>
          <w:sz w:val="28"/>
          <w:szCs w:val="28"/>
        </w:rPr>
        <w:t xml:space="preserve"> </w:t>
      </w:r>
      <w:r w:rsidRPr="00175363">
        <w:rPr>
          <w:rFonts w:cstheme="minorHAnsi"/>
          <w:sz w:val="28"/>
          <w:szCs w:val="28"/>
        </w:rPr>
        <w:t>submitting</w:t>
      </w:r>
      <w:r w:rsidRPr="00175363">
        <w:rPr>
          <w:rFonts w:cstheme="minorHAnsi"/>
          <w:spacing w:val="-9"/>
          <w:sz w:val="28"/>
          <w:szCs w:val="28"/>
        </w:rPr>
        <w:t xml:space="preserve"> </w:t>
      </w:r>
      <w:r w:rsidRPr="00175363">
        <w:rPr>
          <w:rFonts w:cstheme="minorHAnsi"/>
          <w:sz w:val="28"/>
          <w:szCs w:val="28"/>
        </w:rPr>
        <w:t>a</w:t>
      </w:r>
      <w:r w:rsidRPr="00175363">
        <w:rPr>
          <w:rFonts w:cstheme="minorHAnsi"/>
          <w:spacing w:val="-10"/>
          <w:sz w:val="28"/>
          <w:szCs w:val="28"/>
        </w:rPr>
        <w:t xml:space="preserve"> </w:t>
      </w:r>
      <w:r w:rsidR="00721F90" w:rsidRPr="00175363">
        <w:rPr>
          <w:rFonts w:cstheme="minorHAnsi"/>
          <w:sz w:val="28"/>
          <w:szCs w:val="28"/>
        </w:rPr>
        <w:t>T</w:t>
      </w:r>
      <w:r w:rsidRPr="00175363">
        <w:rPr>
          <w:rFonts w:cstheme="minorHAnsi"/>
          <w:sz w:val="28"/>
          <w:szCs w:val="28"/>
        </w:rPr>
        <w:t>ender</w:t>
      </w:r>
      <w:r w:rsidRPr="00175363">
        <w:rPr>
          <w:rFonts w:cstheme="minorHAnsi"/>
          <w:spacing w:val="-9"/>
          <w:sz w:val="28"/>
          <w:szCs w:val="28"/>
        </w:rPr>
        <w:t xml:space="preserve"> </w:t>
      </w:r>
      <w:r w:rsidRPr="00175363">
        <w:rPr>
          <w:rFonts w:cstheme="minorHAnsi"/>
          <w:sz w:val="28"/>
          <w:szCs w:val="28"/>
        </w:rPr>
        <w:t>will</w:t>
      </w:r>
      <w:r w:rsidRPr="00175363">
        <w:rPr>
          <w:rFonts w:cstheme="minorHAnsi"/>
          <w:spacing w:val="-10"/>
          <w:sz w:val="28"/>
          <w:szCs w:val="28"/>
        </w:rPr>
        <w:t xml:space="preserve"> </w:t>
      </w:r>
      <w:r w:rsidRPr="00175363">
        <w:rPr>
          <w:rFonts w:cstheme="minorHAnsi"/>
          <w:sz w:val="28"/>
          <w:szCs w:val="28"/>
        </w:rPr>
        <w:t>be</w:t>
      </w:r>
      <w:r w:rsidRPr="00175363">
        <w:rPr>
          <w:rFonts w:cstheme="minorHAnsi"/>
          <w:spacing w:val="-10"/>
          <w:sz w:val="28"/>
          <w:szCs w:val="28"/>
        </w:rPr>
        <w:t xml:space="preserve"> </w:t>
      </w:r>
      <w:r w:rsidRPr="00175363">
        <w:rPr>
          <w:rFonts w:cstheme="minorHAnsi"/>
          <w:sz w:val="28"/>
          <w:szCs w:val="28"/>
        </w:rPr>
        <w:t>required</w:t>
      </w:r>
      <w:r w:rsidRPr="00175363">
        <w:rPr>
          <w:rFonts w:cstheme="minorHAnsi"/>
          <w:spacing w:val="-10"/>
          <w:sz w:val="28"/>
          <w:szCs w:val="28"/>
        </w:rPr>
        <w:t xml:space="preserve"> </w:t>
      </w:r>
      <w:r w:rsidRPr="00175363">
        <w:rPr>
          <w:rFonts w:cstheme="minorHAnsi"/>
          <w:sz w:val="28"/>
          <w:szCs w:val="28"/>
        </w:rPr>
        <w:t>to</w:t>
      </w:r>
      <w:r w:rsidRPr="00175363">
        <w:rPr>
          <w:rFonts w:cstheme="minorHAnsi"/>
          <w:spacing w:val="-9"/>
          <w:sz w:val="28"/>
          <w:szCs w:val="28"/>
        </w:rPr>
        <w:t xml:space="preserve"> </w:t>
      </w:r>
      <w:r w:rsidRPr="00175363">
        <w:rPr>
          <w:rFonts w:cstheme="minorHAnsi"/>
          <w:sz w:val="28"/>
          <w:szCs w:val="28"/>
        </w:rPr>
        <w:t>sign</w:t>
      </w:r>
      <w:r w:rsidRPr="00175363">
        <w:rPr>
          <w:rFonts w:cstheme="minorHAnsi"/>
          <w:spacing w:val="-10"/>
          <w:sz w:val="28"/>
          <w:szCs w:val="28"/>
        </w:rPr>
        <w:t xml:space="preserve"> </w:t>
      </w:r>
      <w:r w:rsidRPr="00175363">
        <w:rPr>
          <w:rFonts w:cstheme="minorHAnsi"/>
          <w:sz w:val="28"/>
          <w:szCs w:val="28"/>
        </w:rPr>
        <w:t>a</w:t>
      </w:r>
      <w:r w:rsidRPr="00175363">
        <w:rPr>
          <w:rFonts w:cstheme="minorHAnsi"/>
          <w:spacing w:val="-10"/>
          <w:sz w:val="28"/>
          <w:szCs w:val="28"/>
        </w:rPr>
        <w:t xml:space="preserve"> </w:t>
      </w:r>
      <w:r w:rsidRPr="00175363">
        <w:rPr>
          <w:rFonts w:cstheme="minorHAnsi"/>
          <w:sz w:val="28"/>
          <w:szCs w:val="28"/>
        </w:rPr>
        <w:t>declaration to the</w:t>
      </w:r>
      <w:r w:rsidRPr="00175363">
        <w:rPr>
          <w:rFonts w:cstheme="minorHAnsi"/>
          <w:spacing w:val="-1"/>
          <w:sz w:val="28"/>
          <w:szCs w:val="28"/>
        </w:rPr>
        <w:t xml:space="preserve"> </w:t>
      </w:r>
      <w:r w:rsidRPr="00175363">
        <w:rPr>
          <w:rFonts w:cstheme="minorHAnsi"/>
          <w:sz w:val="28"/>
          <w:szCs w:val="28"/>
        </w:rPr>
        <w:t>effect that:</w:t>
      </w:r>
    </w:p>
    <w:p w14:paraId="3D5A2B2E" w14:textId="77777777" w:rsidR="00246926" w:rsidRPr="00175363" w:rsidRDefault="00246926" w:rsidP="00BF1A74">
      <w:pPr>
        <w:pStyle w:val="BodyText"/>
        <w:widowControl w:val="0"/>
        <w:numPr>
          <w:ilvl w:val="0"/>
          <w:numId w:val="27"/>
        </w:numPr>
        <w:autoSpaceDE w:val="0"/>
        <w:autoSpaceDN w:val="0"/>
        <w:adjustRightInd w:val="0"/>
        <w:spacing w:before="120" w:line="240" w:lineRule="auto"/>
        <w:ind w:left="1276" w:hanging="567"/>
        <w:jc w:val="both"/>
        <w:rPr>
          <w:rFonts w:cstheme="minorHAnsi"/>
          <w:sz w:val="28"/>
          <w:szCs w:val="28"/>
        </w:rPr>
      </w:pPr>
      <w:r w:rsidRPr="00175363">
        <w:rPr>
          <w:rFonts w:cstheme="minorHAnsi"/>
          <w:sz w:val="28"/>
          <w:szCs w:val="28"/>
        </w:rPr>
        <w:t xml:space="preserve">they have not and will not inform any other person of the amount </w:t>
      </w:r>
      <w:r w:rsidRPr="00175363">
        <w:rPr>
          <w:rFonts w:cstheme="minorHAnsi"/>
          <w:spacing w:val="-64"/>
          <w:sz w:val="28"/>
          <w:szCs w:val="28"/>
        </w:rPr>
        <w:t xml:space="preserve">   </w:t>
      </w:r>
      <w:r w:rsidRPr="00175363">
        <w:rPr>
          <w:rFonts w:cstheme="minorHAnsi"/>
          <w:sz w:val="28"/>
          <w:szCs w:val="28"/>
        </w:rPr>
        <w:t>of</w:t>
      </w:r>
      <w:r w:rsidRPr="00175363">
        <w:rPr>
          <w:rFonts w:cstheme="minorHAnsi"/>
          <w:spacing w:val="-1"/>
          <w:sz w:val="28"/>
          <w:szCs w:val="28"/>
        </w:rPr>
        <w:t xml:space="preserve"> </w:t>
      </w:r>
      <w:r w:rsidRPr="00175363">
        <w:rPr>
          <w:rFonts w:cstheme="minorHAnsi"/>
          <w:sz w:val="28"/>
          <w:szCs w:val="28"/>
        </w:rPr>
        <w:t>their</w:t>
      </w:r>
      <w:r w:rsidRPr="00175363">
        <w:rPr>
          <w:rFonts w:cstheme="minorHAnsi"/>
          <w:spacing w:val="-1"/>
          <w:sz w:val="28"/>
          <w:szCs w:val="28"/>
        </w:rPr>
        <w:t xml:space="preserve"> </w:t>
      </w:r>
      <w:r w:rsidRPr="00175363">
        <w:rPr>
          <w:rFonts w:cstheme="minorHAnsi"/>
          <w:sz w:val="28"/>
          <w:szCs w:val="28"/>
        </w:rPr>
        <w:t>Tender;</w:t>
      </w:r>
    </w:p>
    <w:p w14:paraId="17FE17CF" w14:textId="3B7D6608" w:rsidR="00BF1A74" w:rsidRPr="00175363" w:rsidRDefault="00246926" w:rsidP="00BF1A74">
      <w:pPr>
        <w:pStyle w:val="BodyText"/>
        <w:widowControl w:val="0"/>
        <w:numPr>
          <w:ilvl w:val="0"/>
          <w:numId w:val="27"/>
        </w:numPr>
        <w:autoSpaceDE w:val="0"/>
        <w:autoSpaceDN w:val="0"/>
        <w:adjustRightInd w:val="0"/>
        <w:spacing w:before="120" w:line="240" w:lineRule="auto"/>
        <w:ind w:left="1276" w:hanging="567"/>
        <w:jc w:val="both"/>
        <w:rPr>
          <w:rFonts w:cstheme="minorHAnsi"/>
          <w:sz w:val="28"/>
          <w:szCs w:val="28"/>
        </w:rPr>
      </w:pPr>
      <w:r w:rsidRPr="00175363">
        <w:rPr>
          <w:rFonts w:cstheme="minorHAnsi"/>
          <w:sz w:val="28"/>
          <w:szCs w:val="28"/>
        </w:rPr>
        <w:t>they ha</w:t>
      </w:r>
      <w:r w:rsidR="005A7BBA" w:rsidRPr="00175363">
        <w:rPr>
          <w:rFonts w:cstheme="minorHAnsi"/>
          <w:sz w:val="28"/>
          <w:szCs w:val="28"/>
        </w:rPr>
        <w:t>ve not fixed the amount of any T</w:t>
      </w:r>
      <w:r w:rsidRPr="00175363">
        <w:rPr>
          <w:rFonts w:cstheme="minorHAnsi"/>
          <w:sz w:val="28"/>
          <w:szCs w:val="28"/>
        </w:rPr>
        <w:t>ender in accordance with</w:t>
      </w:r>
      <w:r w:rsidRPr="00175363">
        <w:rPr>
          <w:rFonts w:cstheme="minorHAnsi"/>
          <w:spacing w:val="-64"/>
          <w:sz w:val="28"/>
          <w:szCs w:val="28"/>
        </w:rPr>
        <w:t xml:space="preserve"> </w:t>
      </w:r>
      <w:r w:rsidRPr="00175363">
        <w:rPr>
          <w:rFonts w:cstheme="minorHAnsi"/>
          <w:sz w:val="28"/>
          <w:szCs w:val="28"/>
        </w:rPr>
        <w:t>a</w:t>
      </w:r>
      <w:r w:rsidRPr="00175363">
        <w:rPr>
          <w:rFonts w:cstheme="minorHAnsi"/>
          <w:spacing w:val="-2"/>
          <w:sz w:val="28"/>
          <w:szCs w:val="28"/>
        </w:rPr>
        <w:t xml:space="preserve"> </w:t>
      </w:r>
      <w:r w:rsidRPr="00175363">
        <w:rPr>
          <w:rFonts w:cstheme="minorHAnsi"/>
          <w:sz w:val="28"/>
          <w:szCs w:val="28"/>
        </w:rPr>
        <w:t>price fixing</w:t>
      </w:r>
      <w:r w:rsidRPr="00175363">
        <w:rPr>
          <w:rFonts w:cstheme="minorHAnsi"/>
          <w:spacing w:val="-1"/>
          <w:sz w:val="28"/>
          <w:szCs w:val="28"/>
        </w:rPr>
        <w:t xml:space="preserve"> </w:t>
      </w:r>
      <w:r w:rsidRPr="00175363">
        <w:rPr>
          <w:rFonts w:cstheme="minorHAnsi"/>
          <w:sz w:val="28"/>
          <w:szCs w:val="28"/>
        </w:rPr>
        <w:t>arrangement;</w:t>
      </w:r>
    </w:p>
    <w:p w14:paraId="4415FE93" w14:textId="2C43CF97" w:rsidR="00BF1A74" w:rsidRPr="00175363" w:rsidRDefault="00246926" w:rsidP="00BF1A74">
      <w:pPr>
        <w:pStyle w:val="BodyText"/>
        <w:widowControl w:val="0"/>
        <w:numPr>
          <w:ilvl w:val="0"/>
          <w:numId w:val="27"/>
        </w:numPr>
        <w:autoSpaceDE w:val="0"/>
        <w:autoSpaceDN w:val="0"/>
        <w:adjustRightInd w:val="0"/>
        <w:spacing w:before="120" w:line="240" w:lineRule="auto"/>
        <w:ind w:left="1276" w:hanging="567"/>
        <w:jc w:val="both"/>
        <w:rPr>
          <w:rFonts w:cstheme="minorHAnsi"/>
          <w:sz w:val="28"/>
          <w:szCs w:val="28"/>
        </w:rPr>
      </w:pPr>
      <w:r w:rsidRPr="00175363">
        <w:rPr>
          <w:rFonts w:cstheme="minorHAnsi"/>
          <w:sz w:val="28"/>
          <w:szCs w:val="28"/>
        </w:rPr>
        <w:t xml:space="preserve">they accept that the Council is entitled to cancel the </w:t>
      </w:r>
      <w:r w:rsidR="00DF0260" w:rsidRPr="00175363">
        <w:rPr>
          <w:rFonts w:cstheme="minorHAnsi"/>
          <w:sz w:val="28"/>
          <w:szCs w:val="28"/>
        </w:rPr>
        <w:t>C</w:t>
      </w:r>
      <w:r w:rsidRPr="00175363">
        <w:rPr>
          <w:rFonts w:cstheme="minorHAnsi"/>
          <w:sz w:val="28"/>
          <w:szCs w:val="28"/>
        </w:rPr>
        <w:t>ontract and</w:t>
      </w:r>
      <w:r w:rsidR="005A7BBA" w:rsidRPr="00175363">
        <w:rPr>
          <w:rFonts w:cstheme="minorHAnsi"/>
          <w:sz w:val="28"/>
          <w:szCs w:val="28"/>
        </w:rPr>
        <w:t xml:space="preserve"> </w:t>
      </w:r>
      <w:r w:rsidRPr="00175363">
        <w:rPr>
          <w:rFonts w:cstheme="minorHAnsi"/>
          <w:spacing w:val="-64"/>
          <w:sz w:val="28"/>
          <w:szCs w:val="28"/>
        </w:rPr>
        <w:t xml:space="preserve"> </w:t>
      </w:r>
      <w:r w:rsidRPr="00175363">
        <w:rPr>
          <w:rFonts w:cstheme="minorHAnsi"/>
          <w:sz w:val="28"/>
          <w:szCs w:val="28"/>
        </w:rPr>
        <w:t>to recover from them the amount of any loss resulting from such</w:t>
      </w:r>
      <w:r w:rsidRPr="00175363">
        <w:rPr>
          <w:rFonts w:cstheme="minorHAnsi"/>
          <w:spacing w:val="1"/>
          <w:sz w:val="28"/>
          <w:szCs w:val="28"/>
        </w:rPr>
        <w:t xml:space="preserve"> </w:t>
      </w:r>
      <w:r w:rsidRPr="00175363">
        <w:rPr>
          <w:rFonts w:cstheme="minorHAnsi"/>
          <w:sz w:val="28"/>
          <w:szCs w:val="28"/>
        </w:rPr>
        <w:t>cancellation if it is discovered that there has been any corrupt or</w:t>
      </w:r>
      <w:r w:rsidRPr="00175363">
        <w:rPr>
          <w:rFonts w:cstheme="minorHAnsi"/>
          <w:spacing w:val="1"/>
          <w:sz w:val="28"/>
          <w:szCs w:val="28"/>
        </w:rPr>
        <w:t xml:space="preserve"> </w:t>
      </w:r>
      <w:r w:rsidRPr="00175363">
        <w:rPr>
          <w:rFonts w:cstheme="minorHAnsi"/>
          <w:sz w:val="28"/>
          <w:szCs w:val="28"/>
        </w:rPr>
        <w:t xml:space="preserve">fraudulent act or omission by them which in any way induced the </w:t>
      </w:r>
      <w:r w:rsidRPr="00175363">
        <w:rPr>
          <w:rFonts w:cstheme="minorHAnsi"/>
          <w:spacing w:val="-64"/>
          <w:sz w:val="28"/>
          <w:szCs w:val="28"/>
        </w:rPr>
        <w:t xml:space="preserve"> </w:t>
      </w:r>
      <w:r w:rsidRPr="00175363">
        <w:rPr>
          <w:rFonts w:cstheme="minorHAnsi"/>
          <w:sz w:val="28"/>
          <w:szCs w:val="28"/>
        </w:rPr>
        <w:t>Council</w:t>
      </w:r>
      <w:r w:rsidRPr="00175363">
        <w:rPr>
          <w:rFonts w:cstheme="minorHAnsi"/>
          <w:spacing w:val="-1"/>
          <w:sz w:val="28"/>
          <w:szCs w:val="28"/>
        </w:rPr>
        <w:t xml:space="preserve"> </w:t>
      </w:r>
      <w:r w:rsidRPr="00175363">
        <w:rPr>
          <w:rFonts w:cstheme="minorHAnsi"/>
          <w:sz w:val="28"/>
          <w:szCs w:val="28"/>
        </w:rPr>
        <w:t>to</w:t>
      </w:r>
      <w:r w:rsidRPr="00175363">
        <w:rPr>
          <w:rFonts w:cstheme="minorHAnsi"/>
          <w:spacing w:val="-1"/>
          <w:sz w:val="28"/>
          <w:szCs w:val="28"/>
        </w:rPr>
        <w:t xml:space="preserve"> </w:t>
      </w:r>
      <w:r w:rsidRPr="00175363">
        <w:rPr>
          <w:rFonts w:cstheme="minorHAnsi"/>
          <w:sz w:val="28"/>
          <w:szCs w:val="28"/>
        </w:rPr>
        <w:t>enter into</w:t>
      </w:r>
      <w:r w:rsidRPr="00175363">
        <w:rPr>
          <w:rFonts w:cstheme="minorHAnsi"/>
          <w:spacing w:val="-2"/>
          <w:sz w:val="28"/>
          <w:szCs w:val="28"/>
        </w:rPr>
        <w:t xml:space="preserve"> </w:t>
      </w:r>
      <w:r w:rsidRPr="00175363">
        <w:rPr>
          <w:rFonts w:cstheme="minorHAnsi"/>
          <w:sz w:val="28"/>
          <w:szCs w:val="28"/>
        </w:rPr>
        <w:t>the Contract;</w:t>
      </w:r>
    </w:p>
    <w:p w14:paraId="4F3C7ED8" w14:textId="42772EF2" w:rsidR="00246926" w:rsidRPr="00BF1A74" w:rsidRDefault="00246926" w:rsidP="00BF1A74">
      <w:pPr>
        <w:pStyle w:val="BodyText"/>
        <w:widowControl w:val="0"/>
        <w:numPr>
          <w:ilvl w:val="0"/>
          <w:numId w:val="27"/>
        </w:numPr>
        <w:autoSpaceDE w:val="0"/>
        <w:autoSpaceDN w:val="0"/>
        <w:adjustRightInd w:val="0"/>
        <w:spacing w:before="120" w:line="240" w:lineRule="auto"/>
        <w:ind w:left="1276" w:hanging="567"/>
        <w:jc w:val="both"/>
        <w:rPr>
          <w:rFonts w:cstheme="minorHAnsi"/>
          <w:sz w:val="28"/>
          <w:szCs w:val="28"/>
        </w:rPr>
      </w:pPr>
      <w:r w:rsidRPr="00175363">
        <w:rPr>
          <w:rFonts w:cstheme="minorHAnsi"/>
          <w:sz w:val="28"/>
          <w:szCs w:val="28"/>
        </w:rPr>
        <w:t>acknowledging</w:t>
      </w:r>
      <w:r w:rsidRPr="00175363">
        <w:rPr>
          <w:rFonts w:cstheme="minorHAnsi"/>
          <w:spacing w:val="-7"/>
          <w:sz w:val="28"/>
          <w:szCs w:val="28"/>
        </w:rPr>
        <w:t xml:space="preserve"> </w:t>
      </w:r>
      <w:r w:rsidRPr="00175363">
        <w:rPr>
          <w:rFonts w:cstheme="minorHAnsi"/>
          <w:sz w:val="28"/>
          <w:szCs w:val="28"/>
        </w:rPr>
        <w:t>that</w:t>
      </w:r>
      <w:r w:rsidRPr="00175363">
        <w:rPr>
          <w:rFonts w:cstheme="minorHAnsi"/>
          <w:spacing w:val="-6"/>
          <w:sz w:val="28"/>
          <w:szCs w:val="28"/>
        </w:rPr>
        <w:t xml:space="preserve"> </w:t>
      </w:r>
      <w:r w:rsidRPr="00175363">
        <w:rPr>
          <w:rFonts w:cstheme="minorHAnsi"/>
          <w:sz w:val="28"/>
          <w:szCs w:val="28"/>
        </w:rPr>
        <w:t>the</w:t>
      </w:r>
      <w:r w:rsidRPr="00175363">
        <w:rPr>
          <w:rFonts w:cstheme="minorHAnsi"/>
          <w:spacing w:val="-6"/>
          <w:sz w:val="28"/>
          <w:szCs w:val="28"/>
        </w:rPr>
        <w:t xml:space="preserve"> </w:t>
      </w:r>
      <w:r w:rsidRPr="00175363">
        <w:rPr>
          <w:rFonts w:cstheme="minorHAnsi"/>
          <w:sz w:val="28"/>
          <w:szCs w:val="28"/>
        </w:rPr>
        <w:t>Council</w:t>
      </w:r>
      <w:r w:rsidRPr="00175363">
        <w:rPr>
          <w:rFonts w:cstheme="minorHAnsi"/>
          <w:spacing w:val="-6"/>
          <w:sz w:val="28"/>
          <w:szCs w:val="28"/>
        </w:rPr>
        <w:t xml:space="preserve"> </w:t>
      </w:r>
      <w:r w:rsidRPr="00175363">
        <w:rPr>
          <w:rFonts w:cstheme="minorHAnsi"/>
          <w:sz w:val="28"/>
          <w:szCs w:val="28"/>
        </w:rPr>
        <w:t>is</w:t>
      </w:r>
      <w:r w:rsidRPr="00175363">
        <w:rPr>
          <w:rFonts w:cstheme="minorHAnsi"/>
          <w:spacing w:val="-6"/>
          <w:sz w:val="28"/>
          <w:szCs w:val="28"/>
        </w:rPr>
        <w:t xml:space="preserve"> </w:t>
      </w:r>
      <w:r w:rsidRPr="00175363">
        <w:rPr>
          <w:rFonts w:cstheme="minorHAnsi"/>
          <w:sz w:val="28"/>
          <w:szCs w:val="28"/>
        </w:rPr>
        <w:t>not</w:t>
      </w:r>
      <w:r w:rsidRPr="00175363">
        <w:rPr>
          <w:rFonts w:cstheme="minorHAnsi"/>
          <w:spacing w:val="-6"/>
          <w:sz w:val="28"/>
          <w:szCs w:val="28"/>
        </w:rPr>
        <w:t xml:space="preserve"> </w:t>
      </w:r>
      <w:r w:rsidRPr="00175363">
        <w:rPr>
          <w:rFonts w:cstheme="minorHAnsi"/>
          <w:sz w:val="28"/>
          <w:szCs w:val="28"/>
        </w:rPr>
        <w:t>bound</w:t>
      </w:r>
      <w:r w:rsidRPr="00175363">
        <w:rPr>
          <w:rFonts w:cstheme="minorHAnsi"/>
          <w:spacing w:val="-6"/>
          <w:sz w:val="28"/>
          <w:szCs w:val="28"/>
        </w:rPr>
        <w:t xml:space="preserve"> </w:t>
      </w:r>
      <w:r w:rsidRPr="00175363">
        <w:rPr>
          <w:rFonts w:cstheme="minorHAnsi"/>
          <w:sz w:val="28"/>
          <w:szCs w:val="28"/>
        </w:rPr>
        <w:t>to</w:t>
      </w:r>
      <w:r w:rsidRPr="00175363">
        <w:rPr>
          <w:rFonts w:cstheme="minorHAnsi"/>
          <w:spacing w:val="-7"/>
          <w:sz w:val="28"/>
          <w:szCs w:val="28"/>
        </w:rPr>
        <w:t xml:space="preserve"> </w:t>
      </w:r>
      <w:r w:rsidRPr="00175363">
        <w:rPr>
          <w:rFonts w:cstheme="minorHAnsi"/>
          <w:sz w:val="28"/>
          <w:szCs w:val="28"/>
        </w:rPr>
        <w:t>accept</w:t>
      </w:r>
      <w:r w:rsidRPr="00175363">
        <w:rPr>
          <w:rFonts w:cstheme="minorHAnsi"/>
          <w:spacing w:val="-6"/>
          <w:sz w:val="28"/>
          <w:szCs w:val="28"/>
        </w:rPr>
        <w:t xml:space="preserve"> </w:t>
      </w:r>
      <w:r w:rsidRPr="00175363">
        <w:rPr>
          <w:rFonts w:cstheme="minorHAnsi"/>
          <w:sz w:val="28"/>
          <w:szCs w:val="28"/>
        </w:rPr>
        <w:t>the</w:t>
      </w:r>
      <w:r w:rsidRPr="00175363">
        <w:rPr>
          <w:rFonts w:cstheme="minorHAnsi"/>
          <w:spacing w:val="-6"/>
          <w:sz w:val="28"/>
          <w:szCs w:val="28"/>
        </w:rPr>
        <w:t xml:space="preserve"> </w:t>
      </w:r>
      <w:r w:rsidRPr="00175363">
        <w:rPr>
          <w:rFonts w:cstheme="minorHAnsi"/>
          <w:sz w:val="28"/>
          <w:szCs w:val="28"/>
        </w:rPr>
        <w:t>lowest</w:t>
      </w:r>
      <w:r w:rsidRPr="00175363">
        <w:rPr>
          <w:rFonts w:cstheme="minorHAnsi"/>
          <w:spacing w:val="-65"/>
          <w:sz w:val="28"/>
          <w:szCs w:val="28"/>
        </w:rPr>
        <w:t xml:space="preserve"> </w:t>
      </w:r>
      <w:r w:rsidR="00DF0260" w:rsidRPr="00175363">
        <w:rPr>
          <w:rFonts w:cstheme="minorHAnsi"/>
          <w:spacing w:val="-65"/>
          <w:sz w:val="28"/>
          <w:szCs w:val="28"/>
        </w:rPr>
        <w:t xml:space="preserve">  </w:t>
      </w:r>
      <w:r w:rsidR="00316E51" w:rsidRPr="00175363">
        <w:rPr>
          <w:rFonts w:cstheme="minorHAnsi"/>
          <w:spacing w:val="-65"/>
          <w:sz w:val="28"/>
          <w:szCs w:val="28"/>
        </w:rPr>
        <w:t xml:space="preserve"> </w:t>
      </w:r>
      <w:r w:rsidRPr="00175363">
        <w:rPr>
          <w:rFonts w:cstheme="minorHAnsi"/>
          <w:sz w:val="28"/>
          <w:szCs w:val="28"/>
        </w:rPr>
        <w:t>or</w:t>
      </w:r>
      <w:r w:rsidRPr="00175363">
        <w:rPr>
          <w:rFonts w:cstheme="minorHAnsi"/>
          <w:spacing w:val="-8"/>
          <w:sz w:val="28"/>
          <w:szCs w:val="28"/>
        </w:rPr>
        <w:t xml:space="preserve"> </w:t>
      </w:r>
      <w:r w:rsidRPr="00175363">
        <w:rPr>
          <w:rFonts w:cstheme="minorHAnsi"/>
          <w:sz w:val="28"/>
          <w:szCs w:val="28"/>
        </w:rPr>
        <w:t>any</w:t>
      </w:r>
      <w:r w:rsidRPr="00175363">
        <w:rPr>
          <w:rFonts w:cstheme="minorHAnsi"/>
          <w:spacing w:val="-7"/>
          <w:sz w:val="28"/>
          <w:szCs w:val="28"/>
        </w:rPr>
        <w:t xml:space="preserve"> </w:t>
      </w:r>
      <w:r w:rsidR="00484E6D" w:rsidRPr="00175363">
        <w:rPr>
          <w:rFonts w:cstheme="minorHAnsi"/>
          <w:sz w:val="28"/>
          <w:szCs w:val="28"/>
        </w:rPr>
        <w:t>T</w:t>
      </w:r>
      <w:r w:rsidRPr="00175363">
        <w:rPr>
          <w:rFonts w:cstheme="minorHAnsi"/>
          <w:sz w:val="28"/>
          <w:szCs w:val="28"/>
        </w:rPr>
        <w:t>ende,</w:t>
      </w:r>
      <w:r w:rsidRPr="00175363">
        <w:rPr>
          <w:rFonts w:cstheme="minorHAnsi"/>
          <w:spacing w:val="-6"/>
          <w:sz w:val="28"/>
          <w:szCs w:val="28"/>
        </w:rPr>
        <w:t xml:space="preserve"> </w:t>
      </w:r>
      <w:r w:rsidRPr="00175363">
        <w:rPr>
          <w:rFonts w:cstheme="minorHAnsi"/>
          <w:sz w:val="28"/>
          <w:szCs w:val="28"/>
        </w:rPr>
        <w:t>that</w:t>
      </w:r>
      <w:r w:rsidRPr="00175363">
        <w:rPr>
          <w:rFonts w:cstheme="minorHAnsi"/>
          <w:spacing w:val="-7"/>
          <w:sz w:val="28"/>
          <w:szCs w:val="28"/>
        </w:rPr>
        <w:t xml:space="preserve"> </w:t>
      </w:r>
      <w:r w:rsidRPr="00175363">
        <w:rPr>
          <w:rFonts w:cstheme="minorHAnsi"/>
          <w:sz w:val="28"/>
          <w:szCs w:val="28"/>
        </w:rPr>
        <w:t>the</w:t>
      </w:r>
      <w:r w:rsidRPr="00175363">
        <w:rPr>
          <w:rFonts w:cstheme="minorHAnsi"/>
          <w:spacing w:val="-7"/>
          <w:sz w:val="28"/>
          <w:szCs w:val="28"/>
        </w:rPr>
        <w:t xml:space="preserve"> </w:t>
      </w:r>
      <w:r w:rsidR="00484E6D" w:rsidRPr="00175363">
        <w:rPr>
          <w:rFonts w:cstheme="minorHAnsi"/>
          <w:sz w:val="28"/>
          <w:szCs w:val="28"/>
        </w:rPr>
        <w:t>Procurement</w:t>
      </w:r>
      <w:r w:rsidRPr="00175363">
        <w:rPr>
          <w:rFonts w:cstheme="minorHAnsi"/>
          <w:spacing w:val="-7"/>
          <w:sz w:val="28"/>
          <w:szCs w:val="28"/>
        </w:rPr>
        <w:t xml:space="preserve"> </w:t>
      </w:r>
      <w:r w:rsidRPr="00175363">
        <w:rPr>
          <w:rFonts w:cstheme="minorHAnsi"/>
          <w:sz w:val="28"/>
          <w:szCs w:val="28"/>
        </w:rPr>
        <w:t>may</w:t>
      </w:r>
      <w:r w:rsidRPr="00175363">
        <w:rPr>
          <w:rFonts w:cstheme="minorHAnsi"/>
          <w:spacing w:val="-7"/>
          <w:sz w:val="28"/>
          <w:szCs w:val="28"/>
        </w:rPr>
        <w:t xml:space="preserve"> </w:t>
      </w:r>
      <w:r w:rsidRPr="00175363">
        <w:rPr>
          <w:rFonts w:cstheme="minorHAnsi"/>
          <w:sz w:val="28"/>
          <w:szCs w:val="28"/>
        </w:rPr>
        <w:t>be</w:t>
      </w:r>
      <w:r w:rsidRPr="00175363">
        <w:rPr>
          <w:rFonts w:cstheme="minorHAnsi"/>
          <w:spacing w:val="-7"/>
          <w:sz w:val="28"/>
          <w:szCs w:val="28"/>
        </w:rPr>
        <w:t xml:space="preserve"> </w:t>
      </w:r>
      <w:r w:rsidR="00484E6D" w:rsidRPr="00175363">
        <w:rPr>
          <w:rFonts w:cstheme="minorHAnsi"/>
          <w:sz w:val="28"/>
          <w:szCs w:val="28"/>
        </w:rPr>
        <w:t>abandoned</w:t>
      </w:r>
      <w:r w:rsidR="005D6244" w:rsidRPr="00175363">
        <w:rPr>
          <w:rFonts w:cstheme="minorHAnsi"/>
          <w:sz w:val="28"/>
          <w:szCs w:val="28"/>
        </w:rPr>
        <w:t xml:space="preserve"> </w:t>
      </w:r>
      <w:r w:rsidRPr="00175363">
        <w:rPr>
          <w:rFonts w:cstheme="minorHAnsi"/>
          <w:sz w:val="28"/>
          <w:szCs w:val="28"/>
        </w:rPr>
        <w:t xml:space="preserve">at any stage during and that they </w:t>
      </w:r>
      <w:r w:rsidR="00484E6D" w:rsidRPr="00175363">
        <w:rPr>
          <w:rFonts w:cstheme="minorHAnsi"/>
          <w:sz w:val="28"/>
          <w:szCs w:val="28"/>
        </w:rPr>
        <w:t>are liable for</w:t>
      </w:r>
      <w:r w:rsidRPr="00175363">
        <w:rPr>
          <w:rFonts w:cstheme="minorHAnsi"/>
          <w:spacing w:val="1"/>
          <w:sz w:val="28"/>
          <w:szCs w:val="28"/>
        </w:rPr>
        <w:t xml:space="preserve"> </w:t>
      </w:r>
      <w:r w:rsidRPr="00175363">
        <w:rPr>
          <w:rFonts w:cstheme="minorHAnsi"/>
          <w:sz w:val="28"/>
          <w:szCs w:val="28"/>
        </w:rPr>
        <w:t>their</w:t>
      </w:r>
      <w:r w:rsidRPr="00175363">
        <w:rPr>
          <w:rFonts w:cstheme="minorHAnsi"/>
          <w:spacing w:val="-2"/>
          <w:sz w:val="28"/>
          <w:szCs w:val="28"/>
        </w:rPr>
        <w:t xml:space="preserve"> </w:t>
      </w:r>
      <w:r w:rsidRPr="00175363">
        <w:rPr>
          <w:rFonts w:cstheme="minorHAnsi"/>
          <w:sz w:val="28"/>
          <w:szCs w:val="28"/>
        </w:rPr>
        <w:t>own cost</w:t>
      </w:r>
      <w:r w:rsidR="00DF0260" w:rsidRPr="00175363">
        <w:rPr>
          <w:rFonts w:cstheme="minorHAnsi"/>
          <w:sz w:val="28"/>
          <w:szCs w:val="28"/>
        </w:rPr>
        <w:t>s</w:t>
      </w:r>
      <w:r w:rsidRPr="00175363">
        <w:rPr>
          <w:rFonts w:cstheme="minorHAnsi"/>
          <w:sz w:val="28"/>
          <w:szCs w:val="28"/>
        </w:rPr>
        <w:t xml:space="preserve"> and</w:t>
      </w:r>
      <w:r w:rsidRPr="00175363">
        <w:rPr>
          <w:rFonts w:cstheme="minorHAnsi"/>
          <w:spacing w:val="-2"/>
          <w:sz w:val="28"/>
          <w:szCs w:val="28"/>
        </w:rPr>
        <w:t xml:space="preserve"> </w:t>
      </w:r>
      <w:r w:rsidRPr="00175363">
        <w:rPr>
          <w:rFonts w:cstheme="minorHAnsi"/>
          <w:sz w:val="28"/>
          <w:szCs w:val="28"/>
        </w:rPr>
        <w:t>expense</w:t>
      </w:r>
      <w:r w:rsidR="00484E6D" w:rsidRPr="00175363">
        <w:rPr>
          <w:rFonts w:cstheme="minorHAnsi"/>
          <w:sz w:val="28"/>
          <w:szCs w:val="28"/>
        </w:rPr>
        <w:t>s</w:t>
      </w:r>
      <w:r w:rsidRPr="00BF1A74">
        <w:rPr>
          <w:rFonts w:cstheme="minorHAnsi"/>
          <w:sz w:val="28"/>
          <w:szCs w:val="28"/>
        </w:rPr>
        <w:t>.</w:t>
      </w:r>
    </w:p>
    <w:p w14:paraId="1094C2CF" w14:textId="6D34BB42" w:rsidR="00246926" w:rsidRPr="00175363" w:rsidRDefault="00246926" w:rsidP="00045B20">
      <w:pPr>
        <w:pStyle w:val="BodyText"/>
        <w:spacing w:before="120" w:line="240" w:lineRule="auto"/>
        <w:ind w:left="720" w:hanging="720"/>
        <w:jc w:val="both"/>
        <w:rPr>
          <w:rFonts w:cstheme="minorHAnsi"/>
          <w:sz w:val="28"/>
          <w:szCs w:val="28"/>
        </w:rPr>
      </w:pPr>
      <w:r w:rsidRPr="00045B20">
        <w:rPr>
          <w:rFonts w:cstheme="minorHAnsi"/>
          <w:sz w:val="28"/>
          <w:szCs w:val="28"/>
        </w:rPr>
        <w:t>20.3</w:t>
      </w:r>
      <w:r w:rsidRPr="00045B20">
        <w:rPr>
          <w:rFonts w:cstheme="minorHAnsi"/>
          <w:sz w:val="28"/>
          <w:szCs w:val="28"/>
        </w:rPr>
        <w:tab/>
        <w:t>In</w:t>
      </w:r>
      <w:r w:rsidRPr="00045B20">
        <w:rPr>
          <w:rFonts w:cstheme="minorHAnsi"/>
          <w:spacing w:val="-2"/>
          <w:sz w:val="28"/>
          <w:szCs w:val="28"/>
        </w:rPr>
        <w:t xml:space="preserve"> </w:t>
      </w:r>
      <w:r w:rsidRPr="00045B20">
        <w:rPr>
          <w:rFonts w:cstheme="minorHAnsi"/>
          <w:sz w:val="28"/>
          <w:szCs w:val="28"/>
        </w:rPr>
        <w:t>respect</w:t>
      </w:r>
      <w:r w:rsidRPr="00045B20">
        <w:rPr>
          <w:rFonts w:cstheme="minorHAnsi"/>
          <w:spacing w:val="-1"/>
          <w:sz w:val="28"/>
          <w:szCs w:val="28"/>
        </w:rPr>
        <w:t xml:space="preserve"> </w:t>
      </w:r>
      <w:r w:rsidRPr="00045B20">
        <w:rPr>
          <w:rFonts w:cstheme="minorHAnsi"/>
          <w:sz w:val="28"/>
          <w:szCs w:val="28"/>
        </w:rPr>
        <w:t>of</w:t>
      </w:r>
      <w:r w:rsidRPr="00045B20">
        <w:rPr>
          <w:rFonts w:cstheme="minorHAnsi"/>
          <w:spacing w:val="-2"/>
          <w:sz w:val="28"/>
          <w:szCs w:val="28"/>
        </w:rPr>
        <w:t xml:space="preserve"> </w:t>
      </w:r>
      <w:r w:rsidRPr="00045B20">
        <w:rPr>
          <w:rFonts w:cstheme="minorHAnsi"/>
          <w:sz w:val="28"/>
          <w:szCs w:val="28"/>
        </w:rPr>
        <w:t>proposed</w:t>
      </w:r>
      <w:r w:rsidRPr="00045B20">
        <w:rPr>
          <w:rFonts w:cstheme="minorHAnsi"/>
          <w:spacing w:val="-1"/>
          <w:sz w:val="28"/>
          <w:szCs w:val="28"/>
        </w:rPr>
        <w:t xml:space="preserve"> </w:t>
      </w:r>
      <w:r w:rsidRPr="00045B20">
        <w:rPr>
          <w:rFonts w:cstheme="minorHAnsi"/>
          <w:sz w:val="28"/>
          <w:szCs w:val="28"/>
        </w:rPr>
        <w:t>Procurements</w:t>
      </w:r>
      <w:r w:rsidRPr="00045B20">
        <w:rPr>
          <w:rFonts w:cstheme="minorHAnsi"/>
          <w:spacing w:val="-2"/>
          <w:sz w:val="28"/>
          <w:szCs w:val="28"/>
        </w:rPr>
        <w:t xml:space="preserve"> </w:t>
      </w:r>
      <w:r w:rsidRPr="00045B20">
        <w:rPr>
          <w:rFonts w:cstheme="minorHAnsi"/>
          <w:sz w:val="28"/>
          <w:szCs w:val="28"/>
        </w:rPr>
        <w:t>with</w:t>
      </w:r>
      <w:r w:rsidRPr="00045B20">
        <w:rPr>
          <w:rFonts w:cstheme="minorHAnsi"/>
          <w:spacing w:val="-1"/>
          <w:sz w:val="28"/>
          <w:szCs w:val="28"/>
        </w:rPr>
        <w:t xml:space="preserve"> </w:t>
      </w:r>
      <w:r w:rsidRPr="00045B20">
        <w:rPr>
          <w:rFonts w:cstheme="minorHAnsi"/>
          <w:sz w:val="28"/>
          <w:szCs w:val="28"/>
        </w:rPr>
        <w:t>an</w:t>
      </w:r>
      <w:r w:rsidRPr="00045B20">
        <w:rPr>
          <w:rFonts w:cstheme="minorHAnsi"/>
          <w:spacing w:val="-2"/>
          <w:sz w:val="28"/>
          <w:szCs w:val="28"/>
        </w:rPr>
        <w:t xml:space="preserve"> </w:t>
      </w:r>
      <w:r w:rsidRPr="00045B20">
        <w:rPr>
          <w:rFonts w:cstheme="minorHAnsi"/>
          <w:sz w:val="28"/>
          <w:szCs w:val="28"/>
        </w:rPr>
        <w:t>estimated</w:t>
      </w:r>
      <w:r w:rsidRPr="00045B20">
        <w:rPr>
          <w:rFonts w:cstheme="minorHAnsi"/>
          <w:spacing w:val="-1"/>
          <w:sz w:val="28"/>
          <w:szCs w:val="28"/>
        </w:rPr>
        <w:t xml:space="preserve"> </w:t>
      </w:r>
      <w:r w:rsidRPr="00045B20">
        <w:rPr>
          <w:rFonts w:cstheme="minorHAnsi"/>
          <w:sz w:val="28"/>
          <w:szCs w:val="28"/>
        </w:rPr>
        <w:t>value</w:t>
      </w:r>
      <w:r w:rsidRPr="00045B20">
        <w:rPr>
          <w:rFonts w:cstheme="minorHAnsi"/>
          <w:spacing w:val="-2"/>
          <w:sz w:val="28"/>
          <w:szCs w:val="28"/>
        </w:rPr>
        <w:t xml:space="preserve"> </w:t>
      </w:r>
      <w:r w:rsidRPr="00045B20">
        <w:rPr>
          <w:rFonts w:cstheme="minorHAnsi"/>
          <w:sz w:val="28"/>
          <w:szCs w:val="28"/>
        </w:rPr>
        <w:t>in</w:t>
      </w:r>
      <w:r w:rsidRPr="00045B20">
        <w:rPr>
          <w:rFonts w:cstheme="minorHAnsi"/>
          <w:spacing w:val="-1"/>
          <w:sz w:val="28"/>
          <w:szCs w:val="28"/>
        </w:rPr>
        <w:t xml:space="preserve"> </w:t>
      </w:r>
      <w:r w:rsidRPr="00045B20">
        <w:rPr>
          <w:rFonts w:cstheme="minorHAnsi"/>
          <w:sz w:val="28"/>
          <w:szCs w:val="28"/>
        </w:rPr>
        <w:t>excess</w:t>
      </w:r>
      <w:bookmarkStart w:id="39" w:name="Receipt,_Custody_and_Opening_of_electron"/>
      <w:bookmarkEnd w:id="39"/>
      <w:r w:rsidRPr="00045B20">
        <w:rPr>
          <w:rFonts w:cstheme="minorHAnsi"/>
          <w:sz w:val="28"/>
          <w:szCs w:val="28"/>
        </w:rPr>
        <w:t xml:space="preserve"> </w:t>
      </w:r>
      <w:r w:rsidRPr="00045B20">
        <w:rPr>
          <w:rFonts w:cstheme="minorHAnsi"/>
          <w:b/>
          <w:sz w:val="28"/>
          <w:szCs w:val="28"/>
        </w:rPr>
        <w:t>£30,000</w:t>
      </w:r>
      <w:r w:rsidRPr="00045B20">
        <w:rPr>
          <w:rFonts w:cstheme="minorHAnsi"/>
          <w:sz w:val="28"/>
          <w:szCs w:val="28"/>
        </w:rPr>
        <w:t xml:space="preserve"> </w:t>
      </w:r>
      <w:r w:rsidR="00A5695B">
        <w:rPr>
          <w:rFonts w:cstheme="minorHAnsi"/>
          <w:sz w:val="28"/>
          <w:szCs w:val="28"/>
        </w:rPr>
        <w:t>(inc VAT)</w:t>
      </w:r>
      <w:r w:rsidR="00045B20">
        <w:rPr>
          <w:rFonts w:cstheme="minorHAnsi"/>
          <w:sz w:val="28"/>
          <w:szCs w:val="28"/>
        </w:rPr>
        <w:t xml:space="preserve"> </w:t>
      </w:r>
      <w:r w:rsidRPr="00045B20">
        <w:rPr>
          <w:rFonts w:cstheme="minorHAnsi"/>
          <w:sz w:val="28"/>
          <w:szCs w:val="28"/>
        </w:rPr>
        <w:t>for Goods and Services</w:t>
      </w:r>
      <w:r w:rsidR="00DF0260">
        <w:rPr>
          <w:rFonts w:cstheme="minorHAnsi"/>
          <w:sz w:val="28"/>
          <w:szCs w:val="28"/>
        </w:rPr>
        <w:t xml:space="preserve"> including Special Regime Contracts</w:t>
      </w:r>
      <w:r w:rsidRPr="00045B20">
        <w:rPr>
          <w:rFonts w:cstheme="minorHAnsi"/>
          <w:sz w:val="28"/>
          <w:szCs w:val="28"/>
        </w:rPr>
        <w:t xml:space="preserve"> and over </w:t>
      </w:r>
      <w:r w:rsidRPr="00045B20">
        <w:rPr>
          <w:rFonts w:cstheme="minorHAnsi"/>
          <w:b/>
          <w:sz w:val="28"/>
          <w:szCs w:val="28"/>
        </w:rPr>
        <w:t>£75,000</w:t>
      </w:r>
      <w:r w:rsidRPr="00045B20">
        <w:rPr>
          <w:rFonts w:cstheme="minorHAnsi"/>
          <w:sz w:val="28"/>
          <w:szCs w:val="28"/>
        </w:rPr>
        <w:t xml:space="preserve"> </w:t>
      </w:r>
      <w:r w:rsidR="00A5695B">
        <w:rPr>
          <w:rFonts w:cstheme="minorHAnsi"/>
          <w:sz w:val="28"/>
          <w:szCs w:val="28"/>
        </w:rPr>
        <w:t>(inc VAT)</w:t>
      </w:r>
      <w:r w:rsidR="00045B20">
        <w:rPr>
          <w:rFonts w:cstheme="minorHAnsi"/>
          <w:sz w:val="28"/>
          <w:szCs w:val="28"/>
        </w:rPr>
        <w:t xml:space="preserve"> </w:t>
      </w:r>
      <w:r w:rsidRPr="00045B20">
        <w:rPr>
          <w:rFonts w:cstheme="minorHAnsi"/>
          <w:sz w:val="28"/>
          <w:szCs w:val="28"/>
        </w:rPr>
        <w:t>for Works, the</w:t>
      </w:r>
      <w:r w:rsidRPr="00045B20">
        <w:rPr>
          <w:rFonts w:cstheme="minorHAnsi"/>
          <w:spacing w:val="1"/>
          <w:sz w:val="28"/>
          <w:szCs w:val="28"/>
        </w:rPr>
        <w:t xml:space="preserve"> </w:t>
      </w:r>
      <w:r w:rsidRPr="00045B20">
        <w:rPr>
          <w:rFonts w:cstheme="minorHAnsi"/>
          <w:sz w:val="28"/>
          <w:szCs w:val="28"/>
        </w:rPr>
        <w:t>Service</w:t>
      </w:r>
      <w:r w:rsidRPr="00045B20">
        <w:rPr>
          <w:rFonts w:cstheme="minorHAnsi"/>
          <w:spacing w:val="1"/>
          <w:sz w:val="28"/>
          <w:szCs w:val="28"/>
        </w:rPr>
        <w:t xml:space="preserve"> </w:t>
      </w:r>
      <w:r w:rsidRPr="00045B20">
        <w:rPr>
          <w:rFonts w:cstheme="minorHAnsi"/>
          <w:sz w:val="28"/>
          <w:szCs w:val="28"/>
        </w:rPr>
        <w:t>Area</w:t>
      </w:r>
      <w:r w:rsidRPr="00045B20">
        <w:rPr>
          <w:rFonts w:cstheme="minorHAnsi"/>
          <w:spacing w:val="1"/>
          <w:sz w:val="28"/>
          <w:szCs w:val="28"/>
        </w:rPr>
        <w:t xml:space="preserve"> </w:t>
      </w:r>
      <w:r w:rsidRPr="00045B20">
        <w:rPr>
          <w:rFonts w:cstheme="minorHAnsi"/>
          <w:b/>
          <w:sz w:val="28"/>
          <w:szCs w:val="28"/>
          <w:u w:val="single"/>
        </w:rPr>
        <w:t>must</w:t>
      </w:r>
      <w:r w:rsidRPr="00045B20">
        <w:rPr>
          <w:rFonts w:cstheme="minorHAnsi"/>
          <w:spacing w:val="1"/>
          <w:sz w:val="28"/>
          <w:szCs w:val="28"/>
        </w:rPr>
        <w:t xml:space="preserve"> </w:t>
      </w:r>
      <w:r w:rsidRPr="00045B20">
        <w:rPr>
          <w:rFonts w:cstheme="minorHAnsi"/>
          <w:sz w:val="28"/>
          <w:szCs w:val="28"/>
        </w:rPr>
        <w:t>consult</w:t>
      </w:r>
      <w:r w:rsidRPr="00045B20">
        <w:rPr>
          <w:rFonts w:cstheme="minorHAnsi"/>
          <w:spacing w:val="1"/>
          <w:sz w:val="28"/>
          <w:szCs w:val="28"/>
        </w:rPr>
        <w:t xml:space="preserve"> </w:t>
      </w:r>
      <w:r w:rsidRPr="00045B20">
        <w:rPr>
          <w:rFonts w:cstheme="minorHAnsi"/>
          <w:sz w:val="28"/>
          <w:szCs w:val="28"/>
        </w:rPr>
        <w:t>the</w:t>
      </w:r>
      <w:r w:rsidRPr="00045B20">
        <w:rPr>
          <w:rFonts w:cstheme="minorHAnsi"/>
          <w:spacing w:val="1"/>
          <w:sz w:val="28"/>
          <w:szCs w:val="28"/>
        </w:rPr>
        <w:t xml:space="preserve"> Corporate </w:t>
      </w:r>
      <w:r w:rsidRPr="00045B20">
        <w:rPr>
          <w:rFonts w:cstheme="minorHAnsi"/>
          <w:sz w:val="28"/>
          <w:szCs w:val="28"/>
        </w:rPr>
        <w:t>Procurement</w:t>
      </w:r>
      <w:r w:rsidRPr="00045B20">
        <w:rPr>
          <w:rFonts w:cstheme="minorHAnsi"/>
          <w:spacing w:val="1"/>
          <w:sz w:val="28"/>
          <w:szCs w:val="28"/>
        </w:rPr>
        <w:t xml:space="preserve"> </w:t>
      </w:r>
      <w:r w:rsidRPr="00045B20">
        <w:rPr>
          <w:rFonts w:cstheme="minorHAnsi"/>
          <w:sz w:val="28"/>
          <w:szCs w:val="28"/>
        </w:rPr>
        <w:t>Manager</w:t>
      </w:r>
      <w:r w:rsidRPr="00045B20">
        <w:rPr>
          <w:rFonts w:cstheme="minorHAnsi"/>
          <w:spacing w:val="1"/>
          <w:sz w:val="28"/>
          <w:szCs w:val="28"/>
        </w:rPr>
        <w:t xml:space="preserve"> </w:t>
      </w:r>
      <w:r w:rsidR="007E64D0" w:rsidRPr="00045B20">
        <w:rPr>
          <w:rFonts w:cstheme="minorHAnsi"/>
          <w:spacing w:val="1"/>
          <w:sz w:val="28"/>
          <w:szCs w:val="28"/>
        </w:rPr>
        <w:t>for advice regarding t</w:t>
      </w:r>
      <w:r w:rsidRPr="00045B20">
        <w:rPr>
          <w:rFonts w:cstheme="minorHAnsi"/>
          <w:sz w:val="28"/>
          <w:szCs w:val="28"/>
        </w:rPr>
        <w:t>he</w:t>
      </w:r>
      <w:r w:rsidRPr="00045B20">
        <w:rPr>
          <w:rFonts w:cstheme="minorHAnsi"/>
          <w:spacing w:val="1"/>
          <w:sz w:val="28"/>
          <w:szCs w:val="28"/>
        </w:rPr>
        <w:t xml:space="preserve"> </w:t>
      </w:r>
      <w:r w:rsidR="00484E6D" w:rsidRPr="00175363">
        <w:rPr>
          <w:rFonts w:cstheme="minorHAnsi"/>
          <w:spacing w:val="1"/>
          <w:sz w:val="28"/>
          <w:szCs w:val="28"/>
        </w:rPr>
        <w:t>Procurement Documentation (</w:t>
      </w:r>
      <w:r w:rsidRPr="00175363">
        <w:rPr>
          <w:rFonts w:cstheme="minorHAnsi"/>
          <w:sz w:val="28"/>
          <w:szCs w:val="28"/>
        </w:rPr>
        <w:t>ITT,</w:t>
      </w:r>
      <w:r w:rsidRPr="00175363">
        <w:rPr>
          <w:rFonts w:cstheme="minorHAnsi"/>
          <w:spacing w:val="1"/>
          <w:sz w:val="28"/>
          <w:szCs w:val="28"/>
        </w:rPr>
        <w:t xml:space="preserve"> </w:t>
      </w:r>
      <w:r w:rsidR="00721F90" w:rsidRPr="00175363">
        <w:rPr>
          <w:rFonts w:cstheme="minorHAnsi"/>
          <w:spacing w:val="1"/>
          <w:sz w:val="28"/>
          <w:szCs w:val="28"/>
        </w:rPr>
        <w:t>S</w:t>
      </w:r>
      <w:r w:rsidRPr="00175363">
        <w:rPr>
          <w:rFonts w:cstheme="minorHAnsi"/>
          <w:sz w:val="28"/>
          <w:szCs w:val="28"/>
        </w:rPr>
        <w:t>pecification,</w:t>
      </w:r>
      <w:r w:rsidRPr="00175363">
        <w:rPr>
          <w:rFonts w:cstheme="minorHAnsi"/>
          <w:spacing w:val="-1"/>
          <w:sz w:val="28"/>
          <w:szCs w:val="28"/>
        </w:rPr>
        <w:t xml:space="preserve"> </w:t>
      </w:r>
      <w:r w:rsidRPr="00175363">
        <w:rPr>
          <w:rFonts w:cstheme="minorHAnsi"/>
          <w:sz w:val="28"/>
          <w:szCs w:val="28"/>
        </w:rPr>
        <w:t>evaluation</w:t>
      </w:r>
      <w:r w:rsidRPr="00175363">
        <w:rPr>
          <w:rFonts w:cstheme="minorHAnsi"/>
          <w:spacing w:val="-1"/>
          <w:sz w:val="28"/>
          <w:szCs w:val="28"/>
        </w:rPr>
        <w:t xml:space="preserve"> </w:t>
      </w:r>
      <w:r w:rsidRPr="00175363">
        <w:rPr>
          <w:rFonts w:cstheme="minorHAnsi"/>
          <w:sz w:val="28"/>
          <w:szCs w:val="28"/>
        </w:rPr>
        <w:t>criteria and</w:t>
      </w:r>
      <w:r w:rsidRPr="00175363">
        <w:rPr>
          <w:rFonts w:cstheme="minorHAnsi"/>
          <w:spacing w:val="-1"/>
          <w:sz w:val="28"/>
          <w:szCs w:val="28"/>
        </w:rPr>
        <w:t xml:space="preserve"> </w:t>
      </w:r>
      <w:r w:rsidRPr="00175363">
        <w:rPr>
          <w:rFonts w:cstheme="minorHAnsi"/>
          <w:sz w:val="28"/>
          <w:szCs w:val="28"/>
        </w:rPr>
        <w:t>weightings</w:t>
      </w:r>
      <w:r w:rsidR="00484E6D" w:rsidRPr="00175363">
        <w:rPr>
          <w:rFonts w:cstheme="minorHAnsi"/>
          <w:sz w:val="28"/>
          <w:szCs w:val="28"/>
        </w:rPr>
        <w:t xml:space="preserve"> etc)</w:t>
      </w:r>
      <w:r w:rsidRPr="00175363">
        <w:rPr>
          <w:rFonts w:cstheme="minorHAnsi"/>
          <w:sz w:val="28"/>
          <w:szCs w:val="28"/>
        </w:rPr>
        <w:t>.</w:t>
      </w:r>
    </w:p>
    <w:p w14:paraId="0D256B1C" w14:textId="05D3E473" w:rsidR="00246926" w:rsidRPr="00045B20" w:rsidRDefault="00246926" w:rsidP="00045B20">
      <w:pPr>
        <w:pStyle w:val="BodyText"/>
        <w:spacing w:before="120" w:line="240" w:lineRule="auto"/>
        <w:ind w:left="720" w:hanging="720"/>
        <w:jc w:val="both"/>
        <w:rPr>
          <w:rFonts w:cstheme="minorHAnsi"/>
          <w:sz w:val="28"/>
          <w:szCs w:val="28"/>
        </w:rPr>
      </w:pPr>
      <w:r w:rsidRPr="00175363">
        <w:rPr>
          <w:rFonts w:cstheme="minorHAnsi"/>
          <w:sz w:val="28"/>
          <w:szCs w:val="28"/>
        </w:rPr>
        <w:t>20.4</w:t>
      </w:r>
      <w:r w:rsidRPr="00175363">
        <w:rPr>
          <w:rFonts w:cstheme="minorHAnsi"/>
          <w:sz w:val="28"/>
          <w:szCs w:val="28"/>
        </w:rPr>
        <w:tab/>
        <w:t>Prior disclosure of the award criteria and weightings is a</w:t>
      </w:r>
      <w:r w:rsidRPr="00175363">
        <w:rPr>
          <w:rFonts w:cstheme="minorHAnsi"/>
          <w:spacing w:val="1"/>
          <w:sz w:val="28"/>
          <w:szCs w:val="28"/>
        </w:rPr>
        <w:t xml:space="preserve"> </w:t>
      </w:r>
      <w:r w:rsidRPr="00175363">
        <w:rPr>
          <w:rFonts w:cstheme="minorHAnsi"/>
          <w:sz w:val="28"/>
          <w:szCs w:val="28"/>
        </w:rPr>
        <w:t>fundamental</w:t>
      </w:r>
      <w:r w:rsidRPr="00175363">
        <w:rPr>
          <w:rFonts w:cstheme="minorHAnsi"/>
          <w:spacing w:val="-12"/>
          <w:sz w:val="28"/>
          <w:szCs w:val="28"/>
        </w:rPr>
        <w:t xml:space="preserve"> </w:t>
      </w:r>
      <w:r w:rsidRPr="00175363">
        <w:rPr>
          <w:rFonts w:cstheme="minorHAnsi"/>
          <w:sz w:val="28"/>
          <w:szCs w:val="28"/>
        </w:rPr>
        <w:t>requirement</w:t>
      </w:r>
      <w:r w:rsidRPr="00175363">
        <w:rPr>
          <w:rFonts w:cstheme="minorHAnsi"/>
          <w:spacing w:val="-12"/>
          <w:sz w:val="28"/>
          <w:szCs w:val="28"/>
        </w:rPr>
        <w:t xml:space="preserve"> </w:t>
      </w:r>
      <w:r w:rsidRPr="00175363">
        <w:rPr>
          <w:rFonts w:cstheme="minorHAnsi"/>
          <w:sz w:val="28"/>
          <w:szCs w:val="28"/>
        </w:rPr>
        <w:t>that</w:t>
      </w:r>
      <w:r w:rsidRPr="00175363">
        <w:rPr>
          <w:rFonts w:cstheme="minorHAnsi"/>
          <w:spacing w:val="-11"/>
          <w:sz w:val="28"/>
          <w:szCs w:val="28"/>
        </w:rPr>
        <w:t xml:space="preserve"> </w:t>
      </w:r>
      <w:r w:rsidRPr="00175363">
        <w:rPr>
          <w:rFonts w:cstheme="minorHAnsi"/>
          <w:b/>
          <w:sz w:val="28"/>
          <w:szCs w:val="28"/>
          <w:u w:val="single"/>
        </w:rPr>
        <w:t>must</w:t>
      </w:r>
      <w:r w:rsidRPr="00175363">
        <w:rPr>
          <w:rFonts w:cstheme="minorHAnsi"/>
          <w:b/>
          <w:spacing w:val="-12"/>
          <w:sz w:val="28"/>
          <w:szCs w:val="28"/>
          <w:u w:val="single"/>
        </w:rPr>
        <w:t xml:space="preserve"> </w:t>
      </w:r>
      <w:r w:rsidRPr="00175363">
        <w:rPr>
          <w:rFonts w:cstheme="minorHAnsi"/>
          <w:sz w:val="28"/>
          <w:szCs w:val="28"/>
        </w:rPr>
        <w:t>be</w:t>
      </w:r>
      <w:r w:rsidRPr="00045B20">
        <w:rPr>
          <w:rFonts w:cstheme="minorHAnsi"/>
          <w:spacing w:val="-12"/>
          <w:sz w:val="28"/>
          <w:szCs w:val="28"/>
        </w:rPr>
        <w:t xml:space="preserve"> </w:t>
      </w:r>
      <w:r w:rsidRPr="00045B20">
        <w:rPr>
          <w:rFonts w:cstheme="minorHAnsi"/>
          <w:sz w:val="28"/>
          <w:szCs w:val="28"/>
        </w:rPr>
        <w:t>complied</w:t>
      </w:r>
      <w:r w:rsidRPr="00045B20">
        <w:rPr>
          <w:rFonts w:cstheme="minorHAnsi"/>
          <w:spacing w:val="-12"/>
          <w:sz w:val="28"/>
          <w:szCs w:val="28"/>
        </w:rPr>
        <w:t xml:space="preserve"> </w:t>
      </w:r>
      <w:r w:rsidRPr="00045B20">
        <w:rPr>
          <w:rFonts w:cstheme="minorHAnsi"/>
          <w:sz w:val="28"/>
          <w:szCs w:val="28"/>
        </w:rPr>
        <w:t>with</w:t>
      </w:r>
      <w:r w:rsidRPr="00045B20">
        <w:rPr>
          <w:rFonts w:cstheme="minorHAnsi"/>
          <w:spacing w:val="-12"/>
          <w:sz w:val="28"/>
          <w:szCs w:val="28"/>
        </w:rPr>
        <w:t xml:space="preserve"> </w:t>
      </w:r>
      <w:r w:rsidRPr="00045B20">
        <w:rPr>
          <w:rFonts w:cstheme="minorHAnsi"/>
          <w:sz w:val="28"/>
          <w:szCs w:val="28"/>
        </w:rPr>
        <w:t>for</w:t>
      </w:r>
      <w:r w:rsidRPr="00045B20">
        <w:rPr>
          <w:rFonts w:cstheme="minorHAnsi"/>
          <w:spacing w:val="-12"/>
          <w:sz w:val="28"/>
          <w:szCs w:val="28"/>
        </w:rPr>
        <w:t xml:space="preserve"> </w:t>
      </w:r>
      <w:r w:rsidRPr="00045B20">
        <w:rPr>
          <w:rFonts w:cstheme="minorHAnsi"/>
          <w:sz w:val="28"/>
          <w:szCs w:val="28"/>
        </w:rPr>
        <w:t>all</w:t>
      </w:r>
      <w:r w:rsidRPr="00045B20">
        <w:rPr>
          <w:rFonts w:cstheme="minorHAnsi"/>
          <w:spacing w:val="-12"/>
          <w:sz w:val="28"/>
          <w:szCs w:val="28"/>
        </w:rPr>
        <w:t xml:space="preserve"> </w:t>
      </w:r>
      <w:r w:rsidRPr="00045B20">
        <w:rPr>
          <w:rFonts w:cstheme="minorHAnsi"/>
          <w:sz w:val="28"/>
          <w:szCs w:val="28"/>
        </w:rPr>
        <w:t>the</w:t>
      </w:r>
      <w:r w:rsidRPr="00045B20">
        <w:rPr>
          <w:rFonts w:cstheme="minorHAnsi"/>
          <w:spacing w:val="-12"/>
          <w:sz w:val="28"/>
          <w:szCs w:val="28"/>
        </w:rPr>
        <w:t xml:space="preserve"> </w:t>
      </w:r>
      <w:r w:rsidRPr="00045B20">
        <w:rPr>
          <w:rFonts w:cstheme="minorHAnsi"/>
          <w:sz w:val="28"/>
          <w:szCs w:val="28"/>
        </w:rPr>
        <w:t>Council’s</w:t>
      </w:r>
      <w:r w:rsidR="00721F90" w:rsidRPr="00045B20">
        <w:rPr>
          <w:rFonts w:cstheme="minorHAnsi"/>
          <w:sz w:val="28"/>
          <w:szCs w:val="28"/>
        </w:rPr>
        <w:t xml:space="preserve"> Procurement</w:t>
      </w:r>
      <w:r w:rsidR="002949D8" w:rsidRPr="00045B20">
        <w:rPr>
          <w:rFonts w:cstheme="minorHAnsi"/>
          <w:sz w:val="28"/>
          <w:szCs w:val="28"/>
        </w:rPr>
        <w:t>s</w:t>
      </w:r>
      <w:r w:rsidRPr="00045B20">
        <w:rPr>
          <w:rFonts w:cstheme="minorHAnsi"/>
          <w:sz w:val="28"/>
          <w:szCs w:val="28"/>
        </w:rPr>
        <w:t>.</w:t>
      </w:r>
      <w:r w:rsidRPr="00045B20">
        <w:rPr>
          <w:rFonts w:cstheme="minorHAnsi"/>
          <w:spacing w:val="1"/>
          <w:sz w:val="28"/>
          <w:szCs w:val="28"/>
        </w:rPr>
        <w:t xml:space="preserve"> </w:t>
      </w:r>
      <w:r w:rsidRPr="00045B20">
        <w:rPr>
          <w:rFonts w:cstheme="minorHAnsi"/>
          <w:sz w:val="28"/>
          <w:szCs w:val="28"/>
        </w:rPr>
        <w:t>Any particular scoring or weighting attributable to</w:t>
      </w:r>
      <w:r w:rsidRPr="00045B20">
        <w:rPr>
          <w:rFonts w:cstheme="minorHAnsi"/>
          <w:spacing w:val="1"/>
          <w:sz w:val="28"/>
          <w:szCs w:val="28"/>
        </w:rPr>
        <w:t xml:space="preserve"> </w:t>
      </w:r>
      <w:r w:rsidRPr="00045B20">
        <w:rPr>
          <w:rFonts w:cstheme="minorHAnsi"/>
          <w:sz w:val="28"/>
          <w:szCs w:val="28"/>
        </w:rPr>
        <w:t>any</w:t>
      </w:r>
      <w:r w:rsidRPr="00045B20">
        <w:rPr>
          <w:rFonts w:cstheme="minorHAnsi"/>
          <w:spacing w:val="-1"/>
          <w:sz w:val="28"/>
          <w:szCs w:val="28"/>
        </w:rPr>
        <w:t xml:space="preserve"> </w:t>
      </w:r>
      <w:r w:rsidRPr="00045B20">
        <w:rPr>
          <w:rFonts w:cstheme="minorHAnsi"/>
          <w:sz w:val="28"/>
          <w:szCs w:val="28"/>
        </w:rPr>
        <w:t>criteria or</w:t>
      </w:r>
      <w:r w:rsidRPr="00045B20">
        <w:rPr>
          <w:rFonts w:cstheme="minorHAnsi"/>
          <w:spacing w:val="-1"/>
          <w:sz w:val="28"/>
          <w:szCs w:val="28"/>
        </w:rPr>
        <w:t xml:space="preserve"> </w:t>
      </w:r>
      <w:r w:rsidR="00721F90" w:rsidRPr="00045B20">
        <w:rPr>
          <w:rFonts w:cstheme="minorHAnsi"/>
          <w:sz w:val="28"/>
          <w:szCs w:val="28"/>
        </w:rPr>
        <w:t>sub-</w:t>
      </w:r>
      <w:r w:rsidRPr="00045B20">
        <w:rPr>
          <w:rFonts w:cstheme="minorHAnsi"/>
          <w:sz w:val="28"/>
          <w:szCs w:val="28"/>
        </w:rPr>
        <w:t xml:space="preserve">criteria </w:t>
      </w:r>
      <w:r w:rsidRPr="00045B20">
        <w:rPr>
          <w:rFonts w:cstheme="minorHAnsi"/>
          <w:b/>
          <w:sz w:val="28"/>
          <w:szCs w:val="28"/>
          <w:u w:val="single"/>
        </w:rPr>
        <w:t>must</w:t>
      </w:r>
      <w:r w:rsidRPr="00045B20">
        <w:rPr>
          <w:rFonts w:cstheme="minorHAnsi"/>
          <w:sz w:val="28"/>
          <w:szCs w:val="28"/>
        </w:rPr>
        <w:t xml:space="preserve"> be clearly</w:t>
      </w:r>
      <w:r w:rsidRPr="00045B20">
        <w:rPr>
          <w:rFonts w:cstheme="minorHAnsi"/>
          <w:spacing w:val="-1"/>
          <w:sz w:val="28"/>
          <w:szCs w:val="28"/>
        </w:rPr>
        <w:t xml:space="preserve"> </w:t>
      </w:r>
      <w:r w:rsidRPr="00045B20">
        <w:rPr>
          <w:rFonts w:cstheme="minorHAnsi"/>
          <w:sz w:val="28"/>
          <w:szCs w:val="28"/>
        </w:rPr>
        <w:t>stated.</w:t>
      </w:r>
    </w:p>
    <w:p w14:paraId="55948A64" w14:textId="2B0E6A78" w:rsidR="001342F8" w:rsidRPr="00984692" w:rsidRDefault="001342F8" w:rsidP="00BF1A74">
      <w:pPr>
        <w:pStyle w:val="Heading2"/>
        <w:spacing w:before="240" w:after="120"/>
        <w:rPr>
          <w:rFonts w:asciiTheme="minorHAnsi" w:hAnsiTheme="minorHAnsi" w:cstheme="minorHAnsi"/>
          <w:color w:val="1F497D" w:themeColor="text2"/>
          <w:sz w:val="28"/>
          <w:szCs w:val="28"/>
        </w:rPr>
      </w:pPr>
      <w:bookmarkStart w:id="40" w:name="_Toc184305626"/>
      <w:r w:rsidRPr="00984692">
        <w:rPr>
          <w:rFonts w:asciiTheme="minorHAnsi" w:hAnsiTheme="minorHAnsi" w:cstheme="minorHAnsi"/>
          <w:color w:val="1F497D" w:themeColor="text2"/>
          <w:sz w:val="28"/>
          <w:szCs w:val="28"/>
        </w:rPr>
        <w:lastRenderedPageBreak/>
        <w:t>21</w:t>
      </w:r>
      <w:r w:rsidRPr="00984692">
        <w:rPr>
          <w:rFonts w:asciiTheme="minorHAnsi" w:hAnsiTheme="minorHAnsi" w:cstheme="minorHAnsi"/>
          <w:color w:val="1F497D" w:themeColor="text2"/>
          <w:sz w:val="28"/>
          <w:szCs w:val="28"/>
        </w:rPr>
        <w:tab/>
        <w:t>Receipt, Custody and Opening of Electronic and Hard Copy Tenders</w:t>
      </w:r>
      <w:bookmarkEnd w:id="40"/>
    </w:p>
    <w:p w14:paraId="570D3215" w14:textId="0F16D1AB" w:rsidR="001342F8" w:rsidRPr="00175363" w:rsidRDefault="001342F8" w:rsidP="00BF1A74">
      <w:pPr>
        <w:pStyle w:val="BodyText"/>
        <w:spacing w:before="120" w:line="240" w:lineRule="auto"/>
        <w:ind w:left="720" w:hanging="720"/>
        <w:jc w:val="both"/>
        <w:rPr>
          <w:rFonts w:cstheme="minorHAnsi"/>
          <w:sz w:val="28"/>
          <w:szCs w:val="28"/>
        </w:rPr>
      </w:pPr>
      <w:r w:rsidRPr="00175363">
        <w:rPr>
          <w:rFonts w:cstheme="minorHAnsi"/>
          <w:sz w:val="28"/>
          <w:szCs w:val="28"/>
        </w:rPr>
        <w:t>21.1</w:t>
      </w:r>
      <w:r w:rsidRPr="00175363">
        <w:rPr>
          <w:rFonts w:cstheme="minorHAnsi"/>
          <w:sz w:val="28"/>
          <w:szCs w:val="28"/>
        </w:rPr>
        <w:tab/>
        <w:t xml:space="preserve">Where these Rules require and even when the Rules do not require but it </w:t>
      </w:r>
      <w:r w:rsidRPr="00175363">
        <w:rPr>
          <w:rFonts w:cstheme="minorHAnsi"/>
          <w:spacing w:val="-64"/>
          <w:sz w:val="28"/>
          <w:szCs w:val="28"/>
        </w:rPr>
        <w:t xml:space="preserve"> </w:t>
      </w:r>
      <w:r w:rsidRPr="00175363">
        <w:rPr>
          <w:rFonts w:cstheme="minorHAnsi"/>
          <w:sz w:val="28"/>
          <w:szCs w:val="28"/>
        </w:rPr>
        <w:t>is</w:t>
      </w:r>
      <w:r w:rsidRPr="00175363">
        <w:rPr>
          <w:rFonts w:cstheme="minorHAnsi"/>
          <w:spacing w:val="-16"/>
          <w:sz w:val="28"/>
          <w:szCs w:val="28"/>
        </w:rPr>
        <w:t xml:space="preserve"> </w:t>
      </w:r>
      <w:r w:rsidRPr="00175363">
        <w:rPr>
          <w:rFonts w:cstheme="minorHAnsi"/>
          <w:sz w:val="28"/>
          <w:szCs w:val="28"/>
        </w:rPr>
        <w:t>practicable</w:t>
      </w:r>
      <w:r w:rsidR="0042016B" w:rsidRPr="00175363">
        <w:rPr>
          <w:rFonts w:cstheme="minorHAnsi"/>
          <w:sz w:val="28"/>
          <w:szCs w:val="28"/>
        </w:rPr>
        <w:t>,</w:t>
      </w:r>
      <w:r w:rsidRPr="00175363">
        <w:rPr>
          <w:rFonts w:cstheme="minorHAnsi"/>
          <w:spacing w:val="-16"/>
          <w:sz w:val="28"/>
          <w:szCs w:val="28"/>
        </w:rPr>
        <w:t xml:space="preserve"> </w:t>
      </w:r>
      <w:r w:rsidRPr="00175363">
        <w:rPr>
          <w:rFonts w:cstheme="minorHAnsi"/>
          <w:sz w:val="28"/>
          <w:szCs w:val="28"/>
        </w:rPr>
        <w:t>the</w:t>
      </w:r>
      <w:r w:rsidRPr="00175363">
        <w:rPr>
          <w:rFonts w:cstheme="minorHAnsi"/>
          <w:spacing w:val="-15"/>
          <w:sz w:val="28"/>
          <w:szCs w:val="28"/>
        </w:rPr>
        <w:t xml:space="preserve"> </w:t>
      </w:r>
      <w:r w:rsidRPr="00175363">
        <w:rPr>
          <w:rFonts w:cstheme="minorHAnsi"/>
          <w:sz w:val="28"/>
          <w:szCs w:val="28"/>
        </w:rPr>
        <w:t>Council’s</w:t>
      </w:r>
      <w:r w:rsidRPr="00175363">
        <w:rPr>
          <w:rFonts w:cstheme="minorHAnsi"/>
          <w:spacing w:val="-16"/>
          <w:sz w:val="28"/>
          <w:szCs w:val="28"/>
        </w:rPr>
        <w:t xml:space="preserve"> </w:t>
      </w:r>
      <w:r w:rsidRPr="00175363">
        <w:rPr>
          <w:rFonts w:cstheme="minorHAnsi"/>
          <w:sz w:val="28"/>
          <w:szCs w:val="28"/>
        </w:rPr>
        <w:t xml:space="preserve"> approved eTendering system </w:t>
      </w:r>
      <w:r w:rsidRPr="00175363">
        <w:rPr>
          <w:rFonts w:cstheme="minorHAnsi"/>
          <w:b/>
          <w:sz w:val="28"/>
          <w:szCs w:val="28"/>
          <w:u w:val="single"/>
        </w:rPr>
        <w:t>must</w:t>
      </w:r>
      <w:r w:rsidRPr="00175363">
        <w:rPr>
          <w:rFonts w:cstheme="minorHAnsi"/>
          <w:spacing w:val="-16"/>
          <w:sz w:val="28"/>
          <w:szCs w:val="28"/>
        </w:rPr>
        <w:t xml:space="preserve"> </w:t>
      </w:r>
      <w:r w:rsidRPr="00175363">
        <w:rPr>
          <w:rFonts w:cstheme="minorHAnsi"/>
          <w:sz w:val="28"/>
          <w:szCs w:val="28"/>
        </w:rPr>
        <w:t>be</w:t>
      </w:r>
      <w:r w:rsidRPr="00175363">
        <w:rPr>
          <w:rFonts w:cstheme="minorHAnsi"/>
          <w:spacing w:val="-15"/>
          <w:sz w:val="28"/>
          <w:szCs w:val="28"/>
        </w:rPr>
        <w:t xml:space="preserve"> </w:t>
      </w:r>
      <w:r w:rsidRPr="00175363">
        <w:rPr>
          <w:rFonts w:cstheme="minorHAnsi"/>
          <w:sz w:val="28"/>
          <w:szCs w:val="28"/>
        </w:rPr>
        <w:t>used</w:t>
      </w:r>
      <w:r w:rsidR="0008070E" w:rsidRPr="00175363">
        <w:rPr>
          <w:rFonts w:cstheme="minorHAnsi"/>
          <w:sz w:val="28"/>
          <w:szCs w:val="28"/>
        </w:rPr>
        <w:t>.</w:t>
      </w:r>
      <w:r w:rsidRPr="00175363">
        <w:rPr>
          <w:rFonts w:cstheme="minorHAnsi"/>
          <w:sz w:val="28"/>
          <w:szCs w:val="28"/>
        </w:rPr>
        <w:t xml:space="preserve"> </w:t>
      </w:r>
      <w:r w:rsidRPr="00175363">
        <w:rPr>
          <w:rFonts w:cstheme="minorHAnsi"/>
          <w:spacing w:val="-65"/>
          <w:sz w:val="28"/>
          <w:szCs w:val="28"/>
        </w:rPr>
        <w:t xml:space="preserve"> </w:t>
      </w:r>
      <w:r w:rsidRPr="00175363">
        <w:rPr>
          <w:rFonts w:cstheme="minorHAnsi"/>
          <w:sz w:val="28"/>
          <w:szCs w:val="28"/>
        </w:rPr>
        <w:t xml:space="preserve">After the Tender </w:t>
      </w:r>
      <w:r w:rsidR="005A7BBA" w:rsidRPr="00175363">
        <w:rPr>
          <w:rFonts w:cstheme="minorHAnsi"/>
          <w:sz w:val="28"/>
          <w:szCs w:val="28"/>
        </w:rPr>
        <w:t>closing date and time</w:t>
      </w:r>
      <w:r w:rsidRPr="00175363">
        <w:rPr>
          <w:rFonts w:cstheme="minorHAnsi"/>
          <w:spacing w:val="1"/>
          <w:sz w:val="28"/>
          <w:szCs w:val="28"/>
        </w:rPr>
        <w:t xml:space="preserve"> </w:t>
      </w:r>
      <w:r w:rsidRPr="00175363">
        <w:rPr>
          <w:rFonts w:cstheme="minorHAnsi"/>
          <w:sz w:val="28"/>
          <w:szCs w:val="28"/>
        </w:rPr>
        <w:t>has</w:t>
      </w:r>
      <w:r w:rsidRPr="00175363">
        <w:rPr>
          <w:rFonts w:cstheme="minorHAnsi"/>
          <w:spacing w:val="1"/>
          <w:sz w:val="28"/>
          <w:szCs w:val="28"/>
        </w:rPr>
        <w:t xml:space="preserve"> </w:t>
      </w:r>
      <w:r w:rsidRPr="00175363">
        <w:rPr>
          <w:rFonts w:cstheme="minorHAnsi"/>
          <w:sz w:val="28"/>
          <w:szCs w:val="28"/>
        </w:rPr>
        <w:t>passed,</w:t>
      </w:r>
      <w:r w:rsidRPr="00175363">
        <w:rPr>
          <w:rFonts w:cstheme="minorHAnsi"/>
          <w:spacing w:val="1"/>
          <w:sz w:val="28"/>
          <w:szCs w:val="28"/>
        </w:rPr>
        <w:t xml:space="preserve"> </w:t>
      </w:r>
      <w:r w:rsidR="0042016B" w:rsidRPr="00175363">
        <w:rPr>
          <w:rFonts w:cstheme="minorHAnsi"/>
          <w:sz w:val="28"/>
          <w:szCs w:val="28"/>
        </w:rPr>
        <w:t>T</w:t>
      </w:r>
      <w:r w:rsidRPr="00175363">
        <w:rPr>
          <w:rFonts w:cstheme="minorHAnsi"/>
          <w:sz w:val="28"/>
          <w:szCs w:val="28"/>
        </w:rPr>
        <w:t>enders</w:t>
      </w:r>
      <w:r w:rsidRPr="00175363">
        <w:rPr>
          <w:rFonts w:cstheme="minorHAnsi"/>
          <w:spacing w:val="1"/>
          <w:sz w:val="28"/>
          <w:szCs w:val="28"/>
        </w:rPr>
        <w:t xml:space="preserve"> </w:t>
      </w:r>
      <w:r w:rsidRPr="00175363">
        <w:rPr>
          <w:rFonts w:cstheme="minorHAnsi"/>
          <w:b/>
          <w:sz w:val="28"/>
          <w:szCs w:val="28"/>
          <w:u w:val="single"/>
        </w:rPr>
        <w:t>must</w:t>
      </w:r>
      <w:r w:rsidRPr="00175363">
        <w:rPr>
          <w:rFonts w:cstheme="minorHAnsi"/>
          <w:spacing w:val="1"/>
          <w:sz w:val="28"/>
          <w:szCs w:val="28"/>
        </w:rPr>
        <w:t xml:space="preserve"> </w:t>
      </w:r>
      <w:r w:rsidRPr="00175363">
        <w:rPr>
          <w:rFonts w:cstheme="minorHAnsi"/>
          <w:sz w:val="28"/>
          <w:szCs w:val="28"/>
        </w:rPr>
        <w:t>be</w:t>
      </w:r>
      <w:r w:rsidRPr="00175363">
        <w:rPr>
          <w:rFonts w:cstheme="minorHAnsi"/>
          <w:spacing w:val="1"/>
          <w:sz w:val="28"/>
          <w:szCs w:val="28"/>
        </w:rPr>
        <w:t xml:space="preserve"> </w:t>
      </w:r>
      <w:r w:rsidRPr="00175363">
        <w:rPr>
          <w:rFonts w:cstheme="minorHAnsi"/>
          <w:sz w:val="28"/>
          <w:szCs w:val="28"/>
        </w:rPr>
        <w:t>opened</w:t>
      </w:r>
      <w:r w:rsidRPr="00175363">
        <w:rPr>
          <w:rFonts w:cstheme="minorHAnsi"/>
          <w:spacing w:val="1"/>
          <w:sz w:val="28"/>
          <w:szCs w:val="28"/>
        </w:rPr>
        <w:t xml:space="preserve"> </w:t>
      </w:r>
      <w:r w:rsidRPr="00175363">
        <w:rPr>
          <w:rFonts w:cstheme="minorHAnsi"/>
          <w:sz w:val="28"/>
          <w:szCs w:val="28"/>
        </w:rPr>
        <w:t>in</w:t>
      </w:r>
      <w:r w:rsidRPr="00175363">
        <w:rPr>
          <w:rFonts w:cstheme="minorHAnsi"/>
          <w:spacing w:val="1"/>
          <w:sz w:val="28"/>
          <w:szCs w:val="28"/>
        </w:rPr>
        <w:t xml:space="preserve"> </w:t>
      </w:r>
      <w:r w:rsidRPr="00175363">
        <w:rPr>
          <w:rFonts w:cstheme="minorHAnsi"/>
          <w:sz w:val="28"/>
          <w:szCs w:val="28"/>
        </w:rPr>
        <w:t>accordance</w:t>
      </w:r>
      <w:r w:rsidRPr="00175363">
        <w:rPr>
          <w:rFonts w:cstheme="minorHAnsi"/>
          <w:spacing w:val="-12"/>
          <w:sz w:val="28"/>
          <w:szCs w:val="28"/>
        </w:rPr>
        <w:t xml:space="preserve"> </w:t>
      </w:r>
      <w:r w:rsidRPr="00175363">
        <w:rPr>
          <w:rFonts w:cstheme="minorHAnsi"/>
          <w:sz w:val="28"/>
          <w:szCs w:val="28"/>
        </w:rPr>
        <w:t>with</w:t>
      </w:r>
      <w:r w:rsidRPr="00175363">
        <w:rPr>
          <w:rFonts w:cstheme="minorHAnsi"/>
          <w:spacing w:val="-11"/>
          <w:sz w:val="28"/>
          <w:szCs w:val="28"/>
        </w:rPr>
        <w:t xml:space="preserve"> </w:t>
      </w:r>
      <w:r w:rsidRPr="00175363">
        <w:rPr>
          <w:rFonts w:cstheme="minorHAnsi"/>
          <w:sz w:val="28"/>
          <w:szCs w:val="28"/>
        </w:rPr>
        <w:t>guidance</w:t>
      </w:r>
      <w:r w:rsidRPr="00175363">
        <w:rPr>
          <w:rFonts w:cstheme="minorHAnsi"/>
          <w:spacing w:val="-11"/>
          <w:sz w:val="28"/>
          <w:szCs w:val="28"/>
        </w:rPr>
        <w:t xml:space="preserve"> </w:t>
      </w:r>
      <w:r w:rsidRPr="00175363">
        <w:rPr>
          <w:rFonts w:cstheme="minorHAnsi"/>
          <w:sz w:val="28"/>
          <w:szCs w:val="28"/>
        </w:rPr>
        <w:t>issued</w:t>
      </w:r>
      <w:r w:rsidRPr="00175363">
        <w:rPr>
          <w:rFonts w:cstheme="minorHAnsi"/>
          <w:spacing w:val="-12"/>
          <w:sz w:val="28"/>
          <w:szCs w:val="28"/>
        </w:rPr>
        <w:t xml:space="preserve"> </w:t>
      </w:r>
      <w:r w:rsidRPr="00175363">
        <w:rPr>
          <w:rFonts w:cstheme="minorHAnsi"/>
          <w:sz w:val="28"/>
          <w:szCs w:val="28"/>
        </w:rPr>
        <w:t>by</w:t>
      </w:r>
      <w:r w:rsidRPr="00175363">
        <w:rPr>
          <w:rFonts w:cstheme="minorHAnsi"/>
          <w:spacing w:val="-11"/>
          <w:sz w:val="28"/>
          <w:szCs w:val="28"/>
        </w:rPr>
        <w:t xml:space="preserve"> </w:t>
      </w:r>
      <w:r w:rsidRPr="00175363">
        <w:rPr>
          <w:rFonts w:cstheme="minorHAnsi"/>
          <w:sz w:val="28"/>
          <w:szCs w:val="28"/>
        </w:rPr>
        <w:t>the</w:t>
      </w:r>
      <w:r w:rsidRPr="00175363">
        <w:rPr>
          <w:rFonts w:cstheme="minorHAnsi"/>
          <w:spacing w:val="-11"/>
          <w:sz w:val="28"/>
          <w:szCs w:val="28"/>
        </w:rPr>
        <w:t xml:space="preserve"> Corporate </w:t>
      </w:r>
      <w:r w:rsidRPr="00175363">
        <w:rPr>
          <w:rFonts w:cstheme="minorHAnsi"/>
          <w:sz w:val="28"/>
          <w:szCs w:val="28"/>
        </w:rPr>
        <w:t>Procurement</w:t>
      </w:r>
      <w:r w:rsidRPr="00175363">
        <w:rPr>
          <w:rFonts w:cstheme="minorHAnsi"/>
          <w:spacing w:val="-11"/>
          <w:sz w:val="28"/>
          <w:szCs w:val="28"/>
        </w:rPr>
        <w:t xml:space="preserve"> </w:t>
      </w:r>
      <w:r w:rsidRPr="00175363">
        <w:rPr>
          <w:rFonts w:cstheme="minorHAnsi"/>
          <w:sz w:val="28"/>
          <w:szCs w:val="28"/>
        </w:rPr>
        <w:t>Manager,</w:t>
      </w:r>
      <w:r w:rsidRPr="00175363">
        <w:rPr>
          <w:rFonts w:cstheme="minorHAnsi"/>
          <w:spacing w:val="-12"/>
          <w:sz w:val="28"/>
          <w:szCs w:val="28"/>
        </w:rPr>
        <w:t xml:space="preserve"> </w:t>
      </w:r>
      <w:r w:rsidRPr="00175363">
        <w:rPr>
          <w:rFonts w:cstheme="minorHAnsi"/>
          <w:sz w:val="28"/>
          <w:szCs w:val="28"/>
        </w:rPr>
        <w:t>and</w:t>
      </w:r>
      <w:r w:rsidRPr="00175363">
        <w:rPr>
          <w:rFonts w:cstheme="minorHAnsi"/>
          <w:spacing w:val="-11"/>
          <w:sz w:val="28"/>
          <w:szCs w:val="28"/>
        </w:rPr>
        <w:t xml:space="preserve"> </w:t>
      </w:r>
      <w:r w:rsidR="00CE5D75" w:rsidRPr="00175363">
        <w:rPr>
          <w:rFonts w:cstheme="minorHAnsi"/>
          <w:sz w:val="28"/>
          <w:szCs w:val="28"/>
        </w:rPr>
        <w:t xml:space="preserve">the </w:t>
      </w:r>
      <w:r w:rsidRPr="00175363">
        <w:rPr>
          <w:rFonts w:cstheme="minorHAnsi"/>
          <w:sz w:val="28"/>
          <w:szCs w:val="28"/>
        </w:rPr>
        <w:t>record kept shall, as a minimum</w:t>
      </w:r>
      <w:r w:rsidR="005A7BBA" w:rsidRPr="00175363">
        <w:rPr>
          <w:rFonts w:cstheme="minorHAnsi"/>
          <w:sz w:val="28"/>
          <w:szCs w:val="28"/>
        </w:rPr>
        <w:t>,</w:t>
      </w:r>
      <w:r w:rsidRPr="00175363">
        <w:rPr>
          <w:rFonts w:cstheme="minorHAnsi"/>
          <w:sz w:val="28"/>
          <w:szCs w:val="28"/>
        </w:rPr>
        <w:t xml:space="preserve"> meet the requirements set</w:t>
      </w:r>
      <w:r w:rsidRPr="00175363">
        <w:rPr>
          <w:rFonts w:cstheme="minorHAnsi"/>
          <w:spacing w:val="1"/>
          <w:sz w:val="28"/>
          <w:szCs w:val="28"/>
        </w:rPr>
        <w:t xml:space="preserve"> </w:t>
      </w:r>
      <w:r w:rsidRPr="00175363">
        <w:rPr>
          <w:rFonts w:cstheme="minorHAnsi"/>
          <w:sz w:val="28"/>
          <w:szCs w:val="28"/>
        </w:rPr>
        <w:t>out in the guidance document issued by the Corporate Procurement Manager</w:t>
      </w:r>
      <w:r w:rsidR="00DF0260" w:rsidRPr="00175363">
        <w:rPr>
          <w:rFonts w:cstheme="minorHAnsi"/>
          <w:sz w:val="28"/>
          <w:szCs w:val="28"/>
        </w:rPr>
        <w:t>.</w:t>
      </w:r>
      <w:r w:rsidRPr="00175363">
        <w:rPr>
          <w:rFonts w:cstheme="minorHAnsi"/>
          <w:sz w:val="28"/>
          <w:szCs w:val="28"/>
        </w:rPr>
        <w:t xml:space="preserve"> </w:t>
      </w:r>
    </w:p>
    <w:p w14:paraId="34149D85" w14:textId="69D9641B" w:rsidR="001342F8" w:rsidRPr="00175363" w:rsidRDefault="001342F8" w:rsidP="00BF1A74">
      <w:pPr>
        <w:pStyle w:val="BodyText"/>
        <w:spacing w:before="120" w:line="240" w:lineRule="auto"/>
        <w:ind w:left="720" w:hanging="720"/>
        <w:jc w:val="both"/>
        <w:rPr>
          <w:rFonts w:cstheme="minorHAnsi"/>
          <w:sz w:val="28"/>
          <w:szCs w:val="28"/>
        </w:rPr>
      </w:pPr>
      <w:r w:rsidRPr="00175363">
        <w:rPr>
          <w:rFonts w:cstheme="minorHAnsi"/>
          <w:spacing w:val="-1"/>
          <w:sz w:val="28"/>
          <w:szCs w:val="28"/>
        </w:rPr>
        <w:t>21.2</w:t>
      </w:r>
      <w:r w:rsidRPr="00175363">
        <w:rPr>
          <w:rFonts w:cstheme="minorHAnsi"/>
          <w:spacing w:val="-1"/>
          <w:sz w:val="28"/>
          <w:szCs w:val="28"/>
        </w:rPr>
        <w:tab/>
        <w:t>In</w:t>
      </w:r>
      <w:r w:rsidRPr="00175363">
        <w:rPr>
          <w:rFonts w:cstheme="minorHAnsi"/>
          <w:spacing w:val="-16"/>
          <w:sz w:val="28"/>
          <w:szCs w:val="28"/>
        </w:rPr>
        <w:t xml:space="preserve"> </w:t>
      </w:r>
      <w:r w:rsidRPr="00175363">
        <w:rPr>
          <w:rFonts w:cstheme="minorHAnsi"/>
          <w:spacing w:val="-1"/>
          <w:sz w:val="28"/>
          <w:szCs w:val="28"/>
        </w:rPr>
        <w:t>exceptional</w:t>
      </w:r>
      <w:r w:rsidRPr="00175363">
        <w:rPr>
          <w:rFonts w:cstheme="minorHAnsi"/>
          <w:spacing w:val="-15"/>
          <w:sz w:val="28"/>
          <w:szCs w:val="28"/>
        </w:rPr>
        <w:t xml:space="preserve"> </w:t>
      </w:r>
      <w:r w:rsidRPr="00175363">
        <w:rPr>
          <w:rFonts w:cstheme="minorHAnsi"/>
          <w:spacing w:val="-1"/>
          <w:sz w:val="28"/>
          <w:szCs w:val="28"/>
        </w:rPr>
        <w:t>circumstances,</w:t>
      </w:r>
      <w:r w:rsidRPr="00175363">
        <w:rPr>
          <w:rFonts w:cstheme="minorHAnsi"/>
          <w:spacing w:val="-15"/>
          <w:sz w:val="28"/>
          <w:szCs w:val="28"/>
        </w:rPr>
        <w:t xml:space="preserve"> </w:t>
      </w:r>
      <w:r w:rsidRPr="00175363">
        <w:rPr>
          <w:rFonts w:cstheme="minorHAnsi"/>
          <w:spacing w:val="-1"/>
          <w:sz w:val="28"/>
          <w:szCs w:val="28"/>
        </w:rPr>
        <w:t>where</w:t>
      </w:r>
      <w:r w:rsidRPr="00175363">
        <w:rPr>
          <w:rFonts w:cstheme="minorHAnsi"/>
          <w:spacing w:val="-15"/>
          <w:sz w:val="28"/>
          <w:szCs w:val="28"/>
        </w:rPr>
        <w:t xml:space="preserve"> </w:t>
      </w:r>
      <w:r w:rsidRPr="00175363">
        <w:rPr>
          <w:rFonts w:cstheme="minorHAnsi"/>
          <w:spacing w:val="-1"/>
          <w:sz w:val="28"/>
          <w:szCs w:val="28"/>
        </w:rPr>
        <w:t>the</w:t>
      </w:r>
      <w:r w:rsidRPr="00175363">
        <w:rPr>
          <w:rFonts w:cstheme="minorHAnsi"/>
          <w:spacing w:val="-16"/>
          <w:sz w:val="28"/>
          <w:szCs w:val="28"/>
        </w:rPr>
        <w:t xml:space="preserve"> </w:t>
      </w:r>
      <w:r w:rsidRPr="00175363">
        <w:rPr>
          <w:rFonts w:cstheme="minorHAnsi"/>
          <w:sz w:val="28"/>
          <w:szCs w:val="28"/>
        </w:rPr>
        <w:t xml:space="preserve">Council’s approved eTendering system </w:t>
      </w:r>
      <w:r w:rsidRPr="00175363">
        <w:rPr>
          <w:rFonts w:cstheme="minorHAnsi"/>
          <w:spacing w:val="-1"/>
          <w:sz w:val="28"/>
          <w:szCs w:val="28"/>
        </w:rPr>
        <w:t>is</w:t>
      </w:r>
      <w:r w:rsidRPr="00175363">
        <w:rPr>
          <w:rFonts w:cstheme="minorHAnsi"/>
          <w:spacing w:val="-16"/>
          <w:sz w:val="28"/>
          <w:szCs w:val="28"/>
        </w:rPr>
        <w:t xml:space="preserve"> </w:t>
      </w:r>
      <w:r w:rsidRPr="00175363">
        <w:rPr>
          <w:rFonts w:cstheme="minorHAnsi"/>
          <w:spacing w:val="-1"/>
          <w:sz w:val="28"/>
          <w:szCs w:val="28"/>
        </w:rPr>
        <w:t>not</w:t>
      </w:r>
      <w:r w:rsidRPr="00175363">
        <w:rPr>
          <w:rFonts w:cstheme="minorHAnsi"/>
          <w:spacing w:val="-15"/>
          <w:sz w:val="28"/>
          <w:szCs w:val="28"/>
        </w:rPr>
        <w:t xml:space="preserve"> </w:t>
      </w:r>
      <w:r w:rsidRPr="00175363">
        <w:rPr>
          <w:rFonts w:cstheme="minorHAnsi"/>
          <w:spacing w:val="-1"/>
          <w:sz w:val="28"/>
          <w:szCs w:val="28"/>
        </w:rPr>
        <w:t>being</w:t>
      </w:r>
      <w:r w:rsidRPr="00175363">
        <w:rPr>
          <w:rFonts w:cstheme="minorHAnsi"/>
          <w:spacing w:val="-15"/>
          <w:sz w:val="28"/>
          <w:szCs w:val="28"/>
        </w:rPr>
        <w:t xml:space="preserve"> </w:t>
      </w:r>
      <w:r w:rsidRPr="00175363">
        <w:rPr>
          <w:rFonts w:cstheme="minorHAnsi"/>
          <w:spacing w:val="-1"/>
          <w:sz w:val="28"/>
          <w:szCs w:val="28"/>
        </w:rPr>
        <w:t>used</w:t>
      </w:r>
      <w:r w:rsidRPr="00175363">
        <w:rPr>
          <w:rFonts w:cstheme="minorHAnsi"/>
          <w:spacing w:val="-15"/>
          <w:sz w:val="28"/>
          <w:szCs w:val="28"/>
        </w:rPr>
        <w:t xml:space="preserve"> </w:t>
      </w:r>
      <w:r w:rsidRPr="00175363">
        <w:rPr>
          <w:rFonts w:cstheme="minorHAnsi"/>
          <w:spacing w:val="-1"/>
          <w:sz w:val="28"/>
          <w:szCs w:val="28"/>
        </w:rPr>
        <w:t>(with</w:t>
      </w:r>
      <w:r w:rsidRPr="00175363">
        <w:rPr>
          <w:rFonts w:cstheme="minorHAnsi"/>
          <w:spacing w:val="-15"/>
          <w:sz w:val="28"/>
          <w:szCs w:val="28"/>
        </w:rPr>
        <w:t xml:space="preserve"> </w:t>
      </w:r>
      <w:r w:rsidRPr="00175363">
        <w:rPr>
          <w:rFonts w:cstheme="minorHAnsi"/>
          <w:spacing w:val="-1"/>
          <w:sz w:val="28"/>
          <w:szCs w:val="28"/>
        </w:rPr>
        <w:t>the</w:t>
      </w:r>
      <w:r w:rsidRPr="00175363">
        <w:rPr>
          <w:rFonts w:cstheme="minorHAnsi"/>
          <w:spacing w:val="-16"/>
          <w:sz w:val="28"/>
          <w:szCs w:val="28"/>
        </w:rPr>
        <w:t xml:space="preserve"> </w:t>
      </w:r>
      <w:r w:rsidRPr="00175363">
        <w:rPr>
          <w:rFonts w:cstheme="minorHAnsi"/>
          <w:spacing w:val="-1"/>
          <w:sz w:val="28"/>
          <w:szCs w:val="28"/>
        </w:rPr>
        <w:t>prior</w:t>
      </w:r>
      <w:r w:rsidRPr="00175363">
        <w:rPr>
          <w:rFonts w:cstheme="minorHAnsi"/>
          <w:spacing w:val="-15"/>
          <w:sz w:val="28"/>
          <w:szCs w:val="28"/>
        </w:rPr>
        <w:t xml:space="preserve"> </w:t>
      </w:r>
      <w:r w:rsidRPr="00175363">
        <w:rPr>
          <w:rFonts w:cstheme="minorHAnsi"/>
          <w:spacing w:val="-1"/>
          <w:sz w:val="28"/>
          <w:szCs w:val="28"/>
        </w:rPr>
        <w:t>agreement</w:t>
      </w:r>
      <w:r w:rsidRPr="00175363">
        <w:rPr>
          <w:rFonts w:cstheme="minorHAnsi"/>
          <w:spacing w:val="-15"/>
          <w:sz w:val="28"/>
          <w:szCs w:val="28"/>
        </w:rPr>
        <w:t xml:space="preserve"> </w:t>
      </w:r>
      <w:r w:rsidRPr="00175363">
        <w:rPr>
          <w:rFonts w:cstheme="minorHAnsi"/>
          <w:spacing w:val="-1"/>
          <w:sz w:val="28"/>
          <w:szCs w:val="28"/>
        </w:rPr>
        <w:t>of</w:t>
      </w:r>
      <w:r w:rsidRPr="00175363">
        <w:rPr>
          <w:rFonts w:cstheme="minorHAnsi"/>
          <w:spacing w:val="-15"/>
          <w:sz w:val="28"/>
          <w:szCs w:val="28"/>
        </w:rPr>
        <w:t xml:space="preserve"> </w:t>
      </w:r>
      <w:r w:rsidRPr="00175363">
        <w:rPr>
          <w:rFonts w:cstheme="minorHAnsi"/>
          <w:sz w:val="28"/>
          <w:szCs w:val="28"/>
        </w:rPr>
        <w:t>the</w:t>
      </w:r>
      <w:r w:rsidRPr="00175363">
        <w:rPr>
          <w:rFonts w:cstheme="minorHAnsi"/>
          <w:spacing w:val="-16"/>
          <w:sz w:val="28"/>
          <w:szCs w:val="28"/>
        </w:rPr>
        <w:t xml:space="preserve"> Corporate </w:t>
      </w:r>
      <w:r w:rsidRPr="00175363">
        <w:rPr>
          <w:rFonts w:cstheme="minorHAnsi"/>
          <w:sz w:val="28"/>
          <w:szCs w:val="28"/>
        </w:rPr>
        <w:t>Procurement</w:t>
      </w:r>
      <w:r w:rsidRPr="00175363">
        <w:rPr>
          <w:rFonts w:cstheme="minorHAnsi"/>
          <w:spacing w:val="-15"/>
          <w:sz w:val="28"/>
          <w:szCs w:val="28"/>
        </w:rPr>
        <w:t xml:space="preserve"> </w:t>
      </w:r>
      <w:r w:rsidRPr="00175363">
        <w:rPr>
          <w:rFonts w:cstheme="minorHAnsi"/>
          <w:sz w:val="28"/>
          <w:szCs w:val="28"/>
        </w:rPr>
        <w:t>Manager),</w:t>
      </w:r>
      <w:r w:rsidRPr="00175363">
        <w:rPr>
          <w:rFonts w:cstheme="minorHAnsi"/>
          <w:spacing w:val="-64"/>
          <w:sz w:val="28"/>
          <w:szCs w:val="28"/>
        </w:rPr>
        <w:t xml:space="preserve"> </w:t>
      </w:r>
      <w:r w:rsidRPr="00175363">
        <w:rPr>
          <w:rFonts w:cstheme="minorHAnsi"/>
          <w:sz w:val="28"/>
          <w:szCs w:val="28"/>
        </w:rPr>
        <w:t xml:space="preserve">then the following procedure </w:t>
      </w:r>
      <w:r w:rsidRPr="00175363">
        <w:rPr>
          <w:rFonts w:cstheme="minorHAnsi"/>
          <w:b/>
          <w:sz w:val="28"/>
          <w:szCs w:val="28"/>
          <w:u w:val="single"/>
        </w:rPr>
        <w:t>must</w:t>
      </w:r>
      <w:r w:rsidRPr="00175363">
        <w:rPr>
          <w:rFonts w:cstheme="minorHAnsi"/>
          <w:sz w:val="28"/>
          <w:szCs w:val="28"/>
        </w:rPr>
        <w:t xml:space="preserve"> be adhered to for the submission of</w:t>
      </w:r>
      <w:r w:rsidRPr="00175363">
        <w:rPr>
          <w:rFonts w:cstheme="minorHAnsi"/>
          <w:spacing w:val="1"/>
          <w:sz w:val="28"/>
          <w:szCs w:val="28"/>
        </w:rPr>
        <w:t xml:space="preserve"> </w:t>
      </w:r>
      <w:r w:rsidRPr="00175363">
        <w:rPr>
          <w:rFonts w:cstheme="minorHAnsi"/>
          <w:sz w:val="28"/>
          <w:szCs w:val="28"/>
        </w:rPr>
        <w:t>hard</w:t>
      </w:r>
      <w:r w:rsidRPr="00175363">
        <w:rPr>
          <w:rFonts w:cstheme="minorHAnsi"/>
          <w:spacing w:val="-1"/>
          <w:sz w:val="28"/>
          <w:szCs w:val="28"/>
        </w:rPr>
        <w:t xml:space="preserve"> </w:t>
      </w:r>
      <w:r w:rsidR="00721F90" w:rsidRPr="00175363">
        <w:rPr>
          <w:rFonts w:cstheme="minorHAnsi"/>
          <w:sz w:val="28"/>
          <w:szCs w:val="28"/>
        </w:rPr>
        <w:t>copy T</w:t>
      </w:r>
      <w:r w:rsidRPr="00175363">
        <w:rPr>
          <w:rFonts w:cstheme="minorHAnsi"/>
          <w:sz w:val="28"/>
          <w:szCs w:val="28"/>
        </w:rPr>
        <w:t>enders.</w:t>
      </w:r>
    </w:p>
    <w:p w14:paraId="0A290F5E" w14:textId="3A18D6E0" w:rsidR="00BF1A74" w:rsidRPr="00175363" w:rsidRDefault="001342F8" w:rsidP="00BF1A74">
      <w:pPr>
        <w:pStyle w:val="BodyText"/>
        <w:widowControl w:val="0"/>
        <w:numPr>
          <w:ilvl w:val="0"/>
          <w:numId w:val="28"/>
        </w:numPr>
        <w:autoSpaceDE w:val="0"/>
        <w:autoSpaceDN w:val="0"/>
        <w:adjustRightInd w:val="0"/>
        <w:spacing w:before="120" w:line="240" w:lineRule="auto"/>
        <w:ind w:left="1276" w:hanging="567"/>
        <w:jc w:val="both"/>
        <w:rPr>
          <w:rFonts w:cstheme="minorHAnsi"/>
          <w:sz w:val="28"/>
          <w:szCs w:val="28"/>
        </w:rPr>
      </w:pPr>
      <w:r w:rsidRPr="00175363">
        <w:rPr>
          <w:rFonts w:cstheme="minorHAnsi"/>
          <w:sz w:val="28"/>
          <w:szCs w:val="28"/>
        </w:rPr>
        <w:t>The Head of Legal and Democratic Services will be</w:t>
      </w:r>
      <w:r w:rsidRPr="00175363">
        <w:rPr>
          <w:rFonts w:cstheme="minorHAnsi"/>
          <w:spacing w:val="1"/>
          <w:sz w:val="28"/>
          <w:szCs w:val="28"/>
        </w:rPr>
        <w:t xml:space="preserve"> </w:t>
      </w:r>
      <w:r w:rsidRPr="00175363">
        <w:rPr>
          <w:rFonts w:cstheme="minorHAnsi"/>
          <w:sz w:val="28"/>
          <w:szCs w:val="28"/>
        </w:rPr>
        <w:t>responsible for the receipt, custody and opening of such</w:t>
      </w:r>
      <w:r w:rsidRPr="00175363">
        <w:rPr>
          <w:rFonts w:cstheme="minorHAnsi"/>
          <w:spacing w:val="1"/>
          <w:sz w:val="28"/>
          <w:szCs w:val="28"/>
        </w:rPr>
        <w:t xml:space="preserve"> </w:t>
      </w:r>
      <w:r w:rsidR="00721F90" w:rsidRPr="00175363">
        <w:rPr>
          <w:rFonts w:cstheme="minorHAnsi"/>
          <w:sz w:val="28"/>
          <w:szCs w:val="28"/>
        </w:rPr>
        <w:t>T</w:t>
      </w:r>
      <w:r w:rsidRPr="00175363">
        <w:rPr>
          <w:rFonts w:cstheme="minorHAnsi"/>
          <w:sz w:val="28"/>
          <w:szCs w:val="28"/>
        </w:rPr>
        <w:t xml:space="preserve">enders. After the Tender </w:t>
      </w:r>
      <w:r w:rsidR="005A7BBA" w:rsidRPr="00175363">
        <w:rPr>
          <w:rFonts w:cstheme="minorHAnsi"/>
          <w:sz w:val="28"/>
          <w:szCs w:val="28"/>
        </w:rPr>
        <w:t xml:space="preserve">closing date and time </w:t>
      </w:r>
      <w:r w:rsidRPr="00175363">
        <w:rPr>
          <w:rFonts w:cstheme="minorHAnsi"/>
          <w:sz w:val="28"/>
          <w:szCs w:val="28"/>
        </w:rPr>
        <w:t>has passed,</w:t>
      </w:r>
      <w:r w:rsidRPr="00175363">
        <w:rPr>
          <w:rFonts w:cstheme="minorHAnsi"/>
          <w:spacing w:val="1"/>
          <w:sz w:val="28"/>
          <w:szCs w:val="28"/>
        </w:rPr>
        <w:t xml:space="preserve"> </w:t>
      </w:r>
      <w:r w:rsidRPr="00175363">
        <w:rPr>
          <w:rFonts w:cstheme="minorHAnsi"/>
          <w:sz w:val="28"/>
          <w:szCs w:val="28"/>
        </w:rPr>
        <w:t>Tenders for the same procurement will be opened consecutively</w:t>
      </w:r>
      <w:r w:rsidRPr="00175363">
        <w:rPr>
          <w:rFonts w:cstheme="minorHAnsi"/>
          <w:spacing w:val="-64"/>
          <w:sz w:val="28"/>
          <w:szCs w:val="28"/>
        </w:rPr>
        <w:t xml:space="preserve"> </w:t>
      </w:r>
      <w:r w:rsidRPr="00175363">
        <w:rPr>
          <w:rFonts w:cstheme="minorHAnsi"/>
          <w:sz w:val="28"/>
          <w:szCs w:val="28"/>
        </w:rPr>
        <w:t xml:space="preserve">at the same session in the presence of </w:t>
      </w:r>
      <w:r w:rsidR="00484E6D" w:rsidRPr="00175363">
        <w:rPr>
          <w:rFonts w:cstheme="minorHAnsi"/>
          <w:sz w:val="28"/>
          <w:szCs w:val="28"/>
        </w:rPr>
        <w:t xml:space="preserve">at least </w:t>
      </w:r>
      <w:r w:rsidR="00721F90" w:rsidRPr="00175363">
        <w:rPr>
          <w:rFonts w:cstheme="minorHAnsi"/>
          <w:b/>
          <w:sz w:val="28"/>
          <w:szCs w:val="28"/>
        </w:rPr>
        <w:t>2</w:t>
      </w:r>
      <w:r w:rsidR="00721F90" w:rsidRPr="00175363">
        <w:rPr>
          <w:rFonts w:cstheme="minorHAnsi"/>
          <w:sz w:val="28"/>
          <w:szCs w:val="28"/>
        </w:rPr>
        <w:t xml:space="preserve"> (</w:t>
      </w:r>
      <w:r w:rsidRPr="00175363">
        <w:rPr>
          <w:rFonts w:cstheme="minorHAnsi"/>
          <w:b/>
          <w:sz w:val="28"/>
          <w:szCs w:val="28"/>
        </w:rPr>
        <w:t>two</w:t>
      </w:r>
      <w:r w:rsidR="00721F90" w:rsidRPr="00175363">
        <w:rPr>
          <w:rFonts w:cstheme="minorHAnsi"/>
          <w:sz w:val="28"/>
          <w:szCs w:val="28"/>
        </w:rPr>
        <w:t>)</w:t>
      </w:r>
      <w:r w:rsidRPr="00175363">
        <w:rPr>
          <w:rFonts w:cstheme="minorHAnsi"/>
          <w:sz w:val="28"/>
          <w:szCs w:val="28"/>
        </w:rPr>
        <w:t xml:space="preserve"> employees</w:t>
      </w:r>
      <w:r w:rsidRPr="00175363">
        <w:rPr>
          <w:rFonts w:cstheme="minorHAnsi"/>
          <w:spacing w:val="1"/>
          <w:sz w:val="28"/>
          <w:szCs w:val="28"/>
        </w:rPr>
        <w:t xml:space="preserve"> </w:t>
      </w:r>
      <w:r w:rsidRPr="00175363">
        <w:rPr>
          <w:rFonts w:cstheme="minorHAnsi"/>
          <w:sz w:val="28"/>
          <w:szCs w:val="28"/>
        </w:rPr>
        <w:t xml:space="preserve">designated for the purpose and a Cabinet Member. </w:t>
      </w:r>
    </w:p>
    <w:p w14:paraId="11E076E9" w14:textId="77777777" w:rsidR="00BF1A74" w:rsidRPr="00175363" w:rsidRDefault="001342F8" w:rsidP="00BF1A74">
      <w:pPr>
        <w:pStyle w:val="BodyText"/>
        <w:widowControl w:val="0"/>
        <w:numPr>
          <w:ilvl w:val="0"/>
          <w:numId w:val="28"/>
        </w:numPr>
        <w:autoSpaceDE w:val="0"/>
        <w:autoSpaceDN w:val="0"/>
        <w:adjustRightInd w:val="0"/>
        <w:spacing w:before="120" w:line="240" w:lineRule="auto"/>
        <w:ind w:left="1276" w:hanging="567"/>
        <w:jc w:val="both"/>
        <w:rPr>
          <w:rFonts w:cstheme="minorHAnsi"/>
          <w:sz w:val="28"/>
          <w:szCs w:val="28"/>
        </w:rPr>
      </w:pPr>
      <w:r w:rsidRPr="00175363">
        <w:rPr>
          <w:rFonts w:cstheme="minorHAnsi"/>
          <w:sz w:val="28"/>
          <w:szCs w:val="28"/>
        </w:rPr>
        <w:t xml:space="preserve">The Head of Legal and Democratic Services will nominate one employee and the Senior Officer will nominate the other employee. </w:t>
      </w:r>
    </w:p>
    <w:p w14:paraId="5510ED3B" w14:textId="77777777" w:rsidR="00BF1A74" w:rsidRPr="00175363" w:rsidRDefault="001342F8" w:rsidP="00BF1A74">
      <w:pPr>
        <w:pStyle w:val="BodyText"/>
        <w:widowControl w:val="0"/>
        <w:numPr>
          <w:ilvl w:val="0"/>
          <w:numId w:val="28"/>
        </w:numPr>
        <w:autoSpaceDE w:val="0"/>
        <w:autoSpaceDN w:val="0"/>
        <w:adjustRightInd w:val="0"/>
        <w:spacing w:before="120" w:line="240" w:lineRule="auto"/>
        <w:ind w:left="1276" w:hanging="567"/>
        <w:jc w:val="both"/>
        <w:rPr>
          <w:rFonts w:cstheme="minorHAnsi"/>
          <w:sz w:val="28"/>
          <w:szCs w:val="28"/>
        </w:rPr>
      </w:pPr>
      <w:r w:rsidRPr="00175363">
        <w:rPr>
          <w:rFonts w:cstheme="minorHAnsi"/>
          <w:sz w:val="28"/>
          <w:szCs w:val="28"/>
        </w:rPr>
        <w:t>Both employees</w:t>
      </w:r>
      <w:r w:rsidRPr="00175363">
        <w:rPr>
          <w:rFonts w:cstheme="minorHAnsi"/>
          <w:spacing w:val="1"/>
          <w:sz w:val="28"/>
          <w:szCs w:val="28"/>
        </w:rPr>
        <w:t xml:space="preserve"> </w:t>
      </w:r>
      <w:r w:rsidRPr="00175363">
        <w:rPr>
          <w:rFonts w:cstheme="minorHAnsi"/>
          <w:b/>
          <w:sz w:val="28"/>
          <w:szCs w:val="28"/>
          <w:u w:val="single"/>
        </w:rPr>
        <w:t>must</w:t>
      </w:r>
      <w:r w:rsidRPr="00175363">
        <w:rPr>
          <w:rFonts w:cstheme="minorHAnsi"/>
          <w:sz w:val="28"/>
          <w:szCs w:val="28"/>
        </w:rPr>
        <w:t xml:space="preserve"> be independent to the letting of the Contract. </w:t>
      </w:r>
    </w:p>
    <w:p w14:paraId="0BC24788" w14:textId="6D8CFE9E" w:rsidR="001342F8" w:rsidRPr="00175363" w:rsidRDefault="001342F8" w:rsidP="00BF1A74">
      <w:pPr>
        <w:pStyle w:val="BodyText"/>
        <w:widowControl w:val="0"/>
        <w:numPr>
          <w:ilvl w:val="0"/>
          <w:numId w:val="28"/>
        </w:numPr>
        <w:autoSpaceDE w:val="0"/>
        <w:autoSpaceDN w:val="0"/>
        <w:adjustRightInd w:val="0"/>
        <w:spacing w:before="120" w:line="240" w:lineRule="auto"/>
        <w:ind w:left="1276" w:hanging="567"/>
        <w:jc w:val="both"/>
        <w:rPr>
          <w:rFonts w:cstheme="minorHAnsi"/>
          <w:sz w:val="28"/>
          <w:szCs w:val="28"/>
        </w:rPr>
      </w:pPr>
      <w:r w:rsidRPr="00175363">
        <w:rPr>
          <w:rFonts w:cstheme="minorHAnsi"/>
          <w:sz w:val="28"/>
          <w:szCs w:val="28"/>
        </w:rPr>
        <w:t>When</w:t>
      </w:r>
      <w:r w:rsidRPr="00175363">
        <w:rPr>
          <w:rFonts w:cstheme="minorHAnsi"/>
          <w:spacing w:val="1"/>
          <w:sz w:val="28"/>
          <w:szCs w:val="28"/>
        </w:rPr>
        <w:t xml:space="preserve"> </w:t>
      </w:r>
      <w:r w:rsidRPr="00175363">
        <w:rPr>
          <w:rFonts w:cstheme="minorHAnsi"/>
          <w:sz w:val="28"/>
          <w:szCs w:val="28"/>
        </w:rPr>
        <w:t>opened, all T</w:t>
      </w:r>
      <w:r w:rsidR="00721F90" w:rsidRPr="00175363">
        <w:rPr>
          <w:rFonts w:cstheme="minorHAnsi"/>
          <w:sz w:val="28"/>
          <w:szCs w:val="28"/>
        </w:rPr>
        <w:t>enders will be recorded in a T</w:t>
      </w:r>
      <w:r w:rsidRPr="00175363">
        <w:rPr>
          <w:rFonts w:cstheme="minorHAnsi"/>
          <w:sz w:val="28"/>
          <w:szCs w:val="28"/>
        </w:rPr>
        <w:t>ender register and the</w:t>
      </w:r>
      <w:r w:rsidRPr="00175363">
        <w:rPr>
          <w:rFonts w:cstheme="minorHAnsi"/>
          <w:spacing w:val="1"/>
          <w:sz w:val="28"/>
          <w:szCs w:val="28"/>
        </w:rPr>
        <w:t xml:space="preserve"> </w:t>
      </w:r>
      <w:r w:rsidR="00721F90" w:rsidRPr="00175363">
        <w:rPr>
          <w:rFonts w:cstheme="minorHAnsi"/>
          <w:sz w:val="28"/>
          <w:szCs w:val="28"/>
        </w:rPr>
        <w:t>T</w:t>
      </w:r>
      <w:r w:rsidRPr="00175363">
        <w:rPr>
          <w:rFonts w:cstheme="minorHAnsi"/>
          <w:sz w:val="28"/>
          <w:szCs w:val="28"/>
        </w:rPr>
        <w:t>enders and register will be initialled and dated by designated</w:t>
      </w:r>
      <w:r w:rsidRPr="00175363">
        <w:rPr>
          <w:rFonts w:cstheme="minorHAnsi"/>
          <w:spacing w:val="1"/>
          <w:sz w:val="28"/>
          <w:szCs w:val="28"/>
        </w:rPr>
        <w:t xml:space="preserve"> </w:t>
      </w:r>
      <w:r w:rsidRPr="00175363">
        <w:rPr>
          <w:rFonts w:cstheme="minorHAnsi"/>
          <w:sz w:val="28"/>
          <w:szCs w:val="28"/>
        </w:rPr>
        <w:t xml:space="preserve">employees present at the time. The opened </w:t>
      </w:r>
      <w:r w:rsidR="00721F90" w:rsidRPr="00175363">
        <w:rPr>
          <w:rFonts w:cstheme="minorHAnsi"/>
          <w:sz w:val="28"/>
          <w:szCs w:val="28"/>
        </w:rPr>
        <w:t>T</w:t>
      </w:r>
      <w:r w:rsidRPr="00175363">
        <w:rPr>
          <w:rFonts w:cstheme="minorHAnsi"/>
          <w:sz w:val="28"/>
          <w:szCs w:val="28"/>
        </w:rPr>
        <w:t>enders will then</w:t>
      </w:r>
      <w:r w:rsidR="00721F90" w:rsidRPr="00175363">
        <w:rPr>
          <w:rFonts w:cstheme="minorHAnsi"/>
          <w:sz w:val="28"/>
          <w:szCs w:val="28"/>
        </w:rPr>
        <w:t xml:space="preserve"> be sent</w:t>
      </w:r>
      <w:r w:rsidRPr="00175363">
        <w:rPr>
          <w:rFonts w:cstheme="minorHAnsi"/>
          <w:spacing w:val="-1"/>
          <w:sz w:val="28"/>
          <w:szCs w:val="28"/>
        </w:rPr>
        <w:t xml:space="preserve"> </w:t>
      </w:r>
      <w:r w:rsidRPr="00175363">
        <w:rPr>
          <w:rFonts w:cstheme="minorHAnsi"/>
          <w:sz w:val="28"/>
          <w:szCs w:val="28"/>
        </w:rPr>
        <w:t>to</w:t>
      </w:r>
      <w:r w:rsidRPr="00175363">
        <w:rPr>
          <w:rFonts w:cstheme="minorHAnsi"/>
          <w:spacing w:val="-1"/>
          <w:sz w:val="28"/>
          <w:szCs w:val="28"/>
        </w:rPr>
        <w:t xml:space="preserve"> </w:t>
      </w:r>
      <w:r w:rsidRPr="00175363">
        <w:rPr>
          <w:rFonts w:cstheme="minorHAnsi"/>
          <w:sz w:val="28"/>
          <w:szCs w:val="28"/>
        </w:rPr>
        <w:t>the</w:t>
      </w:r>
      <w:r w:rsidRPr="00175363">
        <w:rPr>
          <w:rFonts w:cstheme="minorHAnsi"/>
          <w:spacing w:val="-1"/>
          <w:sz w:val="28"/>
          <w:szCs w:val="28"/>
        </w:rPr>
        <w:t xml:space="preserve"> </w:t>
      </w:r>
      <w:r w:rsidR="00721F90" w:rsidRPr="00175363">
        <w:rPr>
          <w:rFonts w:cstheme="minorHAnsi"/>
          <w:sz w:val="28"/>
          <w:szCs w:val="28"/>
        </w:rPr>
        <w:t>E</w:t>
      </w:r>
      <w:r w:rsidRPr="00175363">
        <w:rPr>
          <w:rFonts w:cstheme="minorHAnsi"/>
          <w:sz w:val="28"/>
          <w:szCs w:val="28"/>
        </w:rPr>
        <w:t>valuation</w:t>
      </w:r>
      <w:r w:rsidRPr="00175363">
        <w:rPr>
          <w:rFonts w:cstheme="minorHAnsi"/>
          <w:spacing w:val="-2"/>
          <w:sz w:val="28"/>
          <w:szCs w:val="28"/>
        </w:rPr>
        <w:t xml:space="preserve"> </w:t>
      </w:r>
      <w:r w:rsidR="00721F90" w:rsidRPr="00175363">
        <w:rPr>
          <w:rFonts w:cstheme="minorHAnsi"/>
          <w:sz w:val="28"/>
          <w:szCs w:val="28"/>
        </w:rPr>
        <w:t>Panel.</w:t>
      </w:r>
    </w:p>
    <w:p w14:paraId="1DC31352" w14:textId="77777777" w:rsidR="00484E6D" w:rsidRDefault="001342F8" w:rsidP="00BF1A74">
      <w:pPr>
        <w:spacing w:before="120" w:after="120" w:line="240" w:lineRule="auto"/>
        <w:ind w:left="720" w:hanging="720"/>
        <w:jc w:val="both"/>
        <w:rPr>
          <w:rFonts w:cstheme="minorHAnsi"/>
          <w:sz w:val="28"/>
          <w:szCs w:val="28"/>
        </w:rPr>
      </w:pPr>
      <w:r w:rsidRPr="00175363">
        <w:rPr>
          <w:rFonts w:cstheme="minorHAnsi"/>
          <w:sz w:val="28"/>
          <w:szCs w:val="28"/>
        </w:rPr>
        <w:t>21.3</w:t>
      </w:r>
      <w:r w:rsidRPr="00175363">
        <w:rPr>
          <w:rFonts w:cstheme="minorHAnsi"/>
          <w:sz w:val="28"/>
          <w:szCs w:val="28"/>
        </w:rPr>
        <w:tab/>
        <w:t xml:space="preserve">Tenders received after the </w:t>
      </w:r>
      <w:r w:rsidR="00721F90" w:rsidRPr="00175363">
        <w:rPr>
          <w:rFonts w:cstheme="minorHAnsi"/>
          <w:sz w:val="28"/>
          <w:szCs w:val="28"/>
        </w:rPr>
        <w:t>Tender Closing Date and Time</w:t>
      </w:r>
      <w:r w:rsidRPr="00175363">
        <w:rPr>
          <w:rFonts w:cstheme="minorHAnsi"/>
          <w:sz w:val="28"/>
          <w:szCs w:val="28"/>
        </w:rPr>
        <w:t xml:space="preserve"> may only be</w:t>
      </w:r>
      <w:r w:rsidRPr="00175363">
        <w:rPr>
          <w:rFonts w:cstheme="minorHAnsi"/>
          <w:spacing w:val="1"/>
          <w:sz w:val="28"/>
          <w:szCs w:val="28"/>
        </w:rPr>
        <w:t xml:space="preserve"> </w:t>
      </w:r>
      <w:r w:rsidRPr="00175363">
        <w:rPr>
          <w:rFonts w:cstheme="minorHAnsi"/>
          <w:sz w:val="28"/>
          <w:szCs w:val="28"/>
        </w:rPr>
        <w:t>opened and considered following consultation with the Head of Legal and Democratic Services.</w:t>
      </w:r>
      <w:r w:rsidRPr="00BF1A74">
        <w:rPr>
          <w:rFonts w:cstheme="minorHAnsi"/>
          <w:sz w:val="28"/>
          <w:szCs w:val="28"/>
        </w:rPr>
        <w:t xml:space="preserve"> </w:t>
      </w:r>
    </w:p>
    <w:p w14:paraId="63173B42" w14:textId="367559AC" w:rsidR="001342F8" w:rsidRPr="00175363" w:rsidRDefault="001342F8" w:rsidP="00484E6D">
      <w:pPr>
        <w:spacing w:before="120" w:after="120" w:line="240" w:lineRule="auto"/>
        <w:ind w:left="720"/>
        <w:jc w:val="both"/>
        <w:rPr>
          <w:rFonts w:cstheme="minorHAnsi"/>
          <w:sz w:val="28"/>
          <w:szCs w:val="28"/>
        </w:rPr>
      </w:pPr>
      <w:r w:rsidRPr="00BF1A74">
        <w:rPr>
          <w:rFonts w:cstheme="minorHAnsi"/>
          <w:sz w:val="28"/>
          <w:szCs w:val="28"/>
        </w:rPr>
        <w:t xml:space="preserve">Any such </w:t>
      </w:r>
      <w:r w:rsidRPr="00175363">
        <w:rPr>
          <w:rFonts w:cstheme="minorHAnsi"/>
          <w:sz w:val="28"/>
          <w:szCs w:val="28"/>
        </w:rPr>
        <w:t xml:space="preserve">decisions </w:t>
      </w:r>
      <w:r w:rsidRPr="00175363">
        <w:rPr>
          <w:rFonts w:cstheme="minorHAnsi"/>
          <w:b/>
          <w:sz w:val="28"/>
          <w:szCs w:val="28"/>
          <w:u w:val="single"/>
        </w:rPr>
        <w:t>must</w:t>
      </w:r>
      <w:r w:rsidRPr="00175363">
        <w:rPr>
          <w:rFonts w:cstheme="minorHAnsi"/>
          <w:spacing w:val="1"/>
          <w:sz w:val="28"/>
          <w:szCs w:val="28"/>
        </w:rPr>
        <w:t xml:space="preserve"> </w:t>
      </w:r>
      <w:r w:rsidRPr="00175363">
        <w:rPr>
          <w:rFonts w:cstheme="minorHAnsi"/>
          <w:sz w:val="28"/>
          <w:szCs w:val="28"/>
        </w:rPr>
        <w:t>demonstrate good reason why it is considered appropriate to accept the late</w:t>
      </w:r>
      <w:r w:rsidRPr="00175363">
        <w:rPr>
          <w:rFonts w:cstheme="minorHAnsi"/>
          <w:spacing w:val="1"/>
          <w:sz w:val="28"/>
          <w:szCs w:val="28"/>
        </w:rPr>
        <w:t xml:space="preserve"> </w:t>
      </w:r>
      <w:r w:rsidR="0042016B" w:rsidRPr="00175363">
        <w:rPr>
          <w:rFonts w:cstheme="minorHAnsi"/>
          <w:sz w:val="28"/>
          <w:szCs w:val="28"/>
        </w:rPr>
        <w:t>T</w:t>
      </w:r>
      <w:r w:rsidRPr="00175363">
        <w:rPr>
          <w:rFonts w:cstheme="minorHAnsi"/>
          <w:sz w:val="28"/>
          <w:szCs w:val="28"/>
        </w:rPr>
        <w:t>ender</w:t>
      </w:r>
      <w:r w:rsidRPr="00175363">
        <w:rPr>
          <w:rFonts w:cstheme="minorHAnsi"/>
          <w:spacing w:val="-2"/>
          <w:sz w:val="28"/>
          <w:szCs w:val="28"/>
        </w:rPr>
        <w:t xml:space="preserve"> </w:t>
      </w:r>
      <w:r w:rsidR="00484E6D" w:rsidRPr="00175363">
        <w:rPr>
          <w:rFonts w:cstheme="minorHAnsi"/>
          <w:spacing w:val="-2"/>
          <w:sz w:val="28"/>
          <w:szCs w:val="28"/>
        </w:rPr>
        <w:t xml:space="preserve">submission </w:t>
      </w:r>
      <w:r w:rsidRPr="00175363">
        <w:rPr>
          <w:rFonts w:cstheme="minorHAnsi"/>
          <w:sz w:val="28"/>
          <w:szCs w:val="28"/>
        </w:rPr>
        <w:t>and</w:t>
      </w:r>
      <w:r w:rsidRPr="00175363">
        <w:rPr>
          <w:rFonts w:cstheme="minorHAnsi"/>
          <w:spacing w:val="-1"/>
          <w:sz w:val="28"/>
          <w:szCs w:val="28"/>
        </w:rPr>
        <w:t xml:space="preserve"> </w:t>
      </w:r>
      <w:r w:rsidRPr="00175363">
        <w:rPr>
          <w:rFonts w:cstheme="minorHAnsi"/>
          <w:sz w:val="28"/>
          <w:szCs w:val="28"/>
        </w:rPr>
        <w:t>the</w:t>
      </w:r>
      <w:r w:rsidRPr="00175363">
        <w:rPr>
          <w:rFonts w:cstheme="minorHAnsi"/>
          <w:spacing w:val="-2"/>
          <w:sz w:val="28"/>
          <w:szCs w:val="28"/>
        </w:rPr>
        <w:t xml:space="preserve"> </w:t>
      </w:r>
      <w:r w:rsidRPr="00175363">
        <w:rPr>
          <w:rFonts w:cstheme="minorHAnsi"/>
          <w:sz w:val="28"/>
          <w:szCs w:val="28"/>
        </w:rPr>
        <w:t>decision</w:t>
      </w:r>
      <w:r w:rsidRPr="00175363">
        <w:rPr>
          <w:rFonts w:cstheme="minorHAnsi"/>
          <w:spacing w:val="-1"/>
          <w:sz w:val="28"/>
          <w:szCs w:val="28"/>
        </w:rPr>
        <w:t xml:space="preserve"> </w:t>
      </w:r>
      <w:r w:rsidRPr="00175363">
        <w:rPr>
          <w:rFonts w:cstheme="minorHAnsi"/>
          <w:sz w:val="28"/>
          <w:szCs w:val="28"/>
        </w:rPr>
        <w:t>recorded.</w:t>
      </w:r>
    </w:p>
    <w:p w14:paraId="220E1A26" w14:textId="62BA37A2" w:rsidR="001342F8" w:rsidRPr="00175363" w:rsidRDefault="001342F8" w:rsidP="00FC3AAD">
      <w:pPr>
        <w:pStyle w:val="Heading2"/>
        <w:spacing w:before="240" w:after="120"/>
        <w:rPr>
          <w:rFonts w:asciiTheme="minorHAnsi" w:hAnsiTheme="minorHAnsi" w:cstheme="minorHAnsi"/>
          <w:color w:val="1F497D" w:themeColor="text2"/>
          <w:sz w:val="28"/>
        </w:rPr>
      </w:pPr>
      <w:bookmarkStart w:id="41" w:name="_Toc184305627"/>
      <w:r w:rsidRPr="00175363">
        <w:rPr>
          <w:rFonts w:asciiTheme="minorHAnsi" w:hAnsiTheme="minorHAnsi" w:cstheme="minorHAnsi"/>
          <w:color w:val="1F497D" w:themeColor="text2"/>
          <w:sz w:val="28"/>
        </w:rPr>
        <w:t>22</w:t>
      </w:r>
      <w:r w:rsidRPr="00175363">
        <w:rPr>
          <w:rFonts w:asciiTheme="minorHAnsi" w:hAnsiTheme="minorHAnsi" w:cstheme="minorHAnsi"/>
          <w:color w:val="1F497D" w:themeColor="text2"/>
          <w:sz w:val="28"/>
        </w:rPr>
        <w:tab/>
        <w:t>Tender Evaluation</w:t>
      </w:r>
      <w:bookmarkEnd w:id="41"/>
    </w:p>
    <w:p w14:paraId="0765A078" w14:textId="76D5FEE4" w:rsidR="00484E6D" w:rsidRDefault="001342F8" w:rsidP="00FC3AAD">
      <w:pPr>
        <w:pStyle w:val="BodyText"/>
        <w:spacing w:before="120" w:line="240" w:lineRule="auto"/>
        <w:ind w:left="720" w:hanging="720"/>
        <w:jc w:val="both"/>
        <w:rPr>
          <w:rFonts w:cstheme="minorHAnsi"/>
          <w:spacing w:val="-6"/>
          <w:sz w:val="28"/>
          <w:szCs w:val="28"/>
        </w:rPr>
      </w:pPr>
      <w:r w:rsidRPr="00175363">
        <w:rPr>
          <w:rFonts w:cstheme="minorHAnsi"/>
          <w:sz w:val="28"/>
          <w:szCs w:val="28"/>
        </w:rPr>
        <w:t>22.1</w:t>
      </w:r>
      <w:r w:rsidRPr="00175363">
        <w:rPr>
          <w:rFonts w:cstheme="minorHAnsi"/>
          <w:sz w:val="28"/>
          <w:szCs w:val="28"/>
        </w:rPr>
        <w:tab/>
        <w:t>For</w:t>
      </w:r>
      <w:r w:rsidRPr="00175363">
        <w:rPr>
          <w:rFonts w:cstheme="minorHAnsi"/>
          <w:spacing w:val="31"/>
          <w:sz w:val="28"/>
          <w:szCs w:val="28"/>
        </w:rPr>
        <w:t xml:space="preserve"> </w:t>
      </w:r>
      <w:r w:rsidRPr="00175363">
        <w:rPr>
          <w:rFonts w:cstheme="minorHAnsi"/>
          <w:sz w:val="28"/>
          <w:szCs w:val="28"/>
        </w:rPr>
        <w:t>each</w:t>
      </w:r>
      <w:r w:rsidRPr="00175363">
        <w:rPr>
          <w:rFonts w:cstheme="minorHAnsi"/>
          <w:spacing w:val="31"/>
          <w:sz w:val="28"/>
          <w:szCs w:val="28"/>
        </w:rPr>
        <w:t xml:space="preserve"> </w:t>
      </w:r>
      <w:r w:rsidR="00FC3AAD" w:rsidRPr="00175363">
        <w:rPr>
          <w:rFonts w:cstheme="minorHAnsi"/>
          <w:sz w:val="28"/>
          <w:szCs w:val="28"/>
        </w:rPr>
        <w:t>Procurement</w:t>
      </w:r>
      <w:r w:rsidRPr="00175363">
        <w:rPr>
          <w:rFonts w:cstheme="minorHAnsi"/>
          <w:spacing w:val="32"/>
          <w:sz w:val="28"/>
          <w:szCs w:val="28"/>
        </w:rPr>
        <w:t xml:space="preserve"> </w:t>
      </w:r>
      <w:r w:rsidRPr="00175363">
        <w:rPr>
          <w:rFonts w:cstheme="minorHAnsi"/>
          <w:sz w:val="28"/>
          <w:szCs w:val="28"/>
        </w:rPr>
        <w:t>with</w:t>
      </w:r>
      <w:r w:rsidRPr="00175363">
        <w:rPr>
          <w:rFonts w:cstheme="minorHAnsi"/>
          <w:spacing w:val="32"/>
          <w:sz w:val="28"/>
          <w:szCs w:val="28"/>
        </w:rPr>
        <w:t xml:space="preserve"> </w:t>
      </w:r>
      <w:r w:rsidRPr="00175363">
        <w:rPr>
          <w:rFonts w:cstheme="minorHAnsi"/>
          <w:sz w:val="28"/>
          <w:szCs w:val="28"/>
        </w:rPr>
        <w:t>an</w:t>
      </w:r>
      <w:r w:rsidRPr="00175363">
        <w:rPr>
          <w:rFonts w:cstheme="minorHAnsi"/>
          <w:spacing w:val="31"/>
          <w:sz w:val="28"/>
          <w:szCs w:val="28"/>
        </w:rPr>
        <w:t xml:space="preserve"> </w:t>
      </w:r>
      <w:r w:rsidRPr="00175363">
        <w:rPr>
          <w:rFonts w:cstheme="minorHAnsi"/>
          <w:sz w:val="28"/>
          <w:szCs w:val="28"/>
        </w:rPr>
        <w:t>estimated</w:t>
      </w:r>
      <w:r w:rsidRPr="00175363">
        <w:rPr>
          <w:rFonts w:cstheme="minorHAnsi"/>
          <w:spacing w:val="31"/>
          <w:sz w:val="28"/>
          <w:szCs w:val="28"/>
        </w:rPr>
        <w:t xml:space="preserve"> </w:t>
      </w:r>
      <w:r w:rsidRPr="00175363">
        <w:rPr>
          <w:rFonts w:cstheme="minorHAnsi"/>
          <w:sz w:val="28"/>
          <w:szCs w:val="28"/>
        </w:rPr>
        <w:t xml:space="preserve">value that meets or exceeds </w:t>
      </w:r>
      <w:r w:rsidR="00A74C4B" w:rsidRPr="00175363">
        <w:rPr>
          <w:rFonts w:cstheme="minorHAnsi"/>
          <w:b/>
          <w:sz w:val="28"/>
          <w:szCs w:val="28"/>
        </w:rPr>
        <w:t>£30</w:t>
      </w:r>
      <w:r w:rsidRPr="00175363">
        <w:rPr>
          <w:rFonts w:cstheme="minorHAnsi"/>
          <w:b/>
          <w:sz w:val="28"/>
          <w:szCs w:val="28"/>
        </w:rPr>
        <w:t>,000</w:t>
      </w:r>
      <w:r w:rsidRPr="00175363">
        <w:rPr>
          <w:rFonts w:cstheme="minorHAnsi"/>
          <w:sz w:val="28"/>
          <w:szCs w:val="28"/>
        </w:rPr>
        <w:t xml:space="preserve"> </w:t>
      </w:r>
      <w:r w:rsidR="00A5695B" w:rsidRPr="00175363">
        <w:rPr>
          <w:rFonts w:cstheme="minorHAnsi"/>
          <w:sz w:val="28"/>
          <w:szCs w:val="28"/>
        </w:rPr>
        <w:t>(inc VAT)</w:t>
      </w:r>
      <w:r w:rsidR="00FC3AAD" w:rsidRPr="00175363">
        <w:rPr>
          <w:rFonts w:cstheme="minorHAnsi"/>
          <w:sz w:val="28"/>
          <w:szCs w:val="28"/>
        </w:rPr>
        <w:t xml:space="preserve"> </w:t>
      </w:r>
      <w:r w:rsidRPr="00175363">
        <w:rPr>
          <w:rFonts w:cstheme="minorHAnsi"/>
          <w:sz w:val="28"/>
          <w:szCs w:val="28"/>
        </w:rPr>
        <w:t xml:space="preserve">in respect of Goods and or Services </w:t>
      </w:r>
      <w:r w:rsidR="00DF0260" w:rsidRPr="00175363">
        <w:rPr>
          <w:rFonts w:cstheme="minorHAnsi"/>
          <w:sz w:val="28"/>
          <w:szCs w:val="28"/>
        </w:rPr>
        <w:t xml:space="preserve">including Special Regime Contracts </w:t>
      </w:r>
      <w:r w:rsidRPr="00175363">
        <w:rPr>
          <w:rFonts w:cstheme="minorHAnsi"/>
          <w:sz w:val="28"/>
          <w:szCs w:val="28"/>
        </w:rPr>
        <w:t xml:space="preserve">and that meets or exceeds </w:t>
      </w:r>
      <w:r w:rsidRPr="00175363">
        <w:rPr>
          <w:rFonts w:cstheme="minorHAnsi"/>
          <w:b/>
          <w:sz w:val="28"/>
          <w:szCs w:val="28"/>
        </w:rPr>
        <w:t>£75,000</w:t>
      </w:r>
      <w:r w:rsidRPr="00175363">
        <w:rPr>
          <w:rFonts w:cstheme="minorHAnsi"/>
          <w:sz w:val="28"/>
          <w:szCs w:val="28"/>
        </w:rPr>
        <w:t xml:space="preserve"> </w:t>
      </w:r>
      <w:r w:rsidR="00A5695B" w:rsidRPr="00175363">
        <w:rPr>
          <w:rFonts w:cstheme="minorHAnsi"/>
          <w:sz w:val="28"/>
          <w:szCs w:val="28"/>
        </w:rPr>
        <w:t>(inc VAT)</w:t>
      </w:r>
      <w:r w:rsidR="00FC3AAD" w:rsidRPr="00175363">
        <w:rPr>
          <w:rFonts w:cstheme="minorHAnsi"/>
          <w:sz w:val="28"/>
          <w:szCs w:val="28"/>
        </w:rPr>
        <w:t xml:space="preserve"> </w:t>
      </w:r>
      <w:r w:rsidRPr="00175363">
        <w:rPr>
          <w:rFonts w:cstheme="minorHAnsi"/>
          <w:sz w:val="28"/>
          <w:szCs w:val="28"/>
        </w:rPr>
        <w:t>in respect of Works</w:t>
      </w:r>
      <w:r w:rsidRPr="00175363">
        <w:rPr>
          <w:rFonts w:cstheme="minorHAnsi"/>
          <w:spacing w:val="-6"/>
          <w:sz w:val="28"/>
          <w:szCs w:val="28"/>
        </w:rPr>
        <w:t>;</w:t>
      </w:r>
      <w:r w:rsidR="00EB1073" w:rsidRPr="00175363">
        <w:rPr>
          <w:rFonts w:cstheme="minorHAnsi"/>
          <w:spacing w:val="-6"/>
          <w:sz w:val="28"/>
          <w:szCs w:val="28"/>
        </w:rPr>
        <w:t xml:space="preserve"> </w:t>
      </w:r>
      <w:r w:rsidRPr="00175363">
        <w:rPr>
          <w:rFonts w:cstheme="minorHAnsi"/>
          <w:sz w:val="28"/>
          <w:szCs w:val="28"/>
        </w:rPr>
        <w:t>the</w:t>
      </w:r>
      <w:r w:rsidRPr="00175363">
        <w:rPr>
          <w:rFonts w:cstheme="minorHAnsi"/>
          <w:spacing w:val="-7"/>
          <w:sz w:val="28"/>
          <w:szCs w:val="28"/>
        </w:rPr>
        <w:t xml:space="preserve"> </w:t>
      </w:r>
      <w:r w:rsidRPr="00175363">
        <w:rPr>
          <w:rFonts w:cstheme="minorHAnsi"/>
          <w:sz w:val="28"/>
          <w:szCs w:val="28"/>
        </w:rPr>
        <w:t>Senior</w:t>
      </w:r>
      <w:r w:rsidRPr="00175363">
        <w:rPr>
          <w:rFonts w:cstheme="minorHAnsi"/>
          <w:spacing w:val="-6"/>
          <w:sz w:val="28"/>
          <w:szCs w:val="28"/>
        </w:rPr>
        <w:t xml:space="preserve"> </w:t>
      </w:r>
      <w:r w:rsidRPr="00175363">
        <w:rPr>
          <w:rFonts w:cstheme="minorHAnsi"/>
          <w:sz w:val="28"/>
          <w:szCs w:val="28"/>
        </w:rPr>
        <w:t>Officer</w:t>
      </w:r>
      <w:r w:rsidRPr="00175363">
        <w:rPr>
          <w:rFonts w:cstheme="minorHAnsi"/>
          <w:spacing w:val="-6"/>
          <w:sz w:val="28"/>
          <w:szCs w:val="28"/>
        </w:rPr>
        <w:t xml:space="preserve"> </w:t>
      </w:r>
      <w:r w:rsidRPr="00175363">
        <w:rPr>
          <w:rFonts w:cstheme="minorHAnsi"/>
          <w:sz w:val="28"/>
          <w:szCs w:val="28"/>
        </w:rPr>
        <w:t>of</w:t>
      </w:r>
      <w:r w:rsidRPr="00175363">
        <w:rPr>
          <w:rFonts w:cstheme="minorHAnsi"/>
          <w:spacing w:val="-6"/>
          <w:sz w:val="28"/>
          <w:szCs w:val="28"/>
        </w:rPr>
        <w:t xml:space="preserve"> </w:t>
      </w:r>
      <w:r w:rsidRPr="00175363">
        <w:rPr>
          <w:rFonts w:cstheme="minorHAnsi"/>
          <w:sz w:val="28"/>
          <w:szCs w:val="28"/>
        </w:rPr>
        <w:t>the</w:t>
      </w:r>
      <w:r w:rsidRPr="00175363">
        <w:rPr>
          <w:rFonts w:cstheme="minorHAnsi"/>
          <w:spacing w:val="-6"/>
          <w:sz w:val="28"/>
          <w:szCs w:val="28"/>
        </w:rPr>
        <w:t xml:space="preserve"> </w:t>
      </w:r>
      <w:r w:rsidRPr="00175363">
        <w:rPr>
          <w:rFonts w:cstheme="minorHAnsi"/>
          <w:sz w:val="28"/>
          <w:szCs w:val="28"/>
        </w:rPr>
        <w:t>Service</w:t>
      </w:r>
      <w:r w:rsidRPr="00175363">
        <w:rPr>
          <w:rFonts w:cstheme="minorHAnsi"/>
          <w:spacing w:val="-6"/>
          <w:sz w:val="28"/>
          <w:szCs w:val="28"/>
        </w:rPr>
        <w:t xml:space="preserve"> </w:t>
      </w:r>
      <w:r w:rsidRPr="00175363">
        <w:rPr>
          <w:rFonts w:cstheme="minorHAnsi"/>
          <w:sz w:val="28"/>
          <w:szCs w:val="28"/>
        </w:rPr>
        <w:t>Area</w:t>
      </w:r>
      <w:r w:rsidRPr="00175363">
        <w:rPr>
          <w:rFonts w:cstheme="minorHAnsi"/>
          <w:spacing w:val="-6"/>
          <w:sz w:val="28"/>
          <w:szCs w:val="28"/>
        </w:rPr>
        <w:t xml:space="preserve"> </w:t>
      </w:r>
      <w:r w:rsidRPr="00175363">
        <w:rPr>
          <w:rFonts w:cstheme="minorHAnsi"/>
          <w:sz w:val="28"/>
          <w:szCs w:val="28"/>
        </w:rPr>
        <w:t>requiring</w:t>
      </w:r>
      <w:r w:rsidRPr="00175363">
        <w:rPr>
          <w:rFonts w:cstheme="minorHAnsi"/>
          <w:spacing w:val="-6"/>
          <w:sz w:val="28"/>
          <w:szCs w:val="28"/>
        </w:rPr>
        <w:t xml:space="preserve"> </w:t>
      </w:r>
      <w:r w:rsidRPr="00175363">
        <w:rPr>
          <w:rFonts w:cstheme="minorHAnsi"/>
          <w:sz w:val="28"/>
          <w:szCs w:val="28"/>
        </w:rPr>
        <w:t>the</w:t>
      </w:r>
      <w:r w:rsidRPr="00175363">
        <w:rPr>
          <w:rFonts w:cstheme="minorHAnsi"/>
          <w:spacing w:val="-6"/>
          <w:sz w:val="28"/>
          <w:szCs w:val="28"/>
        </w:rPr>
        <w:t xml:space="preserve"> </w:t>
      </w:r>
      <w:r w:rsidRPr="00175363">
        <w:rPr>
          <w:rFonts w:cstheme="minorHAnsi"/>
          <w:sz w:val="28"/>
          <w:szCs w:val="28"/>
        </w:rPr>
        <w:t>Procurement</w:t>
      </w:r>
      <w:r w:rsidRPr="00175363">
        <w:rPr>
          <w:rFonts w:cstheme="minorHAnsi"/>
          <w:spacing w:val="-64"/>
          <w:sz w:val="28"/>
          <w:szCs w:val="28"/>
        </w:rPr>
        <w:t xml:space="preserve"> </w:t>
      </w:r>
      <w:r w:rsidRPr="00175363">
        <w:rPr>
          <w:rFonts w:cstheme="minorHAnsi"/>
          <w:sz w:val="28"/>
          <w:szCs w:val="28"/>
        </w:rPr>
        <w:lastRenderedPageBreak/>
        <w:t>shall form a</w:t>
      </w:r>
      <w:r w:rsidR="00EB1073" w:rsidRPr="00175363">
        <w:rPr>
          <w:rFonts w:cstheme="minorHAnsi"/>
          <w:sz w:val="28"/>
          <w:szCs w:val="28"/>
        </w:rPr>
        <w:t>n evaluation team (‘</w:t>
      </w:r>
      <w:r w:rsidR="00EB1073" w:rsidRPr="00175363">
        <w:rPr>
          <w:rFonts w:cstheme="minorHAnsi"/>
          <w:b/>
          <w:sz w:val="28"/>
          <w:szCs w:val="28"/>
        </w:rPr>
        <w:t>Evaluation Panel</w:t>
      </w:r>
      <w:r w:rsidR="00EB1073" w:rsidRPr="00175363">
        <w:rPr>
          <w:rFonts w:cstheme="minorHAnsi"/>
          <w:sz w:val="28"/>
          <w:szCs w:val="28"/>
        </w:rPr>
        <w:t>’</w:t>
      </w:r>
      <w:r w:rsidRPr="00175363">
        <w:rPr>
          <w:rFonts w:cstheme="minorHAnsi"/>
          <w:sz w:val="28"/>
          <w:szCs w:val="28"/>
        </w:rPr>
        <w:t>) with responsibility for</w:t>
      </w:r>
      <w:r w:rsidR="00EB1073" w:rsidRPr="00175363">
        <w:rPr>
          <w:rFonts w:cstheme="minorHAnsi"/>
          <w:sz w:val="28"/>
          <w:szCs w:val="28"/>
        </w:rPr>
        <w:t xml:space="preserve"> </w:t>
      </w:r>
      <w:r w:rsidRPr="00175363">
        <w:rPr>
          <w:rFonts w:cstheme="minorHAnsi"/>
          <w:sz w:val="28"/>
          <w:szCs w:val="28"/>
        </w:rPr>
        <w:t>evaluating</w:t>
      </w:r>
      <w:r w:rsidRPr="00175363">
        <w:rPr>
          <w:rFonts w:cstheme="minorHAnsi"/>
          <w:spacing w:val="-6"/>
          <w:sz w:val="28"/>
          <w:szCs w:val="28"/>
        </w:rPr>
        <w:t xml:space="preserve"> </w:t>
      </w:r>
      <w:r w:rsidRPr="00175363">
        <w:rPr>
          <w:rFonts w:cstheme="minorHAnsi"/>
          <w:sz w:val="28"/>
          <w:szCs w:val="28"/>
        </w:rPr>
        <w:t>Tenders.</w:t>
      </w:r>
      <w:r w:rsidRPr="00FC3AAD">
        <w:rPr>
          <w:rFonts w:cstheme="minorHAnsi"/>
          <w:spacing w:val="-6"/>
          <w:sz w:val="28"/>
          <w:szCs w:val="28"/>
        </w:rPr>
        <w:t xml:space="preserve"> </w:t>
      </w:r>
    </w:p>
    <w:p w14:paraId="36877221" w14:textId="4725922D" w:rsidR="001342F8" w:rsidRPr="00175363" w:rsidRDefault="001342F8" w:rsidP="00484E6D">
      <w:pPr>
        <w:pStyle w:val="BodyText"/>
        <w:spacing w:before="120" w:line="240" w:lineRule="auto"/>
        <w:ind w:left="720"/>
        <w:jc w:val="both"/>
        <w:rPr>
          <w:rFonts w:cstheme="minorHAnsi"/>
          <w:sz w:val="28"/>
          <w:szCs w:val="28"/>
        </w:rPr>
      </w:pPr>
      <w:r w:rsidRPr="00FC3AAD">
        <w:rPr>
          <w:rFonts w:cstheme="minorHAnsi"/>
          <w:sz w:val="28"/>
          <w:szCs w:val="28"/>
        </w:rPr>
        <w:t>Written</w:t>
      </w:r>
      <w:r w:rsidRPr="00FC3AAD">
        <w:rPr>
          <w:rFonts w:cstheme="minorHAnsi"/>
          <w:spacing w:val="-6"/>
          <w:sz w:val="28"/>
          <w:szCs w:val="28"/>
        </w:rPr>
        <w:t xml:space="preserve"> </w:t>
      </w:r>
      <w:r w:rsidRPr="00FC3AAD">
        <w:rPr>
          <w:rFonts w:cstheme="minorHAnsi"/>
          <w:sz w:val="28"/>
          <w:szCs w:val="28"/>
        </w:rPr>
        <w:t>records</w:t>
      </w:r>
      <w:r w:rsidRPr="00FC3AAD">
        <w:rPr>
          <w:rFonts w:cstheme="minorHAnsi"/>
          <w:spacing w:val="-6"/>
          <w:sz w:val="28"/>
          <w:szCs w:val="28"/>
        </w:rPr>
        <w:t xml:space="preserve"> </w:t>
      </w:r>
      <w:r w:rsidRPr="00FC3AAD">
        <w:rPr>
          <w:rFonts w:cstheme="minorHAnsi"/>
          <w:sz w:val="28"/>
          <w:szCs w:val="28"/>
        </w:rPr>
        <w:t>of</w:t>
      </w:r>
      <w:r w:rsidRPr="00FC3AAD">
        <w:rPr>
          <w:rFonts w:cstheme="minorHAnsi"/>
          <w:spacing w:val="-6"/>
          <w:sz w:val="28"/>
          <w:szCs w:val="28"/>
        </w:rPr>
        <w:t xml:space="preserve"> </w:t>
      </w:r>
      <w:r w:rsidRPr="00FC3AAD">
        <w:rPr>
          <w:rFonts w:cstheme="minorHAnsi"/>
          <w:sz w:val="28"/>
          <w:szCs w:val="28"/>
        </w:rPr>
        <w:t>the</w:t>
      </w:r>
      <w:r w:rsidRPr="00FC3AAD">
        <w:rPr>
          <w:rFonts w:cstheme="minorHAnsi"/>
          <w:spacing w:val="-7"/>
          <w:sz w:val="28"/>
          <w:szCs w:val="28"/>
        </w:rPr>
        <w:t xml:space="preserve"> </w:t>
      </w:r>
      <w:r w:rsidRPr="00FC3AAD">
        <w:rPr>
          <w:rFonts w:cstheme="minorHAnsi"/>
          <w:sz w:val="28"/>
          <w:szCs w:val="28"/>
        </w:rPr>
        <w:t>membership</w:t>
      </w:r>
      <w:r w:rsidRPr="00FC3AAD">
        <w:rPr>
          <w:rFonts w:cstheme="minorHAnsi"/>
          <w:spacing w:val="-6"/>
          <w:sz w:val="28"/>
          <w:szCs w:val="28"/>
        </w:rPr>
        <w:t xml:space="preserve"> </w:t>
      </w:r>
      <w:r w:rsidRPr="00FC3AAD">
        <w:rPr>
          <w:rFonts w:cstheme="minorHAnsi"/>
          <w:sz w:val="28"/>
          <w:szCs w:val="28"/>
        </w:rPr>
        <w:t>of</w:t>
      </w:r>
      <w:r w:rsidRPr="00FC3AAD">
        <w:rPr>
          <w:rFonts w:cstheme="minorHAnsi"/>
          <w:spacing w:val="-6"/>
          <w:sz w:val="28"/>
          <w:szCs w:val="28"/>
        </w:rPr>
        <w:t xml:space="preserve"> </w:t>
      </w:r>
      <w:r w:rsidRPr="00FC3AAD">
        <w:rPr>
          <w:rFonts w:cstheme="minorHAnsi"/>
          <w:sz w:val="28"/>
          <w:szCs w:val="28"/>
        </w:rPr>
        <w:t>the</w:t>
      </w:r>
      <w:r w:rsidRPr="00FC3AAD">
        <w:rPr>
          <w:rFonts w:cstheme="minorHAnsi"/>
          <w:spacing w:val="-7"/>
          <w:sz w:val="28"/>
          <w:szCs w:val="28"/>
        </w:rPr>
        <w:t xml:space="preserve"> </w:t>
      </w:r>
      <w:r w:rsidR="00FC3AAD">
        <w:rPr>
          <w:rFonts w:cstheme="minorHAnsi"/>
          <w:spacing w:val="-7"/>
          <w:sz w:val="28"/>
          <w:szCs w:val="28"/>
        </w:rPr>
        <w:t>E</w:t>
      </w:r>
      <w:r w:rsidRPr="00FC3AAD">
        <w:rPr>
          <w:rFonts w:cstheme="minorHAnsi"/>
          <w:sz w:val="28"/>
          <w:szCs w:val="28"/>
        </w:rPr>
        <w:t xml:space="preserve">valuation </w:t>
      </w:r>
      <w:r w:rsidR="00FC3AAD">
        <w:rPr>
          <w:rFonts w:cstheme="minorHAnsi"/>
          <w:sz w:val="28"/>
          <w:szCs w:val="28"/>
        </w:rPr>
        <w:t>Panel</w:t>
      </w:r>
      <w:r w:rsidRPr="00FC3AAD">
        <w:rPr>
          <w:rFonts w:cstheme="minorHAnsi"/>
          <w:spacing w:val="-2"/>
          <w:sz w:val="28"/>
          <w:szCs w:val="28"/>
        </w:rPr>
        <w:t xml:space="preserve"> </w:t>
      </w:r>
      <w:r w:rsidRPr="00FC3AAD">
        <w:rPr>
          <w:rFonts w:cstheme="minorHAnsi"/>
          <w:sz w:val="28"/>
          <w:szCs w:val="28"/>
        </w:rPr>
        <w:t>and</w:t>
      </w:r>
      <w:r w:rsidRPr="00FC3AAD">
        <w:rPr>
          <w:rFonts w:cstheme="minorHAnsi"/>
          <w:spacing w:val="-1"/>
          <w:sz w:val="28"/>
          <w:szCs w:val="28"/>
        </w:rPr>
        <w:t xml:space="preserve"> </w:t>
      </w:r>
      <w:r w:rsidRPr="00FC3AAD">
        <w:rPr>
          <w:rFonts w:cstheme="minorHAnsi"/>
          <w:sz w:val="28"/>
          <w:szCs w:val="28"/>
        </w:rPr>
        <w:t>evaluation undertaken</w:t>
      </w:r>
      <w:r w:rsidRPr="00FC3AAD">
        <w:rPr>
          <w:rFonts w:cstheme="minorHAnsi"/>
          <w:spacing w:val="-1"/>
          <w:sz w:val="28"/>
          <w:szCs w:val="28"/>
        </w:rPr>
        <w:t xml:space="preserve"> </w:t>
      </w:r>
      <w:r w:rsidRPr="00FC3AAD">
        <w:rPr>
          <w:rFonts w:cstheme="minorHAnsi"/>
          <w:b/>
          <w:sz w:val="28"/>
          <w:szCs w:val="28"/>
          <w:u w:val="single"/>
        </w:rPr>
        <w:t>must</w:t>
      </w:r>
      <w:r w:rsidRPr="00FC3AAD">
        <w:rPr>
          <w:rFonts w:cstheme="minorHAnsi"/>
          <w:sz w:val="28"/>
          <w:szCs w:val="28"/>
        </w:rPr>
        <w:t xml:space="preserve"> </w:t>
      </w:r>
      <w:r w:rsidRPr="00175363">
        <w:rPr>
          <w:rFonts w:cstheme="minorHAnsi"/>
          <w:sz w:val="28"/>
          <w:szCs w:val="28"/>
        </w:rPr>
        <w:t>be</w:t>
      </w:r>
      <w:r w:rsidRPr="00175363">
        <w:rPr>
          <w:rFonts w:cstheme="minorHAnsi"/>
          <w:spacing w:val="-1"/>
          <w:sz w:val="28"/>
          <w:szCs w:val="28"/>
        </w:rPr>
        <w:t xml:space="preserve"> </w:t>
      </w:r>
      <w:r w:rsidRPr="00175363">
        <w:rPr>
          <w:rFonts w:cstheme="minorHAnsi"/>
          <w:sz w:val="28"/>
          <w:szCs w:val="28"/>
        </w:rPr>
        <w:t>kept.</w:t>
      </w:r>
    </w:p>
    <w:p w14:paraId="6EB00112" w14:textId="326BEE3E" w:rsidR="001342F8" w:rsidRPr="00175363" w:rsidRDefault="001342F8" w:rsidP="00FC3AAD">
      <w:pPr>
        <w:pStyle w:val="BodyText"/>
        <w:spacing w:before="120" w:line="240" w:lineRule="auto"/>
        <w:ind w:left="720" w:hanging="720"/>
        <w:jc w:val="both"/>
        <w:rPr>
          <w:rFonts w:cstheme="minorHAnsi"/>
          <w:sz w:val="28"/>
          <w:szCs w:val="28"/>
        </w:rPr>
      </w:pPr>
      <w:bookmarkStart w:id="42" w:name="Post_Tender_clarification"/>
      <w:bookmarkStart w:id="43" w:name="Awarding_Contracts_and_Letters_of_Intent"/>
      <w:bookmarkEnd w:id="42"/>
      <w:bookmarkEnd w:id="43"/>
      <w:r w:rsidRPr="00175363">
        <w:rPr>
          <w:rFonts w:cstheme="minorHAnsi"/>
          <w:sz w:val="28"/>
          <w:szCs w:val="28"/>
        </w:rPr>
        <w:t>22.2</w:t>
      </w:r>
      <w:r w:rsidRPr="00175363">
        <w:rPr>
          <w:rFonts w:cstheme="minorHAnsi"/>
          <w:sz w:val="28"/>
          <w:szCs w:val="28"/>
        </w:rPr>
        <w:tab/>
        <w:t xml:space="preserve">The Evaluation </w:t>
      </w:r>
      <w:r w:rsidR="00EB1073" w:rsidRPr="00175363">
        <w:rPr>
          <w:rFonts w:cstheme="minorHAnsi"/>
          <w:sz w:val="28"/>
          <w:szCs w:val="28"/>
        </w:rPr>
        <w:t>Panel</w:t>
      </w:r>
      <w:r w:rsidRPr="00175363">
        <w:rPr>
          <w:rFonts w:cstheme="minorHAnsi"/>
          <w:sz w:val="28"/>
          <w:szCs w:val="28"/>
        </w:rPr>
        <w:t xml:space="preserve"> shall </w:t>
      </w:r>
      <w:r w:rsidR="00880245" w:rsidRPr="00175363">
        <w:rPr>
          <w:rFonts w:cstheme="minorHAnsi"/>
          <w:sz w:val="28"/>
          <w:szCs w:val="28"/>
        </w:rPr>
        <w:t xml:space="preserve">evaluate </w:t>
      </w:r>
      <w:r w:rsidRPr="00175363">
        <w:rPr>
          <w:rFonts w:cstheme="minorHAnsi"/>
          <w:sz w:val="28"/>
          <w:szCs w:val="28"/>
        </w:rPr>
        <w:t>Tenders in accordance with the</w:t>
      </w:r>
      <w:r w:rsidRPr="00175363">
        <w:rPr>
          <w:rFonts w:cstheme="minorHAnsi"/>
          <w:spacing w:val="1"/>
          <w:sz w:val="28"/>
          <w:szCs w:val="28"/>
        </w:rPr>
        <w:t xml:space="preserve"> </w:t>
      </w:r>
      <w:r w:rsidRPr="00175363">
        <w:rPr>
          <w:rFonts w:cstheme="minorHAnsi"/>
          <w:sz w:val="28"/>
          <w:szCs w:val="28"/>
        </w:rPr>
        <w:t>predetermined evaluation criteria</w:t>
      </w:r>
      <w:r w:rsidR="00175363" w:rsidRPr="00175363">
        <w:rPr>
          <w:rFonts w:cstheme="minorHAnsi"/>
          <w:sz w:val="28"/>
          <w:szCs w:val="28"/>
        </w:rPr>
        <w:t xml:space="preserve">.  </w:t>
      </w:r>
      <w:r w:rsidRPr="00175363">
        <w:rPr>
          <w:rFonts w:cstheme="minorHAnsi"/>
          <w:sz w:val="28"/>
          <w:szCs w:val="28"/>
        </w:rPr>
        <w:t>The evaluation criteria shall</w:t>
      </w:r>
      <w:r w:rsidRPr="00175363">
        <w:rPr>
          <w:rFonts w:cstheme="minorHAnsi"/>
          <w:spacing w:val="1"/>
          <w:sz w:val="28"/>
          <w:szCs w:val="28"/>
        </w:rPr>
        <w:t xml:space="preserve"> </w:t>
      </w:r>
      <w:r w:rsidRPr="00175363">
        <w:rPr>
          <w:rFonts w:cstheme="minorHAnsi"/>
          <w:sz w:val="28"/>
          <w:szCs w:val="28"/>
        </w:rPr>
        <w:t>be strictly observed (and remain unchanged) at all times throughout the</w:t>
      </w:r>
      <w:r w:rsidR="00880245" w:rsidRPr="00175363">
        <w:rPr>
          <w:rFonts w:cstheme="minorHAnsi"/>
          <w:sz w:val="28"/>
          <w:szCs w:val="28"/>
        </w:rPr>
        <w:t xml:space="preserve"> </w:t>
      </w:r>
      <w:r w:rsidRPr="00175363">
        <w:rPr>
          <w:rFonts w:cstheme="minorHAnsi"/>
          <w:spacing w:val="-64"/>
          <w:sz w:val="28"/>
          <w:szCs w:val="28"/>
        </w:rPr>
        <w:t xml:space="preserve"> </w:t>
      </w:r>
      <w:r w:rsidR="00FC3AAD" w:rsidRPr="00175363">
        <w:rPr>
          <w:rFonts w:cstheme="minorHAnsi"/>
          <w:sz w:val="28"/>
          <w:szCs w:val="28"/>
        </w:rPr>
        <w:t>C</w:t>
      </w:r>
      <w:r w:rsidRPr="00175363">
        <w:rPr>
          <w:rFonts w:cstheme="minorHAnsi"/>
          <w:sz w:val="28"/>
          <w:szCs w:val="28"/>
        </w:rPr>
        <w:t>ontract</w:t>
      </w:r>
      <w:r w:rsidRPr="00175363">
        <w:rPr>
          <w:rFonts w:cstheme="minorHAnsi"/>
          <w:spacing w:val="-1"/>
          <w:sz w:val="28"/>
          <w:szCs w:val="28"/>
        </w:rPr>
        <w:t xml:space="preserve"> </w:t>
      </w:r>
      <w:r w:rsidRPr="00175363">
        <w:rPr>
          <w:rFonts w:cstheme="minorHAnsi"/>
          <w:sz w:val="28"/>
          <w:szCs w:val="28"/>
        </w:rPr>
        <w:t>award procedure.</w:t>
      </w:r>
    </w:p>
    <w:p w14:paraId="588DA7EE" w14:textId="000103ED" w:rsidR="001342F8" w:rsidRPr="00175363" w:rsidRDefault="001342F8" w:rsidP="00FC3AAD">
      <w:pPr>
        <w:pStyle w:val="BodyText"/>
        <w:spacing w:before="120" w:line="240" w:lineRule="auto"/>
        <w:ind w:left="720" w:hanging="720"/>
        <w:jc w:val="both"/>
        <w:rPr>
          <w:rFonts w:cstheme="minorHAnsi"/>
          <w:sz w:val="28"/>
          <w:szCs w:val="28"/>
        </w:rPr>
      </w:pPr>
      <w:r w:rsidRPr="00175363">
        <w:rPr>
          <w:rFonts w:cstheme="minorHAnsi"/>
          <w:spacing w:val="-1"/>
          <w:sz w:val="28"/>
          <w:szCs w:val="28"/>
        </w:rPr>
        <w:t>22.3</w:t>
      </w:r>
      <w:r w:rsidRPr="00175363">
        <w:rPr>
          <w:rFonts w:cstheme="minorHAnsi"/>
          <w:spacing w:val="-1"/>
          <w:sz w:val="28"/>
          <w:szCs w:val="28"/>
        </w:rPr>
        <w:tab/>
        <w:t>As</w:t>
      </w:r>
      <w:r w:rsidRPr="00175363">
        <w:rPr>
          <w:rFonts w:cstheme="minorHAnsi"/>
          <w:spacing w:val="-16"/>
          <w:sz w:val="28"/>
          <w:szCs w:val="28"/>
        </w:rPr>
        <w:t xml:space="preserve"> </w:t>
      </w:r>
      <w:r w:rsidRPr="00175363">
        <w:rPr>
          <w:rFonts w:cstheme="minorHAnsi"/>
          <w:spacing w:val="-1"/>
          <w:sz w:val="28"/>
          <w:szCs w:val="28"/>
        </w:rPr>
        <w:t>a</w:t>
      </w:r>
      <w:r w:rsidRPr="00175363">
        <w:rPr>
          <w:rFonts w:cstheme="minorHAnsi"/>
          <w:spacing w:val="-15"/>
          <w:sz w:val="28"/>
          <w:szCs w:val="28"/>
        </w:rPr>
        <w:t xml:space="preserve"> </w:t>
      </w:r>
      <w:r w:rsidRPr="00175363">
        <w:rPr>
          <w:rFonts w:cstheme="minorHAnsi"/>
          <w:spacing w:val="-1"/>
          <w:sz w:val="28"/>
          <w:szCs w:val="28"/>
        </w:rPr>
        <w:t>general</w:t>
      </w:r>
      <w:r w:rsidRPr="00175363">
        <w:rPr>
          <w:rFonts w:cstheme="minorHAnsi"/>
          <w:spacing w:val="-15"/>
          <w:sz w:val="28"/>
          <w:szCs w:val="28"/>
        </w:rPr>
        <w:t xml:space="preserve"> </w:t>
      </w:r>
      <w:r w:rsidRPr="00175363">
        <w:rPr>
          <w:rFonts w:cstheme="minorHAnsi"/>
          <w:spacing w:val="-1"/>
          <w:sz w:val="28"/>
          <w:szCs w:val="28"/>
        </w:rPr>
        <w:t>rule,</w:t>
      </w:r>
      <w:r w:rsidRPr="00175363">
        <w:rPr>
          <w:rFonts w:cstheme="minorHAnsi"/>
          <w:spacing w:val="-15"/>
          <w:sz w:val="28"/>
          <w:szCs w:val="28"/>
        </w:rPr>
        <w:t xml:space="preserve"> </w:t>
      </w:r>
      <w:r w:rsidRPr="00175363">
        <w:rPr>
          <w:rFonts w:cstheme="minorHAnsi"/>
          <w:spacing w:val="-1"/>
          <w:sz w:val="28"/>
          <w:szCs w:val="28"/>
        </w:rPr>
        <w:t>no</w:t>
      </w:r>
      <w:r w:rsidRPr="00175363">
        <w:rPr>
          <w:rFonts w:cstheme="minorHAnsi"/>
          <w:spacing w:val="-15"/>
          <w:sz w:val="28"/>
          <w:szCs w:val="28"/>
        </w:rPr>
        <w:t xml:space="preserve"> </w:t>
      </w:r>
      <w:r w:rsidRPr="00175363">
        <w:rPr>
          <w:rFonts w:cstheme="minorHAnsi"/>
          <w:spacing w:val="-1"/>
          <w:sz w:val="28"/>
          <w:szCs w:val="28"/>
        </w:rPr>
        <w:t>adjustment</w:t>
      </w:r>
      <w:r w:rsidRPr="00175363">
        <w:rPr>
          <w:rFonts w:cstheme="minorHAnsi"/>
          <w:spacing w:val="-15"/>
          <w:sz w:val="28"/>
          <w:szCs w:val="28"/>
        </w:rPr>
        <w:t xml:space="preserve"> </w:t>
      </w:r>
      <w:r w:rsidRPr="00175363">
        <w:rPr>
          <w:rFonts w:cstheme="minorHAnsi"/>
          <w:spacing w:val="-1"/>
          <w:sz w:val="28"/>
          <w:szCs w:val="28"/>
        </w:rPr>
        <w:t>or</w:t>
      </w:r>
      <w:r w:rsidRPr="00175363">
        <w:rPr>
          <w:rFonts w:cstheme="minorHAnsi"/>
          <w:spacing w:val="-15"/>
          <w:sz w:val="28"/>
          <w:szCs w:val="28"/>
        </w:rPr>
        <w:t xml:space="preserve"> </w:t>
      </w:r>
      <w:r w:rsidRPr="00175363">
        <w:rPr>
          <w:rFonts w:cstheme="minorHAnsi"/>
          <w:spacing w:val="-1"/>
          <w:sz w:val="28"/>
          <w:szCs w:val="28"/>
        </w:rPr>
        <w:t>qualification</w:t>
      </w:r>
      <w:r w:rsidRPr="00175363">
        <w:rPr>
          <w:rFonts w:cstheme="minorHAnsi"/>
          <w:spacing w:val="-14"/>
          <w:sz w:val="28"/>
          <w:szCs w:val="28"/>
        </w:rPr>
        <w:t xml:space="preserve"> </w:t>
      </w:r>
      <w:r w:rsidRPr="00175363">
        <w:rPr>
          <w:rFonts w:cstheme="minorHAnsi"/>
          <w:spacing w:val="-1"/>
          <w:sz w:val="28"/>
          <w:szCs w:val="28"/>
        </w:rPr>
        <w:t>to</w:t>
      </w:r>
      <w:r w:rsidRPr="00175363">
        <w:rPr>
          <w:rFonts w:cstheme="minorHAnsi"/>
          <w:spacing w:val="-16"/>
          <w:sz w:val="28"/>
          <w:szCs w:val="28"/>
        </w:rPr>
        <w:t xml:space="preserve"> </w:t>
      </w:r>
      <w:r w:rsidRPr="00175363">
        <w:rPr>
          <w:rFonts w:cstheme="minorHAnsi"/>
          <w:spacing w:val="-1"/>
          <w:sz w:val="28"/>
          <w:szCs w:val="28"/>
        </w:rPr>
        <w:t>any</w:t>
      </w:r>
      <w:r w:rsidRPr="00175363">
        <w:rPr>
          <w:rFonts w:cstheme="minorHAnsi"/>
          <w:spacing w:val="-15"/>
          <w:sz w:val="28"/>
          <w:szCs w:val="28"/>
        </w:rPr>
        <w:t xml:space="preserve"> </w:t>
      </w:r>
      <w:r w:rsidRPr="00175363">
        <w:rPr>
          <w:rFonts w:cstheme="minorHAnsi"/>
          <w:sz w:val="28"/>
          <w:szCs w:val="28"/>
        </w:rPr>
        <w:t>Tender(s) submitted</w:t>
      </w:r>
      <w:r w:rsidRPr="00175363">
        <w:rPr>
          <w:rFonts w:cstheme="minorHAnsi"/>
          <w:spacing w:val="-9"/>
          <w:sz w:val="28"/>
          <w:szCs w:val="28"/>
        </w:rPr>
        <w:t xml:space="preserve"> </w:t>
      </w:r>
      <w:r w:rsidRPr="00175363">
        <w:rPr>
          <w:rFonts w:cstheme="minorHAnsi"/>
          <w:sz w:val="28"/>
          <w:szCs w:val="28"/>
        </w:rPr>
        <w:t>is</w:t>
      </w:r>
      <w:r w:rsidRPr="00175363">
        <w:rPr>
          <w:rFonts w:cstheme="minorHAnsi"/>
          <w:spacing w:val="-9"/>
          <w:sz w:val="28"/>
          <w:szCs w:val="28"/>
        </w:rPr>
        <w:t xml:space="preserve"> </w:t>
      </w:r>
      <w:r w:rsidRPr="00175363">
        <w:rPr>
          <w:rFonts w:cstheme="minorHAnsi"/>
          <w:sz w:val="28"/>
          <w:szCs w:val="28"/>
        </w:rPr>
        <w:t>permitted.</w:t>
      </w:r>
      <w:r w:rsidRPr="00175363">
        <w:rPr>
          <w:rFonts w:cstheme="minorHAnsi"/>
          <w:spacing w:val="-8"/>
          <w:sz w:val="28"/>
          <w:szCs w:val="28"/>
        </w:rPr>
        <w:t xml:space="preserve"> </w:t>
      </w:r>
      <w:r w:rsidRPr="00175363">
        <w:rPr>
          <w:rFonts w:cstheme="minorHAnsi"/>
          <w:sz w:val="28"/>
          <w:szCs w:val="28"/>
        </w:rPr>
        <w:t>Errors</w:t>
      </w:r>
      <w:r w:rsidRPr="00175363">
        <w:rPr>
          <w:rFonts w:cstheme="minorHAnsi"/>
          <w:spacing w:val="-9"/>
          <w:sz w:val="28"/>
          <w:szCs w:val="28"/>
        </w:rPr>
        <w:t xml:space="preserve"> </w:t>
      </w:r>
      <w:r w:rsidRPr="00175363">
        <w:rPr>
          <w:rFonts w:cstheme="minorHAnsi"/>
          <w:sz w:val="28"/>
          <w:szCs w:val="28"/>
        </w:rPr>
        <w:t>found</w:t>
      </w:r>
      <w:r w:rsidRPr="00175363">
        <w:rPr>
          <w:rFonts w:cstheme="minorHAnsi"/>
          <w:spacing w:val="-9"/>
          <w:sz w:val="28"/>
          <w:szCs w:val="28"/>
        </w:rPr>
        <w:t xml:space="preserve"> </w:t>
      </w:r>
      <w:r w:rsidRPr="00175363">
        <w:rPr>
          <w:rFonts w:cstheme="minorHAnsi"/>
          <w:sz w:val="28"/>
          <w:szCs w:val="28"/>
        </w:rPr>
        <w:t>during</w:t>
      </w:r>
      <w:r w:rsidRPr="00175363">
        <w:rPr>
          <w:rFonts w:cstheme="minorHAnsi"/>
          <w:spacing w:val="-9"/>
          <w:sz w:val="28"/>
          <w:szCs w:val="28"/>
        </w:rPr>
        <w:t xml:space="preserve"> </w:t>
      </w:r>
      <w:r w:rsidRPr="00175363">
        <w:rPr>
          <w:rFonts w:cstheme="minorHAnsi"/>
          <w:sz w:val="28"/>
          <w:szCs w:val="28"/>
        </w:rPr>
        <w:t>the</w:t>
      </w:r>
      <w:r w:rsidRPr="00175363">
        <w:rPr>
          <w:rFonts w:cstheme="minorHAnsi"/>
          <w:spacing w:val="-9"/>
          <w:sz w:val="28"/>
          <w:szCs w:val="28"/>
        </w:rPr>
        <w:t xml:space="preserve"> </w:t>
      </w:r>
      <w:r w:rsidR="00880245" w:rsidRPr="00175363">
        <w:rPr>
          <w:rFonts w:cstheme="minorHAnsi"/>
          <w:spacing w:val="-9"/>
          <w:sz w:val="28"/>
          <w:szCs w:val="28"/>
        </w:rPr>
        <w:t xml:space="preserve">Tender </w:t>
      </w:r>
      <w:r w:rsidR="00880245" w:rsidRPr="00175363">
        <w:rPr>
          <w:rFonts w:cstheme="minorHAnsi"/>
          <w:sz w:val="28"/>
          <w:szCs w:val="28"/>
        </w:rPr>
        <w:t>evaluation</w:t>
      </w:r>
      <w:r w:rsidRPr="00175363">
        <w:rPr>
          <w:rFonts w:cstheme="minorHAnsi"/>
          <w:spacing w:val="-9"/>
          <w:sz w:val="28"/>
          <w:szCs w:val="28"/>
        </w:rPr>
        <w:t xml:space="preserve"> </w:t>
      </w:r>
      <w:r w:rsidRPr="00175363">
        <w:rPr>
          <w:rFonts w:cstheme="minorHAnsi"/>
          <w:sz w:val="28"/>
          <w:szCs w:val="28"/>
        </w:rPr>
        <w:t>shall</w:t>
      </w:r>
      <w:r w:rsidRPr="00175363">
        <w:rPr>
          <w:rFonts w:cstheme="minorHAnsi"/>
          <w:spacing w:val="-1"/>
          <w:sz w:val="28"/>
          <w:szCs w:val="28"/>
        </w:rPr>
        <w:t xml:space="preserve"> </w:t>
      </w:r>
      <w:r w:rsidRPr="00175363">
        <w:rPr>
          <w:rFonts w:cstheme="minorHAnsi"/>
          <w:sz w:val="28"/>
          <w:szCs w:val="28"/>
        </w:rPr>
        <w:t>be</w:t>
      </w:r>
      <w:r w:rsidRPr="00175363">
        <w:rPr>
          <w:rFonts w:cstheme="minorHAnsi"/>
          <w:spacing w:val="-1"/>
          <w:sz w:val="28"/>
          <w:szCs w:val="28"/>
        </w:rPr>
        <w:t xml:space="preserve"> </w:t>
      </w:r>
      <w:r w:rsidRPr="00175363">
        <w:rPr>
          <w:rFonts w:cstheme="minorHAnsi"/>
          <w:sz w:val="28"/>
          <w:szCs w:val="28"/>
        </w:rPr>
        <w:t>dealt</w:t>
      </w:r>
      <w:r w:rsidRPr="00175363">
        <w:rPr>
          <w:rFonts w:cstheme="minorHAnsi"/>
          <w:spacing w:val="-1"/>
          <w:sz w:val="28"/>
          <w:szCs w:val="28"/>
        </w:rPr>
        <w:t xml:space="preserve"> </w:t>
      </w:r>
      <w:r w:rsidRPr="00175363">
        <w:rPr>
          <w:rFonts w:cstheme="minorHAnsi"/>
          <w:sz w:val="28"/>
          <w:szCs w:val="28"/>
        </w:rPr>
        <w:t>with</w:t>
      </w:r>
      <w:r w:rsidRPr="00175363">
        <w:rPr>
          <w:rFonts w:cstheme="minorHAnsi"/>
          <w:spacing w:val="-1"/>
          <w:sz w:val="28"/>
          <w:szCs w:val="28"/>
        </w:rPr>
        <w:t xml:space="preserve"> </w:t>
      </w:r>
      <w:r w:rsidRPr="00175363">
        <w:rPr>
          <w:rFonts w:cstheme="minorHAnsi"/>
          <w:sz w:val="28"/>
          <w:szCs w:val="28"/>
        </w:rPr>
        <w:t>in</w:t>
      </w:r>
      <w:r w:rsidRPr="00175363">
        <w:rPr>
          <w:rFonts w:cstheme="minorHAnsi"/>
          <w:spacing w:val="-1"/>
          <w:sz w:val="28"/>
          <w:szCs w:val="28"/>
        </w:rPr>
        <w:t xml:space="preserve"> </w:t>
      </w:r>
      <w:r w:rsidRPr="00175363">
        <w:rPr>
          <w:rFonts w:cstheme="minorHAnsi"/>
          <w:sz w:val="28"/>
          <w:szCs w:val="28"/>
        </w:rPr>
        <w:t>one</w:t>
      </w:r>
      <w:r w:rsidRPr="00175363">
        <w:rPr>
          <w:rFonts w:cstheme="minorHAnsi"/>
          <w:spacing w:val="-1"/>
          <w:sz w:val="28"/>
          <w:szCs w:val="28"/>
        </w:rPr>
        <w:t xml:space="preserve"> </w:t>
      </w:r>
      <w:r w:rsidRPr="00175363">
        <w:rPr>
          <w:rFonts w:cstheme="minorHAnsi"/>
          <w:sz w:val="28"/>
          <w:szCs w:val="28"/>
        </w:rPr>
        <w:t>of</w:t>
      </w:r>
      <w:r w:rsidRPr="00175363">
        <w:rPr>
          <w:rFonts w:cstheme="minorHAnsi"/>
          <w:spacing w:val="-1"/>
          <w:sz w:val="28"/>
          <w:szCs w:val="28"/>
        </w:rPr>
        <w:t xml:space="preserve"> </w:t>
      </w:r>
      <w:r w:rsidRPr="00175363">
        <w:rPr>
          <w:rFonts w:cstheme="minorHAnsi"/>
          <w:sz w:val="28"/>
          <w:szCs w:val="28"/>
        </w:rPr>
        <w:t>the</w:t>
      </w:r>
      <w:r w:rsidRPr="00175363">
        <w:rPr>
          <w:rFonts w:cstheme="minorHAnsi"/>
          <w:spacing w:val="-2"/>
          <w:sz w:val="28"/>
          <w:szCs w:val="28"/>
        </w:rPr>
        <w:t xml:space="preserve"> </w:t>
      </w:r>
      <w:r w:rsidRPr="00175363">
        <w:rPr>
          <w:rFonts w:cstheme="minorHAnsi"/>
          <w:sz w:val="28"/>
          <w:szCs w:val="28"/>
        </w:rPr>
        <w:t>following</w:t>
      </w:r>
      <w:r w:rsidRPr="00175363">
        <w:rPr>
          <w:rFonts w:cstheme="minorHAnsi"/>
          <w:spacing w:val="-1"/>
          <w:sz w:val="28"/>
          <w:szCs w:val="28"/>
        </w:rPr>
        <w:t xml:space="preserve"> </w:t>
      </w:r>
      <w:r w:rsidRPr="00175363">
        <w:rPr>
          <w:rFonts w:cstheme="minorHAnsi"/>
          <w:sz w:val="28"/>
          <w:szCs w:val="28"/>
        </w:rPr>
        <w:t>ways:</w:t>
      </w:r>
    </w:p>
    <w:p w14:paraId="12D418FB" w14:textId="6A6B66C9" w:rsidR="00031C64" w:rsidRDefault="001342F8" w:rsidP="00031C64">
      <w:pPr>
        <w:pStyle w:val="BodyText"/>
        <w:numPr>
          <w:ilvl w:val="0"/>
          <w:numId w:val="46"/>
        </w:numPr>
        <w:spacing w:before="120" w:line="240" w:lineRule="auto"/>
        <w:ind w:left="1276" w:hanging="567"/>
        <w:jc w:val="both"/>
        <w:rPr>
          <w:rFonts w:cstheme="minorHAnsi"/>
          <w:sz w:val="28"/>
          <w:szCs w:val="28"/>
        </w:rPr>
      </w:pPr>
      <w:r w:rsidRPr="00175363">
        <w:rPr>
          <w:rFonts w:cstheme="minorHAnsi"/>
          <w:sz w:val="28"/>
          <w:szCs w:val="28"/>
        </w:rPr>
        <w:t xml:space="preserve">If the error is not arithmetical the </w:t>
      </w:r>
      <w:r w:rsidR="001A665C" w:rsidRPr="00175363">
        <w:rPr>
          <w:rFonts w:cstheme="minorHAnsi"/>
          <w:sz w:val="28"/>
          <w:szCs w:val="28"/>
        </w:rPr>
        <w:t>Supplie</w:t>
      </w:r>
      <w:r w:rsidRPr="00175363">
        <w:rPr>
          <w:rFonts w:cstheme="minorHAnsi"/>
          <w:sz w:val="28"/>
          <w:szCs w:val="28"/>
        </w:rPr>
        <w:t>r shall be given details</w:t>
      </w:r>
      <w:r w:rsidRPr="00175363">
        <w:rPr>
          <w:rFonts w:cstheme="minorHAnsi"/>
          <w:spacing w:val="1"/>
          <w:sz w:val="28"/>
          <w:szCs w:val="28"/>
        </w:rPr>
        <w:t xml:space="preserve"> </w:t>
      </w:r>
      <w:r w:rsidRPr="00175363">
        <w:rPr>
          <w:rFonts w:cstheme="minorHAnsi"/>
          <w:sz w:val="28"/>
          <w:szCs w:val="28"/>
        </w:rPr>
        <w:t>of the error(s) and shall be given the opportunity of confirming</w:t>
      </w:r>
      <w:r w:rsidRPr="00FC3AAD">
        <w:rPr>
          <w:rFonts w:cstheme="minorHAnsi"/>
          <w:spacing w:val="1"/>
          <w:sz w:val="28"/>
          <w:szCs w:val="28"/>
        </w:rPr>
        <w:t xml:space="preserve"> </w:t>
      </w:r>
      <w:r w:rsidRPr="00FC3AAD">
        <w:rPr>
          <w:rFonts w:cstheme="minorHAnsi"/>
          <w:sz w:val="28"/>
          <w:szCs w:val="28"/>
        </w:rPr>
        <w:t>without</w:t>
      </w:r>
      <w:r w:rsidRPr="00FC3AAD">
        <w:rPr>
          <w:rFonts w:cstheme="minorHAnsi"/>
          <w:spacing w:val="-3"/>
          <w:sz w:val="28"/>
          <w:szCs w:val="28"/>
        </w:rPr>
        <w:t xml:space="preserve"> </w:t>
      </w:r>
      <w:r w:rsidRPr="00FC3AAD">
        <w:rPr>
          <w:rFonts w:cstheme="minorHAnsi"/>
          <w:sz w:val="28"/>
          <w:szCs w:val="28"/>
        </w:rPr>
        <w:t>amendment</w:t>
      </w:r>
      <w:r w:rsidRPr="00FC3AAD">
        <w:rPr>
          <w:rFonts w:cstheme="minorHAnsi"/>
          <w:spacing w:val="-2"/>
          <w:sz w:val="28"/>
          <w:szCs w:val="28"/>
        </w:rPr>
        <w:t xml:space="preserve"> </w:t>
      </w:r>
      <w:r w:rsidRPr="00FC3AAD">
        <w:rPr>
          <w:rFonts w:cstheme="minorHAnsi"/>
          <w:sz w:val="28"/>
          <w:szCs w:val="28"/>
        </w:rPr>
        <w:t>or</w:t>
      </w:r>
      <w:r w:rsidRPr="00FC3AAD">
        <w:rPr>
          <w:rFonts w:cstheme="minorHAnsi"/>
          <w:spacing w:val="-3"/>
          <w:sz w:val="28"/>
          <w:szCs w:val="28"/>
        </w:rPr>
        <w:t xml:space="preserve"> </w:t>
      </w:r>
      <w:r w:rsidRPr="00FC3AAD">
        <w:rPr>
          <w:rFonts w:cstheme="minorHAnsi"/>
          <w:sz w:val="28"/>
          <w:szCs w:val="28"/>
        </w:rPr>
        <w:t>withdrawing</w:t>
      </w:r>
      <w:r w:rsidRPr="00FC3AAD">
        <w:rPr>
          <w:rFonts w:cstheme="minorHAnsi"/>
          <w:spacing w:val="-2"/>
          <w:sz w:val="28"/>
          <w:szCs w:val="28"/>
        </w:rPr>
        <w:t xml:space="preserve"> </w:t>
      </w:r>
      <w:r w:rsidRPr="00FC3AAD">
        <w:rPr>
          <w:rFonts w:cstheme="minorHAnsi"/>
          <w:sz w:val="28"/>
          <w:szCs w:val="28"/>
        </w:rPr>
        <w:t>the</w:t>
      </w:r>
      <w:r w:rsidRPr="00FC3AAD">
        <w:rPr>
          <w:rFonts w:cstheme="minorHAnsi"/>
          <w:spacing w:val="-3"/>
          <w:sz w:val="28"/>
          <w:szCs w:val="28"/>
        </w:rPr>
        <w:t xml:space="preserve"> </w:t>
      </w:r>
      <w:r w:rsidRPr="00FC3AAD">
        <w:rPr>
          <w:rFonts w:cstheme="minorHAnsi"/>
          <w:sz w:val="28"/>
          <w:szCs w:val="28"/>
        </w:rPr>
        <w:t>Tender;</w:t>
      </w:r>
      <w:r w:rsidRPr="00FC3AAD">
        <w:rPr>
          <w:rFonts w:cstheme="minorHAnsi"/>
          <w:spacing w:val="-3"/>
          <w:sz w:val="28"/>
          <w:szCs w:val="28"/>
        </w:rPr>
        <w:t xml:space="preserve"> </w:t>
      </w:r>
      <w:r w:rsidR="00031C64">
        <w:rPr>
          <w:rFonts w:cstheme="minorHAnsi"/>
          <w:sz w:val="28"/>
          <w:szCs w:val="28"/>
        </w:rPr>
        <w:t>or</w:t>
      </w:r>
    </w:p>
    <w:p w14:paraId="5A0003F9" w14:textId="70E479D5" w:rsidR="001342F8" w:rsidRPr="00031C64" w:rsidRDefault="001342F8" w:rsidP="00031C64">
      <w:pPr>
        <w:pStyle w:val="BodyText"/>
        <w:numPr>
          <w:ilvl w:val="0"/>
          <w:numId w:val="46"/>
        </w:numPr>
        <w:spacing w:before="120" w:line="240" w:lineRule="auto"/>
        <w:ind w:left="1276" w:hanging="567"/>
        <w:jc w:val="both"/>
        <w:rPr>
          <w:rFonts w:cstheme="minorHAnsi"/>
          <w:sz w:val="28"/>
          <w:szCs w:val="28"/>
        </w:rPr>
      </w:pPr>
      <w:r w:rsidRPr="00031C64">
        <w:rPr>
          <w:rFonts w:cstheme="minorHAnsi"/>
          <w:sz w:val="28"/>
          <w:szCs w:val="28"/>
        </w:rPr>
        <w:t>If an arithmetical error is found, the responsible officer shall</w:t>
      </w:r>
      <w:r w:rsidRPr="00031C64">
        <w:rPr>
          <w:rFonts w:cstheme="minorHAnsi"/>
          <w:spacing w:val="1"/>
          <w:sz w:val="28"/>
          <w:szCs w:val="28"/>
        </w:rPr>
        <w:t xml:space="preserve"> </w:t>
      </w:r>
      <w:r w:rsidRPr="00031C64">
        <w:rPr>
          <w:rFonts w:cstheme="minorHAnsi"/>
          <w:sz w:val="28"/>
          <w:szCs w:val="28"/>
        </w:rPr>
        <w:t>correct</w:t>
      </w:r>
      <w:r w:rsidRPr="00031C64">
        <w:rPr>
          <w:rFonts w:cstheme="minorHAnsi"/>
          <w:spacing w:val="1"/>
          <w:sz w:val="28"/>
          <w:szCs w:val="28"/>
        </w:rPr>
        <w:t xml:space="preserve"> </w:t>
      </w:r>
      <w:r w:rsidRPr="00031C64">
        <w:rPr>
          <w:rFonts w:cstheme="minorHAnsi"/>
          <w:sz w:val="28"/>
          <w:szCs w:val="28"/>
        </w:rPr>
        <w:t>the</w:t>
      </w:r>
      <w:r w:rsidRPr="00031C64">
        <w:rPr>
          <w:rFonts w:cstheme="minorHAnsi"/>
          <w:spacing w:val="1"/>
          <w:sz w:val="28"/>
          <w:szCs w:val="28"/>
        </w:rPr>
        <w:t xml:space="preserve"> </w:t>
      </w:r>
      <w:r w:rsidRPr="00031C64">
        <w:rPr>
          <w:rFonts w:cstheme="minorHAnsi"/>
          <w:sz w:val="28"/>
          <w:szCs w:val="28"/>
        </w:rPr>
        <w:t>error(s)</w:t>
      </w:r>
      <w:r w:rsidRPr="00031C64">
        <w:rPr>
          <w:rFonts w:cstheme="minorHAnsi"/>
          <w:spacing w:val="1"/>
          <w:sz w:val="28"/>
          <w:szCs w:val="28"/>
        </w:rPr>
        <w:t xml:space="preserve"> </w:t>
      </w:r>
      <w:r w:rsidRPr="00031C64">
        <w:rPr>
          <w:rFonts w:cstheme="minorHAnsi"/>
          <w:sz w:val="28"/>
          <w:szCs w:val="28"/>
        </w:rPr>
        <w:t>provided</w:t>
      </w:r>
      <w:r w:rsidRPr="00031C64">
        <w:rPr>
          <w:rFonts w:cstheme="minorHAnsi"/>
          <w:spacing w:val="1"/>
          <w:sz w:val="28"/>
          <w:szCs w:val="28"/>
        </w:rPr>
        <w:t xml:space="preserve"> </w:t>
      </w:r>
      <w:r w:rsidRPr="00031C64">
        <w:rPr>
          <w:rFonts w:cstheme="minorHAnsi"/>
          <w:sz w:val="28"/>
          <w:szCs w:val="28"/>
        </w:rPr>
        <w:t>that,</w:t>
      </w:r>
      <w:r w:rsidR="00EB1073" w:rsidRPr="00031C64">
        <w:rPr>
          <w:rFonts w:cstheme="minorHAnsi"/>
          <w:spacing w:val="1"/>
          <w:sz w:val="28"/>
          <w:szCs w:val="28"/>
        </w:rPr>
        <w:t xml:space="preserve"> </w:t>
      </w:r>
      <w:r w:rsidRPr="00031C64">
        <w:rPr>
          <w:rFonts w:cstheme="minorHAnsi"/>
          <w:sz w:val="28"/>
          <w:szCs w:val="28"/>
        </w:rPr>
        <w:t>apart</w:t>
      </w:r>
      <w:r w:rsidRPr="00031C64">
        <w:rPr>
          <w:rFonts w:cstheme="minorHAnsi"/>
          <w:spacing w:val="1"/>
          <w:sz w:val="28"/>
          <w:szCs w:val="28"/>
        </w:rPr>
        <w:t xml:space="preserve"> </w:t>
      </w:r>
      <w:r w:rsidRPr="00031C64">
        <w:rPr>
          <w:rFonts w:cstheme="minorHAnsi"/>
          <w:sz w:val="28"/>
          <w:szCs w:val="28"/>
        </w:rPr>
        <w:t>from</w:t>
      </w:r>
      <w:r w:rsidRPr="00031C64">
        <w:rPr>
          <w:rFonts w:cstheme="minorHAnsi"/>
          <w:spacing w:val="1"/>
          <w:sz w:val="28"/>
          <w:szCs w:val="28"/>
        </w:rPr>
        <w:t xml:space="preserve"> </w:t>
      </w:r>
      <w:r w:rsidRPr="00031C64">
        <w:rPr>
          <w:rFonts w:cstheme="minorHAnsi"/>
          <w:sz w:val="28"/>
          <w:szCs w:val="28"/>
        </w:rPr>
        <w:t>these</w:t>
      </w:r>
      <w:r w:rsidRPr="00031C64">
        <w:rPr>
          <w:rFonts w:cstheme="minorHAnsi"/>
          <w:spacing w:val="1"/>
          <w:sz w:val="28"/>
          <w:szCs w:val="28"/>
        </w:rPr>
        <w:t xml:space="preserve"> </w:t>
      </w:r>
      <w:r w:rsidRPr="00031C64">
        <w:rPr>
          <w:rFonts w:cstheme="minorHAnsi"/>
          <w:sz w:val="28"/>
          <w:szCs w:val="28"/>
        </w:rPr>
        <w:t>genuine</w:t>
      </w:r>
      <w:r w:rsidRPr="00031C64">
        <w:rPr>
          <w:rFonts w:cstheme="minorHAnsi"/>
          <w:spacing w:val="1"/>
          <w:sz w:val="28"/>
          <w:szCs w:val="28"/>
        </w:rPr>
        <w:t xml:space="preserve"> </w:t>
      </w:r>
      <w:r w:rsidRPr="00031C64">
        <w:rPr>
          <w:rFonts w:cstheme="minorHAnsi"/>
          <w:sz w:val="28"/>
          <w:szCs w:val="28"/>
        </w:rPr>
        <w:t>arithmetic</w:t>
      </w:r>
      <w:r w:rsidRPr="00031C64">
        <w:rPr>
          <w:rFonts w:cstheme="minorHAnsi"/>
          <w:spacing w:val="-10"/>
          <w:sz w:val="28"/>
          <w:szCs w:val="28"/>
        </w:rPr>
        <w:t xml:space="preserve"> </w:t>
      </w:r>
      <w:r w:rsidRPr="00031C64">
        <w:rPr>
          <w:rFonts w:cstheme="minorHAnsi"/>
          <w:sz w:val="28"/>
          <w:szCs w:val="28"/>
        </w:rPr>
        <w:t>error(s),</w:t>
      </w:r>
      <w:r w:rsidRPr="00031C64">
        <w:rPr>
          <w:rFonts w:cstheme="minorHAnsi"/>
          <w:spacing w:val="-9"/>
          <w:sz w:val="28"/>
          <w:szCs w:val="28"/>
        </w:rPr>
        <w:t xml:space="preserve"> </w:t>
      </w:r>
      <w:r w:rsidRPr="00031C64">
        <w:rPr>
          <w:rFonts w:cstheme="minorHAnsi"/>
          <w:sz w:val="28"/>
          <w:szCs w:val="28"/>
        </w:rPr>
        <w:t>no</w:t>
      </w:r>
      <w:r w:rsidRPr="00031C64">
        <w:rPr>
          <w:rFonts w:cstheme="minorHAnsi"/>
          <w:spacing w:val="-9"/>
          <w:sz w:val="28"/>
          <w:szCs w:val="28"/>
        </w:rPr>
        <w:t xml:space="preserve"> </w:t>
      </w:r>
      <w:r w:rsidRPr="00031C64">
        <w:rPr>
          <w:rFonts w:cstheme="minorHAnsi"/>
          <w:sz w:val="28"/>
          <w:szCs w:val="28"/>
        </w:rPr>
        <w:t>other</w:t>
      </w:r>
      <w:r w:rsidRPr="00031C64">
        <w:rPr>
          <w:rFonts w:cstheme="minorHAnsi"/>
          <w:spacing w:val="-9"/>
          <w:sz w:val="28"/>
          <w:szCs w:val="28"/>
        </w:rPr>
        <w:t xml:space="preserve"> </w:t>
      </w:r>
      <w:r w:rsidRPr="00031C64">
        <w:rPr>
          <w:rFonts w:cstheme="minorHAnsi"/>
          <w:sz w:val="28"/>
          <w:szCs w:val="28"/>
        </w:rPr>
        <w:t>adjustment</w:t>
      </w:r>
      <w:r w:rsidRPr="00031C64">
        <w:rPr>
          <w:rFonts w:cstheme="minorHAnsi"/>
          <w:spacing w:val="-9"/>
          <w:sz w:val="28"/>
          <w:szCs w:val="28"/>
        </w:rPr>
        <w:t xml:space="preserve"> </w:t>
      </w:r>
      <w:r w:rsidRPr="00031C64">
        <w:rPr>
          <w:rFonts w:cstheme="minorHAnsi"/>
          <w:sz w:val="28"/>
          <w:szCs w:val="28"/>
        </w:rPr>
        <w:t>revision</w:t>
      </w:r>
      <w:r w:rsidRPr="00031C64">
        <w:rPr>
          <w:rFonts w:cstheme="minorHAnsi"/>
          <w:spacing w:val="-10"/>
          <w:sz w:val="28"/>
          <w:szCs w:val="28"/>
        </w:rPr>
        <w:t xml:space="preserve"> </w:t>
      </w:r>
      <w:r w:rsidRPr="00031C64">
        <w:rPr>
          <w:rFonts w:cstheme="minorHAnsi"/>
          <w:sz w:val="28"/>
          <w:szCs w:val="28"/>
        </w:rPr>
        <w:t>or</w:t>
      </w:r>
      <w:r w:rsidRPr="00031C64">
        <w:rPr>
          <w:rFonts w:cstheme="minorHAnsi"/>
          <w:spacing w:val="-9"/>
          <w:sz w:val="28"/>
          <w:szCs w:val="28"/>
        </w:rPr>
        <w:t xml:space="preserve"> </w:t>
      </w:r>
      <w:r w:rsidRPr="00031C64">
        <w:rPr>
          <w:rFonts w:cstheme="minorHAnsi"/>
          <w:sz w:val="28"/>
          <w:szCs w:val="28"/>
        </w:rPr>
        <w:t>qualification</w:t>
      </w:r>
      <w:r w:rsidRPr="00031C64">
        <w:rPr>
          <w:rFonts w:cstheme="minorHAnsi"/>
          <w:spacing w:val="-9"/>
          <w:sz w:val="28"/>
          <w:szCs w:val="28"/>
        </w:rPr>
        <w:t xml:space="preserve"> </w:t>
      </w:r>
      <w:r w:rsidRPr="00031C64">
        <w:rPr>
          <w:rFonts w:cstheme="minorHAnsi"/>
          <w:sz w:val="28"/>
          <w:szCs w:val="28"/>
        </w:rPr>
        <w:t xml:space="preserve">is </w:t>
      </w:r>
      <w:r w:rsidRPr="00031C64">
        <w:rPr>
          <w:rFonts w:cstheme="minorHAnsi"/>
          <w:spacing w:val="-64"/>
          <w:sz w:val="28"/>
          <w:szCs w:val="28"/>
        </w:rPr>
        <w:t xml:space="preserve">   </w:t>
      </w:r>
      <w:r w:rsidRPr="00031C64">
        <w:rPr>
          <w:rFonts w:cstheme="minorHAnsi"/>
          <w:sz w:val="28"/>
          <w:szCs w:val="28"/>
        </w:rPr>
        <w:t>permitted.</w:t>
      </w:r>
      <w:r w:rsidRPr="00031C64">
        <w:rPr>
          <w:rFonts w:cstheme="minorHAnsi"/>
          <w:spacing w:val="64"/>
          <w:sz w:val="28"/>
          <w:szCs w:val="28"/>
        </w:rPr>
        <w:t xml:space="preserve"> </w:t>
      </w:r>
      <w:r w:rsidRPr="00031C64">
        <w:rPr>
          <w:rFonts w:cstheme="minorHAnsi"/>
          <w:sz w:val="28"/>
          <w:szCs w:val="28"/>
        </w:rPr>
        <w:t>An</w:t>
      </w:r>
      <w:r w:rsidRPr="00031C64">
        <w:rPr>
          <w:rFonts w:cstheme="minorHAnsi"/>
          <w:spacing w:val="-1"/>
          <w:sz w:val="28"/>
          <w:szCs w:val="28"/>
        </w:rPr>
        <w:t xml:space="preserve"> </w:t>
      </w:r>
      <w:r w:rsidRPr="00031C64">
        <w:rPr>
          <w:rFonts w:cstheme="minorHAnsi"/>
          <w:sz w:val="28"/>
          <w:szCs w:val="28"/>
        </w:rPr>
        <w:t>appropriate record</w:t>
      </w:r>
      <w:r w:rsidRPr="00031C64">
        <w:rPr>
          <w:rFonts w:cstheme="minorHAnsi"/>
          <w:spacing w:val="-1"/>
          <w:sz w:val="28"/>
          <w:szCs w:val="28"/>
        </w:rPr>
        <w:t xml:space="preserve"> </w:t>
      </w:r>
      <w:r w:rsidR="001A665C" w:rsidRPr="001A665C">
        <w:rPr>
          <w:rFonts w:cstheme="minorHAnsi"/>
          <w:b/>
          <w:sz w:val="28"/>
          <w:szCs w:val="28"/>
          <w:u w:val="single"/>
        </w:rPr>
        <w:t>must</w:t>
      </w:r>
      <w:r w:rsidRPr="00031C64">
        <w:rPr>
          <w:rFonts w:cstheme="minorHAnsi"/>
          <w:sz w:val="28"/>
          <w:szCs w:val="28"/>
        </w:rPr>
        <w:t xml:space="preserve"> be</w:t>
      </w:r>
      <w:r w:rsidRPr="00031C64">
        <w:rPr>
          <w:rFonts w:cstheme="minorHAnsi"/>
          <w:spacing w:val="-1"/>
          <w:sz w:val="28"/>
          <w:szCs w:val="28"/>
        </w:rPr>
        <w:t xml:space="preserve"> </w:t>
      </w:r>
      <w:r w:rsidRPr="00031C64">
        <w:rPr>
          <w:rFonts w:cstheme="minorHAnsi"/>
          <w:sz w:val="28"/>
          <w:szCs w:val="28"/>
        </w:rPr>
        <w:t>kept.</w:t>
      </w:r>
    </w:p>
    <w:p w14:paraId="35A77A80" w14:textId="6028592E" w:rsidR="00EB1073" w:rsidRPr="00984692" w:rsidRDefault="00EB1073" w:rsidP="00FC3AAD">
      <w:pPr>
        <w:pStyle w:val="Heading2"/>
        <w:spacing w:before="240" w:after="120"/>
        <w:rPr>
          <w:rFonts w:asciiTheme="minorHAnsi" w:hAnsiTheme="minorHAnsi" w:cstheme="minorHAnsi"/>
          <w:color w:val="1F497D" w:themeColor="text2"/>
          <w:sz w:val="28"/>
        </w:rPr>
      </w:pPr>
      <w:bookmarkStart w:id="44" w:name="_Toc184305628"/>
      <w:r w:rsidRPr="00984692">
        <w:rPr>
          <w:rFonts w:asciiTheme="minorHAnsi" w:hAnsiTheme="minorHAnsi" w:cstheme="minorHAnsi"/>
          <w:color w:val="1F497D" w:themeColor="text2"/>
          <w:sz w:val="28"/>
        </w:rPr>
        <w:t>23</w:t>
      </w:r>
      <w:r w:rsidRPr="00984692">
        <w:rPr>
          <w:rFonts w:asciiTheme="minorHAnsi" w:hAnsiTheme="minorHAnsi" w:cstheme="minorHAnsi"/>
          <w:color w:val="1F497D" w:themeColor="text2"/>
          <w:sz w:val="28"/>
        </w:rPr>
        <w:tab/>
        <w:t>Tender Clarification and Abnormally Low Tenders</w:t>
      </w:r>
      <w:bookmarkEnd w:id="44"/>
    </w:p>
    <w:p w14:paraId="32D6BE39" w14:textId="0657F6A8" w:rsidR="00EB1073" w:rsidRPr="00C76674" w:rsidRDefault="00EB1073" w:rsidP="00FC3AAD">
      <w:pPr>
        <w:pStyle w:val="BodyText"/>
        <w:spacing w:before="120" w:line="240" w:lineRule="auto"/>
        <w:ind w:left="720" w:hanging="720"/>
        <w:jc w:val="both"/>
        <w:rPr>
          <w:rFonts w:cstheme="minorHAnsi"/>
          <w:sz w:val="28"/>
          <w:szCs w:val="28"/>
        </w:rPr>
      </w:pPr>
      <w:r w:rsidRPr="00FC3AAD">
        <w:rPr>
          <w:rFonts w:cstheme="minorHAnsi"/>
          <w:sz w:val="28"/>
          <w:szCs w:val="28"/>
        </w:rPr>
        <w:t>23.1</w:t>
      </w:r>
      <w:r w:rsidRPr="00FC3AAD">
        <w:rPr>
          <w:rFonts w:cstheme="minorHAnsi"/>
          <w:sz w:val="28"/>
          <w:szCs w:val="28"/>
        </w:rPr>
        <w:tab/>
        <w:t xml:space="preserve">Where </w:t>
      </w:r>
      <w:r w:rsidR="00FC3AAD">
        <w:rPr>
          <w:rFonts w:cstheme="minorHAnsi"/>
          <w:sz w:val="28"/>
          <w:szCs w:val="28"/>
        </w:rPr>
        <w:t>a</w:t>
      </w:r>
      <w:r w:rsidRPr="00FC3AAD">
        <w:rPr>
          <w:rFonts w:cstheme="minorHAnsi"/>
          <w:sz w:val="28"/>
          <w:szCs w:val="28"/>
        </w:rPr>
        <w:t xml:space="preserve"> Procurement is</w:t>
      </w:r>
      <w:r w:rsidR="00877FB1">
        <w:rPr>
          <w:rFonts w:cstheme="minorHAnsi"/>
          <w:sz w:val="28"/>
          <w:szCs w:val="28"/>
        </w:rPr>
        <w:t xml:space="preserve"> </w:t>
      </w:r>
      <w:r w:rsidRPr="00FC3AAD">
        <w:rPr>
          <w:rFonts w:cstheme="minorHAnsi"/>
          <w:sz w:val="28"/>
          <w:szCs w:val="28"/>
        </w:rPr>
        <w:t>conducted pursuant to Procurement Legislation,</w:t>
      </w:r>
      <w:r w:rsidRPr="00FC3AAD">
        <w:rPr>
          <w:rFonts w:cstheme="minorHAnsi"/>
          <w:spacing w:val="1"/>
          <w:sz w:val="28"/>
          <w:szCs w:val="28"/>
        </w:rPr>
        <w:t xml:space="preserve"> </w:t>
      </w:r>
      <w:r w:rsidRPr="00FC3AAD">
        <w:rPr>
          <w:rFonts w:cstheme="minorHAnsi"/>
          <w:sz w:val="28"/>
          <w:szCs w:val="28"/>
        </w:rPr>
        <w:t>there</w:t>
      </w:r>
      <w:r w:rsidRPr="00FC3AAD">
        <w:rPr>
          <w:rFonts w:cstheme="minorHAnsi"/>
          <w:spacing w:val="1"/>
          <w:sz w:val="28"/>
          <w:szCs w:val="28"/>
        </w:rPr>
        <w:t xml:space="preserve"> </w:t>
      </w:r>
      <w:r w:rsidRPr="00FC3AAD">
        <w:rPr>
          <w:rFonts w:cstheme="minorHAnsi"/>
          <w:sz w:val="28"/>
          <w:szCs w:val="28"/>
        </w:rPr>
        <w:t>are</w:t>
      </w:r>
      <w:r w:rsidRPr="00FC3AAD">
        <w:rPr>
          <w:rFonts w:cstheme="minorHAnsi"/>
          <w:spacing w:val="1"/>
          <w:sz w:val="28"/>
          <w:szCs w:val="28"/>
        </w:rPr>
        <w:t xml:space="preserve"> </w:t>
      </w:r>
      <w:r w:rsidR="00880245" w:rsidRPr="00FC3AAD">
        <w:rPr>
          <w:rFonts w:cstheme="minorHAnsi"/>
          <w:sz w:val="28"/>
          <w:szCs w:val="28"/>
        </w:rPr>
        <w:t>restrictions on the use of post-</w:t>
      </w:r>
      <w:r w:rsidRPr="00FC3AAD">
        <w:rPr>
          <w:rFonts w:cstheme="minorHAnsi"/>
          <w:sz w:val="28"/>
          <w:szCs w:val="28"/>
        </w:rPr>
        <w:t>Tender clarification</w:t>
      </w:r>
      <w:r w:rsidR="00880245" w:rsidRPr="00FC3AAD">
        <w:rPr>
          <w:rFonts w:cstheme="minorHAnsi"/>
          <w:sz w:val="28"/>
          <w:szCs w:val="28"/>
        </w:rPr>
        <w:t>s</w:t>
      </w:r>
      <w:r w:rsidRPr="00FC3AAD">
        <w:rPr>
          <w:rFonts w:cstheme="minorHAnsi"/>
          <w:sz w:val="28"/>
          <w:szCs w:val="28"/>
        </w:rPr>
        <w:t xml:space="preserve"> and legal advice </w:t>
      </w:r>
      <w:r w:rsidRPr="00C76674">
        <w:rPr>
          <w:rFonts w:cstheme="minorHAnsi"/>
          <w:sz w:val="28"/>
          <w:szCs w:val="28"/>
        </w:rPr>
        <w:t>must</w:t>
      </w:r>
      <w:r w:rsidRPr="00C76674">
        <w:rPr>
          <w:rFonts w:cstheme="minorHAnsi"/>
          <w:spacing w:val="-64"/>
          <w:sz w:val="28"/>
          <w:szCs w:val="28"/>
        </w:rPr>
        <w:t xml:space="preserve"> </w:t>
      </w:r>
      <w:r w:rsidRPr="00C76674">
        <w:rPr>
          <w:rFonts w:cstheme="minorHAnsi"/>
          <w:sz w:val="28"/>
          <w:szCs w:val="28"/>
        </w:rPr>
        <w:t>be</w:t>
      </w:r>
      <w:r w:rsidRPr="00C76674">
        <w:rPr>
          <w:rFonts w:cstheme="minorHAnsi"/>
          <w:spacing w:val="1"/>
          <w:sz w:val="28"/>
          <w:szCs w:val="28"/>
        </w:rPr>
        <w:t xml:space="preserve"> </w:t>
      </w:r>
      <w:r w:rsidRPr="00C76674">
        <w:rPr>
          <w:rFonts w:cstheme="minorHAnsi"/>
          <w:sz w:val="28"/>
          <w:szCs w:val="28"/>
        </w:rPr>
        <w:t>sought</w:t>
      </w:r>
      <w:r w:rsidRPr="00C76674">
        <w:rPr>
          <w:rFonts w:cstheme="minorHAnsi"/>
          <w:spacing w:val="1"/>
          <w:sz w:val="28"/>
          <w:szCs w:val="28"/>
        </w:rPr>
        <w:t xml:space="preserve"> </w:t>
      </w:r>
      <w:r w:rsidRPr="00C76674">
        <w:rPr>
          <w:rFonts w:cstheme="minorHAnsi"/>
          <w:sz w:val="28"/>
          <w:szCs w:val="28"/>
        </w:rPr>
        <w:t>before</w:t>
      </w:r>
      <w:r w:rsidRPr="00C76674">
        <w:rPr>
          <w:rFonts w:cstheme="minorHAnsi"/>
          <w:spacing w:val="1"/>
          <w:sz w:val="28"/>
          <w:szCs w:val="28"/>
        </w:rPr>
        <w:t xml:space="preserve"> </w:t>
      </w:r>
      <w:r w:rsidRPr="00C76674">
        <w:rPr>
          <w:rFonts w:cstheme="minorHAnsi"/>
          <w:sz w:val="28"/>
          <w:szCs w:val="28"/>
        </w:rPr>
        <w:t>determining</w:t>
      </w:r>
      <w:r w:rsidRPr="00C76674">
        <w:rPr>
          <w:rFonts w:cstheme="minorHAnsi"/>
          <w:spacing w:val="1"/>
          <w:sz w:val="28"/>
          <w:szCs w:val="28"/>
        </w:rPr>
        <w:t xml:space="preserve"> </w:t>
      </w:r>
      <w:r w:rsidRPr="00C76674">
        <w:rPr>
          <w:rFonts w:cstheme="minorHAnsi"/>
          <w:sz w:val="28"/>
          <w:szCs w:val="28"/>
        </w:rPr>
        <w:t>whether</w:t>
      </w:r>
      <w:r w:rsidRPr="00C76674">
        <w:rPr>
          <w:rFonts w:cstheme="minorHAnsi"/>
          <w:spacing w:val="1"/>
          <w:sz w:val="28"/>
          <w:szCs w:val="28"/>
        </w:rPr>
        <w:t xml:space="preserve"> </w:t>
      </w:r>
      <w:r w:rsidRPr="00C76674">
        <w:rPr>
          <w:rFonts w:cstheme="minorHAnsi"/>
          <w:sz w:val="28"/>
          <w:szCs w:val="28"/>
        </w:rPr>
        <w:t>any</w:t>
      </w:r>
      <w:r w:rsidRPr="00C76674">
        <w:rPr>
          <w:rFonts w:cstheme="minorHAnsi"/>
          <w:spacing w:val="1"/>
          <w:sz w:val="28"/>
          <w:szCs w:val="28"/>
        </w:rPr>
        <w:t xml:space="preserve"> </w:t>
      </w:r>
      <w:r w:rsidRPr="00C76674">
        <w:rPr>
          <w:rFonts w:cstheme="minorHAnsi"/>
          <w:sz w:val="28"/>
          <w:szCs w:val="28"/>
        </w:rPr>
        <w:t>clarification</w:t>
      </w:r>
      <w:r w:rsidRPr="00C76674">
        <w:rPr>
          <w:rFonts w:cstheme="minorHAnsi"/>
          <w:spacing w:val="1"/>
          <w:sz w:val="28"/>
          <w:szCs w:val="28"/>
        </w:rPr>
        <w:t xml:space="preserve"> </w:t>
      </w:r>
      <w:r w:rsidRPr="00C76674">
        <w:rPr>
          <w:rFonts w:cstheme="minorHAnsi"/>
          <w:sz w:val="28"/>
          <w:szCs w:val="28"/>
        </w:rPr>
        <w:t>would</w:t>
      </w:r>
      <w:r w:rsidRPr="00C76674">
        <w:rPr>
          <w:rFonts w:cstheme="minorHAnsi"/>
          <w:spacing w:val="1"/>
          <w:sz w:val="28"/>
          <w:szCs w:val="28"/>
        </w:rPr>
        <w:t xml:space="preserve"> </w:t>
      </w:r>
      <w:r w:rsidRPr="00C76674">
        <w:rPr>
          <w:rFonts w:cstheme="minorHAnsi"/>
          <w:sz w:val="28"/>
          <w:szCs w:val="28"/>
        </w:rPr>
        <w:t>be</w:t>
      </w:r>
      <w:r w:rsidRPr="00C76674">
        <w:rPr>
          <w:rFonts w:cstheme="minorHAnsi"/>
          <w:spacing w:val="1"/>
          <w:sz w:val="28"/>
          <w:szCs w:val="28"/>
        </w:rPr>
        <w:t xml:space="preserve"> </w:t>
      </w:r>
      <w:r w:rsidRPr="00C76674">
        <w:rPr>
          <w:rFonts w:cstheme="minorHAnsi"/>
          <w:sz w:val="28"/>
          <w:szCs w:val="28"/>
        </w:rPr>
        <w:t>appropriate.</w:t>
      </w:r>
    </w:p>
    <w:p w14:paraId="53D1835A" w14:textId="21076476" w:rsidR="00EB1073" w:rsidRPr="00FC3AAD" w:rsidRDefault="00EB1073" w:rsidP="00FC3AAD">
      <w:pPr>
        <w:pStyle w:val="BodyText"/>
        <w:spacing w:before="120" w:line="240" w:lineRule="auto"/>
        <w:ind w:left="720" w:hanging="720"/>
        <w:jc w:val="both"/>
        <w:rPr>
          <w:rFonts w:eastAsia="Times New Roman" w:cstheme="minorHAnsi"/>
          <w:sz w:val="28"/>
          <w:szCs w:val="28"/>
        </w:rPr>
      </w:pPr>
      <w:r w:rsidRPr="00C76674">
        <w:rPr>
          <w:rFonts w:cstheme="minorHAnsi"/>
          <w:spacing w:val="-1"/>
          <w:sz w:val="28"/>
          <w:szCs w:val="28"/>
        </w:rPr>
        <w:t>23.2</w:t>
      </w:r>
      <w:r w:rsidRPr="00C76674">
        <w:rPr>
          <w:rFonts w:cstheme="minorHAnsi"/>
          <w:spacing w:val="-1"/>
          <w:sz w:val="28"/>
          <w:szCs w:val="28"/>
        </w:rPr>
        <w:tab/>
        <w:t>The</w:t>
      </w:r>
      <w:r w:rsidRPr="00C76674">
        <w:rPr>
          <w:rFonts w:cstheme="minorHAnsi"/>
          <w:spacing w:val="-16"/>
          <w:sz w:val="28"/>
          <w:szCs w:val="28"/>
        </w:rPr>
        <w:t xml:space="preserve"> </w:t>
      </w:r>
      <w:r w:rsidRPr="00C76674">
        <w:rPr>
          <w:rFonts w:cstheme="minorHAnsi"/>
          <w:spacing w:val="-1"/>
          <w:sz w:val="28"/>
          <w:szCs w:val="28"/>
        </w:rPr>
        <w:t>Senior</w:t>
      </w:r>
      <w:r w:rsidRPr="00C76674">
        <w:rPr>
          <w:rFonts w:cstheme="minorHAnsi"/>
          <w:spacing w:val="-16"/>
          <w:sz w:val="28"/>
          <w:szCs w:val="28"/>
        </w:rPr>
        <w:t xml:space="preserve"> </w:t>
      </w:r>
      <w:r w:rsidRPr="00C76674">
        <w:rPr>
          <w:rFonts w:cstheme="minorHAnsi"/>
          <w:spacing w:val="-1"/>
          <w:sz w:val="28"/>
          <w:szCs w:val="28"/>
        </w:rPr>
        <w:t>Officer,</w:t>
      </w:r>
      <w:r w:rsidRPr="00C76674">
        <w:rPr>
          <w:rFonts w:cstheme="minorHAnsi"/>
          <w:spacing w:val="-16"/>
          <w:sz w:val="28"/>
          <w:szCs w:val="28"/>
        </w:rPr>
        <w:t xml:space="preserve"> </w:t>
      </w:r>
      <w:r w:rsidRPr="00C76674">
        <w:rPr>
          <w:rFonts w:cstheme="minorHAnsi"/>
          <w:spacing w:val="-1"/>
          <w:sz w:val="28"/>
          <w:szCs w:val="28"/>
        </w:rPr>
        <w:t>following</w:t>
      </w:r>
      <w:r w:rsidRPr="00C76674">
        <w:rPr>
          <w:rFonts w:cstheme="minorHAnsi"/>
          <w:spacing w:val="-16"/>
          <w:sz w:val="28"/>
          <w:szCs w:val="28"/>
        </w:rPr>
        <w:t xml:space="preserve"> </w:t>
      </w:r>
      <w:r w:rsidRPr="00C76674">
        <w:rPr>
          <w:rFonts w:cstheme="minorHAnsi"/>
          <w:spacing w:val="-1"/>
          <w:sz w:val="28"/>
          <w:szCs w:val="28"/>
        </w:rPr>
        <w:t>consultation</w:t>
      </w:r>
      <w:r w:rsidRPr="00C76674">
        <w:rPr>
          <w:rFonts w:cstheme="minorHAnsi"/>
          <w:spacing w:val="-15"/>
          <w:sz w:val="28"/>
          <w:szCs w:val="28"/>
        </w:rPr>
        <w:t xml:space="preserve"> </w:t>
      </w:r>
      <w:r w:rsidRPr="00C76674">
        <w:rPr>
          <w:rFonts w:cstheme="minorHAnsi"/>
          <w:sz w:val="28"/>
          <w:szCs w:val="28"/>
        </w:rPr>
        <w:t>with</w:t>
      </w:r>
      <w:r w:rsidRPr="00C76674">
        <w:rPr>
          <w:rFonts w:cstheme="minorHAnsi"/>
          <w:spacing w:val="-16"/>
          <w:sz w:val="28"/>
          <w:szCs w:val="28"/>
        </w:rPr>
        <w:t xml:space="preserve"> </w:t>
      </w:r>
      <w:r w:rsidR="00927FCA" w:rsidRPr="00C76674">
        <w:rPr>
          <w:rFonts w:cstheme="minorHAnsi"/>
          <w:spacing w:val="-16"/>
          <w:sz w:val="28"/>
          <w:szCs w:val="28"/>
        </w:rPr>
        <w:t xml:space="preserve">the Corporate Procurement </w:t>
      </w:r>
      <w:r w:rsidRPr="00C76674">
        <w:rPr>
          <w:rFonts w:cstheme="minorHAnsi"/>
          <w:sz w:val="28"/>
          <w:szCs w:val="28"/>
        </w:rPr>
        <w:t>Manager</w:t>
      </w:r>
      <w:r w:rsidRPr="00C76674">
        <w:rPr>
          <w:rFonts w:cstheme="minorHAnsi"/>
          <w:spacing w:val="-64"/>
          <w:sz w:val="28"/>
          <w:szCs w:val="28"/>
        </w:rPr>
        <w:t xml:space="preserve"> </w:t>
      </w:r>
      <w:r w:rsidRPr="00C76674">
        <w:rPr>
          <w:rFonts w:cstheme="minorHAnsi"/>
          <w:sz w:val="28"/>
          <w:szCs w:val="28"/>
        </w:rPr>
        <w:t>and</w:t>
      </w:r>
      <w:r w:rsidRPr="00C76674">
        <w:rPr>
          <w:rFonts w:cstheme="minorHAnsi"/>
          <w:spacing w:val="1"/>
          <w:sz w:val="28"/>
          <w:szCs w:val="28"/>
        </w:rPr>
        <w:t xml:space="preserve"> </w:t>
      </w:r>
      <w:r w:rsidRPr="00C76674">
        <w:rPr>
          <w:rFonts w:cstheme="minorHAnsi"/>
          <w:sz w:val="28"/>
          <w:szCs w:val="28"/>
        </w:rPr>
        <w:t>in</w:t>
      </w:r>
      <w:r w:rsidRPr="00C76674">
        <w:rPr>
          <w:rFonts w:cstheme="minorHAnsi"/>
          <w:spacing w:val="1"/>
          <w:sz w:val="28"/>
          <w:szCs w:val="28"/>
        </w:rPr>
        <w:t xml:space="preserve"> </w:t>
      </w:r>
      <w:r w:rsidRPr="00C76674">
        <w:rPr>
          <w:rFonts w:cstheme="minorHAnsi"/>
          <w:sz w:val="28"/>
          <w:szCs w:val="28"/>
        </w:rPr>
        <w:t>accordance</w:t>
      </w:r>
      <w:r w:rsidRPr="00C76674">
        <w:rPr>
          <w:rFonts w:cstheme="minorHAnsi"/>
          <w:spacing w:val="1"/>
          <w:sz w:val="28"/>
          <w:szCs w:val="28"/>
        </w:rPr>
        <w:t xml:space="preserve"> </w:t>
      </w:r>
      <w:r w:rsidRPr="00C76674">
        <w:rPr>
          <w:rFonts w:cstheme="minorHAnsi"/>
          <w:sz w:val="28"/>
          <w:szCs w:val="28"/>
        </w:rPr>
        <w:t>with</w:t>
      </w:r>
      <w:r w:rsidRPr="00C76674">
        <w:rPr>
          <w:rFonts w:cstheme="minorHAnsi"/>
          <w:spacing w:val="1"/>
          <w:sz w:val="28"/>
          <w:szCs w:val="28"/>
        </w:rPr>
        <w:t xml:space="preserve"> </w:t>
      </w:r>
      <w:r w:rsidRPr="00C76674">
        <w:rPr>
          <w:rFonts w:cstheme="minorHAnsi"/>
          <w:sz w:val="28"/>
          <w:szCs w:val="28"/>
        </w:rPr>
        <w:t>any</w:t>
      </w:r>
      <w:r w:rsidRPr="00C76674">
        <w:rPr>
          <w:rFonts w:cstheme="minorHAnsi"/>
          <w:spacing w:val="1"/>
          <w:sz w:val="28"/>
          <w:szCs w:val="28"/>
        </w:rPr>
        <w:t xml:space="preserve"> </w:t>
      </w:r>
      <w:r w:rsidRPr="00C76674">
        <w:rPr>
          <w:rFonts w:cstheme="minorHAnsi"/>
          <w:sz w:val="28"/>
          <w:szCs w:val="28"/>
        </w:rPr>
        <w:t>requirements</w:t>
      </w:r>
      <w:r w:rsidRPr="00C76674">
        <w:rPr>
          <w:rFonts w:cstheme="minorHAnsi"/>
          <w:spacing w:val="1"/>
          <w:sz w:val="28"/>
          <w:szCs w:val="28"/>
        </w:rPr>
        <w:t xml:space="preserve"> </w:t>
      </w:r>
      <w:r w:rsidRPr="00C76674">
        <w:rPr>
          <w:rFonts w:cstheme="minorHAnsi"/>
          <w:sz w:val="28"/>
          <w:szCs w:val="28"/>
        </w:rPr>
        <w:t>set</w:t>
      </w:r>
      <w:r w:rsidRPr="00C76674">
        <w:rPr>
          <w:rFonts w:cstheme="minorHAnsi"/>
          <w:spacing w:val="1"/>
          <w:sz w:val="28"/>
          <w:szCs w:val="28"/>
        </w:rPr>
        <w:t xml:space="preserve"> </w:t>
      </w:r>
      <w:r w:rsidRPr="00C76674">
        <w:rPr>
          <w:rFonts w:cstheme="minorHAnsi"/>
          <w:sz w:val="28"/>
          <w:szCs w:val="28"/>
        </w:rPr>
        <w:t>by</w:t>
      </w:r>
      <w:r w:rsidRPr="00C76674">
        <w:rPr>
          <w:rFonts w:cstheme="minorHAnsi"/>
          <w:spacing w:val="1"/>
          <w:sz w:val="28"/>
          <w:szCs w:val="28"/>
        </w:rPr>
        <w:t xml:space="preserve"> </w:t>
      </w:r>
      <w:r w:rsidRPr="00C76674">
        <w:rPr>
          <w:rFonts w:cstheme="minorHAnsi"/>
          <w:sz w:val="28"/>
          <w:szCs w:val="28"/>
        </w:rPr>
        <w:t>the</w:t>
      </w:r>
      <w:r w:rsidRPr="00C76674">
        <w:rPr>
          <w:rFonts w:cstheme="minorHAnsi"/>
          <w:spacing w:val="1"/>
          <w:sz w:val="28"/>
          <w:szCs w:val="28"/>
        </w:rPr>
        <w:t xml:space="preserve"> Corporate </w:t>
      </w:r>
      <w:r w:rsidRPr="00C76674">
        <w:rPr>
          <w:rFonts w:cstheme="minorHAnsi"/>
          <w:sz w:val="28"/>
          <w:szCs w:val="28"/>
        </w:rPr>
        <w:t>Procurement</w:t>
      </w:r>
      <w:r w:rsidRPr="00C76674">
        <w:rPr>
          <w:rFonts w:cstheme="minorHAnsi"/>
          <w:spacing w:val="1"/>
          <w:sz w:val="28"/>
          <w:szCs w:val="28"/>
        </w:rPr>
        <w:t xml:space="preserve"> </w:t>
      </w:r>
      <w:r w:rsidRPr="00C76674">
        <w:rPr>
          <w:rFonts w:cstheme="minorHAnsi"/>
          <w:sz w:val="28"/>
          <w:szCs w:val="28"/>
        </w:rPr>
        <w:t>M</w:t>
      </w:r>
      <w:r w:rsidR="00B82F04" w:rsidRPr="00C76674">
        <w:rPr>
          <w:rFonts w:cstheme="minorHAnsi"/>
          <w:sz w:val="28"/>
          <w:szCs w:val="28"/>
        </w:rPr>
        <w:t xml:space="preserve">anager (regarding records to be </w:t>
      </w:r>
      <w:r w:rsidRPr="00C76674">
        <w:rPr>
          <w:rFonts w:cstheme="minorHAnsi"/>
          <w:sz w:val="28"/>
          <w:szCs w:val="28"/>
        </w:rPr>
        <w:t>kept) may seek clarification from</w:t>
      </w:r>
      <w:r w:rsidRPr="00C76674">
        <w:rPr>
          <w:rFonts w:cstheme="minorHAnsi"/>
          <w:spacing w:val="1"/>
          <w:sz w:val="28"/>
          <w:szCs w:val="28"/>
        </w:rPr>
        <w:t xml:space="preserve"> </w:t>
      </w:r>
      <w:r w:rsidR="00031C64" w:rsidRPr="00C76674">
        <w:rPr>
          <w:rFonts w:cstheme="minorHAnsi"/>
          <w:sz w:val="28"/>
          <w:szCs w:val="28"/>
        </w:rPr>
        <w:t>Suppliers</w:t>
      </w:r>
      <w:r w:rsidRPr="00C76674">
        <w:rPr>
          <w:rFonts w:cstheme="minorHAnsi"/>
          <w:sz w:val="28"/>
          <w:szCs w:val="28"/>
        </w:rPr>
        <w:t xml:space="preserve"> in respect of their Tenders provided this does not involve</w:t>
      </w:r>
      <w:r w:rsidRPr="00C76674">
        <w:rPr>
          <w:rFonts w:cstheme="minorHAnsi"/>
          <w:spacing w:val="1"/>
          <w:sz w:val="28"/>
          <w:szCs w:val="28"/>
        </w:rPr>
        <w:t xml:space="preserve"> </w:t>
      </w:r>
      <w:r w:rsidRPr="00C76674">
        <w:rPr>
          <w:rFonts w:cstheme="minorHAnsi"/>
          <w:sz w:val="28"/>
          <w:szCs w:val="28"/>
        </w:rPr>
        <w:t>discrimination.</w:t>
      </w:r>
      <w:r w:rsidRPr="00FC3AAD">
        <w:rPr>
          <w:rFonts w:cstheme="minorHAnsi"/>
          <w:spacing w:val="1"/>
          <w:sz w:val="28"/>
          <w:szCs w:val="28"/>
        </w:rPr>
        <w:t xml:space="preserve"> </w:t>
      </w:r>
      <w:r w:rsidRPr="00FC3AAD">
        <w:rPr>
          <w:rFonts w:cstheme="minorHAnsi"/>
          <w:sz w:val="28"/>
          <w:szCs w:val="28"/>
        </w:rPr>
        <w:t>A record of all clarifications needs to be maintained</w:t>
      </w:r>
      <w:r w:rsidR="00C76674">
        <w:rPr>
          <w:rFonts w:cstheme="minorHAnsi"/>
          <w:sz w:val="28"/>
          <w:szCs w:val="28"/>
        </w:rPr>
        <w:t xml:space="preserve"> </w:t>
      </w:r>
      <w:r w:rsidRPr="00FC3AAD">
        <w:rPr>
          <w:rFonts w:cstheme="minorHAnsi"/>
          <w:sz w:val="28"/>
          <w:szCs w:val="28"/>
        </w:rPr>
        <w:t>including minutes of any</w:t>
      </w:r>
      <w:r w:rsidRPr="00FC3AAD">
        <w:rPr>
          <w:rFonts w:cstheme="minorHAnsi"/>
          <w:spacing w:val="1"/>
          <w:sz w:val="28"/>
          <w:szCs w:val="28"/>
        </w:rPr>
        <w:t xml:space="preserve"> </w:t>
      </w:r>
      <w:r w:rsidRPr="00FC3AAD">
        <w:rPr>
          <w:rFonts w:cstheme="minorHAnsi"/>
          <w:sz w:val="28"/>
          <w:szCs w:val="28"/>
        </w:rPr>
        <w:t>clarification</w:t>
      </w:r>
      <w:r w:rsidRPr="00FC3AAD">
        <w:rPr>
          <w:rFonts w:cstheme="minorHAnsi"/>
          <w:spacing w:val="-1"/>
          <w:sz w:val="28"/>
          <w:szCs w:val="28"/>
        </w:rPr>
        <w:t xml:space="preserve"> </w:t>
      </w:r>
      <w:r w:rsidRPr="00FC3AAD">
        <w:rPr>
          <w:rFonts w:cstheme="minorHAnsi"/>
          <w:sz w:val="28"/>
          <w:szCs w:val="28"/>
        </w:rPr>
        <w:t xml:space="preserve">interviews. </w:t>
      </w:r>
    </w:p>
    <w:p w14:paraId="24902D62" w14:textId="52A32B16" w:rsidR="00EB1073" w:rsidRPr="00FC3AAD" w:rsidRDefault="00EB1073" w:rsidP="00FC3AAD">
      <w:pPr>
        <w:pStyle w:val="BodyText"/>
        <w:spacing w:before="120" w:line="240" w:lineRule="auto"/>
        <w:ind w:left="720" w:hanging="720"/>
        <w:jc w:val="both"/>
        <w:rPr>
          <w:rFonts w:eastAsia="Times New Roman" w:cstheme="minorHAnsi"/>
          <w:sz w:val="28"/>
          <w:szCs w:val="28"/>
        </w:rPr>
      </w:pPr>
      <w:r w:rsidRPr="00FC3AAD">
        <w:rPr>
          <w:rFonts w:eastAsia="Times New Roman" w:cstheme="minorHAnsi"/>
          <w:sz w:val="28"/>
          <w:szCs w:val="28"/>
        </w:rPr>
        <w:t>23.3</w:t>
      </w:r>
      <w:r w:rsidRPr="00FC3AAD">
        <w:rPr>
          <w:rFonts w:eastAsia="Times New Roman" w:cstheme="minorHAnsi"/>
          <w:sz w:val="28"/>
          <w:szCs w:val="28"/>
        </w:rPr>
        <w:tab/>
        <w:t xml:space="preserve">All valid clarifications and questions from Suppliers </w:t>
      </w:r>
      <w:r w:rsidRPr="00FC3AAD">
        <w:rPr>
          <w:rFonts w:eastAsia="Times New Roman" w:cstheme="minorHAnsi"/>
          <w:b/>
          <w:sz w:val="28"/>
          <w:szCs w:val="28"/>
          <w:u w:val="single"/>
        </w:rPr>
        <w:t>must</w:t>
      </w:r>
      <w:r w:rsidRPr="00FC3AAD">
        <w:rPr>
          <w:rFonts w:eastAsia="Times New Roman" w:cstheme="minorHAnsi"/>
          <w:sz w:val="28"/>
          <w:szCs w:val="28"/>
        </w:rPr>
        <w:t xml:space="preserve"> be resolved before opening the Tenders.  A valid clarification may be a question that was submitted by a Supplier</w:t>
      </w:r>
      <w:r w:rsidR="0042016B" w:rsidRPr="00FC3AAD">
        <w:rPr>
          <w:rFonts w:eastAsia="Times New Roman" w:cstheme="minorHAnsi"/>
          <w:sz w:val="28"/>
          <w:szCs w:val="28"/>
        </w:rPr>
        <w:t xml:space="preserve"> in line with the T</w:t>
      </w:r>
      <w:r w:rsidRPr="00FC3AAD">
        <w:rPr>
          <w:rFonts w:eastAsia="Times New Roman" w:cstheme="minorHAnsi"/>
          <w:sz w:val="28"/>
          <w:szCs w:val="28"/>
        </w:rPr>
        <w:t>ender guidance and within the deadline given for any clarification requests.</w:t>
      </w:r>
    </w:p>
    <w:p w14:paraId="3F3CBEF3" w14:textId="507B975C" w:rsidR="00EB1073" w:rsidRPr="00C76674" w:rsidRDefault="00EB1073" w:rsidP="00FC3AAD">
      <w:pPr>
        <w:pStyle w:val="BodyText"/>
        <w:spacing w:before="120" w:line="240" w:lineRule="auto"/>
        <w:ind w:left="720" w:hanging="720"/>
        <w:jc w:val="both"/>
        <w:rPr>
          <w:rFonts w:cstheme="minorHAnsi"/>
          <w:sz w:val="28"/>
          <w:szCs w:val="28"/>
        </w:rPr>
      </w:pPr>
      <w:r w:rsidRPr="00FC3AAD">
        <w:rPr>
          <w:rFonts w:eastAsia="Times New Roman" w:cstheme="minorHAnsi"/>
          <w:sz w:val="28"/>
          <w:szCs w:val="28"/>
        </w:rPr>
        <w:t>23.4</w:t>
      </w:r>
      <w:r w:rsidRPr="00FC3AAD">
        <w:rPr>
          <w:rFonts w:eastAsia="Times New Roman" w:cstheme="minorHAnsi"/>
          <w:sz w:val="28"/>
          <w:szCs w:val="28"/>
        </w:rPr>
        <w:tab/>
      </w:r>
      <w:r w:rsidRPr="00FC3AAD">
        <w:rPr>
          <w:rFonts w:cstheme="minorHAnsi"/>
          <w:sz w:val="28"/>
          <w:szCs w:val="28"/>
        </w:rPr>
        <w:t xml:space="preserve">Consideration </w:t>
      </w:r>
      <w:r w:rsidRPr="00FC3AAD">
        <w:rPr>
          <w:rFonts w:cstheme="minorHAnsi"/>
          <w:b/>
          <w:sz w:val="28"/>
          <w:szCs w:val="28"/>
          <w:u w:val="single"/>
        </w:rPr>
        <w:t>must</w:t>
      </w:r>
      <w:r w:rsidRPr="00FC3AAD">
        <w:rPr>
          <w:rFonts w:cstheme="minorHAnsi"/>
          <w:sz w:val="28"/>
          <w:szCs w:val="28"/>
        </w:rPr>
        <w:t xml:space="preserve"> be given by the Senior Officer as to whether any Tender received by a Supplier is abnormally low. Abnormally low shall be taken to mean </w:t>
      </w:r>
      <w:r w:rsidRPr="00FC3AAD">
        <w:rPr>
          <w:rFonts w:cstheme="minorHAnsi"/>
          <w:sz w:val="28"/>
          <w:szCs w:val="28"/>
          <w:lang w:val="en"/>
        </w:rPr>
        <w:t>a Tender whose price is considered significantly lower than</w:t>
      </w:r>
      <w:r w:rsidR="008B296E">
        <w:rPr>
          <w:rFonts w:cstheme="minorHAnsi"/>
          <w:sz w:val="28"/>
          <w:szCs w:val="28"/>
          <w:lang w:val="en"/>
        </w:rPr>
        <w:t xml:space="preserve"> </w:t>
      </w:r>
      <w:r w:rsidR="008B296E">
        <w:rPr>
          <w:rFonts w:cstheme="minorHAnsi"/>
          <w:sz w:val="28"/>
          <w:szCs w:val="28"/>
          <w:lang w:val="en"/>
        </w:rPr>
        <w:lastRenderedPageBreak/>
        <w:t>most of or the average of all T</w:t>
      </w:r>
      <w:r w:rsidRPr="00FC3AAD">
        <w:rPr>
          <w:rFonts w:cstheme="minorHAnsi"/>
          <w:sz w:val="28"/>
          <w:szCs w:val="28"/>
          <w:lang w:val="en"/>
        </w:rPr>
        <w:t xml:space="preserve">enders in the same </w:t>
      </w:r>
      <w:r w:rsidR="00927FCA" w:rsidRPr="00C76674">
        <w:rPr>
          <w:rFonts w:cstheme="minorHAnsi"/>
          <w:sz w:val="28"/>
          <w:szCs w:val="28"/>
          <w:lang w:val="en"/>
        </w:rPr>
        <w:t xml:space="preserve">Procurement </w:t>
      </w:r>
      <w:r w:rsidR="00C76674" w:rsidRPr="00C76674">
        <w:rPr>
          <w:rFonts w:cstheme="minorHAnsi"/>
          <w:sz w:val="28"/>
          <w:szCs w:val="28"/>
          <w:lang w:val="en"/>
        </w:rPr>
        <w:t>p</w:t>
      </w:r>
      <w:r w:rsidR="00927FCA" w:rsidRPr="00C76674">
        <w:rPr>
          <w:rFonts w:cstheme="minorHAnsi"/>
          <w:sz w:val="28"/>
          <w:szCs w:val="28"/>
          <w:lang w:val="en"/>
        </w:rPr>
        <w:t>rocess</w:t>
      </w:r>
      <w:r w:rsidRPr="00FC3AAD">
        <w:rPr>
          <w:rFonts w:cstheme="minorHAnsi"/>
          <w:sz w:val="28"/>
          <w:szCs w:val="28"/>
        </w:rPr>
        <w:t xml:space="preserve">. Where the Officer considers a Tender has an abnormally low price it </w:t>
      </w:r>
      <w:r w:rsidRPr="00FC3AAD">
        <w:rPr>
          <w:rFonts w:cstheme="minorHAnsi"/>
          <w:b/>
          <w:sz w:val="28"/>
          <w:szCs w:val="28"/>
          <w:u w:val="single"/>
        </w:rPr>
        <w:t>must</w:t>
      </w:r>
      <w:r w:rsidRPr="00FC3AAD">
        <w:rPr>
          <w:rFonts w:cstheme="minorHAnsi"/>
          <w:sz w:val="28"/>
          <w:szCs w:val="28"/>
        </w:rPr>
        <w:t xml:space="preserve"> notify the Supplier that it considers the price to be abnormally low and </w:t>
      </w:r>
      <w:r w:rsidRPr="00FC3AAD">
        <w:rPr>
          <w:rFonts w:cstheme="minorHAnsi"/>
          <w:b/>
          <w:sz w:val="28"/>
          <w:szCs w:val="28"/>
          <w:u w:val="single"/>
        </w:rPr>
        <w:t>must</w:t>
      </w:r>
      <w:r w:rsidRPr="00FC3AAD">
        <w:rPr>
          <w:rFonts w:cstheme="minorHAnsi"/>
          <w:sz w:val="28"/>
          <w:szCs w:val="28"/>
        </w:rPr>
        <w:t xml:space="preserve"> give the Supplier reasonable opportunity to demonstrate that it will be able to perform the C</w:t>
      </w:r>
      <w:r w:rsidR="00927FCA" w:rsidRPr="00FC3AAD">
        <w:rPr>
          <w:rFonts w:cstheme="minorHAnsi"/>
          <w:sz w:val="28"/>
          <w:szCs w:val="28"/>
        </w:rPr>
        <w:t xml:space="preserve">ontract for the price offered. </w:t>
      </w:r>
      <w:r w:rsidRPr="00FC3AAD">
        <w:rPr>
          <w:rFonts w:cstheme="minorHAnsi"/>
          <w:sz w:val="28"/>
          <w:szCs w:val="28"/>
        </w:rPr>
        <w:t xml:space="preserve">Where it demonstrates to the Officer’s satisfaction that it will be able to perform the Contract for the price offered, the Council may not disregard the </w:t>
      </w:r>
      <w:r w:rsidRPr="00C76674">
        <w:rPr>
          <w:rFonts w:cstheme="minorHAnsi"/>
          <w:sz w:val="28"/>
          <w:szCs w:val="28"/>
        </w:rPr>
        <w:t xml:space="preserve">tender on the basis of abnormally low price. </w:t>
      </w:r>
    </w:p>
    <w:p w14:paraId="29B2F5C0" w14:textId="77777777" w:rsidR="00031C64" w:rsidRPr="00C76674" w:rsidRDefault="00031C64" w:rsidP="00FC3AAD">
      <w:pPr>
        <w:pStyle w:val="BodyText"/>
        <w:spacing w:before="120" w:line="240" w:lineRule="auto"/>
        <w:ind w:left="720"/>
        <w:jc w:val="both"/>
        <w:rPr>
          <w:rFonts w:cstheme="minorHAnsi"/>
          <w:sz w:val="28"/>
          <w:szCs w:val="28"/>
        </w:rPr>
      </w:pPr>
      <w:r w:rsidRPr="00C76674">
        <w:rPr>
          <w:rFonts w:cstheme="minorHAnsi"/>
          <w:sz w:val="28"/>
          <w:szCs w:val="28"/>
        </w:rPr>
        <w:t>If the Supplier</w:t>
      </w:r>
      <w:r w:rsidR="00EB1073" w:rsidRPr="00C76674">
        <w:rPr>
          <w:rFonts w:cstheme="minorHAnsi"/>
          <w:sz w:val="28"/>
          <w:szCs w:val="28"/>
        </w:rPr>
        <w:t xml:space="preserve"> does not satisfy the Council, the</w:t>
      </w:r>
      <w:r w:rsidR="008B296E" w:rsidRPr="00C76674">
        <w:rPr>
          <w:rFonts w:cstheme="minorHAnsi"/>
          <w:sz w:val="28"/>
          <w:szCs w:val="28"/>
        </w:rPr>
        <w:t>ir</w:t>
      </w:r>
      <w:r w:rsidR="00EB1073" w:rsidRPr="00C76674">
        <w:rPr>
          <w:rFonts w:cstheme="minorHAnsi"/>
          <w:sz w:val="28"/>
          <w:szCs w:val="28"/>
        </w:rPr>
        <w:t xml:space="preserve"> Tender may be disregarded. A Tender should only be disregarded on these grounds after consulting the Head of Legal and Democratic Services</w:t>
      </w:r>
      <w:r w:rsidR="008B296E" w:rsidRPr="00C76674">
        <w:rPr>
          <w:rFonts w:cstheme="minorHAnsi"/>
          <w:sz w:val="28"/>
          <w:szCs w:val="28"/>
        </w:rPr>
        <w:t xml:space="preserve">. </w:t>
      </w:r>
    </w:p>
    <w:p w14:paraId="1391AE71" w14:textId="573ED2A7" w:rsidR="00031C64" w:rsidRDefault="00EB1073" w:rsidP="00FC3AAD">
      <w:pPr>
        <w:pStyle w:val="BodyText"/>
        <w:spacing w:before="120" w:line="240" w:lineRule="auto"/>
        <w:ind w:left="720"/>
        <w:jc w:val="both"/>
        <w:rPr>
          <w:rFonts w:eastAsia="Calibri" w:cstheme="minorHAnsi"/>
          <w:sz w:val="28"/>
          <w:szCs w:val="28"/>
        </w:rPr>
      </w:pPr>
      <w:r w:rsidRPr="00C76674">
        <w:rPr>
          <w:rFonts w:eastAsia="Calibri" w:cstheme="minorHAnsi"/>
          <w:sz w:val="28"/>
          <w:szCs w:val="28"/>
        </w:rPr>
        <w:t>Records of all communications with Suppliers</w:t>
      </w:r>
      <w:r w:rsidR="00031C64" w:rsidRPr="00C76674">
        <w:rPr>
          <w:rFonts w:eastAsia="Calibri" w:cstheme="minorHAnsi"/>
          <w:sz w:val="28"/>
          <w:szCs w:val="28"/>
        </w:rPr>
        <w:t xml:space="preserve"> which are made prior to Contract A</w:t>
      </w:r>
      <w:r w:rsidRPr="00C76674">
        <w:rPr>
          <w:rFonts w:eastAsia="Calibri" w:cstheme="minorHAnsi"/>
          <w:sz w:val="28"/>
          <w:szCs w:val="28"/>
        </w:rPr>
        <w:t xml:space="preserve">ward and concern the Procurement </w:t>
      </w:r>
      <w:r w:rsidR="00031C64" w:rsidRPr="00C76674">
        <w:rPr>
          <w:rFonts w:eastAsia="Calibri" w:cstheme="minorHAnsi"/>
          <w:sz w:val="28"/>
          <w:szCs w:val="28"/>
        </w:rPr>
        <w:t>or</w:t>
      </w:r>
      <w:r w:rsidRPr="00C76674">
        <w:rPr>
          <w:rFonts w:eastAsia="Calibri" w:cstheme="minorHAnsi"/>
          <w:sz w:val="28"/>
          <w:szCs w:val="28"/>
        </w:rPr>
        <w:t xml:space="preserve"> Contract </w:t>
      </w:r>
      <w:r w:rsidRPr="00C76674">
        <w:rPr>
          <w:rFonts w:eastAsia="Calibri" w:cstheme="minorHAnsi"/>
          <w:b/>
          <w:sz w:val="28"/>
          <w:szCs w:val="28"/>
          <w:u w:val="single"/>
        </w:rPr>
        <w:t>must</w:t>
      </w:r>
      <w:r w:rsidRPr="00C76674">
        <w:rPr>
          <w:rFonts w:eastAsia="Calibri" w:cstheme="minorHAnsi"/>
          <w:sz w:val="28"/>
          <w:szCs w:val="28"/>
        </w:rPr>
        <w:t xml:space="preserve"> be retained.</w:t>
      </w:r>
      <w:r w:rsidRPr="00FC3AAD">
        <w:rPr>
          <w:rFonts w:eastAsia="Calibri" w:cstheme="minorHAnsi"/>
          <w:sz w:val="28"/>
          <w:szCs w:val="28"/>
        </w:rPr>
        <w:t xml:space="preserve"> </w:t>
      </w:r>
    </w:p>
    <w:p w14:paraId="2B7DA4E2" w14:textId="54DF3F71" w:rsidR="00EB1073" w:rsidRPr="00FC3AAD" w:rsidRDefault="00EB1073" w:rsidP="00FC3AAD">
      <w:pPr>
        <w:pStyle w:val="BodyText"/>
        <w:spacing w:before="120" w:line="240" w:lineRule="auto"/>
        <w:ind w:left="720"/>
        <w:jc w:val="both"/>
        <w:rPr>
          <w:rFonts w:eastAsia="Calibri" w:cstheme="minorHAnsi"/>
          <w:sz w:val="28"/>
          <w:szCs w:val="28"/>
        </w:rPr>
      </w:pPr>
      <w:r w:rsidRPr="00FC3AAD">
        <w:rPr>
          <w:rFonts w:eastAsia="Calibri" w:cstheme="minorHAnsi"/>
          <w:sz w:val="28"/>
          <w:szCs w:val="28"/>
        </w:rPr>
        <w:t xml:space="preserve">Communications must be electronic. </w:t>
      </w:r>
    </w:p>
    <w:p w14:paraId="63EC7CBA" w14:textId="6678D857" w:rsidR="00EB1073" w:rsidRPr="00DA6C3E" w:rsidRDefault="00EB1073" w:rsidP="008B296E">
      <w:pPr>
        <w:pStyle w:val="Heading2"/>
        <w:spacing w:before="240" w:after="120"/>
        <w:rPr>
          <w:rFonts w:asciiTheme="minorHAnsi" w:eastAsia="Calibri" w:hAnsiTheme="minorHAnsi" w:cstheme="minorHAnsi"/>
          <w:sz w:val="28"/>
        </w:rPr>
      </w:pPr>
      <w:bookmarkStart w:id="45" w:name="_Toc184305629"/>
      <w:r w:rsidRPr="00984692">
        <w:rPr>
          <w:rFonts w:asciiTheme="minorHAnsi" w:eastAsia="Calibri" w:hAnsiTheme="minorHAnsi" w:cstheme="minorHAnsi"/>
          <w:color w:val="1F497D" w:themeColor="text2"/>
          <w:sz w:val="28"/>
        </w:rPr>
        <w:t>24</w:t>
      </w:r>
      <w:r w:rsidRPr="00984692">
        <w:rPr>
          <w:rFonts w:asciiTheme="minorHAnsi" w:eastAsia="Calibri" w:hAnsiTheme="minorHAnsi" w:cstheme="minorHAnsi"/>
          <w:sz w:val="28"/>
        </w:rPr>
        <w:tab/>
      </w:r>
      <w:r w:rsidRPr="00DA6C3E">
        <w:rPr>
          <w:rFonts w:asciiTheme="minorHAnsi" w:eastAsia="Calibri" w:hAnsiTheme="minorHAnsi" w:cstheme="minorHAnsi"/>
          <w:color w:val="1F497D" w:themeColor="text2"/>
          <w:sz w:val="28"/>
        </w:rPr>
        <w:t>Notification of Results, De-briefing and Standstill Period</w:t>
      </w:r>
      <w:bookmarkEnd w:id="45"/>
    </w:p>
    <w:p w14:paraId="60C3BDCA" w14:textId="7B459655" w:rsidR="00EB1073" w:rsidRPr="008B296E" w:rsidRDefault="00EB1073" w:rsidP="008B296E">
      <w:pPr>
        <w:pStyle w:val="BodyText"/>
        <w:spacing w:before="120" w:line="240" w:lineRule="auto"/>
        <w:ind w:left="720" w:hanging="720"/>
        <w:jc w:val="both"/>
        <w:rPr>
          <w:rFonts w:eastAsia="Times New Roman" w:cstheme="minorHAnsi"/>
          <w:bCs/>
          <w:sz w:val="28"/>
          <w:szCs w:val="28"/>
        </w:rPr>
      </w:pPr>
      <w:r w:rsidRPr="00DA6C3E">
        <w:rPr>
          <w:rFonts w:eastAsia="Times New Roman" w:cstheme="minorHAnsi"/>
          <w:bCs/>
          <w:sz w:val="28"/>
          <w:szCs w:val="28"/>
        </w:rPr>
        <w:t>24.1</w:t>
      </w:r>
      <w:r w:rsidRPr="00DA6C3E">
        <w:rPr>
          <w:rFonts w:eastAsia="Times New Roman" w:cstheme="minorHAnsi"/>
          <w:bCs/>
          <w:sz w:val="28"/>
          <w:szCs w:val="28"/>
        </w:rPr>
        <w:tab/>
        <w:t xml:space="preserve">Following a Procurement that meets or is over Threshold, the Contract cannot be entered </w:t>
      </w:r>
      <w:r w:rsidR="00031C64" w:rsidRPr="00DA6C3E">
        <w:rPr>
          <w:rFonts w:eastAsia="Times New Roman" w:cstheme="minorHAnsi"/>
          <w:bCs/>
          <w:sz w:val="28"/>
          <w:szCs w:val="28"/>
        </w:rPr>
        <w:t xml:space="preserve">into </w:t>
      </w:r>
      <w:r w:rsidRPr="00DA6C3E">
        <w:rPr>
          <w:rFonts w:eastAsia="Times New Roman" w:cstheme="minorHAnsi"/>
          <w:bCs/>
          <w:sz w:val="28"/>
          <w:szCs w:val="28"/>
        </w:rPr>
        <w:t>before the end of the mandatory standstill period (</w:t>
      </w:r>
      <w:r w:rsidRPr="00DA6C3E">
        <w:rPr>
          <w:rFonts w:eastAsia="Times New Roman" w:cstheme="minorHAnsi"/>
          <w:b/>
          <w:bCs/>
          <w:sz w:val="28"/>
          <w:szCs w:val="28"/>
        </w:rPr>
        <w:t>8 working days</w:t>
      </w:r>
      <w:r w:rsidRPr="00DA6C3E">
        <w:rPr>
          <w:rFonts w:eastAsia="Times New Roman" w:cstheme="minorHAnsi"/>
          <w:bCs/>
          <w:sz w:val="28"/>
          <w:szCs w:val="28"/>
        </w:rPr>
        <w:t xml:space="preserve"> beginning</w:t>
      </w:r>
      <w:r w:rsidRPr="008B296E">
        <w:rPr>
          <w:rFonts w:eastAsia="Times New Roman" w:cstheme="minorHAnsi"/>
          <w:bCs/>
          <w:sz w:val="28"/>
          <w:szCs w:val="28"/>
        </w:rPr>
        <w:t xml:space="preserve"> on the day the Contract Award Notice is published)</w:t>
      </w:r>
      <w:r w:rsidR="003A3FD9">
        <w:rPr>
          <w:rFonts w:eastAsia="Times New Roman" w:cstheme="minorHAnsi"/>
          <w:bCs/>
          <w:sz w:val="28"/>
          <w:szCs w:val="28"/>
        </w:rPr>
        <w:t xml:space="preserve"> and cannot be entered into before the end of any standstill period longer than </w:t>
      </w:r>
      <w:r w:rsidR="003A3FD9" w:rsidRPr="00DA6B88">
        <w:rPr>
          <w:rFonts w:eastAsia="Times New Roman" w:cstheme="minorHAnsi"/>
          <w:b/>
          <w:sz w:val="28"/>
          <w:szCs w:val="28"/>
        </w:rPr>
        <w:t>8 working days</w:t>
      </w:r>
      <w:r w:rsidR="003A3FD9">
        <w:rPr>
          <w:rFonts w:eastAsia="Times New Roman" w:cstheme="minorHAnsi"/>
          <w:bCs/>
          <w:sz w:val="28"/>
          <w:szCs w:val="28"/>
        </w:rPr>
        <w:t xml:space="preserve">, where such longer period has been </w:t>
      </w:r>
      <w:r w:rsidRPr="008B296E">
        <w:rPr>
          <w:rFonts w:eastAsia="Times New Roman" w:cstheme="minorHAnsi"/>
          <w:bCs/>
          <w:sz w:val="28"/>
          <w:szCs w:val="28"/>
        </w:rPr>
        <w:t xml:space="preserve">provided for in the Contract Award Notice. </w:t>
      </w:r>
    </w:p>
    <w:p w14:paraId="60A5C8CF" w14:textId="122D9CD2" w:rsidR="00EB1073" w:rsidRPr="008B296E" w:rsidRDefault="00EB1073" w:rsidP="008B296E">
      <w:pPr>
        <w:pStyle w:val="BodyText"/>
        <w:spacing w:before="120" w:line="240" w:lineRule="auto"/>
        <w:ind w:left="720" w:hanging="720"/>
        <w:jc w:val="both"/>
        <w:rPr>
          <w:rFonts w:eastAsia="Times New Roman" w:cstheme="minorHAnsi"/>
          <w:bCs/>
          <w:sz w:val="28"/>
          <w:szCs w:val="28"/>
        </w:rPr>
      </w:pPr>
      <w:r w:rsidRPr="008B296E">
        <w:rPr>
          <w:rFonts w:eastAsia="Times New Roman" w:cstheme="minorHAnsi"/>
          <w:bCs/>
          <w:sz w:val="28"/>
          <w:szCs w:val="28"/>
        </w:rPr>
        <w:t>24.2</w:t>
      </w:r>
      <w:r w:rsidRPr="008B296E">
        <w:rPr>
          <w:rFonts w:eastAsia="Times New Roman" w:cstheme="minorHAnsi"/>
          <w:bCs/>
          <w:sz w:val="28"/>
          <w:szCs w:val="28"/>
        </w:rPr>
        <w:tab/>
        <w:t xml:space="preserve">Where there is no legal requirement for a mandatory standstill period, a voluntary standstill may be provided for and must not be less than </w:t>
      </w:r>
      <w:r w:rsidRPr="008B296E">
        <w:rPr>
          <w:rFonts w:eastAsia="Times New Roman" w:cstheme="minorHAnsi"/>
          <w:b/>
          <w:bCs/>
          <w:sz w:val="28"/>
          <w:szCs w:val="28"/>
        </w:rPr>
        <w:t>8 working days</w:t>
      </w:r>
      <w:r w:rsidR="0042016B" w:rsidRPr="008B296E">
        <w:rPr>
          <w:rFonts w:eastAsia="Times New Roman" w:cstheme="minorHAnsi"/>
          <w:bCs/>
          <w:sz w:val="28"/>
          <w:szCs w:val="28"/>
        </w:rPr>
        <w:t xml:space="preserve"> with the day the Contract Award N</w:t>
      </w:r>
      <w:r w:rsidRPr="008B296E">
        <w:rPr>
          <w:rFonts w:eastAsia="Times New Roman" w:cstheme="minorHAnsi"/>
          <w:bCs/>
          <w:sz w:val="28"/>
          <w:szCs w:val="28"/>
        </w:rPr>
        <w:t>otice is published.</w:t>
      </w:r>
    </w:p>
    <w:p w14:paraId="5826AB34" w14:textId="5A3A4084" w:rsidR="00EB1073" w:rsidRPr="00DA6C3E" w:rsidRDefault="00EB1073" w:rsidP="008B296E">
      <w:pPr>
        <w:pStyle w:val="BodyText"/>
        <w:spacing w:before="120" w:line="240" w:lineRule="auto"/>
        <w:ind w:left="720" w:hanging="720"/>
        <w:jc w:val="both"/>
        <w:rPr>
          <w:rFonts w:eastAsia="Times New Roman" w:cstheme="minorHAnsi"/>
          <w:bCs/>
          <w:sz w:val="28"/>
          <w:szCs w:val="28"/>
        </w:rPr>
      </w:pPr>
      <w:r w:rsidRPr="008B296E">
        <w:rPr>
          <w:rFonts w:eastAsia="Times New Roman" w:cstheme="minorHAnsi"/>
          <w:bCs/>
          <w:sz w:val="28"/>
          <w:szCs w:val="28"/>
        </w:rPr>
        <w:t>24.3</w:t>
      </w:r>
      <w:r w:rsidRPr="008B296E">
        <w:rPr>
          <w:rFonts w:eastAsia="Times New Roman" w:cstheme="minorHAnsi"/>
          <w:bCs/>
          <w:sz w:val="28"/>
          <w:szCs w:val="28"/>
        </w:rPr>
        <w:tab/>
      </w:r>
      <w:r w:rsidRPr="008B296E">
        <w:rPr>
          <w:rFonts w:eastAsia="Calibri" w:cstheme="minorHAnsi"/>
          <w:sz w:val="28"/>
          <w:szCs w:val="28"/>
        </w:rPr>
        <w:t xml:space="preserve">Before publishing </w:t>
      </w:r>
      <w:r w:rsidR="00927FCA" w:rsidRPr="008B296E">
        <w:rPr>
          <w:rFonts w:eastAsia="Calibri" w:cstheme="minorHAnsi"/>
          <w:sz w:val="28"/>
          <w:szCs w:val="28"/>
        </w:rPr>
        <w:t>a Contract Award N</w:t>
      </w:r>
      <w:r w:rsidRPr="008B296E">
        <w:rPr>
          <w:rFonts w:eastAsia="Calibri" w:cstheme="minorHAnsi"/>
          <w:sz w:val="28"/>
          <w:szCs w:val="28"/>
        </w:rPr>
        <w:t xml:space="preserve">otice, an assessment summary </w:t>
      </w:r>
      <w:r w:rsidRPr="008B296E">
        <w:rPr>
          <w:rFonts w:eastAsia="Calibri" w:cstheme="minorHAnsi"/>
          <w:b/>
          <w:sz w:val="28"/>
          <w:szCs w:val="28"/>
          <w:u w:val="single"/>
        </w:rPr>
        <w:t>must</w:t>
      </w:r>
      <w:r w:rsidRPr="008B296E">
        <w:rPr>
          <w:rFonts w:eastAsia="Calibri" w:cstheme="minorHAnsi"/>
          <w:sz w:val="28"/>
          <w:szCs w:val="28"/>
        </w:rPr>
        <w:t xml:space="preserve"> be provided to each </w:t>
      </w:r>
      <w:r w:rsidR="008B296E">
        <w:rPr>
          <w:rFonts w:eastAsia="Calibri" w:cstheme="minorHAnsi"/>
          <w:sz w:val="28"/>
          <w:szCs w:val="28"/>
        </w:rPr>
        <w:t>S</w:t>
      </w:r>
      <w:r w:rsidRPr="008B296E">
        <w:rPr>
          <w:rFonts w:eastAsia="Calibri" w:cstheme="minorHAnsi"/>
          <w:sz w:val="28"/>
          <w:szCs w:val="28"/>
        </w:rPr>
        <w:t xml:space="preserve">upplier that submitted an assessed </w:t>
      </w:r>
      <w:r w:rsidR="008B296E">
        <w:rPr>
          <w:rFonts w:eastAsia="Calibri" w:cstheme="minorHAnsi"/>
          <w:sz w:val="28"/>
          <w:szCs w:val="28"/>
        </w:rPr>
        <w:t>T</w:t>
      </w:r>
      <w:r w:rsidR="00927FCA" w:rsidRPr="008B296E">
        <w:rPr>
          <w:rFonts w:eastAsia="Calibri" w:cstheme="minorHAnsi"/>
          <w:sz w:val="28"/>
          <w:szCs w:val="28"/>
        </w:rPr>
        <w:t>ender, which</w:t>
      </w:r>
      <w:r w:rsidRPr="008B296E">
        <w:rPr>
          <w:rFonts w:eastAsia="Calibri" w:cstheme="minorHAnsi"/>
          <w:sz w:val="28"/>
          <w:szCs w:val="28"/>
        </w:rPr>
        <w:t xml:space="preserve"> includes information about the assessment of the tender, and if different, the Most </w:t>
      </w:r>
      <w:r w:rsidRPr="00DA6C3E">
        <w:rPr>
          <w:rFonts w:eastAsia="Calibri" w:cstheme="minorHAnsi"/>
          <w:sz w:val="28"/>
          <w:szCs w:val="28"/>
        </w:rPr>
        <w:t>Advantageous Tender</w:t>
      </w:r>
      <w:r w:rsidR="0042016B" w:rsidRPr="00DA6C3E">
        <w:rPr>
          <w:rFonts w:eastAsia="Calibri" w:cstheme="minorHAnsi"/>
          <w:sz w:val="28"/>
          <w:szCs w:val="28"/>
        </w:rPr>
        <w:t xml:space="preserve"> (MAT)</w:t>
      </w:r>
      <w:r w:rsidRPr="00DA6C3E">
        <w:rPr>
          <w:rFonts w:eastAsia="Calibri" w:cstheme="minorHAnsi"/>
          <w:sz w:val="28"/>
          <w:szCs w:val="28"/>
        </w:rPr>
        <w:t xml:space="preserve"> submitted.</w:t>
      </w:r>
    </w:p>
    <w:p w14:paraId="58C6F82D" w14:textId="0D0C3CB3" w:rsidR="00EB1073" w:rsidRPr="00DA6C3E" w:rsidRDefault="00EB1073" w:rsidP="008B296E">
      <w:pPr>
        <w:pStyle w:val="BodyText"/>
        <w:spacing w:before="120" w:line="240" w:lineRule="auto"/>
        <w:ind w:left="720" w:hanging="720"/>
        <w:jc w:val="both"/>
        <w:rPr>
          <w:rFonts w:cstheme="minorHAnsi"/>
          <w:sz w:val="28"/>
          <w:szCs w:val="28"/>
        </w:rPr>
      </w:pPr>
      <w:r w:rsidRPr="00DA6C3E">
        <w:rPr>
          <w:rFonts w:cstheme="minorHAnsi"/>
          <w:sz w:val="28"/>
          <w:szCs w:val="28"/>
        </w:rPr>
        <w:t>24.4</w:t>
      </w:r>
      <w:r w:rsidRPr="00DA6C3E">
        <w:rPr>
          <w:rFonts w:cstheme="minorHAnsi"/>
          <w:sz w:val="28"/>
          <w:szCs w:val="28"/>
        </w:rPr>
        <w:tab/>
        <w:t>If</w:t>
      </w:r>
      <w:r w:rsidRPr="00DA6C3E">
        <w:rPr>
          <w:rFonts w:cstheme="minorHAnsi"/>
          <w:spacing w:val="-7"/>
          <w:sz w:val="28"/>
          <w:szCs w:val="28"/>
        </w:rPr>
        <w:t xml:space="preserve"> </w:t>
      </w:r>
      <w:r w:rsidRPr="00DA6C3E">
        <w:rPr>
          <w:rFonts w:cstheme="minorHAnsi"/>
          <w:sz w:val="28"/>
          <w:szCs w:val="28"/>
        </w:rPr>
        <w:t>any</w:t>
      </w:r>
      <w:r w:rsidRPr="00DA6C3E">
        <w:rPr>
          <w:rFonts w:cstheme="minorHAnsi"/>
          <w:spacing w:val="-7"/>
          <w:sz w:val="28"/>
          <w:szCs w:val="28"/>
        </w:rPr>
        <w:t xml:space="preserve"> </w:t>
      </w:r>
      <w:r w:rsidRPr="00DA6C3E">
        <w:rPr>
          <w:rFonts w:cstheme="minorHAnsi"/>
          <w:sz w:val="28"/>
          <w:szCs w:val="28"/>
        </w:rPr>
        <w:t>additional</w:t>
      </w:r>
      <w:r w:rsidRPr="00DA6C3E">
        <w:rPr>
          <w:rFonts w:cstheme="minorHAnsi"/>
          <w:spacing w:val="-7"/>
          <w:sz w:val="28"/>
          <w:szCs w:val="28"/>
        </w:rPr>
        <w:t xml:space="preserve"> </w:t>
      </w:r>
      <w:r w:rsidRPr="00DA6C3E">
        <w:rPr>
          <w:rFonts w:cstheme="minorHAnsi"/>
          <w:sz w:val="28"/>
          <w:szCs w:val="28"/>
        </w:rPr>
        <w:t>information</w:t>
      </w:r>
      <w:r w:rsidRPr="00DA6C3E">
        <w:rPr>
          <w:rFonts w:cstheme="minorHAnsi"/>
          <w:spacing w:val="-6"/>
          <w:sz w:val="28"/>
          <w:szCs w:val="28"/>
        </w:rPr>
        <w:t xml:space="preserve"> </w:t>
      </w:r>
      <w:r w:rsidRPr="00DA6C3E">
        <w:rPr>
          <w:rFonts w:cstheme="minorHAnsi"/>
          <w:sz w:val="28"/>
          <w:szCs w:val="28"/>
        </w:rPr>
        <w:t>is</w:t>
      </w:r>
      <w:r w:rsidRPr="00DA6C3E">
        <w:rPr>
          <w:rFonts w:cstheme="minorHAnsi"/>
          <w:spacing w:val="-7"/>
          <w:sz w:val="28"/>
          <w:szCs w:val="28"/>
        </w:rPr>
        <w:t xml:space="preserve"> </w:t>
      </w:r>
      <w:r w:rsidRPr="00DA6C3E">
        <w:rPr>
          <w:rFonts w:cstheme="minorHAnsi"/>
          <w:sz w:val="28"/>
          <w:szCs w:val="28"/>
        </w:rPr>
        <w:t>to</w:t>
      </w:r>
      <w:r w:rsidRPr="00DA6C3E">
        <w:rPr>
          <w:rFonts w:cstheme="minorHAnsi"/>
          <w:spacing w:val="-7"/>
          <w:sz w:val="28"/>
          <w:szCs w:val="28"/>
        </w:rPr>
        <w:t xml:space="preserve"> </w:t>
      </w:r>
      <w:r w:rsidRPr="00DA6C3E">
        <w:rPr>
          <w:rFonts w:cstheme="minorHAnsi"/>
          <w:sz w:val="28"/>
          <w:szCs w:val="28"/>
        </w:rPr>
        <w:t>be</w:t>
      </w:r>
      <w:r w:rsidRPr="00DA6C3E">
        <w:rPr>
          <w:rFonts w:cstheme="minorHAnsi"/>
          <w:spacing w:val="-7"/>
          <w:sz w:val="28"/>
          <w:szCs w:val="28"/>
        </w:rPr>
        <w:t xml:space="preserve"> </w:t>
      </w:r>
      <w:r w:rsidRPr="00DA6C3E">
        <w:rPr>
          <w:rFonts w:cstheme="minorHAnsi"/>
          <w:sz w:val="28"/>
          <w:szCs w:val="28"/>
        </w:rPr>
        <w:t>disclosed</w:t>
      </w:r>
      <w:r w:rsidRPr="00DA6C3E">
        <w:rPr>
          <w:rFonts w:cstheme="minorHAnsi"/>
          <w:spacing w:val="-6"/>
          <w:sz w:val="28"/>
          <w:szCs w:val="28"/>
        </w:rPr>
        <w:t xml:space="preserve"> </w:t>
      </w:r>
      <w:r w:rsidRPr="00DA6C3E">
        <w:rPr>
          <w:rFonts w:cstheme="minorHAnsi"/>
          <w:sz w:val="28"/>
          <w:szCs w:val="28"/>
        </w:rPr>
        <w:t>to</w:t>
      </w:r>
      <w:r w:rsidRPr="00DA6C3E">
        <w:rPr>
          <w:rFonts w:cstheme="minorHAnsi"/>
          <w:spacing w:val="-7"/>
          <w:sz w:val="28"/>
          <w:szCs w:val="28"/>
        </w:rPr>
        <w:t xml:space="preserve"> </w:t>
      </w:r>
      <w:r w:rsidR="00031C64" w:rsidRPr="00DA6C3E">
        <w:rPr>
          <w:rFonts w:cstheme="minorHAnsi"/>
          <w:spacing w:val="-7"/>
          <w:sz w:val="28"/>
          <w:szCs w:val="28"/>
        </w:rPr>
        <w:t>Suppliers</w:t>
      </w:r>
      <w:r w:rsidRPr="00DA6C3E">
        <w:rPr>
          <w:rFonts w:cstheme="minorHAnsi"/>
          <w:sz w:val="28"/>
          <w:szCs w:val="28"/>
        </w:rPr>
        <w:t>,</w:t>
      </w:r>
      <w:r w:rsidRPr="00DA6C3E">
        <w:rPr>
          <w:rFonts w:cstheme="minorHAnsi"/>
          <w:spacing w:val="-7"/>
          <w:sz w:val="28"/>
          <w:szCs w:val="28"/>
        </w:rPr>
        <w:t xml:space="preserve"> </w:t>
      </w:r>
      <w:r w:rsidRPr="00DA6C3E">
        <w:rPr>
          <w:rFonts w:cstheme="minorHAnsi"/>
          <w:sz w:val="28"/>
          <w:szCs w:val="28"/>
        </w:rPr>
        <w:t>this</w:t>
      </w:r>
      <w:r w:rsidRPr="00DA6C3E">
        <w:rPr>
          <w:rFonts w:cstheme="minorHAnsi"/>
          <w:spacing w:val="-6"/>
          <w:sz w:val="28"/>
          <w:szCs w:val="28"/>
        </w:rPr>
        <w:t xml:space="preserve"> </w:t>
      </w:r>
      <w:r w:rsidRPr="00DA6C3E">
        <w:rPr>
          <w:rFonts w:cstheme="minorHAnsi"/>
          <w:sz w:val="28"/>
          <w:szCs w:val="28"/>
        </w:rPr>
        <w:t>must</w:t>
      </w:r>
      <w:r w:rsidRPr="00DA6C3E">
        <w:rPr>
          <w:rFonts w:cstheme="minorHAnsi"/>
          <w:spacing w:val="-7"/>
          <w:sz w:val="28"/>
          <w:szCs w:val="28"/>
        </w:rPr>
        <w:t xml:space="preserve"> </w:t>
      </w:r>
      <w:r w:rsidRPr="00DA6C3E">
        <w:rPr>
          <w:rFonts w:cstheme="minorHAnsi"/>
          <w:sz w:val="28"/>
          <w:szCs w:val="28"/>
        </w:rPr>
        <w:t xml:space="preserve">be </w:t>
      </w:r>
      <w:r w:rsidRPr="00DA6C3E">
        <w:rPr>
          <w:rFonts w:cstheme="minorHAnsi"/>
          <w:spacing w:val="-64"/>
          <w:sz w:val="28"/>
          <w:szCs w:val="28"/>
        </w:rPr>
        <w:t xml:space="preserve">    </w:t>
      </w:r>
      <w:r w:rsidRPr="00DA6C3E">
        <w:rPr>
          <w:rFonts w:cstheme="minorHAnsi"/>
          <w:sz w:val="28"/>
          <w:szCs w:val="28"/>
        </w:rPr>
        <w:t>agreed in advance with the Corporate Procurement Manager, taking into account</w:t>
      </w:r>
      <w:r w:rsidRPr="00DA6C3E">
        <w:rPr>
          <w:rFonts w:cstheme="minorHAnsi"/>
          <w:spacing w:val="1"/>
          <w:sz w:val="28"/>
          <w:szCs w:val="28"/>
        </w:rPr>
        <w:t xml:space="preserve"> </w:t>
      </w:r>
      <w:r w:rsidRPr="00DA6C3E">
        <w:rPr>
          <w:rFonts w:cstheme="minorHAnsi"/>
          <w:sz w:val="28"/>
          <w:szCs w:val="28"/>
        </w:rPr>
        <w:t>the</w:t>
      </w:r>
      <w:r w:rsidRPr="00DA6C3E">
        <w:rPr>
          <w:rFonts w:cstheme="minorHAnsi"/>
          <w:spacing w:val="1"/>
          <w:sz w:val="28"/>
          <w:szCs w:val="28"/>
        </w:rPr>
        <w:t xml:space="preserve"> </w:t>
      </w:r>
      <w:r w:rsidRPr="00DA6C3E">
        <w:rPr>
          <w:rFonts w:cstheme="minorHAnsi"/>
          <w:sz w:val="28"/>
          <w:szCs w:val="28"/>
        </w:rPr>
        <w:t>requirements</w:t>
      </w:r>
      <w:r w:rsidRPr="00DA6C3E">
        <w:rPr>
          <w:rFonts w:cstheme="minorHAnsi"/>
          <w:spacing w:val="1"/>
          <w:sz w:val="28"/>
          <w:szCs w:val="28"/>
        </w:rPr>
        <w:t xml:space="preserve"> </w:t>
      </w:r>
      <w:r w:rsidRPr="00DA6C3E">
        <w:rPr>
          <w:rFonts w:cstheme="minorHAnsi"/>
          <w:sz w:val="28"/>
          <w:szCs w:val="28"/>
        </w:rPr>
        <w:t>of</w:t>
      </w:r>
      <w:r w:rsidRPr="00DA6C3E">
        <w:rPr>
          <w:rFonts w:cstheme="minorHAnsi"/>
          <w:spacing w:val="1"/>
          <w:sz w:val="28"/>
          <w:szCs w:val="28"/>
        </w:rPr>
        <w:t xml:space="preserve"> </w:t>
      </w:r>
      <w:r w:rsidRPr="00DA6C3E">
        <w:rPr>
          <w:rFonts w:cstheme="minorHAnsi"/>
          <w:sz w:val="28"/>
          <w:szCs w:val="28"/>
        </w:rPr>
        <w:t>any</w:t>
      </w:r>
      <w:r w:rsidRPr="00DA6C3E">
        <w:rPr>
          <w:rFonts w:cstheme="minorHAnsi"/>
          <w:spacing w:val="1"/>
          <w:sz w:val="28"/>
          <w:szCs w:val="28"/>
        </w:rPr>
        <w:t xml:space="preserve"> </w:t>
      </w:r>
      <w:r w:rsidRPr="00DA6C3E">
        <w:rPr>
          <w:rFonts w:cstheme="minorHAnsi"/>
          <w:sz w:val="28"/>
          <w:szCs w:val="28"/>
        </w:rPr>
        <w:t>legislation</w:t>
      </w:r>
      <w:r w:rsidRPr="00DA6C3E">
        <w:rPr>
          <w:rFonts w:cstheme="minorHAnsi"/>
          <w:spacing w:val="1"/>
          <w:sz w:val="28"/>
          <w:szCs w:val="28"/>
        </w:rPr>
        <w:t xml:space="preserve"> </w:t>
      </w:r>
      <w:r w:rsidRPr="00DA6C3E">
        <w:rPr>
          <w:rFonts w:cstheme="minorHAnsi"/>
          <w:sz w:val="28"/>
          <w:szCs w:val="28"/>
        </w:rPr>
        <w:t>relating</w:t>
      </w:r>
      <w:r w:rsidRPr="00DA6C3E">
        <w:rPr>
          <w:rFonts w:cstheme="minorHAnsi"/>
          <w:spacing w:val="1"/>
          <w:sz w:val="28"/>
          <w:szCs w:val="28"/>
        </w:rPr>
        <w:t xml:space="preserve"> </w:t>
      </w:r>
      <w:r w:rsidRPr="00DA6C3E">
        <w:rPr>
          <w:rFonts w:cstheme="minorHAnsi"/>
          <w:sz w:val="28"/>
          <w:szCs w:val="28"/>
        </w:rPr>
        <w:t>to</w:t>
      </w:r>
      <w:r w:rsidRPr="00DA6C3E">
        <w:rPr>
          <w:rFonts w:cstheme="minorHAnsi"/>
          <w:spacing w:val="1"/>
          <w:sz w:val="28"/>
          <w:szCs w:val="28"/>
        </w:rPr>
        <w:t xml:space="preserve"> </w:t>
      </w:r>
      <w:r w:rsidRPr="00DA6C3E">
        <w:rPr>
          <w:rFonts w:cstheme="minorHAnsi"/>
          <w:sz w:val="28"/>
          <w:szCs w:val="28"/>
        </w:rPr>
        <w:t>the</w:t>
      </w:r>
      <w:r w:rsidRPr="00DA6C3E">
        <w:rPr>
          <w:rFonts w:cstheme="minorHAnsi"/>
          <w:spacing w:val="1"/>
          <w:sz w:val="28"/>
          <w:szCs w:val="28"/>
        </w:rPr>
        <w:t xml:space="preserve"> </w:t>
      </w:r>
      <w:r w:rsidRPr="00DA6C3E">
        <w:rPr>
          <w:rFonts w:cstheme="minorHAnsi"/>
          <w:sz w:val="28"/>
          <w:szCs w:val="28"/>
        </w:rPr>
        <w:t>disclosure</w:t>
      </w:r>
      <w:r w:rsidRPr="00DA6C3E">
        <w:rPr>
          <w:rFonts w:cstheme="minorHAnsi"/>
          <w:spacing w:val="1"/>
          <w:sz w:val="28"/>
          <w:szCs w:val="28"/>
        </w:rPr>
        <w:t xml:space="preserve"> </w:t>
      </w:r>
      <w:r w:rsidRPr="00DA6C3E">
        <w:rPr>
          <w:rFonts w:cstheme="minorHAnsi"/>
          <w:sz w:val="28"/>
          <w:szCs w:val="28"/>
        </w:rPr>
        <w:t>of</w:t>
      </w:r>
      <w:r w:rsidRPr="00DA6C3E">
        <w:rPr>
          <w:rFonts w:cstheme="minorHAnsi"/>
          <w:spacing w:val="1"/>
          <w:sz w:val="28"/>
          <w:szCs w:val="28"/>
        </w:rPr>
        <w:t xml:space="preserve"> </w:t>
      </w:r>
      <w:r w:rsidRPr="00DA6C3E">
        <w:rPr>
          <w:rFonts w:cstheme="minorHAnsi"/>
          <w:sz w:val="28"/>
          <w:szCs w:val="28"/>
        </w:rPr>
        <w:t>information.</w:t>
      </w:r>
    </w:p>
    <w:p w14:paraId="39AAACE3" w14:textId="1A862864" w:rsidR="00CE5D75" w:rsidRPr="00DA6C3E" w:rsidRDefault="00CE5D75" w:rsidP="008B296E">
      <w:pPr>
        <w:pStyle w:val="Heading2"/>
        <w:spacing w:before="240" w:after="120"/>
        <w:rPr>
          <w:rFonts w:asciiTheme="minorHAnsi" w:hAnsiTheme="minorHAnsi" w:cstheme="minorHAnsi"/>
          <w:color w:val="1F497D" w:themeColor="text2"/>
          <w:sz w:val="28"/>
        </w:rPr>
      </w:pPr>
      <w:bookmarkStart w:id="46" w:name="_Toc184305630"/>
      <w:r w:rsidRPr="00DA6C3E">
        <w:rPr>
          <w:rFonts w:asciiTheme="minorHAnsi" w:hAnsiTheme="minorHAnsi" w:cstheme="minorHAnsi"/>
          <w:color w:val="1F497D" w:themeColor="text2"/>
          <w:sz w:val="28"/>
        </w:rPr>
        <w:t>25</w:t>
      </w:r>
      <w:r w:rsidRPr="00DA6C3E">
        <w:rPr>
          <w:rFonts w:asciiTheme="minorHAnsi" w:hAnsiTheme="minorHAnsi" w:cstheme="minorHAnsi"/>
          <w:color w:val="1F497D" w:themeColor="text2"/>
          <w:sz w:val="28"/>
        </w:rPr>
        <w:tab/>
        <w:t>Awarding Contracts and Letters of Intent</w:t>
      </w:r>
      <w:bookmarkEnd w:id="46"/>
    </w:p>
    <w:p w14:paraId="1096F2EE" w14:textId="1C6E7DDE" w:rsidR="00CE5D75" w:rsidRPr="00DA6C3E" w:rsidRDefault="00CE5D75" w:rsidP="008B296E">
      <w:pPr>
        <w:pStyle w:val="BodyText"/>
        <w:spacing w:before="120" w:line="240" w:lineRule="auto"/>
        <w:ind w:left="720" w:hanging="720"/>
        <w:jc w:val="both"/>
        <w:rPr>
          <w:rFonts w:eastAsia="Times New Roman" w:cstheme="minorHAnsi"/>
          <w:sz w:val="28"/>
          <w:szCs w:val="28"/>
        </w:rPr>
      </w:pPr>
      <w:r w:rsidRPr="00DA6C3E">
        <w:rPr>
          <w:rFonts w:eastAsia="Times New Roman" w:cstheme="minorHAnsi"/>
          <w:sz w:val="28"/>
          <w:szCs w:val="28"/>
        </w:rPr>
        <w:t>25.1</w:t>
      </w:r>
      <w:r w:rsidRPr="00DA6C3E">
        <w:rPr>
          <w:rFonts w:eastAsia="Times New Roman" w:cstheme="minorHAnsi"/>
          <w:sz w:val="28"/>
          <w:szCs w:val="28"/>
        </w:rPr>
        <w:tab/>
        <w:t xml:space="preserve">A Contract must be awarded to the Supplier that submits the Most Advantageous Tender (MAT). </w:t>
      </w:r>
    </w:p>
    <w:p w14:paraId="30079E0D" w14:textId="55B66E90" w:rsidR="00CE5D75" w:rsidRPr="00DA6C3E" w:rsidRDefault="00CE5D75" w:rsidP="008B296E">
      <w:pPr>
        <w:pStyle w:val="BodyText"/>
        <w:spacing w:before="120" w:line="240" w:lineRule="auto"/>
        <w:ind w:left="720" w:hanging="720"/>
        <w:jc w:val="both"/>
        <w:rPr>
          <w:rFonts w:eastAsia="Times New Roman" w:cstheme="minorHAnsi"/>
          <w:sz w:val="28"/>
          <w:szCs w:val="28"/>
        </w:rPr>
      </w:pPr>
      <w:r w:rsidRPr="00DA6C3E">
        <w:rPr>
          <w:rFonts w:eastAsia="Times New Roman" w:cstheme="minorHAnsi"/>
          <w:sz w:val="28"/>
          <w:szCs w:val="28"/>
        </w:rPr>
        <w:lastRenderedPageBreak/>
        <w:t>25.2</w:t>
      </w:r>
      <w:r w:rsidRPr="00DA6C3E">
        <w:rPr>
          <w:rFonts w:eastAsia="Times New Roman" w:cstheme="minorHAnsi"/>
          <w:sz w:val="28"/>
          <w:szCs w:val="28"/>
        </w:rPr>
        <w:tab/>
        <w:t xml:space="preserve">The award criteria is the criteria to </w:t>
      </w:r>
      <w:r w:rsidR="003A2699" w:rsidRPr="00DA6C3E">
        <w:rPr>
          <w:rFonts w:eastAsia="Times New Roman" w:cstheme="minorHAnsi"/>
          <w:sz w:val="28"/>
          <w:szCs w:val="28"/>
        </w:rPr>
        <w:t>evaluate</w:t>
      </w:r>
      <w:r w:rsidRPr="00DA6C3E">
        <w:rPr>
          <w:rFonts w:eastAsia="Times New Roman" w:cstheme="minorHAnsi"/>
          <w:sz w:val="28"/>
          <w:szCs w:val="28"/>
        </w:rPr>
        <w:t xml:space="preserve"> Tenders against for the purpose of awarding a Contract to the Most Advantageous Tender</w:t>
      </w:r>
      <w:r w:rsidR="009F0B35" w:rsidRPr="00DA6C3E">
        <w:rPr>
          <w:rFonts w:eastAsia="Times New Roman" w:cstheme="minorHAnsi"/>
          <w:sz w:val="28"/>
          <w:szCs w:val="28"/>
        </w:rPr>
        <w:t xml:space="preserve"> (MAT)</w:t>
      </w:r>
      <w:r w:rsidRPr="00DA6C3E">
        <w:rPr>
          <w:rFonts w:eastAsia="Times New Roman" w:cstheme="minorHAnsi"/>
          <w:sz w:val="28"/>
          <w:szCs w:val="28"/>
        </w:rPr>
        <w:t xml:space="preserve">. </w:t>
      </w:r>
    </w:p>
    <w:p w14:paraId="561D0612" w14:textId="7EE8E9C3" w:rsidR="00CE5D75" w:rsidRPr="00DA6C3E" w:rsidRDefault="00CE5D75" w:rsidP="008B296E">
      <w:pPr>
        <w:pStyle w:val="BodyText"/>
        <w:spacing w:before="120" w:line="240" w:lineRule="auto"/>
        <w:ind w:left="720" w:hanging="720"/>
        <w:jc w:val="both"/>
        <w:rPr>
          <w:rFonts w:eastAsia="Times New Roman" w:cstheme="minorHAnsi"/>
          <w:sz w:val="28"/>
          <w:szCs w:val="28"/>
        </w:rPr>
      </w:pPr>
      <w:r w:rsidRPr="00DA6C3E">
        <w:rPr>
          <w:rFonts w:eastAsia="Times New Roman" w:cstheme="minorHAnsi"/>
          <w:sz w:val="28"/>
          <w:szCs w:val="28"/>
        </w:rPr>
        <w:t>25.3</w:t>
      </w:r>
      <w:r w:rsidRPr="00DA6C3E">
        <w:rPr>
          <w:rFonts w:eastAsia="Times New Roman" w:cstheme="minorHAnsi"/>
          <w:sz w:val="28"/>
          <w:szCs w:val="28"/>
        </w:rPr>
        <w:tab/>
        <w:t xml:space="preserve">Award criteria are the </w:t>
      </w:r>
      <w:r w:rsidR="009F0B35" w:rsidRPr="00DA6C3E">
        <w:rPr>
          <w:rFonts w:eastAsia="Times New Roman" w:cstheme="minorHAnsi"/>
          <w:sz w:val="28"/>
          <w:szCs w:val="28"/>
        </w:rPr>
        <w:t>criteria, which</w:t>
      </w:r>
      <w:r w:rsidRPr="00DA6C3E">
        <w:rPr>
          <w:rFonts w:eastAsia="Times New Roman" w:cstheme="minorHAnsi"/>
          <w:sz w:val="28"/>
          <w:szCs w:val="28"/>
        </w:rPr>
        <w:t xml:space="preserve"> have been set for the competitive procedure. Award criteria </w:t>
      </w:r>
      <w:r w:rsidRPr="00DA6C3E">
        <w:rPr>
          <w:rFonts w:eastAsia="Times New Roman" w:cstheme="minorHAnsi"/>
          <w:b/>
          <w:sz w:val="28"/>
          <w:szCs w:val="28"/>
          <w:u w:val="single"/>
        </w:rPr>
        <w:t>must</w:t>
      </w:r>
      <w:r w:rsidRPr="00DA6C3E">
        <w:rPr>
          <w:rFonts w:eastAsia="Times New Roman" w:cstheme="minorHAnsi"/>
          <w:sz w:val="28"/>
          <w:szCs w:val="28"/>
        </w:rPr>
        <w:t>:</w:t>
      </w:r>
    </w:p>
    <w:p w14:paraId="327EBF23" w14:textId="77777777" w:rsidR="00CE5D75" w:rsidRPr="00DA6C3E" w:rsidRDefault="00CE5D75" w:rsidP="008B296E">
      <w:pPr>
        <w:pStyle w:val="BodyText"/>
        <w:tabs>
          <w:tab w:val="left" w:pos="1276"/>
        </w:tabs>
        <w:spacing w:before="120" w:line="240" w:lineRule="auto"/>
        <w:ind w:left="720"/>
        <w:jc w:val="both"/>
        <w:rPr>
          <w:rFonts w:eastAsia="Times New Roman" w:cstheme="minorHAnsi"/>
          <w:sz w:val="28"/>
          <w:szCs w:val="28"/>
        </w:rPr>
      </w:pPr>
      <w:r w:rsidRPr="00DA6C3E">
        <w:rPr>
          <w:rFonts w:eastAsia="Times New Roman" w:cstheme="minorHAnsi"/>
          <w:sz w:val="28"/>
          <w:szCs w:val="28"/>
        </w:rPr>
        <w:t xml:space="preserve">(a) </w:t>
      </w:r>
      <w:r w:rsidRPr="00DA6C3E">
        <w:rPr>
          <w:rFonts w:eastAsia="Times New Roman" w:cstheme="minorHAnsi"/>
          <w:sz w:val="28"/>
          <w:szCs w:val="28"/>
        </w:rPr>
        <w:tab/>
        <w:t>relate to the subject matter of the Contract;</w:t>
      </w:r>
    </w:p>
    <w:p w14:paraId="437774BC" w14:textId="77777777" w:rsidR="00CE5D75" w:rsidRPr="00DA6C3E" w:rsidRDefault="00CE5D75" w:rsidP="008B296E">
      <w:pPr>
        <w:pStyle w:val="BodyText"/>
        <w:tabs>
          <w:tab w:val="left" w:pos="1276"/>
        </w:tabs>
        <w:spacing w:before="120" w:line="240" w:lineRule="auto"/>
        <w:ind w:left="720"/>
        <w:jc w:val="both"/>
        <w:rPr>
          <w:rFonts w:eastAsia="Times New Roman" w:cstheme="minorHAnsi"/>
          <w:sz w:val="28"/>
          <w:szCs w:val="28"/>
        </w:rPr>
      </w:pPr>
      <w:r w:rsidRPr="00DA6C3E">
        <w:rPr>
          <w:rFonts w:eastAsia="Times New Roman" w:cstheme="minorHAnsi"/>
          <w:sz w:val="28"/>
          <w:szCs w:val="28"/>
        </w:rPr>
        <w:t>(b)</w:t>
      </w:r>
      <w:r w:rsidRPr="00DA6C3E">
        <w:rPr>
          <w:rFonts w:eastAsia="Times New Roman" w:cstheme="minorHAnsi"/>
          <w:sz w:val="28"/>
          <w:szCs w:val="28"/>
        </w:rPr>
        <w:tab/>
        <w:t xml:space="preserve">be sufficiently clear; </w:t>
      </w:r>
    </w:p>
    <w:p w14:paraId="58C63406" w14:textId="77777777" w:rsidR="00CE5D75" w:rsidRPr="00DA6C3E" w:rsidRDefault="00CE5D75" w:rsidP="008B296E">
      <w:pPr>
        <w:pStyle w:val="BodyText"/>
        <w:tabs>
          <w:tab w:val="left" w:pos="1276"/>
        </w:tabs>
        <w:spacing w:before="120" w:line="240" w:lineRule="auto"/>
        <w:ind w:left="720"/>
        <w:jc w:val="both"/>
        <w:rPr>
          <w:rFonts w:eastAsia="Times New Roman" w:cstheme="minorHAnsi"/>
          <w:sz w:val="28"/>
          <w:szCs w:val="28"/>
        </w:rPr>
      </w:pPr>
      <w:r w:rsidRPr="00DA6C3E">
        <w:rPr>
          <w:rFonts w:eastAsia="Times New Roman" w:cstheme="minorHAnsi"/>
          <w:sz w:val="28"/>
          <w:szCs w:val="28"/>
        </w:rPr>
        <w:t>(c)</w:t>
      </w:r>
      <w:r w:rsidRPr="00DA6C3E">
        <w:rPr>
          <w:rFonts w:eastAsia="Times New Roman" w:cstheme="minorHAnsi"/>
          <w:sz w:val="28"/>
          <w:szCs w:val="28"/>
        </w:rPr>
        <w:tab/>
        <w:t>be measurable and specific;</w:t>
      </w:r>
    </w:p>
    <w:p w14:paraId="46C6C151" w14:textId="77777777" w:rsidR="00CE5D75" w:rsidRPr="00DA6C3E" w:rsidRDefault="00CE5D75" w:rsidP="003A2699">
      <w:pPr>
        <w:pStyle w:val="BodyText"/>
        <w:tabs>
          <w:tab w:val="left" w:pos="1276"/>
        </w:tabs>
        <w:spacing w:before="120" w:line="240" w:lineRule="auto"/>
        <w:ind w:left="1276" w:hanging="556"/>
        <w:jc w:val="both"/>
        <w:rPr>
          <w:rFonts w:eastAsia="Times New Roman" w:cstheme="minorHAnsi"/>
          <w:sz w:val="28"/>
          <w:szCs w:val="28"/>
        </w:rPr>
      </w:pPr>
      <w:r w:rsidRPr="00DA6C3E">
        <w:rPr>
          <w:rFonts w:eastAsia="Times New Roman" w:cstheme="minorHAnsi"/>
          <w:sz w:val="28"/>
          <w:szCs w:val="28"/>
        </w:rPr>
        <w:t>(d)</w:t>
      </w:r>
      <w:r w:rsidRPr="00DA6C3E">
        <w:rPr>
          <w:rFonts w:eastAsia="Times New Roman" w:cstheme="minorHAnsi"/>
          <w:sz w:val="28"/>
          <w:szCs w:val="28"/>
        </w:rPr>
        <w:tab/>
        <w:t xml:space="preserve">must not be discriminatory (in particular with respect to requirements regarding technical specifications); and </w:t>
      </w:r>
    </w:p>
    <w:p w14:paraId="51F312EC" w14:textId="5D527DC2" w:rsidR="00CE5D75" w:rsidRPr="00DA6C3E" w:rsidRDefault="00CE5D75" w:rsidP="003A2699">
      <w:pPr>
        <w:pStyle w:val="BodyText"/>
        <w:tabs>
          <w:tab w:val="left" w:pos="1276"/>
        </w:tabs>
        <w:spacing w:before="120" w:line="240" w:lineRule="auto"/>
        <w:ind w:left="1276" w:hanging="556"/>
        <w:jc w:val="both"/>
        <w:rPr>
          <w:rFonts w:eastAsia="Times New Roman" w:cstheme="minorHAnsi"/>
          <w:sz w:val="28"/>
          <w:szCs w:val="28"/>
        </w:rPr>
      </w:pPr>
      <w:r w:rsidRPr="00DA6C3E">
        <w:rPr>
          <w:rFonts w:eastAsia="Times New Roman" w:cstheme="minorHAnsi"/>
          <w:sz w:val="28"/>
          <w:szCs w:val="28"/>
        </w:rPr>
        <w:t>(e)</w:t>
      </w:r>
      <w:r w:rsidRPr="00DA6C3E">
        <w:rPr>
          <w:rFonts w:eastAsia="Times New Roman" w:cstheme="minorHAnsi"/>
          <w:sz w:val="28"/>
          <w:szCs w:val="28"/>
        </w:rPr>
        <w:tab/>
        <w:t>be a proporti</w:t>
      </w:r>
      <w:r w:rsidR="00AC6DC7" w:rsidRPr="00DA6C3E">
        <w:rPr>
          <w:rFonts w:eastAsia="Times New Roman" w:cstheme="minorHAnsi"/>
          <w:sz w:val="28"/>
          <w:szCs w:val="28"/>
        </w:rPr>
        <w:t>onate means of assessing T</w:t>
      </w:r>
      <w:r w:rsidRPr="00DA6C3E">
        <w:rPr>
          <w:rFonts w:eastAsia="Times New Roman" w:cstheme="minorHAnsi"/>
          <w:sz w:val="28"/>
          <w:szCs w:val="28"/>
        </w:rPr>
        <w:t>enders, having regard to the nature, complexity and cost of the Contract.</w:t>
      </w:r>
    </w:p>
    <w:p w14:paraId="5DDFD6FA" w14:textId="6F6E7285" w:rsidR="00CE5D75" w:rsidRPr="008B296E" w:rsidRDefault="00CE5D75" w:rsidP="008B296E">
      <w:pPr>
        <w:pStyle w:val="BodyText"/>
        <w:spacing w:before="120" w:line="240" w:lineRule="auto"/>
        <w:ind w:left="720" w:hanging="720"/>
        <w:jc w:val="both"/>
        <w:rPr>
          <w:rFonts w:eastAsia="Times New Roman" w:cstheme="minorHAnsi"/>
          <w:sz w:val="28"/>
          <w:szCs w:val="28"/>
        </w:rPr>
      </w:pPr>
      <w:r w:rsidRPr="00DA6C3E">
        <w:rPr>
          <w:rFonts w:eastAsia="Times New Roman" w:cstheme="minorHAnsi"/>
          <w:sz w:val="28"/>
          <w:szCs w:val="28"/>
        </w:rPr>
        <w:t>25.4.</w:t>
      </w:r>
      <w:r w:rsidRPr="00DA6C3E">
        <w:rPr>
          <w:rFonts w:eastAsia="Times New Roman" w:cstheme="minorHAnsi"/>
          <w:sz w:val="28"/>
          <w:szCs w:val="28"/>
        </w:rPr>
        <w:tab/>
        <w:t xml:space="preserve">When setting award criteria, it </w:t>
      </w:r>
      <w:r w:rsidRPr="00DA6C3E">
        <w:rPr>
          <w:rFonts w:eastAsia="Times New Roman" w:cstheme="minorHAnsi"/>
          <w:b/>
          <w:sz w:val="28"/>
          <w:szCs w:val="28"/>
          <w:u w:val="single"/>
        </w:rPr>
        <w:t>must</w:t>
      </w:r>
      <w:r w:rsidRPr="00DA6C3E">
        <w:rPr>
          <w:rFonts w:eastAsia="Times New Roman" w:cstheme="minorHAnsi"/>
          <w:sz w:val="28"/>
          <w:szCs w:val="28"/>
        </w:rPr>
        <w:t xml:space="preserve"> be specified how Tenders are to be assessed against them, and where there is more than </w:t>
      </w:r>
      <w:r w:rsidR="009F0B35" w:rsidRPr="00DA6C3E">
        <w:rPr>
          <w:rFonts w:eastAsia="Times New Roman" w:cstheme="minorHAnsi"/>
          <w:b/>
          <w:sz w:val="28"/>
          <w:szCs w:val="28"/>
        </w:rPr>
        <w:t xml:space="preserve">1 </w:t>
      </w:r>
      <w:r w:rsidR="009F0B35" w:rsidRPr="00DA6C3E">
        <w:rPr>
          <w:rFonts w:eastAsia="Times New Roman" w:cstheme="minorHAnsi"/>
          <w:sz w:val="28"/>
          <w:szCs w:val="28"/>
        </w:rPr>
        <w:t>(</w:t>
      </w:r>
      <w:r w:rsidRPr="00DA6C3E">
        <w:rPr>
          <w:rFonts w:eastAsia="Times New Roman" w:cstheme="minorHAnsi"/>
          <w:b/>
          <w:sz w:val="28"/>
          <w:szCs w:val="28"/>
        </w:rPr>
        <w:t>one</w:t>
      </w:r>
      <w:r w:rsidR="009F0B35" w:rsidRPr="00DA6C3E">
        <w:rPr>
          <w:rFonts w:eastAsia="Times New Roman" w:cstheme="minorHAnsi"/>
          <w:sz w:val="28"/>
          <w:szCs w:val="28"/>
        </w:rPr>
        <w:t>)</w:t>
      </w:r>
      <w:r w:rsidRPr="00DA6C3E">
        <w:rPr>
          <w:rFonts w:eastAsia="Times New Roman" w:cstheme="minorHAnsi"/>
          <w:sz w:val="28"/>
          <w:szCs w:val="28"/>
        </w:rPr>
        <w:t xml:space="preserve"> criterion their relative importance </w:t>
      </w:r>
      <w:r w:rsidRPr="00DA6C3E">
        <w:rPr>
          <w:rFonts w:eastAsia="Times New Roman" w:cstheme="minorHAnsi"/>
          <w:b/>
          <w:sz w:val="28"/>
          <w:szCs w:val="28"/>
          <w:u w:val="single"/>
        </w:rPr>
        <w:t>must</w:t>
      </w:r>
      <w:r w:rsidRPr="00DA6C3E">
        <w:rPr>
          <w:rFonts w:eastAsia="Times New Roman" w:cstheme="minorHAnsi"/>
          <w:sz w:val="28"/>
          <w:szCs w:val="28"/>
        </w:rPr>
        <w:t xml:space="preserve"> be indicated.</w:t>
      </w:r>
    </w:p>
    <w:p w14:paraId="184E89ED" w14:textId="7D6779BB" w:rsidR="00CE5D75" w:rsidRPr="008B296E" w:rsidRDefault="00CE5D75" w:rsidP="008B296E">
      <w:pPr>
        <w:pStyle w:val="BodyText"/>
        <w:spacing w:before="120" w:line="240" w:lineRule="auto"/>
        <w:ind w:left="720" w:hanging="720"/>
        <w:jc w:val="both"/>
        <w:rPr>
          <w:rFonts w:eastAsia="Times New Roman" w:cstheme="minorHAnsi"/>
          <w:sz w:val="28"/>
          <w:szCs w:val="28"/>
        </w:rPr>
      </w:pPr>
      <w:r w:rsidRPr="008B296E">
        <w:rPr>
          <w:rFonts w:eastAsia="Times New Roman" w:cstheme="minorHAnsi"/>
          <w:sz w:val="28"/>
          <w:szCs w:val="28"/>
        </w:rPr>
        <w:t>25.5</w:t>
      </w:r>
      <w:r w:rsidRPr="008B296E">
        <w:rPr>
          <w:rFonts w:eastAsia="Times New Roman" w:cstheme="minorHAnsi"/>
          <w:sz w:val="28"/>
          <w:szCs w:val="28"/>
        </w:rPr>
        <w:tab/>
        <w:t>Additional considerations apply to the sett</w:t>
      </w:r>
      <w:r w:rsidR="0042016B" w:rsidRPr="008B296E">
        <w:rPr>
          <w:rFonts w:eastAsia="Times New Roman" w:cstheme="minorHAnsi"/>
          <w:sz w:val="28"/>
          <w:szCs w:val="28"/>
        </w:rPr>
        <w:t>ing of award criteria for Light-</w:t>
      </w:r>
      <w:r w:rsidRPr="008B296E">
        <w:rPr>
          <w:rFonts w:eastAsia="Times New Roman" w:cstheme="minorHAnsi"/>
          <w:sz w:val="28"/>
          <w:szCs w:val="28"/>
        </w:rPr>
        <w:t>Touch Contracts and the guidance of the Corporate Procurement Manager should be followed for such Procurement</w:t>
      </w:r>
      <w:r w:rsidR="009F0B35" w:rsidRPr="008B296E">
        <w:rPr>
          <w:rFonts w:eastAsia="Times New Roman" w:cstheme="minorHAnsi"/>
          <w:sz w:val="28"/>
          <w:szCs w:val="28"/>
        </w:rPr>
        <w:t xml:space="preserve"> </w:t>
      </w:r>
      <w:r w:rsidR="00DA6C3E">
        <w:rPr>
          <w:rFonts w:eastAsia="Times New Roman" w:cstheme="minorHAnsi"/>
          <w:sz w:val="28"/>
          <w:szCs w:val="28"/>
        </w:rPr>
        <w:t>p</w:t>
      </w:r>
      <w:r w:rsidR="009F0B35" w:rsidRPr="008B296E">
        <w:rPr>
          <w:rFonts w:eastAsia="Times New Roman" w:cstheme="minorHAnsi"/>
          <w:sz w:val="28"/>
          <w:szCs w:val="28"/>
        </w:rPr>
        <w:t>rocesses</w:t>
      </w:r>
      <w:r w:rsidRPr="008B296E">
        <w:rPr>
          <w:rFonts w:eastAsia="Times New Roman" w:cstheme="minorHAnsi"/>
          <w:sz w:val="28"/>
          <w:szCs w:val="28"/>
        </w:rPr>
        <w:t xml:space="preserve">. </w:t>
      </w:r>
    </w:p>
    <w:p w14:paraId="42A82C78" w14:textId="26E4243A" w:rsidR="00632257" w:rsidRPr="008B296E" w:rsidRDefault="00CE5D75" w:rsidP="008B296E">
      <w:pPr>
        <w:pStyle w:val="BodyText"/>
        <w:spacing w:before="120" w:line="240" w:lineRule="auto"/>
        <w:ind w:left="720" w:hanging="720"/>
        <w:jc w:val="both"/>
        <w:rPr>
          <w:rFonts w:cstheme="minorHAnsi"/>
          <w:sz w:val="28"/>
          <w:szCs w:val="28"/>
        </w:rPr>
      </w:pPr>
      <w:r w:rsidRPr="008B296E">
        <w:rPr>
          <w:rFonts w:cstheme="minorHAnsi"/>
          <w:sz w:val="28"/>
          <w:szCs w:val="28"/>
        </w:rPr>
        <w:t>25.6</w:t>
      </w:r>
      <w:r w:rsidRPr="008B296E">
        <w:rPr>
          <w:rFonts w:cstheme="minorHAnsi"/>
          <w:sz w:val="28"/>
          <w:szCs w:val="28"/>
        </w:rPr>
        <w:tab/>
        <w:t>For all Procurements valued at</w:t>
      </w:r>
      <w:r w:rsidR="00DA6C3E">
        <w:rPr>
          <w:rFonts w:cstheme="minorHAnsi"/>
          <w:sz w:val="28"/>
          <w:szCs w:val="28"/>
        </w:rPr>
        <w:t xml:space="preserve"> </w:t>
      </w:r>
      <w:r w:rsidRPr="008B296E">
        <w:rPr>
          <w:rFonts w:cstheme="minorHAnsi"/>
          <w:sz w:val="28"/>
          <w:szCs w:val="28"/>
        </w:rPr>
        <w:t xml:space="preserve">or exceeding </w:t>
      </w:r>
      <w:r w:rsidRPr="008B296E">
        <w:rPr>
          <w:rFonts w:cstheme="minorHAnsi"/>
          <w:b/>
          <w:sz w:val="28"/>
          <w:szCs w:val="28"/>
        </w:rPr>
        <w:t>£30,000</w:t>
      </w:r>
      <w:r w:rsidR="008B296E">
        <w:rPr>
          <w:rFonts w:cstheme="minorHAnsi"/>
          <w:b/>
          <w:sz w:val="28"/>
          <w:szCs w:val="28"/>
        </w:rPr>
        <w:t xml:space="preserve"> </w:t>
      </w:r>
      <w:r w:rsidR="00A5695B">
        <w:rPr>
          <w:rFonts w:cstheme="minorHAnsi"/>
          <w:sz w:val="28"/>
          <w:szCs w:val="28"/>
        </w:rPr>
        <w:t>(inc VAT)</w:t>
      </w:r>
      <w:r w:rsidRPr="008B296E">
        <w:rPr>
          <w:rFonts w:cstheme="minorHAnsi"/>
          <w:sz w:val="28"/>
          <w:szCs w:val="28"/>
        </w:rPr>
        <w:t xml:space="preserve"> per annum, the decision</w:t>
      </w:r>
      <w:r w:rsidRPr="008B296E">
        <w:rPr>
          <w:rFonts w:cstheme="minorHAnsi"/>
          <w:spacing w:val="-64"/>
          <w:sz w:val="28"/>
          <w:szCs w:val="28"/>
        </w:rPr>
        <w:t xml:space="preserve"> </w:t>
      </w:r>
      <w:r w:rsidRPr="008B296E">
        <w:rPr>
          <w:rFonts w:cstheme="minorHAnsi"/>
          <w:sz w:val="28"/>
          <w:szCs w:val="28"/>
        </w:rPr>
        <w:t>to</w:t>
      </w:r>
      <w:r w:rsidRPr="008B296E">
        <w:rPr>
          <w:rFonts w:cstheme="minorHAnsi"/>
          <w:spacing w:val="1"/>
          <w:sz w:val="28"/>
          <w:szCs w:val="28"/>
        </w:rPr>
        <w:t x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inorHAnsi"/>
          <w:sz w:val="28"/>
          <w:szCs w:val="28"/>
        </w:rPr>
        <w:t>a</w:t>
      </w:r>
      <w:r w:rsidRPr="008B296E">
        <w:rPr>
          <w:rFonts w:cstheme="minorHAnsi"/>
          <w:spacing w:val="1"/>
          <w:sz w:val="28"/>
          <w:szCs w:val="28"/>
        </w:rPr>
        <w:t xml:space="preserve"> </w:t>
      </w:r>
      <w:r w:rsidRPr="008B296E">
        <w:rPr>
          <w:rFonts w:cstheme="minorHAnsi"/>
          <w:sz w:val="28"/>
          <w:szCs w:val="28"/>
        </w:rPr>
        <w:t>Contract</w:t>
      </w:r>
      <w:r w:rsidRPr="008B296E">
        <w:rPr>
          <w:rFonts w:cstheme="minorHAnsi"/>
          <w:spacing w:val="1"/>
          <w:sz w:val="28"/>
          <w:szCs w:val="28"/>
        </w:rPr>
        <w:t xml:space="preserve"> </w:t>
      </w:r>
      <w:r w:rsidRPr="008B296E">
        <w:rPr>
          <w:rFonts w:cstheme="minorHAnsi"/>
          <w:sz w:val="28"/>
          <w:szCs w:val="28"/>
        </w:rPr>
        <w:t>shall</w:t>
      </w:r>
      <w:r w:rsidRPr="008B296E">
        <w:rPr>
          <w:rFonts w:cstheme="minorHAnsi"/>
          <w:spacing w:val="1"/>
          <w:sz w:val="28"/>
          <w:szCs w:val="28"/>
        </w:rPr>
        <w:t xml:space="preserve"> </w:t>
      </w:r>
      <w:r w:rsidRPr="008B296E">
        <w:rPr>
          <w:rFonts w:cstheme="minorHAnsi"/>
          <w:sz w:val="28"/>
          <w:szCs w:val="28"/>
        </w:rPr>
        <w:t>be</w:t>
      </w:r>
      <w:r w:rsidRPr="008B296E">
        <w:rPr>
          <w:rFonts w:cstheme="minorHAnsi"/>
          <w:spacing w:val="1"/>
          <w:sz w:val="28"/>
          <w:szCs w:val="28"/>
        </w:rPr>
        <w:t xml:space="preserve"> </w:t>
      </w:r>
      <w:r w:rsidRPr="008B296E">
        <w:rPr>
          <w:rFonts w:cstheme="minorHAnsi"/>
          <w:sz w:val="28"/>
          <w:szCs w:val="28"/>
        </w:rPr>
        <w:t>made</w:t>
      </w:r>
      <w:r w:rsidRPr="008B296E">
        <w:rPr>
          <w:rFonts w:cstheme="minorHAnsi"/>
          <w:spacing w:val="1"/>
          <w:sz w:val="28"/>
          <w:szCs w:val="28"/>
        </w:rPr>
        <w:t xml:space="preserve"> </w:t>
      </w:r>
      <w:r w:rsidRPr="008B296E">
        <w:rPr>
          <w:rFonts w:cstheme="minorHAnsi"/>
          <w:sz w:val="28"/>
          <w:szCs w:val="28"/>
        </w:rPr>
        <w:t>using</w:t>
      </w:r>
      <w:r w:rsidRPr="008B296E">
        <w:rPr>
          <w:rFonts w:cstheme="minorHAnsi"/>
          <w:spacing w:val="1"/>
          <w:sz w:val="28"/>
          <w:szCs w:val="28"/>
        </w:rPr>
        <w:t xml:space="preserve"> </w:t>
      </w:r>
      <w:r w:rsidRPr="008B296E">
        <w:rPr>
          <w:rFonts w:cstheme="minorHAnsi"/>
          <w:sz w:val="28"/>
          <w:szCs w:val="28"/>
        </w:rPr>
        <w:t>the</w:t>
      </w:r>
      <w:r w:rsidRPr="008B296E">
        <w:rPr>
          <w:rFonts w:cstheme="minorHAnsi"/>
          <w:spacing w:val="1"/>
          <w:sz w:val="28"/>
          <w:szCs w:val="28"/>
        </w:rPr>
        <w:t xml:space="preserve"> </w:t>
      </w:r>
      <w:r w:rsidRPr="008B296E">
        <w:rPr>
          <w:rFonts w:cstheme="minorHAnsi"/>
          <w:sz w:val="28"/>
          <w:szCs w:val="28"/>
        </w:rPr>
        <w:t>Council’s</w:t>
      </w:r>
      <w:r w:rsidRPr="008B296E">
        <w:rPr>
          <w:rFonts w:cstheme="minorHAnsi"/>
          <w:spacing w:val="1"/>
          <w:sz w:val="28"/>
          <w:szCs w:val="28"/>
        </w:rPr>
        <w:t xml:space="preserve"> </w:t>
      </w:r>
      <w:r w:rsidRPr="008B296E">
        <w:rPr>
          <w:rFonts w:cstheme="minorHAnsi"/>
          <w:b/>
          <w:color w:val="0000FF"/>
          <w:sz w:val="28"/>
          <w:szCs w:val="28"/>
        </w:rPr>
        <w:t>Contract</w:t>
      </w:r>
      <w:r w:rsidRPr="008B296E">
        <w:rPr>
          <w:rFonts w:cstheme="minorHAnsi"/>
          <w:b/>
          <w:color w:val="0000FF"/>
          <w:spacing w:val="-6"/>
          <w:sz w:val="28"/>
          <w:szCs w:val="28"/>
        </w:rPr>
        <w:t xml:space="preserve"> </w:t>
      </w:r>
      <w:r w:rsidRPr="008B296E">
        <w:rPr>
          <w:rFonts w:cstheme="minorHAnsi"/>
          <w:b/>
          <w:color w:val="0000FF"/>
          <w:sz w:val="28"/>
          <w:szCs w:val="28"/>
        </w:rPr>
        <w:t>Award</w:t>
      </w:r>
      <w:r w:rsidRPr="008B296E">
        <w:rPr>
          <w:rFonts w:cstheme="minorHAnsi"/>
          <w:b/>
          <w:color w:val="0000FF"/>
          <w:spacing w:val="-6"/>
          <w:sz w:val="28"/>
          <w:szCs w:val="28"/>
        </w:rPr>
        <w:t xml:space="preserve"> </w:t>
      </w:r>
      <w:r w:rsidRPr="008B296E">
        <w:rPr>
          <w:rFonts w:cstheme="minorHAnsi"/>
          <w:b/>
          <w:color w:val="0000FF"/>
          <w:sz w:val="28"/>
          <w:szCs w:val="28"/>
        </w:rPr>
        <w:t>Report</w:t>
      </w:r>
      <w:r w:rsidRPr="008B296E">
        <w:rPr>
          <w:rFonts w:cstheme="minorHAnsi"/>
          <w:color w:val="0000FF"/>
          <w:spacing w:val="-6"/>
          <w:sz w:val="28"/>
          <w:szCs w:val="28"/>
        </w:rPr>
        <w:t xml:space="preserve"> </w:t>
      </w:r>
      <w:r w:rsidR="009F0B35" w:rsidRPr="008B296E">
        <w:rPr>
          <w:rFonts w:cstheme="minorHAnsi"/>
          <w:sz w:val="28"/>
          <w:szCs w:val="28"/>
        </w:rPr>
        <w:t>or Cabinet R</w:t>
      </w:r>
      <w:r w:rsidRPr="008B296E">
        <w:rPr>
          <w:rFonts w:cstheme="minorHAnsi"/>
          <w:sz w:val="28"/>
          <w:szCs w:val="28"/>
        </w:rPr>
        <w:t>eport when requiring Cabinet authorisation for accepting a Tender or Quotation.</w:t>
      </w:r>
      <w:r w:rsidRPr="008B296E">
        <w:rPr>
          <w:rFonts w:cstheme="minorHAnsi"/>
          <w:spacing w:val="-6"/>
          <w:sz w:val="28"/>
          <w:szCs w:val="28"/>
        </w:rPr>
        <w:t xml:space="preserve"> </w:t>
      </w:r>
      <w:r w:rsidRPr="008B296E">
        <w:rPr>
          <w:rFonts w:cstheme="minorHAnsi"/>
          <w:sz w:val="28"/>
          <w:szCs w:val="28"/>
        </w:rPr>
        <w:t>The</w:t>
      </w:r>
      <w:r w:rsidRPr="008B296E">
        <w:rPr>
          <w:rFonts w:cstheme="minorHAnsi"/>
          <w:spacing w:val="-5"/>
          <w:sz w:val="28"/>
          <w:szCs w:val="28"/>
        </w:rPr>
        <w:t xml:space="preserve"> </w:t>
      </w:r>
      <w:r w:rsidRPr="008B296E">
        <w:rPr>
          <w:rFonts w:cstheme="minorHAnsi"/>
          <w:sz w:val="28"/>
          <w:szCs w:val="28"/>
        </w:rPr>
        <w:t>Senior</w:t>
      </w:r>
      <w:r w:rsidRPr="008B296E">
        <w:rPr>
          <w:rFonts w:cstheme="minorHAnsi"/>
          <w:spacing w:val="-5"/>
          <w:sz w:val="28"/>
          <w:szCs w:val="28"/>
        </w:rPr>
        <w:t xml:space="preserve"> </w:t>
      </w:r>
      <w:r w:rsidRPr="008B296E">
        <w:rPr>
          <w:rFonts w:cstheme="minorHAnsi"/>
          <w:sz w:val="28"/>
          <w:szCs w:val="28"/>
        </w:rPr>
        <w:t>Officer</w:t>
      </w:r>
      <w:r w:rsidRPr="008B296E">
        <w:rPr>
          <w:rFonts w:cstheme="minorHAnsi"/>
          <w:spacing w:val="-6"/>
          <w:sz w:val="28"/>
          <w:szCs w:val="28"/>
        </w:rPr>
        <w:t xml:space="preserve"> </w:t>
      </w:r>
      <w:r w:rsidRPr="008B296E">
        <w:rPr>
          <w:rFonts w:cstheme="minorHAnsi"/>
          <w:sz w:val="28"/>
          <w:szCs w:val="28"/>
        </w:rPr>
        <w:t>must</w:t>
      </w:r>
      <w:r w:rsidRPr="008B296E">
        <w:rPr>
          <w:rFonts w:cstheme="minorHAnsi"/>
          <w:spacing w:val="-5"/>
          <w:sz w:val="28"/>
          <w:szCs w:val="28"/>
        </w:rPr>
        <w:t xml:space="preserve"> </w:t>
      </w:r>
      <w:r w:rsidR="003A2699">
        <w:rPr>
          <w:rFonts w:cstheme="minorHAnsi"/>
          <w:sz w:val="28"/>
          <w:szCs w:val="28"/>
        </w:rPr>
        <w:t xml:space="preserve">ensure, </w:t>
      </w:r>
      <w:r w:rsidRPr="008B296E">
        <w:rPr>
          <w:rFonts w:cstheme="minorHAnsi"/>
          <w:sz w:val="28"/>
          <w:szCs w:val="28"/>
        </w:rPr>
        <w:t>prior</w:t>
      </w:r>
      <w:r w:rsidRPr="008B296E">
        <w:rPr>
          <w:rFonts w:cstheme="minorHAnsi"/>
          <w:spacing w:val="-15"/>
          <w:sz w:val="28"/>
          <w:szCs w:val="28"/>
        </w:rPr>
        <w:t xml:space="preserve"> </w:t>
      </w:r>
      <w:r w:rsidRPr="008B296E">
        <w:rPr>
          <w:rFonts w:cstheme="minorHAnsi"/>
          <w:sz w:val="28"/>
          <w:szCs w:val="28"/>
        </w:rPr>
        <w:t>to</w:t>
      </w:r>
      <w:r w:rsidRPr="008B296E">
        <w:rPr>
          <w:rFonts w:cstheme="minorHAnsi"/>
          <w:spacing w:val="-14"/>
          <w:sz w:val="28"/>
          <w:szCs w:val="28"/>
        </w:rPr>
        <w:t xml:space="preserve"> </w:t>
      </w:r>
      <w:r w:rsidRPr="008B296E">
        <w:rPr>
          <w:rFonts w:cstheme="minorHAnsi"/>
          <w:sz w:val="28"/>
          <w:szCs w:val="28"/>
        </w:rPr>
        <w:t>seeking</w:t>
      </w:r>
      <w:r w:rsidRPr="008B296E">
        <w:rPr>
          <w:rFonts w:cstheme="minorHAnsi"/>
          <w:spacing w:val="-14"/>
          <w:sz w:val="28"/>
          <w:szCs w:val="28"/>
        </w:rPr>
        <w:t xml:space="preserve"> </w:t>
      </w:r>
      <w:r w:rsidRPr="008B296E">
        <w:rPr>
          <w:rFonts w:cstheme="minorHAnsi"/>
          <w:sz w:val="28"/>
          <w:szCs w:val="28"/>
        </w:rPr>
        <w:t>such</w:t>
      </w:r>
      <w:r w:rsidRPr="008B296E">
        <w:rPr>
          <w:rFonts w:cstheme="minorHAnsi"/>
          <w:spacing w:val="-14"/>
          <w:sz w:val="28"/>
          <w:szCs w:val="28"/>
        </w:rPr>
        <w:t xml:space="preserve"> </w:t>
      </w:r>
      <w:r w:rsidRPr="008B296E">
        <w:rPr>
          <w:rFonts w:cstheme="minorHAnsi"/>
          <w:sz w:val="28"/>
          <w:szCs w:val="28"/>
        </w:rPr>
        <w:t>a</w:t>
      </w:r>
      <w:r w:rsidRPr="008B296E">
        <w:rPr>
          <w:rFonts w:cstheme="minorHAnsi"/>
          <w:spacing w:val="-14"/>
          <w:sz w:val="28"/>
          <w:szCs w:val="28"/>
        </w:rPr>
        <w:t xml:space="preserve"> </w:t>
      </w:r>
      <w:r w:rsidRPr="008B296E">
        <w:rPr>
          <w:rFonts w:cstheme="minorHAnsi"/>
          <w:sz w:val="28"/>
          <w:szCs w:val="28"/>
        </w:rPr>
        <w:t>decision,</w:t>
      </w:r>
      <w:r w:rsidRPr="008B296E">
        <w:rPr>
          <w:rFonts w:cstheme="minorHAnsi"/>
          <w:spacing w:val="-14"/>
          <w:sz w:val="28"/>
          <w:szCs w:val="28"/>
        </w:rPr>
        <w:t xml:space="preserve"> </w:t>
      </w:r>
      <w:r w:rsidRPr="008B296E">
        <w:rPr>
          <w:rFonts w:cstheme="minorHAnsi"/>
          <w:sz w:val="28"/>
          <w:szCs w:val="28"/>
        </w:rPr>
        <w:t>that</w:t>
      </w:r>
      <w:r w:rsidRPr="008B296E">
        <w:rPr>
          <w:rFonts w:cstheme="minorHAnsi"/>
          <w:spacing w:val="-14"/>
          <w:sz w:val="28"/>
          <w:szCs w:val="28"/>
        </w:rPr>
        <w:t xml:space="preserve"> </w:t>
      </w:r>
      <w:r w:rsidRPr="008B296E">
        <w:rPr>
          <w:rFonts w:cstheme="minorHAnsi"/>
          <w:sz w:val="28"/>
          <w:szCs w:val="28"/>
        </w:rPr>
        <w:t>sufficient</w:t>
      </w:r>
      <w:r w:rsidRPr="008B296E">
        <w:rPr>
          <w:rFonts w:cstheme="minorHAnsi"/>
          <w:spacing w:val="-13"/>
          <w:sz w:val="28"/>
          <w:szCs w:val="28"/>
        </w:rPr>
        <w:t xml:space="preserve"> </w:t>
      </w:r>
      <w:r w:rsidRPr="008B296E">
        <w:rPr>
          <w:rFonts w:cstheme="minorHAnsi"/>
          <w:sz w:val="28"/>
          <w:szCs w:val="28"/>
        </w:rPr>
        <w:t>funds</w:t>
      </w:r>
      <w:r w:rsidRPr="008B296E">
        <w:rPr>
          <w:rFonts w:cstheme="minorHAnsi"/>
          <w:spacing w:val="-14"/>
          <w:sz w:val="28"/>
          <w:szCs w:val="28"/>
        </w:rPr>
        <w:t xml:space="preserve"> </w:t>
      </w:r>
      <w:r w:rsidRPr="008B296E">
        <w:rPr>
          <w:rFonts w:cstheme="minorHAnsi"/>
          <w:sz w:val="28"/>
          <w:szCs w:val="28"/>
        </w:rPr>
        <w:t>are</w:t>
      </w:r>
      <w:r w:rsidRPr="008B296E">
        <w:rPr>
          <w:rFonts w:cstheme="minorHAnsi"/>
          <w:spacing w:val="-14"/>
          <w:sz w:val="28"/>
          <w:szCs w:val="28"/>
        </w:rPr>
        <w:t xml:space="preserve"> </w:t>
      </w:r>
      <w:r w:rsidRPr="008B296E">
        <w:rPr>
          <w:rFonts w:cstheme="minorHAnsi"/>
          <w:sz w:val="28"/>
          <w:szCs w:val="28"/>
        </w:rPr>
        <w:t>in</w:t>
      </w:r>
      <w:r w:rsidRPr="008B296E">
        <w:rPr>
          <w:rFonts w:cstheme="minorHAnsi"/>
          <w:spacing w:val="-14"/>
          <w:sz w:val="28"/>
          <w:szCs w:val="28"/>
        </w:rPr>
        <w:t xml:space="preserve"> </w:t>
      </w:r>
      <w:r w:rsidRPr="008B296E">
        <w:rPr>
          <w:rFonts w:cstheme="minorHAnsi"/>
          <w:sz w:val="28"/>
          <w:szCs w:val="28"/>
        </w:rPr>
        <w:t>place</w:t>
      </w:r>
      <w:r w:rsidRPr="008B296E">
        <w:rPr>
          <w:rFonts w:cstheme="minorHAnsi"/>
          <w:spacing w:val="-14"/>
          <w:sz w:val="28"/>
          <w:szCs w:val="28"/>
        </w:rPr>
        <w:t xml:space="preserve"> </w:t>
      </w:r>
      <w:r w:rsidRPr="008B296E">
        <w:rPr>
          <w:rFonts w:cstheme="minorHAnsi"/>
          <w:sz w:val="28"/>
          <w:szCs w:val="28"/>
        </w:rPr>
        <w:t>to</w:t>
      </w:r>
      <w:r w:rsidRPr="008B296E">
        <w:rPr>
          <w:rFonts w:cstheme="minorHAnsi"/>
          <w:spacing w:val="-14"/>
          <w:sz w:val="28"/>
          <w:szCs w:val="28"/>
        </w:rPr>
        <w:t xml:space="preserve"> </w:t>
      </w:r>
      <w:r w:rsidRPr="008B296E">
        <w:rPr>
          <w:rFonts w:cstheme="minorHAnsi"/>
          <w:sz w:val="28"/>
          <w:szCs w:val="28"/>
        </w:rPr>
        <w:t>meet</w:t>
      </w:r>
      <w:r w:rsidR="003A2699">
        <w:rPr>
          <w:rFonts w:cstheme="minorHAnsi"/>
          <w:sz w:val="28"/>
          <w:szCs w:val="28"/>
        </w:rPr>
        <w:t xml:space="preserve"> </w:t>
      </w:r>
      <w:r w:rsidRPr="008B296E">
        <w:rPr>
          <w:rFonts w:cstheme="minorHAnsi"/>
          <w:sz w:val="28"/>
          <w:szCs w:val="28"/>
        </w:rPr>
        <w:t>all Contract payments and if any funding is being obtained from third</w:t>
      </w:r>
      <w:r w:rsidRPr="008B296E">
        <w:rPr>
          <w:rFonts w:cstheme="minorHAnsi"/>
          <w:spacing w:val="1"/>
          <w:sz w:val="28"/>
          <w:szCs w:val="28"/>
        </w:rPr>
        <w:t xml:space="preserve"> </w:t>
      </w:r>
      <w:r w:rsidRPr="008B296E">
        <w:rPr>
          <w:rFonts w:cstheme="minorHAnsi"/>
          <w:spacing w:val="-1"/>
          <w:sz w:val="28"/>
          <w:szCs w:val="28"/>
        </w:rPr>
        <w:t>parties</w:t>
      </w:r>
      <w:r w:rsidRPr="008B296E">
        <w:rPr>
          <w:rFonts w:cstheme="minorHAnsi"/>
          <w:spacing w:val="-15"/>
          <w:sz w:val="28"/>
          <w:szCs w:val="28"/>
        </w:rPr>
        <w:t xml:space="preserve"> </w:t>
      </w:r>
      <w:r w:rsidRPr="008B296E">
        <w:rPr>
          <w:rFonts w:cstheme="minorHAnsi"/>
          <w:spacing w:val="-1"/>
          <w:sz w:val="28"/>
          <w:szCs w:val="28"/>
        </w:rPr>
        <w:t>that</w:t>
      </w:r>
      <w:r w:rsidRPr="008B296E">
        <w:rPr>
          <w:rFonts w:cstheme="minorHAnsi"/>
          <w:spacing w:val="-16"/>
          <w:sz w:val="28"/>
          <w:szCs w:val="28"/>
        </w:rPr>
        <w:t xml:space="preserve"> </w:t>
      </w:r>
      <w:r w:rsidRPr="008B296E">
        <w:rPr>
          <w:rFonts w:cstheme="minorHAnsi"/>
          <w:spacing w:val="-1"/>
          <w:sz w:val="28"/>
          <w:szCs w:val="28"/>
        </w:rPr>
        <w:t>any</w:t>
      </w:r>
      <w:r w:rsidRPr="008B296E">
        <w:rPr>
          <w:rFonts w:cstheme="minorHAnsi"/>
          <w:spacing w:val="-16"/>
          <w:sz w:val="28"/>
          <w:szCs w:val="28"/>
        </w:rPr>
        <w:t xml:space="preserve"> </w:t>
      </w:r>
      <w:r w:rsidRPr="008B296E">
        <w:rPr>
          <w:rFonts w:cstheme="minorHAnsi"/>
          <w:spacing w:val="-1"/>
          <w:sz w:val="28"/>
          <w:szCs w:val="28"/>
        </w:rPr>
        <w:t>conditions</w:t>
      </w:r>
      <w:r w:rsidRPr="008B296E">
        <w:rPr>
          <w:rFonts w:cstheme="minorHAnsi"/>
          <w:spacing w:val="-15"/>
          <w:sz w:val="28"/>
          <w:szCs w:val="28"/>
        </w:rPr>
        <w:t xml:space="preserve"> </w:t>
      </w:r>
      <w:r w:rsidRPr="008B296E">
        <w:rPr>
          <w:rFonts w:cstheme="minorHAnsi"/>
          <w:spacing w:val="-1"/>
          <w:sz w:val="28"/>
          <w:szCs w:val="28"/>
        </w:rPr>
        <w:t>attaching</w:t>
      </w:r>
      <w:r w:rsidRPr="008B296E">
        <w:rPr>
          <w:rFonts w:cstheme="minorHAnsi"/>
          <w:spacing w:val="-15"/>
          <w:sz w:val="28"/>
          <w:szCs w:val="28"/>
        </w:rPr>
        <w:t xml:space="preserve"> </w:t>
      </w:r>
      <w:r w:rsidRPr="008B296E">
        <w:rPr>
          <w:rFonts w:cstheme="minorHAnsi"/>
          <w:sz w:val="28"/>
          <w:szCs w:val="28"/>
        </w:rPr>
        <w:t>to</w:t>
      </w:r>
      <w:r w:rsidRPr="008B296E">
        <w:rPr>
          <w:rFonts w:cstheme="minorHAnsi"/>
          <w:spacing w:val="-16"/>
          <w:sz w:val="28"/>
          <w:szCs w:val="28"/>
        </w:rPr>
        <w:t xml:space="preserve"> </w:t>
      </w:r>
      <w:r w:rsidRPr="008B296E">
        <w:rPr>
          <w:rFonts w:cstheme="minorHAnsi"/>
          <w:sz w:val="28"/>
          <w:szCs w:val="28"/>
        </w:rPr>
        <w:t>such</w:t>
      </w:r>
      <w:r w:rsidRPr="008B296E">
        <w:rPr>
          <w:rFonts w:cstheme="minorHAnsi"/>
          <w:spacing w:val="-16"/>
          <w:sz w:val="28"/>
          <w:szCs w:val="28"/>
        </w:rPr>
        <w:t xml:space="preserve"> </w:t>
      </w:r>
      <w:r w:rsidRPr="008B296E">
        <w:rPr>
          <w:rFonts w:cstheme="minorHAnsi"/>
          <w:sz w:val="28"/>
          <w:szCs w:val="28"/>
        </w:rPr>
        <w:t>funding</w:t>
      </w:r>
      <w:r w:rsidRPr="008B296E">
        <w:rPr>
          <w:rFonts w:cstheme="minorHAnsi"/>
          <w:spacing w:val="-16"/>
          <w:sz w:val="28"/>
          <w:szCs w:val="28"/>
        </w:rPr>
        <w:t xml:space="preserve"> </w:t>
      </w:r>
      <w:r w:rsidRPr="008B296E">
        <w:rPr>
          <w:rFonts w:cstheme="minorHAnsi"/>
          <w:sz w:val="28"/>
          <w:szCs w:val="28"/>
        </w:rPr>
        <w:t>have</w:t>
      </w:r>
      <w:r w:rsidRPr="008B296E">
        <w:rPr>
          <w:rFonts w:cstheme="minorHAnsi"/>
          <w:spacing w:val="-16"/>
          <w:sz w:val="28"/>
          <w:szCs w:val="28"/>
        </w:rPr>
        <w:t xml:space="preserve"> </w:t>
      </w:r>
      <w:r w:rsidRPr="008B296E">
        <w:rPr>
          <w:rFonts w:cstheme="minorHAnsi"/>
          <w:sz w:val="28"/>
          <w:szCs w:val="28"/>
        </w:rPr>
        <w:t>been</w:t>
      </w:r>
      <w:r w:rsidRPr="008B296E">
        <w:rPr>
          <w:rFonts w:cstheme="minorHAnsi"/>
          <w:spacing w:val="-16"/>
          <w:sz w:val="28"/>
          <w:szCs w:val="28"/>
        </w:rPr>
        <w:t xml:space="preserve"> </w:t>
      </w:r>
      <w:r w:rsidRPr="008B296E">
        <w:rPr>
          <w:rFonts w:cstheme="minorHAnsi"/>
          <w:sz w:val="28"/>
          <w:szCs w:val="28"/>
        </w:rPr>
        <w:t xml:space="preserve">complied with.  </w:t>
      </w:r>
    </w:p>
    <w:p w14:paraId="4529C9AC" w14:textId="3E19B0DE" w:rsidR="00CE5D75" w:rsidRPr="008B296E" w:rsidRDefault="00CE5D75" w:rsidP="008B296E">
      <w:pPr>
        <w:pStyle w:val="BodyText"/>
        <w:spacing w:before="120" w:line="240" w:lineRule="auto"/>
        <w:ind w:left="720"/>
        <w:jc w:val="both"/>
        <w:rPr>
          <w:rFonts w:cstheme="minorHAnsi"/>
          <w:sz w:val="28"/>
          <w:szCs w:val="28"/>
        </w:rPr>
      </w:pPr>
      <w:r w:rsidRPr="008B296E">
        <w:rPr>
          <w:rFonts w:cstheme="minorHAnsi"/>
          <w:sz w:val="28"/>
          <w:szCs w:val="28"/>
        </w:rPr>
        <w:t>Any Contract that is awarded using third party funding should include funding conditions so a</w:t>
      </w:r>
      <w:r w:rsidR="009F0B35" w:rsidRPr="008B296E">
        <w:rPr>
          <w:rFonts w:cstheme="minorHAnsi"/>
          <w:sz w:val="28"/>
          <w:szCs w:val="28"/>
        </w:rPr>
        <w:t>s to allow the Council to claw-</w:t>
      </w:r>
      <w:r w:rsidR="003A2699">
        <w:rPr>
          <w:rFonts w:cstheme="minorHAnsi"/>
          <w:sz w:val="28"/>
          <w:szCs w:val="28"/>
        </w:rPr>
        <w:t xml:space="preserve">back funding, where required </w:t>
      </w:r>
      <w:r w:rsidRPr="008B296E">
        <w:rPr>
          <w:rFonts w:cstheme="minorHAnsi"/>
          <w:sz w:val="28"/>
          <w:szCs w:val="28"/>
        </w:rPr>
        <w:t>and not cause the Council to be in breach of the conditions of the funding to the Council.</w:t>
      </w:r>
    </w:p>
    <w:p w14:paraId="4F8B900D" w14:textId="1207E1A5" w:rsidR="00CE5D75" w:rsidRPr="008B296E" w:rsidRDefault="00CE5D75" w:rsidP="008B296E">
      <w:pPr>
        <w:pStyle w:val="BodyText"/>
        <w:spacing w:before="120" w:line="240" w:lineRule="auto"/>
        <w:ind w:left="720" w:hanging="720"/>
        <w:jc w:val="both"/>
        <w:rPr>
          <w:rFonts w:cstheme="minorHAnsi"/>
          <w:sz w:val="28"/>
          <w:szCs w:val="28"/>
        </w:rPr>
      </w:pPr>
      <w:bookmarkStart w:id="47" w:name="Placing_of_Orders/Completion_of_Contract"/>
      <w:bookmarkEnd w:id="47"/>
      <w:r w:rsidRPr="008B296E">
        <w:rPr>
          <w:rFonts w:cstheme="minorHAnsi"/>
          <w:sz w:val="28"/>
          <w:szCs w:val="28"/>
        </w:rPr>
        <w:t>25.7</w:t>
      </w:r>
      <w:r w:rsidRPr="008B296E">
        <w:rPr>
          <w:rFonts w:cstheme="minorHAnsi"/>
          <w:sz w:val="28"/>
          <w:szCs w:val="28"/>
        </w:rPr>
        <w:tab/>
        <w:t>A</w:t>
      </w:r>
      <w:r w:rsidRPr="008B296E">
        <w:rPr>
          <w:rFonts w:cstheme="minorHAnsi"/>
          <w:spacing w:val="-7"/>
          <w:sz w:val="28"/>
          <w:szCs w:val="28"/>
        </w:rPr>
        <w:t xml:space="preserve"> </w:t>
      </w:r>
      <w:r w:rsidRPr="008B296E">
        <w:rPr>
          <w:rFonts w:cstheme="minorHAnsi"/>
          <w:sz w:val="28"/>
          <w:szCs w:val="28"/>
        </w:rPr>
        <w:t>letter</w:t>
      </w:r>
      <w:r w:rsidRPr="008B296E">
        <w:rPr>
          <w:rFonts w:cstheme="minorHAnsi"/>
          <w:spacing w:val="-6"/>
          <w:sz w:val="28"/>
          <w:szCs w:val="28"/>
        </w:rPr>
        <w:t xml:space="preserve"> </w:t>
      </w:r>
      <w:r w:rsidRPr="008B296E">
        <w:rPr>
          <w:rFonts w:cstheme="minorHAnsi"/>
          <w:sz w:val="28"/>
          <w:szCs w:val="28"/>
        </w:rPr>
        <w:t>of</w:t>
      </w:r>
      <w:r w:rsidRPr="008B296E">
        <w:rPr>
          <w:rFonts w:cstheme="minorHAnsi"/>
          <w:spacing w:val="-6"/>
          <w:sz w:val="28"/>
          <w:szCs w:val="28"/>
        </w:rPr>
        <w:t xml:space="preserve"> </w:t>
      </w:r>
      <w:r w:rsidRPr="008B296E">
        <w:rPr>
          <w:rFonts w:cstheme="minorHAnsi"/>
          <w:sz w:val="28"/>
          <w:szCs w:val="28"/>
        </w:rPr>
        <w:t>intent</w:t>
      </w:r>
      <w:r w:rsidRPr="008B296E">
        <w:rPr>
          <w:rFonts w:cstheme="minorHAnsi"/>
          <w:spacing w:val="-6"/>
          <w:sz w:val="28"/>
          <w:szCs w:val="28"/>
        </w:rPr>
        <w:t xml:space="preserve"> </w:t>
      </w:r>
      <w:r w:rsidRPr="008B296E">
        <w:rPr>
          <w:rFonts w:cstheme="minorHAnsi"/>
          <w:sz w:val="28"/>
          <w:szCs w:val="28"/>
        </w:rPr>
        <w:t>is</w:t>
      </w:r>
      <w:r w:rsidRPr="008B296E">
        <w:rPr>
          <w:rFonts w:cstheme="minorHAnsi"/>
          <w:spacing w:val="-6"/>
          <w:sz w:val="28"/>
          <w:szCs w:val="28"/>
        </w:rPr>
        <w:t xml:space="preserve"> </w:t>
      </w:r>
      <w:r w:rsidRPr="008B296E">
        <w:rPr>
          <w:rFonts w:cstheme="minorHAnsi"/>
          <w:sz w:val="28"/>
          <w:szCs w:val="28"/>
        </w:rPr>
        <w:t>not</w:t>
      </w:r>
      <w:r w:rsidRPr="008B296E">
        <w:rPr>
          <w:rFonts w:cstheme="minorHAnsi"/>
          <w:spacing w:val="-7"/>
          <w:sz w:val="28"/>
          <w:szCs w:val="28"/>
        </w:rPr>
        <w:t xml:space="preserve"> </w:t>
      </w:r>
      <w:r w:rsidRPr="008B296E">
        <w:rPr>
          <w:rFonts w:cstheme="minorHAnsi"/>
          <w:sz w:val="28"/>
          <w:szCs w:val="28"/>
        </w:rPr>
        <w:t>an</w:t>
      </w:r>
      <w:r w:rsidRPr="008B296E">
        <w:rPr>
          <w:rFonts w:cstheme="minorHAnsi"/>
          <w:spacing w:val="-6"/>
          <w:sz w:val="28"/>
          <w:szCs w:val="28"/>
        </w:rPr>
        <w:t xml:space="preserve"> </w:t>
      </w:r>
      <w:r w:rsidRPr="008B296E">
        <w:rPr>
          <w:rFonts w:cstheme="minorHAnsi"/>
          <w:sz w:val="28"/>
          <w:szCs w:val="28"/>
        </w:rPr>
        <w:t>appropriate</w:t>
      </w:r>
      <w:r w:rsidRPr="008B296E">
        <w:rPr>
          <w:rFonts w:cstheme="minorHAnsi"/>
          <w:spacing w:val="-6"/>
          <w:sz w:val="28"/>
          <w:szCs w:val="28"/>
        </w:rPr>
        <w:t xml:space="preserve"> </w:t>
      </w:r>
      <w:r w:rsidRPr="008B296E">
        <w:rPr>
          <w:rFonts w:cstheme="minorHAnsi"/>
          <w:sz w:val="28"/>
          <w:szCs w:val="28"/>
        </w:rPr>
        <w:t>substitute</w:t>
      </w:r>
      <w:r w:rsidRPr="008B296E">
        <w:rPr>
          <w:rFonts w:cstheme="minorHAnsi"/>
          <w:spacing w:val="-6"/>
          <w:sz w:val="28"/>
          <w:szCs w:val="28"/>
        </w:rPr>
        <w:t xml:space="preserve"> </w:t>
      </w:r>
      <w:r w:rsidRPr="008B296E">
        <w:rPr>
          <w:rFonts w:cstheme="minorHAnsi"/>
          <w:sz w:val="28"/>
          <w:szCs w:val="28"/>
        </w:rPr>
        <w:t>for</w:t>
      </w:r>
      <w:r w:rsidRPr="008B296E">
        <w:rPr>
          <w:rFonts w:cstheme="minorHAnsi"/>
          <w:spacing w:val="-6"/>
          <w:sz w:val="28"/>
          <w:szCs w:val="28"/>
        </w:rPr>
        <w:t xml:space="preserve"> </w:t>
      </w:r>
      <w:r w:rsidRPr="008B296E">
        <w:rPr>
          <w:rFonts w:cstheme="minorHAnsi"/>
          <w:sz w:val="28"/>
          <w:szCs w:val="28"/>
        </w:rPr>
        <w:t>a</w:t>
      </w:r>
      <w:r w:rsidRPr="008B296E">
        <w:rPr>
          <w:rFonts w:cstheme="minorHAnsi"/>
          <w:spacing w:val="-7"/>
          <w:sz w:val="28"/>
          <w:szCs w:val="28"/>
        </w:rPr>
        <w:t xml:space="preserve"> </w:t>
      </w:r>
      <w:r w:rsidRPr="008B296E">
        <w:rPr>
          <w:rFonts w:cstheme="minorHAnsi"/>
          <w:sz w:val="28"/>
          <w:szCs w:val="28"/>
        </w:rPr>
        <w:t>formal</w:t>
      </w:r>
      <w:r w:rsidRPr="008B296E">
        <w:rPr>
          <w:rFonts w:cstheme="minorHAnsi"/>
          <w:spacing w:val="-6"/>
          <w:sz w:val="28"/>
          <w:szCs w:val="28"/>
        </w:rPr>
        <w:t xml:space="preserve"> </w:t>
      </w:r>
      <w:r w:rsidRPr="008B296E">
        <w:rPr>
          <w:rFonts w:cstheme="minorHAnsi"/>
          <w:sz w:val="28"/>
          <w:szCs w:val="28"/>
        </w:rPr>
        <w:t>Contract</w:t>
      </w:r>
      <w:r w:rsidRPr="008B296E">
        <w:rPr>
          <w:rFonts w:cstheme="minorHAnsi"/>
          <w:spacing w:val="-6"/>
          <w:sz w:val="28"/>
          <w:szCs w:val="28"/>
        </w:rPr>
        <w:t xml:space="preserve"> </w:t>
      </w:r>
      <w:r w:rsidRPr="008B296E">
        <w:rPr>
          <w:rFonts w:cstheme="minorHAnsi"/>
          <w:sz w:val="28"/>
          <w:szCs w:val="28"/>
        </w:rPr>
        <w:t>but</w:t>
      </w:r>
      <w:r w:rsidRPr="008B296E">
        <w:rPr>
          <w:rFonts w:cstheme="minorHAnsi"/>
          <w:spacing w:val="-64"/>
          <w:sz w:val="28"/>
          <w:szCs w:val="28"/>
        </w:rPr>
        <w:t xml:space="preserve">   </w:t>
      </w:r>
      <w:r w:rsidRPr="008B296E">
        <w:rPr>
          <w:rFonts w:cstheme="minorHAnsi"/>
          <w:sz w:val="28"/>
          <w:szCs w:val="28"/>
        </w:rPr>
        <w:t>in exceptional circumstances can be issued as an interim measure until a formal Contract has been executed. Letters of intent shall only be used</w:t>
      </w:r>
      <w:r w:rsidRPr="008B296E">
        <w:rPr>
          <w:rFonts w:cstheme="minorHAnsi"/>
          <w:spacing w:val="1"/>
          <w:sz w:val="28"/>
          <w:szCs w:val="28"/>
        </w:rPr>
        <w:t xml:space="preserve"> </w:t>
      </w:r>
      <w:r w:rsidRPr="008B296E">
        <w:rPr>
          <w:rFonts w:cstheme="minorHAnsi"/>
          <w:sz w:val="28"/>
          <w:szCs w:val="28"/>
        </w:rPr>
        <w:t>with the prior agreement of, and in a form approved by, the Head of Legal and Democratic Services.</w:t>
      </w:r>
    </w:p>
    <w:p w14:paraId="11358066" w14:textId="658F319D" w:rsidR="00CE5D75" w:rsidRPr="00B75223" w:rsidRDefault="00CE5D75" w:rsidP="008B296E">
      <w:pPr>
        <w:pStyle w:val="BodyText"/>
        <w:spacing w:before="120" w:line="240" w:lineRule="auto"/>
        <w:ind w:left="720" w:hanging="720"/>
        <w:jc w:val="both"/>
        <w:rPr>
          <w:rFonts w:cstheme="minorHAnsi"/>
          <w:sz w:val="28"/>
          <w:szCs w:val="28"/>
        </w:rPr>
      </w:pPr>
      <w:r w:rsidRPr="008B296E">
        <w:rPr>
          <w:rFonts w:cstheme="minorHAnsi"/>
          <w:sz w:val="28"/>
          <w:szCs w:val="28"/>
        </w:rPr>
        <w:t>25.8</w:t>
      </w:r>
      <w:r w:rsidRPr="008B296E">
        <w:rPr>
          <w:rFonts w:cstheme="minorHAnsi"/>
          <w:sz w:val="28"/>
          <w:szCs w:val="28"/>
        </w:rPr>
        <w:tab/>
        <w:t>Save for exceptional circumstances, no successful Supplier should be asked to</w:t>
      </w:r>
      <w:r w:rsidRPr="008B296E">
        <w:rPr>
          <w:rFonts w:cstheme="minorHAnsi"/>
          <w:spacing w:val="1"/>
          <w:sz w:val="28"/>
          <w:szCs w:val="28"/>
        </w:rPr>
        <w:t xml:space="preserve"> </w:t>
      </w:r>
      <w:r w:rsidRPr="008B296E">
        <w:rPr>
          <w:rFonts w:cstheme="minorHAnsi"/>
          <w:sz w:val="28"/>
          <w:szCs w:val="28"/>
        </w:rPr>
        <w:t>provide</w:t>
      </w:r>
      <w:r w:rsidRPr="008B296E">
        <w:rPr>
          <w:rFonts w:cstheme="minorHAnsi"/>
          <w:spacing w:val="1"/>
          <w:sz w:val="28"/>
          <w:szCs w:val="28"/>
        </w:rPr>
        <w:t xml:space="preserve"> </w:t>
      </w:r>
      <w:r w:rsidRPr="008B296E">
        <w:rPr>
          <w:rFonts w:cstheme="minorHAnsi"/>
          <w:sz w:val="28"/>
          <w:szCs w:val="28"/>
        </w:rPr>
        <w:t>any</w:t>
      </w:r>
      <w:r w:rsidRPr="008B296E">
        <w:rPr>
          <w:rFonts w:cstheme="minorHAnsi"/>
          <w:spacing w:val="1"/>
          <w:sz w:val="28"/>
          <w:szCs w:val="28"/>
        </w:rPr>
        <w:t xml:space="preserve"> </w:t>
      </w:r>
      <w:r w:rsidRPr="008B296E">
        <w:rPr>
          <w:rFonts w:cstheme="minorHAnsi"/>
          <w:sz w:val="28"/>
          <w:szCs w:val="28"/>
        </w:rPr>
        <w:t>Services,</w:t>
      </w:r>
      <w:r w:rsidRPr="008B296E">
        <w:rPr>
          <w:rFonts w:cstheme="minorHAnsi"/>
          <w:spacing w:val="1"/>
          <w:sz w:val="28"/>
          <w:szCs w:val="28"/>
        </w:rPr>
        <w:t xml:space="preserve"> </w:t>
      </w:r>
      <w:r w:rsidRPr="008B296E">
        <w:rPr>
          <w:rFonts w:cstheme="minorHAnsi"/>
          <w:sz w:val="28"/>
          <w:szCs w:val="28"/>
        </w:rPr>
        <w:t>supply</w:t>
      </w:r>
      <w:r w:rsidRPr="008B296E">
        <w:rPr>
          <w:rFonts w:cstheme="minorHAnsi"/>
          <w:spacing w:val="1"/>
          <w:sz w:val="28"/>
          <w:szCs w:val="28"/>
        </w:rPr>
        <w:t xml:space="preserve"> </w:t>
      </w:r>
      <w:r w:rsidRPr="008B296E">
        <w:rPr>
          <w:rFonts w:cstheme="minorHAnsi"/>
          <w:sz w:val="28"/>
          <w:szCs w:val="28"/>
        </w:rPr>
        <w:t>any</w:t>
      </w:r>
      <w:r w:rsidRPr="008B296E">
        <w:rPr>
          <w:rFonts w:cstheme="minorHAnsi"/>
          <w:spacing w:val="1"/>
          <w:sz w:val="28"/>
          <w:szCs w:val="28"/>
        </w:rPr>
        <w:t xml:space="preserve"> </w:t>
      </w:r>
      <w:r w:rsidRPr="008B296E">
        <w:rPr>
          <w:rFonts w:cstheme="minorHAnsi"/>
          <w:sz w:val="28"/>
          <w:szCs w:val="28"/>
        </w:rPr>
        <w:t>Goods</w:t>
      </w:r>
      <w:r w:rsidRPr="008B296E">
        <w:rPr>
          <w:rFonts w:cstheme="minorHAnsi"/>
          <w:spacing w:val="1"/>
          <w:sz w:val="28"/>
          <w:szCs w:val="28"/>
        </w:rPr>
        <w:t xml:space="preserve"> </w:t>
      </w:r>
      <w:r w:rsidRPr="008B296E">
        <w:rPr>
          <w:rFonts w:cstheme="minorHAnsi"/>
          <w:sz w:val="28"/>
          <w:szCs w:val="28"/>
        </w:rPr>
        <w:t>or</w:t>
      </w:r>
      <w:r w:rsidRPr="008B296E">
        <w:rPr>
          <w:rFonts w:cstheme="minorHAnsi"/>
          <w:spacing w:val="1"/>
          <w:sz w:val="28"/>
          <w:szCs w:val="28"/>
        </w:rPr>
        <w:t xml:space="preserve"> </w:t>
      </w:r>
      <w:r w:rsidRPr="008B296E">
        <w:rPr>
          <w:rFonts w:cstheme="minorHAnsi"/>
          <w:sz w:val="28"/>
          <w:szCs w:val="28"/>
        </w:rPr>
        <w:t>carry</w:t>
      </w:r>
      <w:r w:rsidRPr="008B296E">
        <w:rPr>
          <w:rFonts w:cstheme="minorHAnsi"/>
          <w:spacing w:val="1"/>
          <w:sz w:val="28"/>
          <w:szCs w:val="28"/>
        </w:rPr>
        <w:t xml:space="preserve"> </w:t>
      </w:r>
      <w:r w:rsidRPr="008B296E">
        <w:rPr>
          <w:rFonts w:cstheme="minorHAnsi"/>
          <w:sz w:val="28"/>
          <w:szCs w:val="28"/>
        </w:rPr>
        <w:t>out</w:t>
      </w:r>
      <w:r w:rsidRPr="008B296E">
        <w:rPr>
          <w:rFonts w:cstheme="minorHAnsi"/>
          <w:spacing w:val="1"/>
          <w:sz w:val="28"/>
          <w:szCs w:val="28"/>
        </w:rPr>
        <w:t xml:space="preserve"> </w:t>
      </w:r>
      <w:r w:rsidRPr="008B296E">
        <w:rPr>
          <w:rFonts w:cstheme="minorHAnsi"/>
          <w:sz w:val="28"/>
          <w:szCs w:val="28"/>
        </w:rPr>
        <w:t>any</w:t>
      </w:r>
      <w:r w:rsidRPr="008B296E">
        <w:rPr>
          <w:rFonts w:cstheme="minorHAnsi"/>
          <w:spacing w:val="1"/>
          <w:sz w:val="28"/>
          <w:szCs w:val="28"/>
        </w:rPr>
        <w:t xml:space="preserve"> </w:t>
      </w:r>
      <w:r w:rsidRPr="008B296E">
        <w:rPr>
          <w:rFonts w:cstheme="minorHAnsi"/>
          <w:sz w:val="28"/>
          <w:szCs w:val="28"/>
        </w:rPr>
        <w:t>Works</w:t>
      </w:r>
      <w:r w:rsidRPr="008B296E">
        <w:rPr>
          <w:rFonts w:cstheme="minorHAnsi"/>
          <w:spacing w:val="1"/>
          <w:sz w:val="28"/>
          <w:szCs w:val="28"/>
        </w:rPr>
        <w:t xml:space="preserve"> </w:t>
      </w:r>
      <w:r w:rsidRPr="008B296E">
        <w:rPr>
          <w:rFonts w:cstheme="minorHAnsi"/>
          <w:sz w:val="28"/>
          <w:szCs w:val="28"/>
        </w:rPr>
        <w:lastRenderedPageBreak/>
        <w:t>(including preliminary Works) until the Contract is concluded or the</w:t>
      </w:r>
      <w:r w:rsidRPr="008B296E">
        <w:rPr>
          <w:rFonts w:cstheme="minorHAnsi"/>
          <w:spacing w:val="1"/>
          <w:sz w:val="28"/>
          <w:szCs w:val="28"/>
        </w:rPr>
        <w:t xml:space="preserve"> </w:t>
      </w:r>
      <w:r w:rsidRPr="008B296E">
        <w:rPr>
          <w:rFonts w:cstheme="minorHAnsi"/>
          <w:sz w:val="28"/>
          <w:szCs w:val="28"/>
        </w:rPr>
        <w:t>Services, Goods or Works concerned are covered by a letter of intent.</w:t>
      </w:r>
      <w:r w:rsidRPr="008B296E">
        <w:rPr>
          <w:rFonts w:cstheme="minorHAnsi"/>
          <w:spacing w:val="1"/>
          <w:sz w:val="28"/>
          <w:szCs w:val="28"/>
        </w:rPr>
        <w:t xml:space="preserve"> </w:t>
      </w:r>
      <w:r w:rsidRPr="008B296E">
        <w:rPr>
          <w:rFonts w:cstheme="minorHAnsi"/>
          <w:sz w:val="28"/>
          <w:szCs w:val="28"/>
        </w:rPr>
        <w:t>Should the Senior Officer for the Service Area concerned make any</w:t>
      </w:r>
      <w:r w:rsidRPr="008B296E">
        <w:rPr>
          <w:rFonts w:cstheme="minorHAnsi"/>
          <w:spacing w:val="1"/>
          <w:sz w:val="28"/>
          <w:szCs w:val="28"/>
        </w:rPr>
        <w:t xml:space="preserve"> </w:t>
      </w:r>
      <w:r w:rsidRPr="008B296E">
        <w:rPr>
          <w:rFonts w:cstheme="minorHAnsi"/>
          <w:sz w:val="28"/>
          <w:szCs w:val="28"/>
        </w:rPr>
        <w:t>decision</w:t>
      </w:r>
      <w:r w:rsidRPr="008B296E">
        <w:rPr>
          <w:rFonts w:cstheme="minorHAnsi"/>
          <w:spacing w:val="1"/>
          <w:sz w:val="28"/>
          <w:szCs w:val="28"/>
        </w:rPr>
        <w:t xml:space="preserve"> </w:t>
      </w:r>
      <w:r w:rsidRPr="008B296E">
        <w:rPr>
          <w:rFonts w:cstheme="minorHAnsi"/>
          <w:sz w:val="28"/>
          <w:szCs w:val="28"/>
        </w:rPr>
        <w:t>to</w:t>
      </w:r>
      <w:r w:rsidRPr="008B296E">
        <w:rPr>
          <w:rFonts w:cstheme="minorHAnsi"/>
          <w:spacing w:val="1"/>
          <w:sz w:val="28"/>
          <w:szCs w:val="28"/>
        </w:rPr>
        <w:t xml:space="preserve"> </w:t>
      </w:r>
      <w:r w:rsidRPr="008B296E">
        <w:rPr>
          <w:rFonts w:cstheme="minorHAnsi"/>
          <w:sz w:val="28"/>
          <w:szCs w:val="28"/>
        </w:rPr>
        <w:t>the</w:t>
      </w:r>
      <w:r w:rsidRPr="008B296E">
        <w:rPr>
          <w:rFonts w:cstheme="minorHAnsi"/>
          <w:spacing w:val="1"/>
          <w:sz w:val="28"/>
          <w:szCs w:val="28"/>
        </w:rPr>
        <w:t xml:space="preserve"> </w:t>
      </w:r>
      <w:r w:rsidRPr="008B296E">
        <w:rPr>
          <w:rFonts w:cstheme="minorHAnsi"/>
          <w:sz w:val="28"/>
          <w:szCs w:val="28"/>
        </w:rPr>
        <w:t>contrary,</w:t>
      </w:r>
      <w:r w:rsidRPr="008B296E">
        <w:rPr>
          <w:rFonts w:cstheme="minorHAnsi"/>
          <w:spacing w:val="1"/>
          <w:sz w:val="28"/>
          <w:szCs w:val="28"/>
        </w:rPr>
        <w:t xml:space="preserve"> </w:t>
      </w:r>
      <w:r w:rsidRPr="008B296E">
        <w:rPr>
          <w:rFonts w:cstheme="minorHAnsi"/>
          <w:sz w:val="28"/>
          <w:szCs w:val="28"/>
        </w:rPr>
        <w:t>such</w:t>
      </w:r>
      <w:r w:rsidRPr="008B296E">
        <w:rPr>
          <w:rFonts w:cstheme="minorHAnsi"/>
          <w:spacing w:val="1"/>
          <w:sz w:val="28"/>
          <w:szCs w:val="28"/>
        </w:rPr>
        <w:t xml:space="preserve"> </w:t>
      </w:r>
      <w:r w:rsidRPr="008B296E">
        <w:rPr>
          <w:rFonts w:cstheme="minorHAnsi"/>
          <w:sz w:val="28"/>
          <w:szCs w:val="28"/>
        </w:rPr>
        <w:t>decision</w:t>
      </w:r>
      <w:r w:rsidRPr="008B296E">
        <w:rPr>
          <w:rFonts w:cstheme="minorHAnsi"/>
          <w:spacing w:val="1"/>
          <w:sz w:val="28"/>
          <w:szCs w:val="28"/>
        </w:rPr>
        <w:t xml:space="preserve"> </w:t>
      </w:r>
      <w:r w:rsidRPr="008B296E">
        <w:rPr>
          <w:rFonts w:cstheme="minorHAnsi"/>
          <w:sz w:val="28"/>
          <w:szCs w:val="28"/>
        </w:rPr>
        <w:t>shall</w:t>
      </w:r>
      <w:r w:rsidRPr="008B296E">
        <w:rPr>
          <w:rFonts w:cstheme="minorHAnsi"/>
          <w:spacing w:val="1"/>
          <w:sz w:val="28"/>
          <w:szCs w:val="28"/>
        </w:rPr>
        <w:t xml:space="preserve"> </w:t>
      </w:r>
      <w:r w:rsidRPr="008B296E">
        <w:rPr>
          <w:rFonts w:cstheme="minorHAnsi"/>
          <w:sz w:val="28"/>
          <w:szCs w:val="28"/>
        </w:rPr>
        <w:t>contain</w:t>
      </w:r>
      <w:r w:rsidRPr="008B296E">
        <w:rPr>
          <w:rFonts w:cstheme="minorHAnsi"/>
          <w:spacing w:val="1"/>
          <w:sz w:val="28"/>
          <w:szCs w:val="28"/>
        </w:rPr>
        <w:t xml:space="preserve"> </w:t>
      </w:r>
      <w:r w:rsidRPr="008B296E">
        <w:rPr>
          <w:rFonts w:cstheme="minorHAnsi"/>
          <w:sz w:val="28"/>
          <w:szCs w:val="28"/>
        </w:rPr>
        <w:t>a</w:t>
      </w:r>
      <w:r w:rsidRPr="008B296E">
        <w:rPr>
          <w:rFonts w:cstheme="minorHAnsi"/>
          <w:spacing w:val="1"/>
          <w:sz w:val="28"/>
          <w:szCs w:val="28"/>
        </w:rPr>
        <w:t xml:space="preserve"> </w:t>
      </w:r>
      <w:r w:rsidRPr="008B296E">
        <w:rPr>
          <w:rFonts w:cstheme="minorHAnsi"/>
          <w:sz w:val="28"/>
          <w:szCs w:val="28"/>
        </w:rPr>
        <w:t>full</w:t>
      </w:r>
      <w:r w:rsidRPr="008B296E">
        <w:rPr>
          <w:rFonts w:cstheme="minorHAnsi"/>
          <w:spacing w:val="1"/>
          <w:sz w:val="28"/>
          <w:szCs w:val="28"/>
        </w:rPr>
        <w:t xml:space="preserve"> </w:t>
      </w:r>
      <w:r w:rsidRPr="008B296E">
        <w:rPr>
          <w:rFonts w:cstheme="minorHAnsi"/>
          <w:sz w:val="28"/>
          <w:szCs w:val="28"/>
        </w:rPr>
        <w:t>risk</w:t>
      </w:r>
      <w:r w:rsidRPr="008B296E">
        <w:rPr>
          <w:rFonts w:cstheme="minorHAnsi"/>
          <w:spacing w:val="1"/>
          <w:sz w:val="28"/>
          <w:szCs w:val="28"/>
        </w:rPr>
        <w:t xml:space="preserve"> </w:t>
      </w:r>
      <w:r w:rsidRPr="008B296E">
        <w:rPr>
          <w:rFonts w:cstheme="minorHAnsi"/>
          <w:sz w:val="28"/>
          <w:szCs w:val="28"/>
        </w:rPr>
        <w:t>assessment</w:t>
      </w:r>
      <w:r w:rsidRPr="008B296E">
        <w:rPr>
          <w:rFonts w:cstheme="minorHAnsi"/>
          <w:spacing w:val="1"/>
          <w:sz w:val="28"/>
          <w:szCs w:val="28"/>
        </w:rPr>
        <w:t xml:space="preserve"> </w:t>
      </w:r>
      <w:r w:rsidRPr="008B296E">
        <w:rPr>
          <w:rFonts w:cstheme="minorHAnsi"/>
          <w:sz w:val="28"/>
          <w:szCs w:val="28"/>
        </w:rPr>
        <w:t>as</w:t>
      </w:r>
      <w:r w:rsidRPr="008B296E">
        <w:rPr>
          <w:rFonts w:cstheme="minorHAnsi"/>
          <w:spacing w:val="1"/>
          <w:sz w:val="28"/>
          <w:szCs w:val="28"/>
        </w:rPr>
        <w:t xml:space="preserve"> </w:t>
      </w:r>
      <w:r w:rsidRPr="008B296E">
        <w:rPr>
          <w:rFonts w:cstheme="minorHAnsi"/>
          <w:sz w:val="28"/>
          <w:szCs w:val="28"/>
        </w:rPr>
        <w:t>to</w:t>
      </w:r>
      <w:r w:rsidRPr="008B296E">
        <w:rPr>
          <w:rFonts w:cstheme="minorHAnsi"/>
          <w:spacing w:val="1"/>
          <w:sz w:val="28"/>
          <w:szCs w:val="28"/>
        </w:rPr>
        <w:t xml:space="preserve"> </w:t>
      </w:r>
      <w:r w:rsidRPr="008B296E">
        <w:rPr>
          <w:rFonts w:cstheme="minorHAnsi"/>
          <w:sz w:val="28"/>
          <w:szCs w:val="28"/>
        </w:rPr>
        <w:t>the</w:t>
      </w:r>
      <w:r w:rsidRPr="008B296E">
        <w:rPr>
          <w:rFonts w:cstheme="minorHAnsi"/>
          <w:spacing w:val="1"/>
          <w:sz w:val="28"/>
          <w:szCs w:val="28"/>
        </w:rPr>
        <w:t xml:space="preserve"> </w:t>
      </w:r>
      <w:r w:rsidRPr="008B296E">
        <w:rPr>
          <w:rFonts w:cstheme="minorHAnsi"/>
          <w:sz w:val="28"/>
          <w:szCs w:val="28"/>
        </w:rPr>
        <w:t>possible</w:t>
      </w:r>
      <w:r w:rsidRPr="008B296E">
        <w:rPr>
          <w:rFonts w:cstheme="minorHAnsi"/>
          <w:spacing w:val="1"/>
          <w:sz w:val="28"/>
          <w:szCs w:val="28"/>
        </w:rPr>
        <w:t xml:space="preserve"> </w:t>
      </w:r>
      <w:r w:rsidRPr="008B296E">
        <w:rPr>
          <w:rFonts w:cstheme="minorHAnsi"/>
          <w:sz w:val="28"/>
          <w:szCs w:val="28"/>
        </w:rPr>
        <w:t>implications</w:t>
      </w:r>
      <w:r w:rsidRPr="008B296E">
        <w:rPr>
          <w:rFonts w:cstheme="minorHAnsi"/>
          <w:spacing w:val="1"/>
          <w:sz w:val="28"/>
          <w:szCs w:val="28"/>
        </w:rPr>
        <w:t xml:space="preserve"> </w:t>
      </w:r>
      <w:r w:rsidRPr="008B296E">
        <w:rPr>
          <w:rFonts w:cstheme="minorHAnsi"/>
          <w:sz w:val="28"/>
          <w:szCs w:val="28"/>
        </w:rPr>
        <w:t>to</w:t>
      </w:r>
      <w:r w:rsidRPr="008B296E">
        <w:rPr>
          <w:rFonts w:cstheme="minorHAnsi"/>
          <w:spacing w:val="1"/>
          <w:sz w:val="28"/>
          <w:szCs w:val="28"/>
        </w:rPr>
        <w:t xml:space="preserve"> </w:t>
      </w:r>
      <w:r w:rsidRPr="00B75223">
        <w:rPr>
          <w:rFonts w:cstheme="minorHAnsi"/>
          <w:sz w:val="28"/>
          <w:szCs w:val="28"/>
        </w:rPr>
        <w:t>the</w:t>
      </w:r>
      <w:r w:rsidRPr="00B75223">
        <w:rPr>
          <w:rFonts w:cstheme="minorHAnsi"/>
          <w:spacing w:val="1"/>
          <w:sz w:val="28"/>
          <w:szCs w:val="28"/>
        </w:rPr>
        <w:t xml:space="preserve"> </w:t>
      </w:r>
      <w:r w:rsidRPr="00B75223">
        <w:rPr>
          <w:rFonts w:cstheme="minorHAnsi"/>
          <w:sz w:val="28"/>
          <w:szCs w:val="28"/>
        </w:rPr>
        <w:t>Council</w:t>
      </w:r>
      <w:r w:rsidRPr="00B75223">
        <w:rPr>
          <w:rFonts w:cstheme="minorHAnsi"/>
          <w:spacing w:val="1"/>
          <w:sz w:val="28"/>
          <w:szCs w:val="28"/>
        </w:rPr>
        <w:t xml:space="preserve"> </w:t>
      </w:r>
      <w:r w:rsidRPr="00B75223">
        <w:rPr>
          <w:rFonts w:cstheme="minorHAnsi"/>
          <w:sz w:val="28"/>
          <w:szCs w:val="28"/>
        </w:rPr>
        <w:t>of</w:t>
      </w:r>
      <w:r w:rsidRPr="00B75223">
        <w:rPr>
          <w:rFonts w:cstheme="minorHAnsi"/>
          <w:spacing w:val="1"/>
          <w:sz w:val="28"/>
          <w:szCs w:val="28"/>
        </w:rPr>
        <w:t xml:space="preserve"> </w:t>
      </w:r>
      <w:r w:rsidRPr="00B75223">
        <w:rPr>
          <w:rFonts w:cstheme="minorHAnsi"/>
          <w:sz w:val="28"/>
          <w:szCs w:val="28"/>
        </w:rPr>
        <w:t>the</w:t>
      </w:r>
      <w:r w:rsidRPr="00B75223">
        <w:rPr>
          <w:rFonts w:cstheme="minorHAnsi"/>
          <w:spacing w:val="1"/>
          <w:sz w:val="28"/>
          <w:szCs w:val="28"/>
        </w:rPr>
        <w:t xml:space="preserve"> </w:t>
      </w:r>
      <w:r w:rsidRPr="00B75223">
        <w:rPr>
          <w:rFonts w:cstheme="minorHAnsi"/>
          <w:sz w:val="28"/>
          <w:szCs w:val="28"/>
        </w:rPr>
        <w:t>Supplier</w:t>
      </w:r>
      <w:r w:rsidRPr="00B75223">
        <w:rPr>
          <w:rFonts w:cstheme="minorHAnsi"/>
          <w:spacing w:val="1"/>
          <w:sz w:val="28"/>
          <w:szCs w:val="28"/>
        </w:rPr>
        <w:t xml:space="preserve"> </w:t>
      </w:r>
      <w:r w:rsidRPr="00B75223">
        <w:rPr>
          <w:rFonts w:cstheme="minorHAnsi"/>
          <w:sz w:val="28"/>
          <w:szCs w:val="28"/>
        </w:rPr>
        <w:t>being</w:t>
      </w:r>
      <w:r w:rsidRPr="00B75223">
        <w:rPr>
          <w:rFonts w:cstheme="minorHAnsi"/>
          <w:spacing w:val="1"/>
          <w:sz w:val="28"/>
          <w:szCs w:val="28"/>
        </w:rPr>
        <w:t xml:space="preserve"> </w:t>
      </w:r>
      <w:r w:rsidRPr="00B75223">
        <w:rPr>
          <w:rFonts w:cstheme="minorHAnsi"/>
          <w:sz w:val="28"/>
          <w:szCs w:val="28"/>
        </w:rPr>
        <w:t>allowed</w:t>
      </w:r>
      <w:r w:rsidRPr="00B75223">
        <w:rPr>
          <w:rFonts w:cstheme="minorHAnsi"/>
          <w:spacing w:val="1"/>
          <w:sz w:val="28"/>
          <w:szCs w:val="28"/>
        </w:rPr>
        <w:t xml:space="preserve"> </w:t>
      </w:r>
      <w:r w:rsidRPr="00B75223">
        <w:rPr>
          <w:rFonts w:cstheme="minorHAnsi"/>
          <w:sz w:val="28"/>
          <w:szCs w:val="28"/>
        </w:rPr>
        <w:t>to</w:t>
      </w:r>
      <w:r w:rsidRPr="00B75223">
        <w:rPr>
          <w:rFonts w:cstheme="minorHAnsi"/>
          <w:spacing w:val="1"/>
          <w:sz w:val="28"/>
          <w:szCs w:val="28"/>
        </w:rPr>
        <w:t xml:space="preserve"> </w:t>
      </w:r>
      <w:r w:rsidRPr="00B75223">
        <w:rPr>
          <w:rFonts w:cstheme="minorHAnsi"/>
          <w:sz w:val="28"/>
          <w:szCs w:val="28"/>
        </w:rPr>
        <w:t>start</w:t>
      </w:r>
      <w:r w:rsidRPr="00B75223">
        <w:rPr>
          <w:rFonts w:cstheme="minorHAnsi"/>
          <w:spacing w:val="1"/>
          <w:sz w:val="28"/>
          <w:szCs w:val="28"/>
        </w:rPr>
        <w:t xml:space="preserve"> </w:t>
      </w:r>
      <w:r w:rsidRPr="00B75223">
        <w:rPr>
          <w:rFonts w:cstheme="minorHAnsi"/>
          <w:sz w:val="28"/>
          <w:szCs w:val="28"/>
        </w:rPr>
        <w:t>before</w:t>
      </w:r>
      <w:r w:rsidRPr="00B75223">
        <w:rPr>
          <w:rFonts w:cstheme="minorHAnsi"/>
          <w:spacing w:val="1"/>
          <w:sz w:val="28"/>
          <w:szCs w:val="28"/>
        </w:rPr>
        <w:t xml:space="preserve"> </w:t>
      </w:r>
      <w:r w:rsidRPr="00B75223">
        <w:rPr>
          <w:rFonts w:cstheme="minorHAnsi"/>
          <w:sz w:val="28"/>
          <w:szCs w:val="28"/>
        </w:rPr>
        <w:t>the</w:t>
      </w:r>
      <w:r w:rsidRPr="00B75223">
        <w:rPr>
          <w:rFonts w:cstheme="minorHAnsi"/>
          <w:spacing w:val="1"/>
          <w:sz w:val="28"/>
          <w:szCs w:val="28"/>
        </w:rPr>
        <w:t xml:space="preserve"> </w:t>
      </w:r>
      <w:r w:rsidR="003A2699" w:rsidRPr="00B75223">
        <w:rPr>
          <w:rFonts w:cstheme="minorHAnsi"/>
          <w:spacing w:val="1"/>
          <w:sz w:val="28"/>
          <w:szCs w:val="28"/>
        </w:rPr>
        <w:t>C</w:t>
      </w:r>
      <w:r w:rsidRPr="00B75223">
        <w:rPr>
          <w:rFonts w:cstheme="minorHAnsi"/>
          <w:sz w:val="28"/>
          <w:szCs w:val="28"/>
        </w:rPr>
        <w:t>ontract</w:t>
      </w:r>
      <w:r w:rsidR="003A2699" w:rsidRPr="00B75223">
        <w:rPr>
          <w:rFonts w:cstheme="minorHAnsi"/>
          <w:spacing w:val="1"/>
          <w:sz w:val="28"/>
          <w:szCs w:val="28"/>
        </w:rPr>
        <w:t xml:space="preserve"> T</w:t>
      </w:r>
      <w:r w:rsidRPr="00B75223">
        <w:rPr>
          <w:rFonts w:cstheme="minorHAnsi"/>
          <w:sz w:val="28"/>
          <w:szCs w:val="28"/>
        </w:rPr>
        <w:t>erms</w:t>
      </w:r>
      <w:r w:rsidRPr="00B75223">
        <w:rPr>
          <w:rFonts w:cstheme="minorHAnsi"/>
          <w:spacing w:val="1"/>
          <w:sz w:val="28"/>
          <w:szCs w:val="28"/>
        </w:rPr>
        <w:t xml:space="preserve"> </w:t>
      </w:r>
      <w:r w:rsidRPr="00B75223">
        <w:rPr>
          <w:rFonts w:cstheme="minorHAnsi"/>
          <w:sz w:val="28"/>
          <w:szCs w:val="28"/>
        </w:rPr>
        <w:t>and</w:t>
      </w:r>
      <w:r w:rsidR="003A2699" w:rsidRPr="00B75223">
        <w:rPr>
          <w:rFonts w:cstheme="minorHAnsi"/>
          <w:spacing w:val="1"/>
          <w:sz w:val="28"/>
          <w:szCs w:val="28"/>
        </w:rPr>
        <w:t xml:space="preserve"> C</w:t>
      </w:r>
      <w:r w:rsidRPr="00B75223">
        <w:rPr>
          <w:rFonts w:cstheme="minorHAnsi"/>
          <w:sz w:val="28"/>
          <w:szCs w:val="28"/>
        </w:rPr>
        <w:t>onditions</w:t>
      </w:r>
      <w:r w:rsidRPr="00B75223">
        <w:rPr>
          <w:rFonts w:cstheme="minorHAnsi"/>
          <w:spacing w:val="-1"/>
          <w:sz w:val="28"/>
          <w:szCs w:val="28"/>
        </w:rPr>
        <w:t xml:space="preserve"> </w:t>
      </w:r>
      <w:r w:rsidRPr="00B75223">
        <w:rPr>
          <w:rFonts w:cstheme="minorHAnsi"/>
          <w:sz w:val="28"/>
          <w:szCs w:val="28"/>
        </w:rPr>
        <w:t>have</w:t>
      </w:r>
      <w:r w:rsidRPr="00B75223">
        <w:rPr>
          <w:rFonts w:cstheme="minorHAnsi"/>
          <w:spacing w:val="-2"/>
          <w:sz w:val="28"/>
          <w:szCs w:val="28"/>
        </w:rPr>
        <w:t xml:space="preserve"> </w:t>
      </w:r>
      <w:r w:rsidRPr="00B75223">
        <w:rPr>
          <w:rFonts w:cstheme="minorHAnsi"/>
          <w:sz w:val="28"/>
          <w:szCs w:val="28"/>
        </w:rPr>
        <w:t>been</w:t>
      </w:r>
      <w:r w:rsidRPr="00B75223">
        <w:rPr>
          <w:rFonts w:cstheme="minorHAnsi"/>
          <w:spacing w:val="-2"/>
          <w:sz w:val="28"/>
          <w:szCs w:val="28"/>
        </w:rPr>
        <w:t xml:space="preserve"> </w:t>
      </w:r>
      <w:r w:rsidRPr="00B75223">
        <w:rPr>
          <w:rFonts w:cstheme="minorHAnsi"/>
          <w:sz w:val="28"/>
          <w:szCs w:val="28"/>
        </w:rPr>
        <w:t>finalised</w:t>
      </w:r>
      <w:r w:rsidRPr="00B75223">
        <w:rPr>
          <w:rFonts w:cstheme="minorHAnsi"/>
          <w:spacing w:val="-1"/>
          <w:sz w:val="28"/>
          <w:szCs w:val="28"/>
        </w:rPr>
        <w:t xml:space="preserve"> </w:t>
      </w:r>
      <w:r w:rsidRPr="00B75223">
        <w:rPr>
          <w:rFonts w:cstheme="minorHAnsi"/>
          <w:sz w:val="28"/>
          <w:szCs w:val="28"/>
        </w:rPr>
        <w:t>or</w:t>
      </w:r>
      <w:r w:rsidRPr="00B75223">
        <w:rPr>
          <w:rFonts w:cstheme="minorHAnsi"/>
          <w:spacing w:val="-2"/>
          <w:sz w:val="28"/>
          <w:szCs w:val="28"/>
        </w:rPr>
        <w:t xml:space="preserve"> </w:t>
      </w:r>
      <w:r w:rsidRPr="00B75223">
        <w:rPr>
          <w:rFonts w:cstheme="minorHAnsi"/>
          <w:sz w:val="28"/>
          <w:szCs w:val="28"/>
        </w:rPr>
        <w:t>a</w:t>
      </w:r>
      <w:r w:rsidRPr="00B75223">
        <w:rPr>
          <w:rFonts w:cstheme="minorHAnsi"/>
          <w:spacing w:val="-2"/>
          <w:sz w:val="28"/>
          <w:szCs w:val="28"/>
        </w:rPr>
        <w:t xml:space="preserve"> </w:t>
      </w:r>
      <w:r w:rsidRPr="00B75223">
        <w:rPr>
          <w:rFonts w:cstheme="minorHAnsi"/>
          <w:sz w:val="28"/>
          <w:szCs w:val="28"/>
        </w:rPr>
        <w:t>letter</w:t>
      </w:r>
      <w:r w:rsidRPr="00B75223">
        <w:rPr>
          <w:rFonts w:cstheme="minorHAnsi"/>
          <w:spacing w:val="-1"/>
          <w:sz w:val="28"/>
          <w:szCs w:val="28"/>
        </w:rPr>
        <w:t xml:space="preserve"> </w:t>
      </w:r>
      <w:r w:rsidRPr="00B75223">
        <w:rPr>
          <w:rFonts w:cstheme="minorHAnsi"/>
          <w:sz w:val="28"/>
          <w:szCs w:val="28"/>
        </w:rPr>
        <w:t>of</w:t>
      </w:r>
      <w:r w:rsidRPr="00B75223">
        <w:rPr>
          <w:rFonts w:cstheme="minorHAnsi"/>
          <w:spacing w:val="-2"/>
          <w:sz w:val="28"/>
          <w:szCs w:val="28"/>
        </w:rPr>
        <w:t xml:space="preserve"> </w:t>
      </w:r>
      <w:r w:rsidRPr="00B75223">
        <w:rPr>
          <w:rFonts w:cstheme="minorHAnsi"/>
          <w:sz w:val="28"/>
          <w:szCs w:val="28"/>
        </w:rPr>
        <w:t>intent</w:t>
      </w:r>
      <w:r w:rsidRPr="00B75223">
        <w:rPr>
          <w:rFonts w:cstheme="minorHAnsi"/>
          <w:spacing w:val="-1"/>
          <w:sz w:val="28"/>
          <w:szCs w:val="28"/>
        </w:rPr>
        <w:t xml:space="preserve"> </w:t>
      </w:r>
      <w:r w:rsidRPr="00B75223">
        <w:rPr>
          <w:rFonts w:cstheme="minorHAnsi"/>
          <w:sz w:val="28"/>
          <w:szCs w:val="28"/>
        </w:rPr>
        <w:t>issued.</w:t>
      </w:r>
    </w:p>
    <w:p w14:paraId="4C8B8B11" w14:textId="18598BC0" w:rsidR="00CE5D75" w:rsidRPr="008B296E" w:rsidRDefault="00CE5D75" w:rsidP="008B296E">
      <w:pPr>
        <w:pStyle w:val="BodyText"/>
        <w:spacing w:before="120" w:line="240" w:lineRule="auto"/>
        <w:ind w:left="720" w:hanging="720"/>
        <w:jc w:val="both"/>
        <w:rPr>
          <w:rFonts w:cstheme="minorHAnsi"/>
          <w:sz w:val="28"/>
          <w:szCs w:val="28"/>
        </w:rPr>
      </w:pPr>
      <w:r w:rsidRPr="00B75223">
        <w:rPr>
          <w:rFonts w:cstheme="minorHAnsi"/>
          <w:sz w:val="28"/>
          <w:szCs w:val="28"/>
        </w:rPr>
        <w:t>25.9</w:t>
      </w:r>
      <w:r w:rsidRPr="00B75223">
        <w:rPr>
          <w:rFonts w:cstheme="minorHAnsi"/>
          <w:sz w:val="28"/>
          <w:szCs w:val="28"/>
        </w:rPr>
        <w:tab/>
        <w:t xml:space="preserve">For Contracts with a value that meets or exceeds </w:t>
      </w:r>
      <w:r w:rsidRPr="00B75223">
        <w:rPr>
          <w:rFonts w:cstheme="minorHAnsi"/>
          <w:b/>
          <w:sz w:val="28"/>
          <w:szCs w:val="28"/>
        </w:rPr>
        <w:t>£</w:t>
      </w:r>
      <w:r w:rsidR="00A74C4B" w:rsidRPr="00B75223">
        <w:rPr>
          <w:rFonts w:cstheme="minorHAnsi"/>
          <w:b/>
          <w:sz w:val="28"/>
          <w:szCs w:val="28"/>
        </w:rPr>
        <w:t xml:space="preserve">30,000 </w:t>
      </w:r>
      <w:r w:rsidR="00A5695B" w:rsidRPr="00B75223">
        <w:rPr>
          <w:rFonts w:cstheme="minorHAnsi"/>
          <w:sz w:val="28"/>
          <w:szCs w:val="28"/>
        </w:rPr>
        <w:t>(inc VAT)</w:t>
      </w:r>
      <w:r w:rsidR="008B296E" w:rsidRPr="00B75223">
        <w:rPr>
          <w:rFonts w:cstheme="minorHAnsi"/>
          <w:sz w:val="28"/>
          <w:szCs w:val="28"/>
        </w:rPr>
        <w:t xml:space="preserve"> </w:t>
      </w:r>
      <w:r w:rsidRPr="00B75223">
        <w:rPr>
          <w:rFonts w:cstheme="minorHAnsi"/>
          <w:sz w:val="28"/>
          <w:szCs w:val="28"/>
        </w:rPr>
        <w:t xml:space="preserve">but is below </w:t>
      </w:r>
      <w:r w:rsidRPr="00B75223">
        <w:rPr>
          <w:rFonts w:cstheme="minorHAnsi"/>
          <w:b/>
          <w:sz w:val="28"/>
          <w:szCs w:val="28"/>
        </w:rPr>
        <w:t>£100,000</w:t>
      </w:r>
      <w:r w:rsidR="008B296E" w:rsidRPr="00B75223">
        <w:rPr>
          <w:rFonts w:cstheme="minorHAnsi"/>
          <w:b/>
          <w:sz w:val="28"/>
          <w:szCs w:val="28"/>
        </w:rPr>
        <w:t xml:space="preserve"> </w:t>
      </w:r>
      <w:r w:rsidR="00A5695B" w:rsidRPr="00B75223">
        <w:rPr>
          <w:rFonts w:cstheme="minorHAnsi"/>
          <w:sz w:val="28"/>
          <w:szCs w:val="28"/>
        </w:rPr>
        <w:t>(inc VAT)</w:t>
      </w:r>
      <w:r w:rsidR="009F0B35" w:rsidRPr="00B75223">
        <w:rPr>
          <w:rFonts w:cstheme="minorHAnsi"/>
          <w:sz w:val="28"/>
          <w:szCs w:val="28"/>
        </w:rPr>
        <w:t>,</w:t>
      </w:r>
      <w:r w:rsidRPr="00B75223">
        <w:rPr>
          <w:rFonts w:cstheme="minorHAnsi"/>
          <w:sz w:val="28"/>
          <w:szCs w:val="28"/>
        </w:rPr>
        <w:t xml:space="preserve"> Service</w:t>
      </w:r>
      <w:r w:rsidRPr="00B75223">
        <w:rPr>
          <w:rFonts w:cstheme="minorHAnsi"/>
          <w:spacing w:val="1"/>
          <w:sz w:val="28"/>
          <w:szCs w:val="28"/>
        </w:rPr>
        <w:t xml:space="preserve"> </w:t>
      </w:r>
      <w:r w:rsidRPr="00B75223">
        <w:rPr>
          <w:rFonts w:cstheme="minorHAnsi"/>
          <w:sz w:val="28"/>
          <w:szCs w:val="28"/>
        </w:rPr>
        <w:t xml:space="preserve">Areas may use an appropriate </w:t>
      </w:r>
      <w:r w:rsidR="00F92025" w:rsidRPr="00B75223">
        <w:rPr>
          <w:rFonts w:cstheme="minorHAnsi"/>
          <w:sz w:val="28"/>
          <w:szCs w:val="28"/>
        </w:rPr>
        <w:t>standard F</w:t>
      </w:r>
      <w:r w:rsidRPr="00B75223">
        <w:rPr>
          <w:rFonts w:cstheme="minorHAnsi"/>
          <w:sz w:val="28"/>
          <w:szCs w:val="28"/>
        </w:rPr>
        <w:t xml:space="preserve">orm of </w:t>
      </w:r>
      <w:r w:rsidR="00F92025" w:rsidRPr="00B75223">
        <w:rPr>
          <w:rFonts w:cstheme="minorHAnsi"/>
          <w:sz w:val="28"/>
          <w:szCs w:val="28"/>
        </w:rPr>
        <w:t>C</w:t>
      </w:r>
      <w:r w:rsidRPr="00B75223">
        <w:rPr>
          <w:rFonts w:cstheme="minorHAnsi"/>
          <w:sz w:val="28"/>
          <w:szCs w:val="28"/>
        </w:rPr>
        <w:t>ontract issued or</w:t>
      </w:r>
      <w:r w:rsidRPr="00B75223">
        <w:rPr>
          <w:rFonts w:cstheme="minorHAnsi"/>
          <w:spacing w:val="1"/>
          <w:sz w:val="28"/>
          <w:szCs w:val="28"/>
        </w:rPr>
        <w:t xml:space="preserve"> </w:t>
      </w:r>
      <w:r w:rsidRPr="00B75223">
        <w:rPr>
          <w:rFonts w:cstheme="minorHAnsi"/>
          <w:sz w:val="28"/>
          <w:szCs w:val="28"/>
        </w:rPr>
        <w:t>approved</w:t>
      </w:r>
      <w:r w:rsidRPr="00B75223">
        <w:rPr>
          <w:rFonts w:cstheme="minorHAnsi"/>
          <w:spacing w:val="-3"/>
          <w:sz w:val="28"/>
          <w:szCs w:val="28"/>
        </w:rPr>
        <w:t xml:space="preserve"> </w:t>
      </w:r>
      <w:r w:rsidRPr="00B75223">
        <w:rPr>
          <w:rFonts w:cstheme="minorHAnsi"/>
          <w:sz w:val="28"/>
          <w:szCs w:val="28"/>
        </w:rPr>
        <w:t>for</w:t>
      </w:r>
      <w:r w:rsidRPr="00B75223">
        <w:rPr>
          <w:rFonts w:cstheme="minorHAnsi"/>
          <w:spacing w:val="-3"/>
          <w:sz w:val="28"/>
          <w:szCs w:val="28"/>
        </w:rPr>
        <w:t xml:space="preserve"> </w:t>
      </w:r>
      <w:r w:rsidRPr="00B75223">
        <w:rPr>
          <w:rFonts w:cstheme="minorHAnsi"/>
          <w:sz w:val="28"/>
          <w:szCs w:val="28"/>
        </w:rPr>
        <w:t>use</w:t>
      </w:r>
      <w:r w:rsidRPr="00B75223">
        <w:rPr>
          <w:rFonts w:cstheme="minorHAnsi"/>
          <w:spacing w:val="-3"/>
          <w:sz w:val="28"/>
          <w:szCs w:val="28"/>
        </w:rPr>
        <w:t xml:space="preserve"> </w:t>
      </w:r>
      <w:r w:rsidRPr="00B75223">
        <w:rPr>
          <w:rFonts w:cstheme="minorHAnsi"/>
          <w:sz w:val="28"/>
          <w:szCs w:val="28"/>
        </w:rPr>
        <w:t>by</w:t>
      </w:r>
      <w:r w:rsidRPr="00B75223">
        <w:rPr>
          <w:rFonts w:cstheme="minorHAnsi"/>
          <w:spacing w:val="-3"/>
          <w:sz w:val="28"/>
          <w:szCs w:val="28"/>
        </w:rPr>
        <w:t xml:space="preserve"> </w:t>
      </w:r>
      <w:r w:rsidRPr="00B75223">
        <w:rPr>
          <w:rFonts w:cstheme="minorHAnsi"/>
          <w:sz w:val="28"/>
          <w:szCs w:val="28"/>
        </w:rPr>
        <w:t>the</w:t>
      </w:r>
      <w:r w:rsidRPr="00B75223">
        <w:rPr>
          <w:rFonts w:cstheme="minorHAnsi"/>
          <w:spacing w:val="-3"/>
          <w:sz w:val="28"/>
          <w:szCs w:val="28"/>
        </w:rPr>
        <w:t xml:space="preserve"> </w:t>
      </w:r>
      <w:r w:rsidRPr="00B75223">
        <w:rPr>
          <w:rFonts w:cstheme="minorHAnsi"/>
          <w:sz w:val="28"/>
          <w:szCs w:val="28"/>
        </w:rPr>
        <w:t>Head of Legal and Democratic Services.</w:t>
      </w:r>
    </w:p>
    <w:p w14:paraId="0D1DFA72" w14:textId="029658BB" w:rsidR="00CE5D75" w:rsidRPr="008B296E" w:rsidRDefault="00CE5D75" w:rsidP="008B296E">
      <w:pPr>
        <w:pStyle w:val="BodyText"/>
        <w:spacing w:before="120" w:line="240" w:lineRule="auto"/>
        <w:ind w:left="720" w:hanging="720"/>
        <w:jc w:val="both"/>
        <w:rPr>
          <w:rFonts w:cstheme="minorHAnsi"/>
          <w:sz w:val="28"/>
          <w:szCs w:val="28"/>
        </w:rPr>
      </w:pPr>
      <w:r w:rsidRPr="008B296E">
        <w:rPr>
          <w:rFonts w:cstheme="minorHAnsi"/>
          <w:sz w:val="28"/>
          <w:szCs w:val="28"/>
        </w:rPr>
        <w:t>25.10</w:t>
      </w:r>
      <w:r w:rsidRPr="008B296E">
        <w:rPr>
          <w:rFonts w:cstheme="minorHAnsi"/>
          <w:sz w:val="28"/>
          <w:szCs w:val="28"/>
        </w:rPr>
        <w:tab/>
        <w:t xml:space="preserve">For Contracts with a value that meets or exceeds </w:t>
      </w:r>
      <w:r w:rsidRPr="008B296E">
        <w:rPr>
          <w:rFonts w:cstheme="minorHAnsi"/>
          <w:b/>
          <w:sz w:val="28"/>
          <w:szCs w:val="28"/>
        </w:rPr>
        <w:t>£100,000</w:t>
      </w:r>
      <w:r w:rsidR="008B296E">
        <w:rPr>
          <w:rFonts w:cstheme="minorHAnsi"/>
          <w:b/>
          <w:sz w:val="28"/>
          <w:szCs w:val="28"/>
        </w:rPr>
        <w:t xml:space="preserve"> </w:t>
      </w:r>
      <w:r w:rsidR="00A5695B">
        <w:rPr>
          <w:rFonts w:cstheme="minorHAnsi"/>
          <w:sz w:val="28"/>
          <w:szCs w:val="28"/>
        </w:rPr>
        <w:t>(inc VAT)</w:t>
      </w:r>
      <w:r w:rsidRPr="008B296E">
        <w:rPr>
          <w:rFonts w:cstheme="minorHAnsi"/>
          <w:sz w:val="28"/>
          <w:szCs w:val="28"/>
        </w:rPr>
        <w:t xml:space="preserve">, Service Areas </w:t>
      </w:r>
      <w:r w:rsidRPr="008B296E">
        <w:rPr>
          <w:rFonts w:cstheme="minorHAnsi"/>
          <w:b/>
          <w:sz w:val="28"/>
          <w:szCs w:val="28"/>
          <w:u w:val="single"/>
        </w:rPr>
        <w:t>must</w:t>
      </w:r>
      <w:r w:rsidRPr="008B296E">
        <w:rPr>
          <w:rFonts w:cstheme="minorHAnsi"/>
          <w:spacing w:val="1"/>
          <w:sz w:val="28"/>
          <w:szCs w:val="28"/>
        </w:rPr>
        <w:t xml:space="preserve"> </w:t>
      </w:r>
      <w:r w:rsidRPr="008B296E">
        <w:rPr>
          <w:rFonts w:cstheme="minorHAnsi"/>
          <w:sz w:val="28"/>
          <w:szCs w:val="28"/>
        </w:rPr>
        <w:t>take the advice</w:t>
      </w:r>
      <w:r w:rsidRPr="008B296E">
        <w:rPr>
          <w:rFonts w:cstheme="minorHAnsi"/>
          <w:spacing w:val="1"/>
          <w:sz w:val="28"/>
          <w:szCs w:val="28"/>
        </w:rPr>
        <w:t xml:space="preserve"> </w:t>
      </w:r>
      <w:r w:rsidRPr="008B296E">
        <w:rPr>
          <w:rFonts w:cstheme="minorHAnsi"/>
          <w:sz w:val="28"/>
          <w:szCs w:val="28"/>
        </w:rPr>
        <w:t>of the Head of Legal and Democratic Services on the</w:t>
      </w:r>
      <w:r w:rsidRPr="008B296E">
        <w:rPr>
          <w:rFonts w:cstheme="minorHAnsi"/>
          <w:spacing w:val="1"/>
          <w:sz w:val="28"/>
          <w:szCs w:val="28"/>
        </w:rPr>
        <w:t xml:space="preserve"> </w:t>
      </w:r>
      <w:r w:rsidR="00F92025">
        <w:rPr>
          <w:rFonts w:cstheme="minorHAnsi"/>
          <w:sz w:val="28"/>
          <w:szCs w:val="28"/>
        </w:rPr>
        <w:t>F</w:t>
      </w:r>
      <w:r w:rsidRPr="008B296E">
        <w:rPr>
          <w:rFonts w:cstheme="minorHAnsi"/>
          <w:sz w:val="28"/>
          <w:szCs w:val="28"/>
        </w:rPr>
        <w:t>orm</w:t>
      </w:r>
      <w:r w:rsidRPr="008B296E">
        <w:rPr>
          <w:rFonts w:cstheme="minorHAnsi"/>
          <w:spacing w:val="1"/>
          <w:sz w:val="28"/>
          <w:szCs w:val="28"/>
        </w:rPr>
        <w:t xml:space="preserve"> </w:t>
      </w:r>
      <w:r w:rsidRPr="008B296E">
        <w:rPr>
          <w:rFonts w:cstheme="minorHAnsi"/>
          <w:sz w:val="28"/>
          <w:szCs w:val="28"/>
        </w:rPr>
        <w:t>of</w:t>
      </w:r>
      <w:r w:rsidRPr="008B296E">
        <w:rPr>
          <w:rFonts w:cstheme="minorHAnsi"/>
          <w:spacing w:val="1"/>
          <w:sz w:val="28"/>
          <w:szCs w:val="28"/>
        </w:rPr>
        <w:t xml:space="preserve"> </w:t>
      </w:r>
      <w:r w:rsidRPr="008B296E">
        <w:rPr>
          <w:rFonts w:cstheme="minorHAnsi"/>
          <w:sz w:val="28"/>
          <w:szCs w:val="28"/>
        </w:rPr>
        <w:t>Contract</w:t>
      </w:r>
      <w:r w:rsidRPr="008B296E">
        <w:rPr>
          <w:rFonts w:cstheme="minorHAnsi"/>
          <w:spacing w:val="1"/>
          <w:sz w:val="28"/>
          <w:szCs w:val="28"/>
        </w:rPr>
        <w:t xml:space="preserve"> </w:t>
      </w:r>
      <w:r w:rsidRPr="008B296E">
        <w:rPr>
          <w:rFonts w:cstheme="minorHAnsi"/>
          <w:sz w:val="28"/>
          <w:szCs w:val="28"/>
        </w:rPr>
        <w:t>to</w:t>
      </w:r>
      <w:r w:rsidRPr="008B296E">
        <w:rPr>
          <w:rFonts w:cstheme="minorHAnsi"/>
          <w:spacing w:val="1"/>
          <w:sz w:val="28"/>
          <w:szCs w:val="28"/>
        </w:rPr>
        <w:t xml:space="preserve"> </w:t>
      </w:r>
      <w:r w:rsidRPr="008B296E">
        <w:rPr>
          <w:rFonts w:cstheme="minorHAnsi"/>
          <w:sz w:val="28"/>
          <w:szCs w:val="28"/>
        </w:rPr>
        <w:t>be</w:t>
      </w:r>
      <w:r w:rsidRPr="008B296E">
        <w:rPr>
          <w:rFonts w:cstheme="minorHAnsi"/>
          <w:spacing w:val="1"/>
          <w:sz w:val="28"/>
          <w:szCs w:val="28"/>
        </w:rPr>
        <w:t xml:space="preserve"> </w:t>
      </w:r>
      <w:r w:rsidRPr="008B296E">
        <w:rPr>
          <w:rFonts w:cstheme="minorHAnsi"/>
          <w:sz w:val="28"/>
          <w:szCs w:val="28"/>
        </w:rPr>
        <w:t>used,</w:t>
      </w:r>
      <w:r w:rsidRPr="008B296E">
        <w:rPr>
          <w:rFonts w:cstheme="minorHAnsi"/>
          <w:spacing w:val="1"/>
          <w:sz w:val="28"/>
          <w:szCs w:val="28"/>
        </w:rPr>
        <w:t xml:space="preserve"> </w:t>
      </w:r>
      <w:r w:rsidRPr="008B296E">
        <w:rPr>
          <w:rFonts w:cstheme="minorHAnsi"/>
          <w:sz w:val="28"/>
          <w:szCs w:val="28"/>
        </w:rPr>
        <w:t>though</w:t>
      </w:r>
      <w:r w:rsidRPr="008B296E">
        <w:rPr>
          <w:rFonts w:cstheme="minorHAnsi"/>
          <w:spacing w:val="1"/>
          <w:sz w:val="28"/>
          <w:szCs w:val="28"/>
        </w:rPr>
        <w:t xml:space="preserve"> </w:t>
      </w:r>
      <w:r w:rsidRPr="008B296E">
        <w:rPr>
          <w:rFonts w:cstheme="minorHAnsi"/>
          <w:sz w:val="28"/>
          <w:szCs w:val="28"/>
        </w:rPr>
        <w:t>wherever</w:t>
      </w:r>
      <w:r w:rsidRPr="008B296E">
        <w:rPr>
          <w:rFonts w:cstheme="minorHAnsi"/>
          <w:spacing w:val="1"/>
          <w:sz w:val="28"/>
          <w:szCs w:val="28"/>
        </w:rPr>
        <w:t xml:space="preserve"> </w:t>
      </w:r>
      <w:r w:rsidRPr="008B296E">
        <w:rPr>
          <w:rFonts w:cstheme="minorHAnsi"/>
          <w:sz w:val="28"/>
          <w:szCs w:val="28"/>
        </w:rPr>
        <w:t>appropriate</w:t>
      </w:r>
      <w:r w:rsidR="00B75223">
        <w:rPr>
          <w:rFonts w:cstheme="minorHAnsi"/>
          <w:sz w:val="28"/>
          <w:szCs w:val="28"/>
        </w:rPr>
        <w:t>,</w:t>
      </w:r>
      <w:r w:rsidR="009F0B35" w:rsidRPr="008B296E">
        <w:rPr>
          <w:rFonts w:cstheme="minorHAnsi"/>
          <w:sz w:val="28"/>
          <w:szCs w:val="28"/>
        </w:rPr>
        <w:t xml:space="preserve"> industry standard f</w:t>
      </w:r>
      <w:r w:rsidRPr="008B296E">
        <w:rPr>
          <w:rFonts w:cstheme="minorHAnsi"/>
          <w:sz w:val="28"/>
          <w:szCs w:val="28"/>
        </w:rPr>
        <w:t>orms</w:t>
      </w:r>
      <w:r w:rsidRPr="008B296E">
        <w:rPr>
          <w:rFonts w:cstheme="minorHAnsi"/>
          <w:spacing w:val="-1"/>
          <w:sz w:val="28"/>
          <w:szCs w:val="28"/>
        </w:rPr>
        <w:t xml:space="preserve"> </w:t>
      </w:r>
      <w:r w:rsidRPr="008B296E">
        <w:rPr>
          <w:rFonts w:cstheme="minorHAnsi"/>
          <w:sz w:val="28"/>
          <w:szCs w:val="28"/>
        </w:rPr>
        <w:t>will</w:t>
      </w:r>
      <w:r w:rsidRPr="008B296E">
        <w:rPr>
          <w:rFonts w:cstheme="minorHAnsi"/>
          <w:spacing w:val="-1"/>
          <w:sz w:val="28"/>
          <w:szCs w:val="28"/>
        </w:rPr>
        <w:t xml:space="preserve"> </w:t>
      </w:r>
      <w:r w:rsidRPr="008B296E">
        <w:rPr>
          <w:rFonts w:cstheme="minorHAnsi"/>
          <w:sz w:val="28"/>
          <w:szCs w:val="28"/>
        </w:rPr>
        <w:t>be used.</w:t>
      </w:r>
    </w:p>
    <w:p w14:paraId="5832E750" w14:textId="03B4BE7D" w:rsidR="00CE5D75" w:rsidRPr="008B296E" w:rsidRDefault="00CE5D75" w:rsidP="008B296E">
      <w:pPr>
        <w:pStyle w:val="BodyText"/>
        <w:spacing w:before="120" w:line="240" w:lineRule="auto"/>
        <w:ind w:left="720" w:hanging="720"/>
        <w:jc w:val="both"/>
        <w:rPr>
          <w:rFonts w:cstheme="minorHAnsi"/>
          <w:sz w:val="28"/>
          <w:szCs w:val="28"/>
        </w:rPr>
      </w:pPr>
      <w:r w:rsidRPr="008B296E">
        <w:rPr>
          <w:rFonts w:cstheme="minorHAnsi"/>
          <w:sz w:val="28"/>
          <w:szCs w:val="28"/>
        </w:rPr>
        <w:t>25.11</w:t>
      </w:r>
      <w:r w:rsidRPr="008B296E">
        <w:rPr>
          <w:rFonts w:cstheme="minorHAnsi"/>
          <w:sz w:val="28"/>
          <w:szCs w:val="28"/>
        </w:rPr>
        <w:tab/>
        <w:t>It is essential that the Goods, Services or Works are procured on the</w:t>
      </w:r>
      <w:r w:rsidRPr="008B296E">
        <w:rPr>
          <w:rFonts w:cstheme="minorHAnsi"/>
          <w:spacing w:val="1"/>
          <w:sz w:val="28"/>
          <w:szCs w:val="28"/>
        </w:rPr>
        <w:t xml:space="preserve"> </w:t>
      </w:r>
      <w:r w:rsidRPr="008B296E">
        <w:rPr>
          <w:rFonts w:cstheme="minorHAnsi"/>
          <w:sz w:val="28"/>
          <w:szCs w:val="28"/>
        </w:rPr>
        <w:t>Council’s</w:t>
      </w:r>
      <w:r w:rsidRPr="008B296E">
        <w:rPr>
          <w:rFonts w:cstheme="minorHAnsi"/>
          <w:spacing w:val="-5"/>
          <w:sz w:val="28"/>
          <w:szCs w:val="28"/>
        </w:rPr>
        <w:t xml:space="preserve"> </w:t>
      </w:r>
      <w:r w:rsidRPr="008B296E">
        <w:rPr>
          <w:rFonts w:cstheme="minorHAnsi"/>
          <w:sz w:val="28"/>
          <w:szCs w:val="28"/>
        </w:rPr>
        <w:t>Standard</w:t>
      </w:r>
      <w:r w:rsidRPr="008B296E">
        <w:rPr>
          <w:rFonts w:cstheme="minorHAnsi"/>
          <w:spacing w:val="-4"/>
          <w:sz w:val="28"/>
          <w:szCs w:val="28"/>
        </w:rPr>
        <w:t xml:space="preserve"> </w:t>
      </w:r>
      <w:r w:rsidRPr="008B296E">
        <w:rPr>
          <w:rFonts w:cstheme="minorHAnsi"/>
          <w:sz w:val="28"/>
          <w:szCs w:val="28"/>
        </w:rPr>
        <w:t>Terms</w:t>
      </w:r>
      <w:r w:rsidRPr="008B296E">
        <w:rPr>
          <w:rFonts w:cstheme="minorHAnsi"/>
          <w:spacing w:val="-6"/>
          <w:sz w:val="28"/>
          <w:szCs w:val="28"/>
        </w:rPr>
        <w:t xml:space="preserve"> </w:t>
      </w:r>
      <w:r w:rsidRPr="008B296E">
        <w:rPr>
          <w:rFonts w:cstheme="minorHAnsi"/>
          <w:sz w:val="28"/>
          <w:szCs w:val="28"/>
        </w:rPr>
        <w:t>and</w:t>
      </w:r>
      <w:r w:rsidRPr="008B296E">
        <w:rPr>
          <w:rFonts w:cstheme="minorHAnsi"/>
          <w:spacing w:val="-4"/>
          <w:sz w:val="28"/>
          <w:szCs w:val="28"/>
        </w:rPr>
        <w:t xml:space="preserve"> </w:t>
      </w:r>
      <w:r w:rsidRPr="008B296E">
        <w:rPr>
          <w:rFonts w:cstheme="minorHAnsi"/>
          <w:sz w:val="28"/>
          <w:szCs w:val="28"/>
        </w:rPr>
        <w:t>Conditions</w:t>
      </w:r>
      <w:r w:rsidRPr="008B296E">
        <w:rPr>
          <w:rFonts w:cstheme="minorHAnsi"/>
          <w:spacing w:val="-5"/>
          <w:sz w:val="28"/>
          <w:szCs w:val="28"/>
        </w:rPr>
        <w:t xml:space="preserve"> </w:t>
      </w:r>
      <w:r w:rsidRPr="008B296E">
        <w:rPr>
          <w:rFonts w:cstheme="minorHAnsi"/>
          <w:sz w:val="28"/>
          <w:szCs w:val="28"/>
        </w:rPr>
        <w:t>and</w:t>
      </w:r>
      <w:r w:rsidRPr="008B296E">
        <w:rPr>
          <w:rFonts w:cstheme="minorHAnsi"/>
          <w:spacing w:val="-4"/>
          <w:sz w:val="28"/>
          <w:szCs w:val="28"/>
        </w:rPr>
        <w:t xml:space="preserve"> </w:t>
      </w:r>
      <w:r w:rsidRPr="008B296E">
        <w:rPr>
          <w:rFonts w:cstheme="minorHAnsi"/>
          <w:sz w:val="28"/>
          <w:szCs w:val="28"/>
        </w:rPr>
        <w:t>not</w:t>
      </w:r>
      <w:r w:rsidRPr="008B296E">
        <w:rPr>
          <w:rFonts w:cstheme="minorHAnsi"/>
          <w:spacing w:val="-5"/>
          <w:sz w:val="28"/>
          <w:szCs w:val="28"/>
        </w:rPr>
        <w:t xml:space="preserve"> </w:t>
      </w:r>
      <w:r w:rsidRPr="008B296E">
        <w:rPr>
          <w:rFonts w:cstheme="minorHAnsi"/>
          <w:sz w:val="28"/>
          <w:szCs w:val="28"/>
        </w:rPr>
        <w:t>those</w:t>
      </w:r>
      <w:r w:rsidRPr="008B296E">
        <w:rPr>
          <w:rFonts w:cstheme="minorHAnsi"/>
          <w:spacing w:val="-4"/>
          <w:sz w:val="28"/>
          <w:szCs w:val="28"/>
        </w:rPr>
        <w:t xml:space="preserve"> </w:t>
      </w:r>
      <w:r w:rsidRPr="008B296E">
        <w:rPr>
          <w:rFonts w:cstheme="minorHAnsi"/>
          <w:sz w:val="28"/>
          <w:szCs w:val="28"/>
        </w:rPr>
        <w:t>submitted</w:t>
      </w:r>
      <w:r w:rsidRPr="008B296E">
        <w:rPr>
          <w:rFonts w:cstheme="minorHAnsi"/>
          <w:spacing w:val="-5"/>
          <w:sz w:val="28"/>
          <w:szCs w:val="28"/>
        </w:rPr>
        <w:t xml:space="preserve"> </w:t>
      </w:r>
      <w:r w:rsidRPr="008B296E">
        <w:rPr>
          <w:rFonts w:cstheme="minorHAnsi"/>
          <w:sz w:val="28"/>
          <w:szCs w:val="28"/>
        </w:rPr>
        <w:t>by</w:t>
      </w:r>
      <w:r w:rsidRPr="008B296E">
        <w:rPr>
          <w:rFonts w:cstheme="minorHAnsi"/>
          <w:spacing w:val="-4"/>
          <w:sz w:val="28"/>
          <w:szCs w:val="28"/>
        </w:rPr>
        <w:t xml:space="preserve"> </w:t>
      </w:r>
      <w:r w:rsidRPr="008B296E">
        <w:rPr>
          <w:rFonts w:cstheme="minorHAnsi"/>
          <w:sz w:val="28"/>
          <w:szCs w:val="28"/>
        </w:rPr>
        <w:t>the Supplier unless authorised by the Head of Legal and Democratic Services.</w:t>
      </w:r>
    </w:p>
    <w:p w14:paraId="53024F7E" w14:textId="6DCE4A1B" w:rsidR="00CE5D75" w:rsidRPr="008B296E" w:rsidRDefault="00CE5D75" w:rsidP="008B296E">
      <w:pPr>
        <w:pStyle w:val="BodyText"/>
        <w:spacing w:before="120" w:line="240" w:lineRule="auto"/>
        <w:ind w:left="720" w:hanging="720"/>
        <w:jc w:val="both"/>
        <w:rPr>
          <w:rFonts w:cstheme="minorHAnsi"/>
          <w:sz w:val="28"/>
          <w:szCs w:val="28"/>
        </w:rPr>
      </w:pPr>
      <w:r w:rsidRPr="008B296E">
        <w:rPr>
          <w:rFonts w:cstheme="minorHAnsi"/>
          <w:sz w:val="28"/>
          <w:szCs w:val="28"/>
        </w:rPr>
        <w:t>25.12</w:t>
      </w:r>
      <w:r w:rsidRPr="008B296E">
        <w:rPr>
          <w:rFonts w:cstheme="minorHAnsi"/>
          <w:sz w:val="28"/>
          <w:szCs w:val="28"/>
        </w:rPr>
        <w:tab/>
        <w:t>Contract documents, along with all associated related documents, must be</w:t>
      </w:r>
      <w:r w:rsidRPr="008B296E">
        <w:rPr>
          <w:rFonts w:cstheme="minorHAnsi"/>
          <w:spacing w:val="6"/>
          <w:sz w:val="28"/>
          <w:szCs w:val="28"/>
        </w:rPr>
        <w:t xml:space="preserve"> </w:t>
      </w:r>
      <w:r w:rsidRPr="008B296E">
        <w:rPr>
          <w:rFonts w:cstheme="minorHAnsi"/>
          <w:sz w:val="28"/>
          <w:szCs w:val="28"/>
        </w:rPr>
        <w:t>retained</w:t>
      </w:r>
      <w:r w:rsidRPr="008B296E">
        <w:rPr>
          <w:rFonts w:cstheme="minorHAnsi"/>
          <w:spacing w:val="8"/>
          <w:sz w:val="28"/>
          <w:szCs w:val="28"/>
        </w:rPr>
        <w:t xml:space="preserve"> </w:t>
      </w:r>
      <w:r w:rsidRPr="008B296E">
        <w:rPr>
          <w:rFonts w:cstheme="minorHAnsi"/>
          <w:sz w:val="28"/>
          <w:szCs w:val="28"/>
        </w:rPr>
        <w:t>for</w:t>
      </w:r>
      <w:r w:rsidRPr="008B296E">
        <w:rPr>
          <w:rFonts w:cstheme="minorHAnsi"/>
          <w:spacing w:val="6"/>
          <w:sz w:val="28"/>
          <w:szCs w:val="28"/>
        </w:rPr>
        <w:t xml:space="preserve"> </w:t>
      </w:r>
      <w:r w:rsidRPr="008B296E">
        <w:rPr>
          <w:rFonts w:cstheme="minorHAnsi"/>
          <w:sz w:val="28"/>
          <w:szCs w:val="28"/>
        </w:rPr>
        <w:t>a</w:t>
      </w:r>
      <w:r w:rsidRPr="008B296E">
        <w:rPr>
          <w:rFonts w:cstheme="minorHAnsi"/>
          <w:spacing w:val="7"/>
          <w:sz w:val="28"/>
          <w:szCs w:val="28"/>
        </w:rPr>
        <w:t xml:space="preserve"> </w:t>
      </w:r>
      <w:r w:rsidRPr="008B296E">
        <w:rPr>
          <w:rFonts w:cstheme="minorHAnsi"/>
          <w:sz w:val="28"/>
          <w:szCs w:val="28"/>
        </w:rPr>
        <w:t>minimum</w:t>
      </w:r>
      <w:r w:rsidRPr="008B296E">
        <w:rPr>
          <w:rFonts w:cstheme="minorHAnsi"/>
          <w:spacing w:val="8"/>
          <w:sz w:val="28"/>
          <w:szCs w:val="28"/>
        </w:rPr>
        <w:t xml:space="preserve"> </w:t>
      </w:r>
      <w:r w:rsidRPr="008B296E">
        <w:rPr>
          <w:rFonts w:cstheme="minorHAnsi"/>
          <w:sz w:val="28"/>
          <w:szCs w:val="28"/>
        </w:rPr>
        <w:t>of</w:t>
      </w:r>
      <w:r w:rsidRPr="008B296E">
        <w:rPr>
          <w:rFonts w:cstheme="minorHAnsi"/>
          <w:spacing w:val="7"/>
          <w:sz w:val="28"/>
          <w:szCs w:val="28"/>
        </w:rPr>
        <w:t xml:space="preserve"> </w:t>
      </w:r>
      <w:r w:rsidR="009F0B35" w:rsidRPr="008B296E">
        <w:rPr>
          <w:rFonts w:cstheme="minorHAnsi"/>
          <w:b/>
          <w:spacing w:val="7"/>
          <w:sz w:val="28"/>
          <w:szCs w:val="28"/>
        </w:rPr>
        <w:t>6</w:t>
      </w:r>
      <w:r w:rsidR="009F0B35" w:rsidRPr="008B296E">
        <w:rPr>
          <w:rFonts w:cstheme="minorHAnsi"/>
          <w:spacing w:val="7"/>
          <w:sz w:val="28"/>
          <w:szCs w:val="28"/>
        </w:rPr>
        <w:t xml:space="preserve"> (</w:t>
      </w:r>
      <w:r w:rsidRPr="008B296E">
        <w:rPr>
          <w:rFonts w:cstheme="minorHAnsi"/>
          <w:b/>
          <w:sz w:val="28"/>
          <w:szCs w:val="28"/>
        </w:rPr>
        <w:t>six</w:t>
      </w:r>
      <w:r w:rsidR="009F0B35" w:rsidRPr="008B296E">
        <w:rPr>
          <w:rFonts w:cstheme="minorHAnsi"/>
          <w:sz w:val="28"/>
          <w:szCs w:val="28"/>
        </w:rPr>
        <w:t>)</w:t>
      </w:r>
      <w:r w:rsidRPr="008B296E">
        <w:rPr>
          <w:rFonts w:cstheme="minorHAnsi"/>
          <w:spacing w:val="7"/>
          <w:sz w:val="28"/>
          <w:szCs w:val="28"/>
        </w:rPr>
        <w:t xml:space="preserve"> </w:t>
      </w:r>
      <w:r w:rsidRPr="008B296E">
        <w:rPr>
          <w:rFonts w:cstheme="minorHAnsi"/>
          <w:sz w:val="28"/>
          <w:szCs w:val="28"/>
        </w:rPr>
        <w:t>years</w:t>
      </w:r>
      <w:r w:rsidRPr="008B296E">
        <w:rPr>
          <w:rFonts w:cstheme="minorHAnsi"/>
          <w:spacing w:val="7"/>
          <w:sz w:val="28"/>
          <w:szCs w:val="28"/>
        </w:rPr>
        <w:t xml:space="preserve"> </w:t>
      </w:r>
      <w:r w:rsidRPr="008B296E">
        <w:rPr>
          <w:rFonts w:cstheme="minorHAnsi"/>
          <w:sz w:val="28"/>
          <w:szCs w:val="28"/>
        </w:rPr>
        <w:t>from</w:t>
      </w:r>
      <w:r w:rsidRPr="008B296E">
        <w:rPr>
          <w:rFonts w:cstheme="minorHAnsi"/>
          <w:spacing w:val="6"/>
          <w:sz w:val="28"/>
          <w:szCs w:val="28"/>
        </w:rPr>
        <w:t xml:space="preserve"> </w:t>
      </w:r>
      <w:r w:rsidRPr="008B296E">
        <w:rPr>
          <w:rFonts w:cstheme="minorHAnsi"/>
          <w:sz w:val="28"/>
          <w:szCs w:val="28"/>
        </w:rPr>
        <w:t>the</w:t>
      </w:r>
      <w:r w:rsidRPr="008B296E">
        <w:rPr>
          <w:rFonts w:cstheme="minorHAnsi"/>
          <w:spacing w:val="7"/>
          <w:sz w:val="28"/>
          <w:szCs w:val="28"/>
        </w:rPr>
        <w:t xml:space="preserve"> </w:t>
      </w:r>
      <w:r w:rsidRPr="008B296E">
        <w:rPr>
          <w:rFonts w:cstheme="minorHAnsi"/>
          <w:sz w:val="28"/>
          <w:szCs w:val="28"/>
        </w:rPr>
        <w:t>contract</w:t>
      </w:r>
      <w:r w:rsidRPr="008B296E">
        <w:rPr>
          <w:rFonts w:cstheme="minorHAnsi"/>
          <w:spacing w:val="8"/>
          <w:sz w:val="28"/>
          <w:szCs w:val="28"/>
        </w:rPr>
        <w:t xml:space="preserve"> </w:t>
      </w:r>
      <w:r w:rsidRPr="008B296E">
        <w:rPr>
          <w:rFonts w:cstheme="minorHAnsi"/>
          <w:sz w:val="28"/>
          <w:szCs w:val="28"/>
        </w:rPr>
        <w:t>end</w:t>
      </w:r>
      <w:r w:rsidRPr="008B296E">
        <w:rPr>
          <w:rFonts w:cstheme="minorHAnsi"/>
          <w:spacing w:val="6"/>
          <w:sz w:val="28"/>
          <w:szCs w:val="28"/>
        </w:rPr>
        <w:t xml:space="preserve"> </w:t>
      </w:r>
      <w:r w:rsidRPr="008B296E">
        <w:rPr>
          <w:rFonts w:cstheme="minorHAnsi"/>
          <w:sz w:val="28"/>
          <w:szCs w:val="28"/>
        </w:rPr>
        <w:t>date</w:t>
      </w:r>
      <w:r w:rsidRPr="008B296E">
        <w:rPr>
          <w:rFonts w:cstheme="minorHAnsi"/>
          <w:spacing w:val="8"/>
          <w:sz w:val="28"/>
          <w:szCs w:val="28"/>
        </w:rPr>
        <w:t xml:space="preserve"> </w:t>
      </w:r>
      <w:r w:rsidRPr="008B296E">
        <w:rPr>
          <w:rFonts w:cstheme="minorHAnsi"/>
          <w:sz w:val="28"/>
          <w:szCs w:val="28"/>
        </w:rPr>
        <w:t>and,</w:t>
      </w:r>
      <w:r w:rsidRPr="008B296E">
        <w:rPr>
          <w:rFonts w:cstheme="minorHAnsi"/>
          <w:spacing w:val="-64"/>
          <w:sz w:val="28"/>
          <w:szCs w:val="28"/>
        </w:rPr>
        <w:t xml:space="preserve"> </w:t>
      </w:r>
      <w:r w:rsidR="008B296E">
        <w:rPr>
          <w:rFonts w:cstheme="minorHAnsi"/>
          <w:sz w:val="28"/>
          <w:szCs w:val="28"/>
        </w:rPr>
        <w:t>if the C</w:t>
      </w:r>
      <w:r w:rsidRPr="008B296E">
        <w:rPr>
          <w:rFonts w:cstheme="minorHAnsi"/>
          <w:sz w:val="28"/>
          <w:szCs w:val="28"/>
        </w:rPr>
        <w:t xml:space="preserve">ontract is concluded under seal, for a period of </w:t>
      </w:r>
      <w:r w:rsidR="00632257" w:rsidRPr="008B296E">
        <w:rPr>
          <w:rFonts w:cstheme="minorHAnsi"/>
          <w:b/>
          <w:sz w:val="28"/>
          <w:szCs w:val="28"/>
        </w:rPr>
        <w:t>12</w:t>
      </w:r>
      <w:r w:rsidR="00632257" w:rsidRPr="008B296E">
        <w:rPr>
          <w:rFonts w:cstheme="minorHAnsi"/>
          <w:sz w:val="28"/>
          <w:szCs w:val="28"/>
        </w:rPr>
        <w:t xml:space="preserve"> (</w:t>
      </w:r>
      <w:r w:rsidRPr="008B296E">
        <w:rPr>
          <w:rFonts w:cstheme="minorHAnsi"/>
          <w:b/>
          <w:sz w:val="28"/>
          <w:szCs w:val="28"/>
        </w:rPr>
        <w:t>twelve</w:t>
      </w:r>
      <w:r w:rsidR="00632257" w:rsidRPr="008B296E">
        <w:rPr>
          <w:rFonts w:cstheme="minorHAnsi"/>
          <w:sz w:val="28"/>
          <w:szCs w:val="28"/>
        </w:rPr>
        <w:t>)</w:t>
      </w:r>
      <w:r w:rsidRPr="008B296E">
        <w:rPr>
          <w:rFonts w:cstheme="minorHAnsi"/>
          <w:sz w:val="28"/>
          <w:szCs w:val="28"/>
        </w:rPr>
        <w:t xml:space="preserve"> years from</w:t>
      </w:r>
      <w:r w:rsidRPr="008B296E">
        <w:rPr>
          <w:rFonts w:cstheme="minorHAnsi"/>
          <w:spacing w:val="-65"/>
          <w:sz w:val="28"/>
          <w:szCs w:val="28"/>
        </w:rPr>
        <w:t xml:space="preserve"> </w:t>
      </w:r>
      <w:r w:rsidR="00F92025">
        <w:rPr>
          <w:rFonts w:cstheme="minorHAnsi"/>
          <w:sz w:val="28"/>
          <w:szCs w:val="28"/>
        </w:rPr>
        <w:t>the C</w:t>
      </w:r>
      <w:r w:rsidRPr="008B296E">
        <w:rPr>
          <w:rFonts w:cstheme="minorHAnsi"/>
          <w:sz w:val="28"/>
          <w:szCs w:val="28"/>
        </w:rPr>
        <w:t>ontract end date for the purpose of any</w:t>
      </w:r>
      <w:r w:rsidR="00F92025">
        <w:rPr>
          <w:rFonts w:cstheme="minorHAnsi"/>
          <w:sz w:val="28"/>
          <w:szCs w:val="28"/>
        </w:rPr>
        <w:t xml:space="preserve"> audit requirements. Where the C</w:t>
      </w:r>
      <w:r w:rsidRPr="008B296E">
        <w:rPr>
          <w:rFonts w:cstheme="minorHAnsi"/>
          <w:sz w:val="28"/>
          <w:szCs w:val="28"/>
        </w:rPr>
        <w:t>ontract was funded, or partly funded,</w:t>
      </w:r>
      <w:r w:rsidRPr="008B296E">
        <w:rPr>
          <w:rFonts w:cstheme="minorHAnsi"/>
          <w:spacing w:val="-64"/>
          <w:sz w:val="28"/>
          <w:szCs w:val="28"/>
        </w:rPr>
        <w:t xml:space="preserve"> </w:t>
      </w:r>
      <w:r w:rsidRPr="008B296E">
        <w:rPr>
          <w:rFonts w:cstheme="minorHAnsi"/>
          <w:sz w:val="28"/>
          <w:szCs w:val="28"/>
        </w:rPr>
        <w:t>through</w:t>
      </w:r>
      <w:r w:rsidRPr="008B296E">
        <w:rPr>
          <w:rFonts w:cstheme="minorHAnsi"/>
          <w:spacing w:val="1"/>
          <w:sz w:val="28"/>
          <w:szCs w:val="28"/>
        </w:rPr>
        <w:t xml:space="preserve"> </w:t>
      </w:r>
      <w:r w:rsidRPr="008B296E">
        <w:rPr>
          <w:rFonts w:cstheme="minorHAnsi"/>
          <w:sz w:val="28"/>
          <w:szCs w:val="28"/>
        </w:rPr>
        <w:t>some</w:t>
      </w:r>
      <w:r w:rsidRPr="008B296E">
        <w:rPr>
          <w:rFonts w:cstheme="minorHAnsi"/>
          <w:spacing w:val="1"/>
          <w:sz w:val="28"/>
          <w:szCs w:val="28"/>
        </w:rPr>
        <w:t xml:space="preserve"> </w:t>
      </w:r>
      <w:r w:rsidRPr="008B296E">
        <w:rPr>
          <w:rFonts w:cstheme="minorHAnsi"/>
          <w:sz w:val="28"/>
          <w:szCs w:val="28"/>
        </w:rPr>
        <w:t>form</w:t>
      </w:r>
      <w:r w:rsidRPr="008B296E">
        <w:rPr>
          <w:rFonts w:cstheme="minorHAnsi"/>
          <w:spacing w:val="1"/>
          <w:sz w:val="28"/>
          <w:szCs w:val="28"/>
        </w:rPr>
        <w:t xml:space="preserve"> </w:t>
      </w:r>
      <w:r w:rsidRPr="008B296E">
        <w:rPr>
          <w:rFonts w:cstheme="minorHAnsi"/>
          <w:sz w:val="28"/>
          <w:szCs w:val="28"/>
        </w:rPr>
        <w:t>of</w:t>
      </w:r>
      <w:r w:rsidRPr="008B296E">
        <w:rPr>
          <w:rFonts w:cstheme="minorHAnsi"/>
          <w:spacing w:val="1"/>
          <w:sz w:val="28"/>
          <w:szCs w:val="28"/>
        </w:rPr>
        <w:t xml:space="preserve"> </w:t>
      </w:r>
      <w:r w:rsidRPr="008B296E">
        <w:rPr>
          <w:rFonts w:cstheme="minorHAnsi"/>
          <w:sz w:val="28"/>
          <w:szCs w:val="28"/>
        </w:rPr>
        <w:t>external</w:t>
      </w:r>
      <w:r w:rsidRPr="008B296E">
        <w:rPr>
          <w:rFonts w:cstheme="minorHAnsi"/>
          <w:spacing w:val="1"/>
          <w:sz w:val="28"/>
          <w:szCs w:val="28"/>
        </w:rPr>
        <w:t xml:space="preserve"> </w:t>
      </w:r>
      <w:r w:rsidRPr="008B296E">
        <w:rPr>
          <w:rFonts w:cstheme="minorHAnsi"/>
          <w:sz w:val="28"/>
          <w:szCs w:val="28"/>
        </w:rPr>
        <w:t>grant</w:t>
      </w:r>
      <w:r w:rsidRPr="008B296E">
        <w:rPr>
          <w:rFonts w:cstheme="minorHAnsi"/>
          <w:spacing w:val="1"/>
          <w:sz w:val="28"/>
          <w:szCs w:val="28"/>
        </w:rPr>
        <w:t xml:space="preserve"> </w:t>
      </w:r>
      <w:r w:rsidRPr="008B296E">
        <w:rPr>
          <w:rFonts w:cstheme="minorHAnsi"/>
          <w:sz w:val="28"/>
          <w:szCs w:val="28"/>
        </w:rPr>
        <w:t>then</w:t>
      </w:r>
      <w:r w:rsidRPr="008B296E">
        <w:rPr>
          <w:rFonts w:cstheme="minorHAnsi"/>
          <w:spacing w:val="1"/>
          <w:sz w:val="28"/>
          <w:szCs w:val="28"/>
        </w:rPr>
        <w:t xml:space="preserve"> </w:t>
      </w:r>
      <w:r w:rsidRPr="008B296E">
        <w:rPr>
          <w:rFonts w:cstheme="minorHAnsi"/>
          <w:sz w:val="28"/>
          <w:szCs w:val="28"/>
        </w:rPr>
        <w:t>further</w:t>
      </w:r>
      <w:r w:rsidRPr="008B296E">
        <w:rPr>
          <w:rFonts w:cstheme="minorHAnsi"/>
          <w:spacing w:val="1"/>
          <w:sz w:val="28"/>
          <w:szCs w:val="28"/>
        </w:rPr>
        <w:t xml:space="preserve"> </w:t>
      </w:r>
      <w:r w:rsidRPr="008B296E">
        <w:rPr>
          <w:rFonts w:cstheme="minorHAnsi"/>
          <w:sz w:val="28"/>
          <w:szCs w:val="28"/>
        </w:rPr>
        <w:t>grant</w:t>
      </w:r>
      <w:r w:rsidRPr="008B296E">
        <w:rPr>
          <w:rFonts w:cstheme="minorHAnsi"/>
          <w:spacing w:val="1"/>
          <w:sz w:val="28"/>
          <w:szCs w:val="28"/>
        </w:rPr>
        <w:t xml:space="preserve"> </w:t>
      </w:r>
      <w:r w:rsidRPr="008B296E">
        <w:rPr>
          <w:rFonts w:cstheme="minorHAnsi"/>
          <w:sz w:val="28"/>
          <w:szCs w:val="28"/>
        </w:rPr>
        <w:t>specific</w:t>
      </w:r>
      <w:r w:rsidRPr="008B296E">
        <w:rPr>
          <w:rFonts w:cstheme="minorHAnsi"/>
          <w:spacing w:val="1"/>
          <w:sz w:val="28"/>
          <w:szCs w:val="28"/>
        </w:rPr>
        <w:t xml:space="preserve"> </w:t>
      </w:r>
      <w:r w:rsidRPr="008B296E">
        <w:rPr>
          <w:rFonts w:cstheme="minorHAnsi"/>
          <w:sz w:val="28"/>
          <w:szCs w:val="28"/>
        </w:rPr>
        <w:t>conditions, as regard to retention of documents may apply and must be</w:t>
      </w:r>
      <w:r w:rsidR="00836669" w:rsidRPr="008B296E">
        <w:rPr>
          <w:rFonts w:cstheme="minorHAnsi"/>
          <w:sz w:val="28"/>
          <w:szCs w:val="28"/>
        </w:rPr>
        <w:t xml:space="preserve"> </w:t>
      </w:r>
      <w:r w:rsidRPr="008B296E">
        <w:rPr>
          <w:rFonts w:cstheme="minorHAnsi"/>
          <w:spacing w:val="-64"/>
          <w:sz w:val="28"/>
          <w:szCs w:val="28"/>
        </w:rPr>
        <w:t xml:space="preserve"> </w:t>
      </w:r>
      <w:r w:rsidRPr="008B296E">
        <w:rPr>
          <w:rFonts w:cstheme="minorHAnsi"/>
          <w:sz w:val="28"/>
          <w:szCs w:val="28"/>
        </w:rPr>
        <w:t>adhered</w:t>
      </w:r>
      <w:r w:rsidRPr="008B296E">
        <w:rPr>
          <w:rFonts w:cstheme="minorHAnsi"/>
          <w:spacing w:val="-1"/>
          <w:sz w:val="28"/>
          <w:szCs w:val="28"/>
        </w:rPr>
        <w:t xml:space="preserve"> </w:t>
      </w:r>
      <w:r w:rsidRPr="008B296E">
        <w:rPr>
          <w:rFonts w:cstheme="minorHAnsi"/>
          <w:sz w:val="28"/>
          <w:szCs w:val="28"/>
        </w:rPr>
        <w:t>to.</w:t>
      </w:r>
    </w:p>
    <w:p w14:paraId="7C84FABB" w14:textId="77777777" w:rsidR="00CE5D75" w:rsidRPr="008B296E" w:rsidRDefault="00CE5D75" w:rsidP="008B296E">
      <w:pPr>
        <w:pStyle w:val="BodyText"/>
        <w:spacing w:before="120" w:line="240" w:lineRule="auto"/>
        <w:jc w:val="both"/>
        <w:rPr>
          <w:rFonts w:cstheme="minorHAnsi"/>
          <w:sz w:val="28"/>
          <w:szCs w:val="28"/>
        </w:rPr>
      </w:pPr>
      <w:r w:rsidRPr="008B296E">
        <w:rPr>
          <w:rFonts w:cstheme="minorHAnsi"/>
          <w:sz w:val="28"/>
          <w:szCs w:val="28"/>
        </w:rPr>
        <w:t>25.13</w:t>
      </w:r>
      <w:r w:rsidRPr="008B296E">
        <w:rPr>
          <w:rFonts w:cstheme="minorHAnsi"/>
          <w:sz w:val="28"/>
          <w:szCs w:val="28"/>
        </w:rPr>
        <w:tab/>
        <w:t>As</w:t>
      </w:r>
      <w:r w:rsidRPr="008B296E">
        <w:rPr>
          <w:rFonts w:cstheme="minorHAnsi"/>
          <w:spacing w:val="-2"/>
          <w:sz w:val="28"/>
          <w:szCs w:val="28"/>
        </w:rPr>
        <w:t xml:space="preserve"> </w:t>
      </w:r>
      <w:r w:rsidRPr="008B296E">
        <w:rPr>
          <w:rFonts w:cstheme="minorHAnsi"/>
          <w:sz w:val="28"/>
          <w:szCs w:val="28"/>
        </w:rPr>
        <w:t>minimum</w:t>
      </w:r>
      <w:r w:rsidRPr="008B296E">
        <w:rPr>
          <w:rFonts w:cstheme="minorHAnsi"/>
          <w:spacing w:val="-1"/>
          <w:sz w:val="28"/>
          <w:szCs w:val="28"/>
        </w:rPr>
        <w:t xml:space="preserve"> </w:t>
      </w:r>
      <w:r w:rsidRPr="008B296E">
        <w:rPr>
          <w:rFonts w:cstheme="minorHAnsi"/>
          <w:sz w:val="28"/>
          <w:szCs w:val="28"/>
        </w:rPr>
        <w:t>contracts</w:t>
      </w:r>
      <w:r w:rsidRPr="008B296E">
        <w:rPr>
          <w:rFonts w:cstheme="minorHAnsi"/>
          <w:spacing w:val="-1"/>
          <w:sz w:val="28"/>
          <w:szCs w:val="28"/>
        </w:rPr>
        <w:t xml:space="preserve"> </w:t>
      </w:r>
      <w:r w:rsidRPr="008B296E">
        <w:rPr>
          <w:rFonts w:cstheme="minorHAnsi"/>
          <w:b/>
          <w:sz w:val="28"/>
          <w:szCs w:val="28"/>
          <w:u w:val="single"/>
        </w:rPr>
        <w:t>must</w:t>
      </w:r>
      <w:r w:rsidRPr="008B296E">
        <w:rPr>
          <w:rFonts w:cstheme="minorHAnsi"/>
          <w:spacing w:val="-1"/>
          <w:sz w:val="28"/>
          <w:szCs w:val="28"/>
        </w:rPr>
        <w:t xml:space="preserve"> </w:t>
      </w:r>
      <w:r w:rsidRPr="008B296E">
        <w:rPr>
          <w:rFonts w:cstheme="minorHAnsi"/>
          <w:sz w:val="28"/>
          <w:szCs w:val="28"/>
        </w:rPr>
        <w:t>set</w:t>
      </w:r>
      <w:r w:rsidRPr="008B296E">
        <w:rPr>
          <w:rFonts w:cstheme="minorHAnsi"/>
          <w:spacing w:val="-1"/>
          <w:sz w:val="28"/>
          <w:szCs w:val="28"/>
        </w:rPr>
        <w:t xml:space="preserve"> </w:t>
      </w:r>
      <w:r w:rsidRPr="008B296E">
        <w:rPr>
          <w:rFonts w:cstheme="minorHAnsi"/>
          <w:sz w:val="28"/>
          <w:szCs w:val="28"/>
        </w:rPr>
        <w:t>out;</w:t>
      </w:r>
    </w:p>
    <w:p w14:paraId="06B7E9D0" w14:textId="77777777" w:rsidR="00CE5D75" w:rsidRPr="008B296E" w:rsidRDefault="00CE5D75" w:rsidP="008B296E">
      <w:pPr>
        <w:pStyle w:val="BodyText"/>
        <w:widowControl w:val="0"/>
        <w:numPr>
          <w:ilvl w:val="0"/>
          <w:numId w:val="29"/>
        </w:numPr>
        <w:autoSpaceDE w:val="0"/>
        <w:autoSpaceDN w:val="0"/>
        <w:adjustRightInd w:val="0"/>
        <w:spacing w:before="120" w:line="240" w:lineRule="auto"/>
        <w:ind w:left="1276" w:hanging="556"/>
        <w:jc w:val="both"/>
        <w:rPr>
          <w:rFonts w:cstheme="minorHAnsi"/>
          <w:sz w:val="28"/>
          <w:szCs w:val="28"/>
        </w:rPr>
      </w:pPr>
      <w:r w:rsidRPr="008B296E">
        <w:rPr>
          <w:rFonts w:cstheme="minorHAnsi"/>
          <w:sz w:val="28"/>
          <w:szCs w:val="28"/>
        </w:rPr>
        <w:t>the work, materials, services or supplies to be carried out or</w:t>
      </w:r>
      <w:r w:rsidRPr="008B296E">
        <w:rPr>
          <w:rFonts w:cstheme="minorHAnsi"/>
          <w:spacing w:val="1"/>
          <w:sz w:val="28"/>
          <w:szCs w:val="28"/>
        </w:rPr>
        <w:t xml:space="preserve"> </w:t>
      </w:r>
      <w:r w:rsidRPr="008B296E">
        <w:rPr>
          <w:rFonts w:cstheme="minorHAnsi"/>
          <w:sz w:val="28"/>
          <w:szCs w:val="28"/>
        </w:rPr>
        <w:t>provided</w:t>
      </w:r>
      <w:r w:rsidRPr="008B296E">
        <w:rPr>
          <w:rFonts w:cstheme="minorHAnsi"/>
          <w:spacing w:val="-1"/>
          <w:sz w:val="28"/>
          <w:szCs w:val="28"/>
        </w:rPr>
        <w:t xml:space="preserve"> </w:t>
      </w:r>
      <w:r w:rsidRPr="008B296E">
        <w:rPr>
          <w:rFonts w:cstheme="minorHAnsi"/>
          <w:sz w:val="28"/>
          <w:szCs w:val="28"/>
        </w:rPr>
        <w:t>and standards required;</w:t>
      </w:r>
    </w:p>
    <w:p w14:paraId="58918A8E" w14:textId="6514652A" w:rsidR="00CE5D75" w:rsidRPr="008B296E" w:rsidRDefault="00CE5D75" w:rsidP="008B296E">
      <w:pPr>
        <w:pStyle w:val="BodyText"/>
        <w:widowControl w:val="0"/>
        <w:numPr>
          <w:ilvl w:val="0"/>
          <w:numId w:val="29"/>
        </w:numPr>
        <w:autoSpaceDE w:val="0"/>
        <w:autoSpaceDN w:val="0"/>
        <w:adjustRightInd w:val="0"/>
        <w:spacing w:before="120" w:line="240" w:lineRule="auto"/>
        <w:ind w:left="1276" w:hanging="556"/>
        <w:jc w:val="both"/>
        <w:rPr>
          <w:rFonts w:cstheme="minorHAnsi"/>
          <w:sz w:val="28"/>
          <w:szCs w:val="28"/>
        </w:rPr>
      </w:pPr>
      <w:r w:rsidRPr="008B296E">
        <w:rPr>
          <w:rFonts w:cstheme="minorHAnsi"/>
          <w:sz w:val="28"/>
          <w:szCs w:val="28"/>
        </w:rPr>
        <w:t>the price to be paid (or, as appropriate, the sums to be received)</w:t>
      </w:r>
      <w:r w:rsidRPr="008B296E">
        <w:rPr>
          <w:rFonts w:cstheme="minorHAnsi"/>
          <w:spacing w:val="-64"/>
          <w:sz w:val="28"/>
          <w:szCs w:val="28"/>
        </w:rPr>
        <w:t xml:space="preserve"> </w:t>
      </w:r>
      <w:r w:rsidRPr="008B296E">
        <w:rPr>
          <w:rFonts w:cstheme="minorHAnsi"/>
          <w:sz w:val="28"/>
          <w:szCs w:val="28"/>
        </w:rPr>
        <w:t>with</w:t>
      </w:r>
      <w:r w:rsidRPr="008B296E">
        <w:rPr>
          <w:rFonts w:cstheme="minorHAnsi"/>
          <w:spacing w:val="-11"/>
          <w:sz w:val="28"/>
          <w:szCs w:val="28"/>
        </w:rPr>
        <w:t xml:space="preserve"> </w:t>
      </w:r>
      <w:r w:rsidRPr="008B296E">
        <w:rPr>
          <w:rFonts w:cstheme="minorHAnsi"/>
          <w:sz w:val="28"/>
          <w:szCs w:val="28"/>
        </w:rPr>
        <w:t>a</w:t>
      </w:r>
      <w:r w:rsidRPr="008B296E">
        <w:rPr>
          <w:rFonts w:cstheme="minorHAnsi"/>
          <w:spacing w:val="-11"/>
          <w:sz w:val="28"/>
          <w:szCs w:val="28"/>
        </w:rPr>
        <w:t xml:space="preserve"> </w:t>
      </w:r>
      <w:r w:rsidRPr="008B296E">
        <w:rPr>
          <w:rFonts w:cstheme="minorHAnsi"/>
          <w:sz w:val="28"/>
          <w:szCs w:val="28"/>
        </w:rPr>
        <w:t>statement</w:t>
      </w:r>
      <w:r w:rsidRPr="008B296E">
        <w:rPr>
          <w:rFonts w:cstheme="minorHAnsi"/>
          <w:spacing w:val="-11"/>
          <w:sz w:val="28"/>
          <w:szCs w:val="28"/>
        </w:rPr>
        <w:t xml:space="preserve"> </w:t>
      </w:r>
      <w:r w:rsidRPr="008B296E">
        <w:rPr>
          <w:rFonts w:cstheme="minorHAnsi"/>
          <w:sz w:val="28"/>
          <w:szCs w:val="28"/>
        </w:rPr>
        <w:t>of</w:t>
      </w:r>
      <w:r w:rsidRPr="008B296E">
        <w:rPr>
          <w:rFonts w:cstheme="minorHAnsi"/>
          <w:spacing w:val="-10"/>
          <w:sz w:val="28"/>
          <w:szCs w:val="28"/>
        </w:rPr>
        <w:t xml:space="preserve"> </w:t>
      </w:r>
      <w:r w:rsidRPr="008B296E">
        <w:rPr>
          <w:rFonts w:cstheme="minorHAnsi"/>
          <w:sz w:val="28"/>
          <w:szCs w:val="28"/>
        </w:rPr>
        <w:t>discounts,</w:t>
      </w:r>
      <w:r w:rsidRPr="008B296E">
        <w:rPr>
          <w:rFonts w:cstheme="minorHAnsi"/>
          <w:spacing w:val="-11"/>
          <w:sz w:val="28"/>
          <w:szCs w:val="28"/>
        </w:rPr>
        <w:t xml:space="preserve"> </w:t>
      </w:r>
      <w:r w:rsidRPr="008B296E">
        <w:rPr>
          <w:rFonts w:cstheme="minorHAnsi"/>
          <w:sz w:val="28"/>
          <w:szCs w:val="28"/>
        </w:rPr>
        <w:t>or</w:t>
      </w:r>
      <w:r w:rsidRPr="008B296E">
        <w:rPr>
          <w:rFonts w:cstheme="minorHAnsi"/>
          <w:spacing w:val="-11"/>
          <w:sz w:val="28"/>
          <w:szCs w:val="28"/>
        </w:rPr>
        <w:t xml:space="preserve"> </w:t>
      </w:r>
      <w:r w:rsidRPr="008B296E">
        <w:rPr>
          <w:rFonts w:cstheme="minorHAnsi"/>
          <w:sz w:val="28"/>
          <w:szCs w:val="28"/>
        </w:rPr>
        <w:t>other</w:t>
      </w:r>
      <w:r w:rsidRPr="008B296E">
        <w:rPr>
          <w:rFonts w:cstheme="minorHAnsi"/>
          <w:spacing w:val="-11"/>
          <w:sz w:val="28"/>
          <w:szCs w:val="28"/>
        </w:rPr>
        <w:t xml:space="preserve"> </w:t>
      </w:r>
      <w:r w:rsidRPr="008B296E">
        <w:rPr>
          <w:rFonts w:cstheme="minorHAnsi"/>
          <w:sz w:val="28"/>
          <w:szCs w:val="28"/>
        </w:rPr>
        <w:t>deductions,</w:t>
      </w:r>
      <w:r w:rsidRPr="008B296E">
        <w:rPr>
          <w:rFonts w:cstheme="minorHAnsi"/>
          <w:spacing w:val="-10"/>
          <w:sz w:val="28"/>
          <w:szCs w:val="28"/>
        </w:rPr>
        <w:t xml:space="preserve"> </w:t>
      </w:r>
      <w:r w:rsidRPr="008B296E">
        <w:rPr>
          <w:rFonts w:cstheme="minorHAnsi"/>
          <w:sz w:val="28"/>
          <w:szCs w:val="28"/>
        </w:rPr>
        <w:t>and</w:t>
      </w:r>
      <w:r w:rsidRPr="008B296E">
        <w:rPr>
          <w:rFonts w:cstheme="minorHAnsi"/>
          <w:spacing w:val="-11"/>
          <w:sz w:val="28"/>
          <w:szCs w:val="28"/>
        </w:rPr>
        <w:t xml:space="preserve"> </w:t>
      </w:r>
      <w:r w:rsidRPr="008B296E">
        <w:rPr>
          <w:rFonts w:cstheme="minorHAnsi"/>
          <w:sz w:val="28"/>
          <w:szCs w:val="28"/>
        </w:rPr>
        <w:t>where</w:t>
      </w:r>
      <w:r w:rsidRPr="008B296E">
        <w:rPr>
          <w:rFonts w:cstheme="minorHAnsi"/>
          <w:spacing w:val="-12"/>
          <w:sz w:val="28"/>
          <w:szCs w:val="28"/>
        </w:rPr>
        <w:t xml:space="preserve"> </w:t>
      </w:r>
      <w:r w:rsidRPr="008B296E">
        <w:rPr>
          <w:rFonts w:cstheme="minorHAnsi"/>
          <w:sz w:val="28"/>
          <w:szCs w:val="28"/>
        </w:rPr>
        <w:t>not</w:t>
      </w:r>
      <w:r w:rsidRPr="008B296E">
        <w:rPr>
          <w:rFonts w:cstheme="minorHAnsi"/>
          <w:spacing w:val="-64"/>
          <w:sz w:val="28"/>
          <w:szCs w:val="28"/>
        </w:rPr>
        <w:t xml:space="preserve"> </w:t>
      </w:r>
      <w:r w:rsidRPr="008B296E">
        <w:rPr>
          <w:rFonts w:cstheme="minorHAnsi"/>
          <w:sz w:val="28"/>
          <w:szCs w:val="28"/>
        </w:rPr>
        <w:t xml:space="preserve">known, </w:t>
      </w:r>
      <w:r w:rsidR="00F92025">
        <w:rPr>
          <w:rFonts w:cstheme="minorHAnsi"/>
          <w:sz w:val="28"/>
          <w:szCs w:val="28"/>
        </w:rPr>
        <w:t>the basis upon which the final C</w:t>
      </w:r>
      <w:r w:rsidRPr="008B296E">
        <w:rPr>
          <w:rFonts w:cstheme="minorHAnsi"/>
          <w:sz w:val="28"/>
          <w:szCs w:val="28"/>
        </w:rPr>
        <w:t>ontract sum is to be</w:t>
      </w:r>
      <w:r w:rsidRPr="008B296E">
        <w:rPr>
          <w:rFonts w:cstheme="minorHAnsi"/>
          <w:spacing w:val="1"/>
          <w:sz w:val="28"/>
          <w:szCs w:val="28"/>
        </w:rPr>
        <w:t xml:space="preserve"> </w:t>
      </w:r>
      <w:r w:rsidRPr="008B296E">
        <w:rPr>
          <w:rFonts w:cstheme="minorHAnsi"/>
          <w:sz w:val="28"/>
          <w:szCs w:val="28"/>
        </w:rPr>
        <w:t>calculated;</w:t>
      </w:r>
    </w:p>
    <w:p w14:paraId="627D5A0D" w14:textId="77777777" w:rsidR="00CE5D75" w:rsidRPr="008B296E" w:rsidRDefault="00CE5D75" w:rsidP="008B296E">
      <w:pPr>
        <w:pStyle w:val="BodyText"/>
        <w:widowControl w:val="0"/>
        <w:numPr>
          <w:ilvl w:val="0"/>
          <w:numId w:val="29"/>
        </w:numPr>
        <w:autoSpaceDE w:val="0"/>
        <w:autoSpaceDN w:val="0"/>
        <w:adjustRightInd w:val="0"/>
        <w:spacing w:before="120" w:line="240" w:lineRule="auto"/>
        <w:ind w:left="1276" w:hanging="556"/>
        <w:jc w:val="both"/>
        <w:rPr>
          <w:rFonts w:cstheme="minorHAnsi"/>
          <w:sz w:val="28"/>
          <w:szCs w:val="28"/>
        </w:rPr>
      </w:pPr>
      <w:r w:rsidRPr="008B296E">
        <w:rPr>
          <w:rFonts w:cstheme="minorHAnsi"/>
          <w:sz w:val="28"/>
          <w:szCs w:val="28"/>
        </w:rPr>
        <w:t>the</w:t>
      </w:r>
      <w:r w:rsidRPr="008B296E">
        <w:rPr>
          <w:rFonts w:cstheme="minorHAnsi"/>
          <w:spacing w:val="-14"/>
          <w:sz w:val="28"/>
          <w:szCs w:val="28"/>
        </w:rPr>
        <w:t xml:space="preserve"> </w:t>
      </w:r>
      <w:r w:rsidRPr="008B296E">
        <w:rPr>
          <w:rFonts w:cstheme="minorHAnsi"/>
          <w:sz w:val="28"/>
          <w:szCs w:val="28"/>
        </w:rPr>
        <w:t>time</w:t>
      </w:r>
      <w:r w:rsidRPr="008B296E">
        <w:rPr>
          <w:rFonts w:cstheme="minorHAnsi"/>
          <w:spacing w:val="-14"/>
          <w:sz w:val="28"/>
          <w:szCs w:val="28"/>
        </w:rPr>
        <w:t xml:space="preserve"> </w:t>
      </w:r>
      <w:r w:rsidRPr="008B296E">
        <w:rPr>
          <w:rFonts w:cstheme="minorHAnsi"/>
          <w:sz w:val="28"/>
          <w:szCs w:val="28"/>
        </w:rPr>
        <w:t>or</w:t>
      </w:r>
      <w:r w:rsidRPr="008B296E">
        <w:rPr>
          <w:rFonts w:cstheme="minorHAnsi"/>
          <w:spacing w:val="-13"/>
          <w:sz w:val="28"/>
          <w:szCs w:val="28"/>
        </w:rPr>
        <w:t xml:space="preserve"> </w:t>
      </w:r>
      <w:r w:rsidRPr="008B296E">
        <w:rPr>
          <w:rFonts w:cstheme="minorHAnsi"/>
          <w:sz w:val="28"/>
          <w:szCs w:val="28"/>
        </w:rPr>
        <w:t>times</w:t>
      </w:r>
      <w:r w:rsidRPr="008B296E">
        <w:rPr>
          <w:rFonts w:cstheme="minorHAnsi"/>
          <w:spacing w:val="-14"/>
          <w:sz w:val="28"/>
          <w:szCs w:val="28"/>
        </w:rPr>
        <w:t xml:space="preserve"> </w:t>
      </w:r>
      <w:r w:rsidRPr="008B296E">
        <w:rPr>
          <w:rFonts w:cstheme="minorHAnsi"/>
          <w:sz w:val="28"/>
          <w:szCs w:val="28"/>
        </w:rPr>
        <w:t>within</w:t>
      </w:r>
      <w:r w:rsidRPr="008B296E">
        <w:rPr>
          <w:rFonts w:cstheme="minorHAnsi"/>
          <w:spacing w:val="-13"/>
          <w:sz w:val="28"/>
          <w:szCs w:val="28"/>
        </w:rPr>
        <w:t xml:space="preserve"> </w:t>
      </w:r>
      <w:r w:rsidRPr="008B296E">
        <w:rPr>
          <w:rFonts w:cstheme="minorHAnsi"/>
          <w:sz w:val="28"/>
          <w:szCs w:val="28"/>
        </w:rPr>
        <w:t>which</w:t>
      </w:r>
      <w:r w:rsidRPr="008B296E">
        <w:rPr>
          <w:rFonts w:cstheme="minorHAnsi"/>
          <w:spacing w:val="-14"/>
          <w:sz w:val="28"/>
          <w:szCs w:val="28"/>
        </w:rPr>
        <w:t xml:space="preserve"> </w:t>
      </w:r>
      <w:r w:rsidRPr="008B296E">
        <w:rPr>
          <w:rFonts w:cstheme="minorHAnsi"/>
          <w:sz w:val="28"/>
          <w:szCs w:val="28"/>
        </w:rPr>
        <w:t>the</w:t>
      </w:r>
      <w:r w:rsidRPr="008B296E">
        <w:rPr>
          <w:rFonts w:cstheme="minorHAnsi"/>
          <w:spacing w:val="-13"/>
          <w:sz w:val="28"/>
          <w:szCs w:val="28"/>
        </w:rPr>
        <w:t xml:space="preserve"> </w:t>
      </w:r>
      <w:r w:rsidRPr="008B296E">
        <w:rPr>
          <w:rFonts w:cstheme="minorHAnsi"/>
          <w:sz w:val="28"/>
          <w:szCs w:val="28"/>
        </w:rPr>
        <w:t>Contract</w:t>
      </w:r>
      <w:r w:rsidRPr="008B296E">
        <w:rPr>
          <w:rFonts w:cstheme="minorHAnsi"/>
          <w:spacing w:val="-13"/>
          <w:sz w:val="28"/>
          <w:szCs w:val="28"/>
        </w:rPr>
        <w:t xml:space="preserve"> </w:t>
      </w:r>
      <w:r w:rsidRPr="008B296E">
        <w:rPr>
          <w:rFonts w:cstheme="minorHAnsi"/>
          <w:sz w:val="28"/>
          <w:szCs w:val="28"/>
        </w:rPr>
        <w:t>is</w:t>
      </w:r>
      <w:r w:rsidRPr="008B296E">
        <w:rPr>
          <w:rFonts w:cstheme="minorHAnsi"/>
          <w:spacing w:val="-14"/>
          <w:sz w:val="28"/>
          <w:szCs w:val="28"/>
        </w:rPr>
        <w:t xml:space="preserve"> </w:t>
      </w:r>
      <w:r w:rsidRPr="008B296E">
        <w:rPr>
          <w:rFonts w:cstheme="minorHAnsi"/>
          <w:sz w:val="28"/>
          <w:szCs w:val="28"/>
        </w:rPr>
        <w:t>to</w:t>
      </w:r>
      <w:r w:rsidRPr="008B296E">
        <w:rPr>
          <w:rFonts w:cstheme="minorHAnsi"/>
          <w:spacing w:val="-13"/>
          <w:sz w:val="28"/>
          <w:szCs w:val="28"/>
        </w:rPr>
        <w:t xml:space="preserve"> </w:t>
      </w:r>
      <w:r w:rsidRPr="008B296E">
        <w:rPr>
          <w:rFonts w:cstheme="minorHAnsi"/>
          <w:sz w:val="28"/>
          <w:szCs w:val="28"/>
        </w:rPr>
        <w:t>be</w:t>
      </w:r>
      <w:r w:rsidRPr="008B296E">
        <w:rPr>
          <w:rFonts w:cstheme="minorHAnsi"/>
          <w:spacing w:val="-14"/>
          <w:sz w:val="28"/>
          <w:szCs w:val="28"/>
        </w:rPr>
        <w:t xml:space="preserve"> </w:t>
      </w:r>
      <w:r w:rsidRPr="008B296E">
        <w:rPr>
          <w:rFonts w:cstheme="minorHAnsi"/>
          <w:sz w:val="28"/>
          <w:szCs w:val="28"/>
        </w:rPr>
        <w:t>performed;</w:t>
      </w:r>
      <w:r w:rsidRPr="008B296E">
        <w:rPr>
          <w:rFonts w:cstheme="minorHAnsi"/>
          <w:spacing w:val="-13"/>
          <w:sz w:val="28"/>
          <w:szCs w:val="28"/>
        </w:rPr>
        <w:t xml:space="preserve"> </w:t>
      </w:r>
      <w:r w:rsidRPr="008B296E">
        <w:rPr>
          <w:rFonts w:cstheme="minorHAnsi"/>
          <w:sz w:val="28"/>
          <w:szCs w:val="28"/>
        </w:rPr>
        <w:t>and</w:t>
      </w:r>
    </w:p>
    <w:p w14:paraId="7DF49736" w14:textId="716942E4" w:rsidR="00CE5D75" w:rsidRDefault="00CE5D75" w:rsidP="008B296E">
      <w:pPr>
        <w:pStyle w:val="BodyText"/>
        <w:widowControl w:val="0"/>
        <w:numPr>
          <w:ilvl w:val="0"/>
          <w:numId w:val="29"/>
        </w:numPr>
        <w:autoSpaceDE w:val="0"/>
        <w:autoSpaceDN w:val="0"/>
        <w:adjustRightInd w:val="0"/>
        <w:spacing w:before="120" w:line="240" w:lineRule="auto"/>
        <w:ind w:left="1276" w:hanging="556"/>
        <w:jc w:val="both"/>
        <w:rPr>
          <w:rFonts w:cstheme="minorHAnsi"/>
          <w:sz w:val="28"/>
          <w:szCs w:val="28"/>
        </w:rPr>
      </w:pPr>
      <w:r w:rsidRPr="008B296E">
        <w:rPr>
          <w:rFonts w:cstheme="minorHAnsi"/>
          <w:sz w:val="28"/>
          <w:szCs w:val="28"/>
        </w:rPr>
        <w:t>the</w:t>
      </w:r>
      <w:r w:rsidRPr="008B296E">
        <w:rPr>
          <w:rFonts w:cstheme="minorHAnsi"/>
          <w:spacing w:val="-4"/>
          <w:sz w:val="28"/>
          <w:szCs w:val="28"/>
        </w:rPr>
        <w:t xml:space="preserve"> </w:t>
      </w:r>
      <w:r w:rsidRPr="008B296E">
        <w:rPr>
          <w:rFonts w:cstheme="minorHAnsi"/>
          <w:sz w:val="28"/>
          <w:szCs w:val="28"/>
        </w:rPr>
        <w:t>commencement</w:t>
      </w:r>
      <w:r w:rsidRPr="008B296E">
        <w:rPr>
          <w:rFonts w:cstheme="minorHAnsi"/>
          <w:spacing w:val="-3"/>
          <w:sz w:val="28"/>
          <w:szCs w:val="28"/>
        </w:rPr>
        <w:t xml:space="preserve"> </w:t>
      </w:r>
      <w:r w:rsidRPr="008B296E">
        <w:rPr>
          <w:rFonts w:cstheme="minorHAnsi"/>
          <w:sz w:val="28"/>
          <w:szCs w:val="28"/>
        </w:rPr>
        <w:t>and</w:t>
      </w:r>
      <w:r w:rsidRPr="008B296E">
        <w:rPr>
          <w:rFonts w:cstheme="minorHAnsi"/>
          <w:spacing w:val="-2"/>
          <w:sz w:val="28"/>
          <w:szCs w:val="28"/>
        </w:rPr>
        <w:t xml:space="preserve"> </w:t>
      </w:r>
      <w:r w:rsidRPr="008B296E">
        <w:rPr>
          <w:rFonts w:cstheme="minorHAnsi"/>
          <w:sz w:val="28"/>
          <w:szCs w:val="28"/>
        </w:rPr>
        <w:t>termination</w:t>
      </w:r>
      <w:r w:rsidRPr="008B296E">
        <w:rPr>
          <w:rFonts w:cstheme="minorHAnsi"/>
          <w:spacing w:val="-3"/>
          <w:sz w:val="28"/>
          <w:szCs w:val="28"/>
        </w:rPr>
        <w:t xml:space="preserve"> </w:t>
      </w:r>
      <w:r w:rsidRPr="008B296E">
        <w:rPr>
          <w:rFonts w:cstheme="minorHAnsi"/>
          <w:sz w:val="28"/>
          <w:szCs w:val="28"/>
        </w:rPr>
        <w:t>dates</w:t>
      </w:r>
      <w:r w:rsidRPr="008B296E">
        <w:rPr>
          <w:rFonts w:cstheme="minorHAnsi"/>
          <w:spacing w:val="-2"/>
          <w:sz w:val="28"/>
          <w:szCs w:val="28"/>
        </w:rPr>
        <w:t xml:space="preserve"> </w:t>
      </w:r>
      <w:r w:rsidRPr="008B296E">
        <w:rPr>
          <w:rFonts w:cstheme="minorHAnsi"/>
          <w:sz w:val="28"/>
          <w:szCs w:val="28"/>
        </w:rPr>
        <w:t>of</w:t>
      </w:r>
      <w:r w:rsidRPr="008B296E">
        <w:rPr>
          <w:rFonts w:cstheme="minorHAnsi"/>
          <w:spacing w:val="-4"/>
          <w:sz w:val="28"/>
          <w:szCs w:val="28"/>
        </w:rPr>
        <w:t xml:space="preserve"> </w:t>
      </w:r>
      <w:r w:rsidRPr="008B296E">
        <w:rPr>
          <w:rFonts w:cstheme="minorHAnsi"/>
          <w:sz w:val="28"/>
          <w:szCs w:val="28"/>
        </w:rPr>
        <w:t>the</w:t>
      </w:r>
      <w:r w:rsidRPr="008B296E">
        <w:rPr>
          <w:rFonts w:cstheme="minorHAnsi"/>
          <w:spacing w:val="-2"/>
          <w:sz w:val="28"/>
          <w:szCs w:val="28"/>
        </w:rPr>
        <w:t xml:space="preserve"> </w:t>
      </w:r>
      <w:r w:rsidR="008B296E">
        <w:rPr>
          <w:rFonts w:cstheme="minorHAnsi"/>
          <w:sz w:val="28"/>
          <w:szCs w:val="28"/>
        </w:rPr>
        <w:t>C</w:t>
      </w:r>
      <w:r w:rsidRPr="008B296E">
        <w:rPr>
          <w:rFonts w:cstheme="minorHAnsi"/>
          <w:sz w:val="28"/>
          <w:szCs w:val="28"/>
        </w:rPr>
        <w:t>ontract.</w:t>
      </w:r>
    </w:p>
    <w:p w14:paraId="30815C05" w14:textId="77777777" w:rsidR="00D53D52" w:rsidRDefault="00D53D52" w:rsidP="00D53D52">
      <w:pPr>
        <w:pStyle w:val="BodyText"/>
        <w:widowControl w:val="0"/>
        <w:autoSpaceDE w:val="0"/>
        <w:autoSpaceDN w:val="0"/>
        <w:adjustRightInd w:val="0"/>
        <w:spacing w:before="120" w:line="240" w:lineRule="auto"/>
        <w:jc w:val="both"/>
        <w:rPr>
          <w:rFonts w:cstheme="minorHAnsi"/>
          <w:sz w:val="28"/>
          <w:szCs w:val="28"/>
        </w:rPr>
      </w:pPr>
    </w:p>
    <w:p w14:paraId="3AAB239C" w14:textId="76CF2D8E" w:rsidR="005541E9" w:rsidRDefault="00D53D52" w:rsidP="00366DEA">
      <w:pPr>
        <w:pStyle w:val="legclearfix"/>
        <w:shd w:val="clear" w:color="auto" w:fill="FFFFFF"/>
        <w:spacing w:before="0" w:beforeAutospacing="0" w:after="120" w:afterAutospacing="0" w:line="360" w:lineRule="atLeast"/>
        <w:ind w:left="720" w:hanging="720"/>
        <w:jc w:val="both"/>
        <w:rPr>
          <w:rFonts w:asciiTheme="minorHAnsi" w:hAnsiTheme="minorHAnsi" w:cstheme="minorHAnsi"/>
          <w:color w:val="1E1E1E"/>
          <w:sz w:val="28"/>
          <w:szCs w:val="28"/>
        </w:rPr>
      </w:pPr>
      <w:r w:rsidRPr="005541E9">
        <w:rPr>
          <w:rFonts w:asciiTheme="minorHAnsi" w:hAnsiTheme="minorHAnsi" w:cstheme="minorHAnsi"/>
          <w:sz w:val="28"/>
          <w:szCs w:val="28"/>
        </w:rPr>
        <w:t>25.14</w:t>
      </w:r>
      <w:r w:rsidRPr="005541E9">
        <w:rPr>
          <w:rFonts w:asciiTheme="minorHAnsi" w:hAnsiTheme="minorHAnsi" w:cstheme="minorHAnsi"/>
          <w:sz w:val="28"/>
          <w:szCs w:val="28"/>
        </w:rPr>
        <w:tab/>
      </w:r>
      <w:r w:rsidR="005541E9" w:rsidRPr="005541E9">
        <w:rPr>
          <w:rFonts w:asciiTheme="minorHAnsi" w:hAnsiTheme="minorHAnsi" w:cstheme="minorHAnsi"/>
          <w:color w:val="1E1E1E"/>
          <w:sz w:val="28"/>
          <w:szCs w:val="28"/>
        </w:rPr>
        <w:t xml:space="preserve">The </w:t>
      </w:r>
      <w:r w:rsidR="005541E9">
        <w:rPr>
          <w:rFonts w:asciiTheme="minorHAnsi" w:hAnsiTheme="minorHAnsi" w:cstheme="minorHAnsi"/>
          <w:color w:val="1E1E1E"/>
          <w:sz w:val="28"/>
          <w:szCs w:val="28"/>
        </w:rPr>
        <w:t xml:space="preserve">following Contract terms are </w:t>
      </w:r>
      <w:r w:rsidR="005541E9" w:rsidRPr="005541E9">
        <w:rPr>
          <w:rFonts w:asciiTheme="minorHAnsi" w:hAnsiTheme="minorHAnsi" w:cstheme="minorHAnsi"/>
          <w:color w:val="1E1E1E"/>
          <w:sz w:val="28"/>
          <w:szCs w:val="28"/>
        </w:rPr>
        <w:t>implied into every</w:t>
      </w:r>
      <w:r w:rsidR="005541E9">
        <w:rPr>
          <w:rFonts w:asciiTheme="minorHAnsi" w:hAnsiTheme="minorHAnsi" w:cstheme="minorHAnsi"/>
          <w:color w:val="1E1E1E"/>
          <w:sz w:val="28"/>
          <w:szCs w:val="28"/>
        </w:rPr>
        <w:t xml:space="preserve"> Contract for Goods, Services or Works that have a value of £30,000.00 (inc. VAT) or more:</w:t>
      </w:r>
    </w:p>
    <w:p w14:paraId="37324E94" w14:textId="77777777" w:rsidR="00366DEA" w:rsidRPr="005541E9" w:rsidRDefault="00366DEA" w:rsidP="00366DEA">
      <w:pPr>
        <w:pStyle w:val="legclearfix"/>
        <w:shd w:val="clear" w:color="auto" w:fill="FFFFFF"/>
        <w:spacing w:before="0" w:beforeAutospacing="0" w:after="120" w:afterAutospacing="0" w:line="360" w:lineRule="atLeast"/>
        <w:ind w:left="720" w:hanging="720"/>
        <w:jc w:val="both"/>
        <w:rPr>
          <w:rFonts w:asciiTheme="minorHAnsi" w:hAnsiTheme="minorHAnsi" w:cstheme="minorHAnsi"/>
          <w:color w:val="1E1E1E"/>
          <w:sz w:val="28"/>
          <w:szCs w:val="28"/>
        </w:rPr>
      </w:pPr>
    </w:p>
    <w:p w14:paraId="5281F9C1" w14:textId="45F49A83" w:rsidR="005541E9" w:rsidRPr="005541E9" w:rsidRDefault="00366DEA" w:rsidP="00366DEA">
      <w:pPr>
        <w:shd w:val="clear" w:color="auto" w:fill="FFFFFF"/>
        <w:spacing w:after="120" w:line="360" w:lineRule="atLeast"/>
        <w:ind w:left="720"/>
        <w:jc w:val="both"/>
        <w:rPr>
          <w:rFonts w:eastAsia="Times New Roman" w:cstheme="minorHAnsi"/>
          <w:color w:val="1E1E1E"/>
          <w:sz w:val="28"/>
          <w:szCs w:val="28"/>
          <w:lang w:eastAsia="en-GB"/>
        </w:rPr>
      </w:pPr>
      <w:r>
        <w:rPr>
          <w:rFonts w:eastAsia="Times New Roman" w:cstheme="minorHAnsi"/>
          <w:color w:val="1E1E1E"/>
          <w:sz w:val="28"/>
          <w:szCs w:val="28"/>
          <w:lang w:eastAsia="en-GB"/>
        </w:rPr>
        <w:t>25.14.1</w:t>
      </w:r>
      <w:r w:rsidR="005541E9" w:rsidRPr="005541E9">
        <w:rPr>
          <w:rFonts w:eastAsia="Times New Roman" w:cstheme="minorHAnsi"/>
          <w:color w:val="1E1E1E"/>
          <w:sz w:val="28"/>
          <w:szCs w:val="28"/>
          <w:lang w:eastAsia="en-GB"/>
        </w:rPr>
        <w:t xml:space="preserve">Any sum due to be paid under the </w:t>
      </w:r>
      <w:r w:rsidR="005541E9">
        <w:rPr>
          <w:rFonts w:eastAsia="Times New Roman" w:cstheme="minorHAnsi"/>
          <w:color w:val="1E1E1E"/>
          <w:sz w:val="28"/>
          <w:szCs w:val="28"/>
          <w:lang w:eastAsia="en-GB"/>
        </w:rPr>
        <w:t>C</w:t>
      </w:r>
      <w:r w:rsidR="005541E9" w:rsidRPr="005541E9">
        <w:rPr>
          <w:rFonts w:eastAsia="Times New Roman" w:cstheme="minorHAnsi"/>
          <w:color w:val="1E1E1E"/>
          <w:sz w:val="28"/>
          <w:szCs w:val="28"/>
          <w:lang w:eastAsia="en-GB"/>
        </w:rPr>
        <w:t xml:space="preserve">ontract by the </w:t>
      </w:r>
      <w:r w:rsidR="005541E9">
        <w:rPr>
          <w:rFonts w:eastAsia="Times New Roman" w:cstheme="minorHAnsi"/>
          <w:color w:val="1E1E1E"/>
          <w:sz w:val="28"/>
          <w:szCs w:val="28"/>
          <w:lang w:eastAsia="en-GB"/>
        </w:rPr>
        <w:t>Council</w:t>
      </w:r>
      <w:r w:rsidR="005541E9" w:rsidRPr="005541E9">
        <w:rPr>
          <w:rFonts w:eastAsia="Times New Roman" w:cstheme="minorHAnsi"/>
          <w:color w:val="1E1E1E"/>
          <w:sz w:val="28"/>
          <w:szCs w:val="28"/>
          <w:lang w:eastAsia="en-GB"/>
        </w:rPr>
        <w:t xml:space="preserve"> must be paid before the end of the period of 30 days beginning with—</w:t>
      </w:r>
    </w:p>
    <w:p w14:paraId="5F573209" w14:textId="77777777" w:rsidR="005541E9" w:rsidRPr="005541E9" w:rsidRDefault="005541E9" w:rsidP="00366DEA">
      <w:pPr>
        <w:shd w:val="clear" w:color="auto" w:fill="FFFFFF"/>
        <w:spacing w:after="120" w:line="360" w:lineRule="atLeast"/>
        <w:ind w:left="144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(a)the day on which an invoice is received by the contracting authority in respect of the sum, or</w:t>
      </w:r>
    </w:p>
    <w:p w14:paraId="2F2763B4" w14:textId="77777777" w:rsidR="005541E9" w:rsidRPr="005541E9" w:rsidRDefault="005541E9" w:rsidP="00366DEA">
      <w:pPr>
        <w:shd w:val="clear" w:color="auto" w:fill="FFFFFF"/>
        <w:spacing w:after="120" w:line="360" w:lineRule="atLeast"/>
        <w:ind w:left="144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(b)if later, the day on which the sum first became due in accordance with the invoice.</w:t>
      </w:r>
    </w:p>
    <w:p w14:paraId="1528C177" w14:textId="2D8DA608" w:rsidR="005541E9" w:rsidRPr="005541E9" w:rsidRDefault="00366DEA" w:rsidP="00366DEA">
      <w:pPr>
        <w:shd w:val="clear" w:color="auto" w:fill="FFFFFF"/>
        <w:spacing w:after="120" w:line="360" w:lineRule="atLeast"/>
        <w:ind w:firstLine="720"/>
        <w:jc w:val="both"/>
        <w:rPr>
          <w:rFonts w:eastAsia="Times New Roman" w:cstheme="minorHAnsi"/>
          <w:color w:val="1E1E1E"/>
          <w:sz w:val="28"/>
          <w:szCs w:val="28"/>
          <w:lang w:eastAsia="en-GB"/>
        </w:rPr>
      </w:pPr>
      <w:r>
        <w:rPr>
          <w:rFonts w:eastAsia="Times New Roman" w:cstheme="minorHAnsi"/>
          <w:color w:val="1E1E1E"/>
          <w:sz w:val="28"/>
          <w:szCs w:val="28"/>
          <w:lang w:eastAsia="en-GB"/>
        </w:rPr>
        <w:t>25.14.2</w:t>
      </w:r>
      <w:r w:rsidR="005541E9" w:rsidRPr="005541E9">
        <w:rPr>
          <w:rFonts w:eastAsia="Times New Roman" w:cstheme="minorHAnsi"/>
          <w:color w:val="1E1E1E"/>
          <w:sz w:val="28"/>
          <w:szCs w:val="28"/>
          <w:lang w:eastAsia="en-GB"/>
        </w:rPr>
        <w:t xml:space="preserve">The term in subsection </w:t>
      </w:r>
      <w:r>
        <w:rPr>
          <w:rFonts w:eastAsia="Times New Roman" w:cstheme="minorHAnsi"/>
          <w:color w:val="1E1E1E"/>
          <w:sz w:val="28"/>
          <w:szCs w:val="28"/>
          <w:lang w:eastAsia="en-GB"/>
        </w:rPr>
        <w:t>25.14.1</w:t>
      </w:r>
      <w:r w:rsidR="005541E9" w:rsidRPr="005541E9">
        <w:rPr>
          <w:rFonts w:eastAsia="Times New Roman" w:cstheme="minorHAnsi"/>
          <w:color w:val="1E1E1E"/>
          <w:sz w:val="28"/>
          <w:szCs w:val="28"/>
          <w:lang w:eastAsia="en-GB"/>
        </w:rPr>
        <w:t xml:space="preserve"> does not apply if the </w:t>
      </w:r>
      <w:r w:rsidR="005541E9">
        <w:rPr>
          <w:rFonts w:eastAsia="Times New Roman" w:cstheme="minorHAnsi"/>
          <w:color w:val="1E1E1E"/>
          <w:sz w:val="28"/>
          <w:szCs w:val="28"/>
          <w:lang w:eastAsia="en-GB"/>
        </w:rPr>
        <w:t>Council</w:t>
      </w:r>
      <w:r w:rsidR="005541E9" w:rsidRPr="005541E9">
        <w:rPr>
          <w:rFonts w:eastAsia="Times New Roman" w:cstheme="minorHAnsi"/>
          <w:color w:val="1E1E1E"/>
          <w:sz w:val="28"/>
          <w:szCs w:val="28"/>
          <w:lang w:eastAsia="en-GB"/>
        </w:rPr>
        <w:t>—</w:t>
      </w:r>
    </w:p>
    <w:p w14:paraId="5792BA3C" w14:textId="77777777" w:rsidR="005541E9" w:rsidRPr="005541E9" w:rsidRDefault="005541E9" w:rsidP="00366DEA">
      <w:pPr>
        <w:shd w:val="clear" w:color="auto" w:fill="FFFFFF"/>
        <w:spacing w:after="120" w:line="360" w:lineRule="atLeast"/>
        <w:ind w:left="720" w:firstLine="72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(a)considers the invoice invalid, or</w:t>
      </w:r>
    </w:p>
    <w:p w14:paraId="32FF7EFE" w14:textId="77777777" w:rsidR="005541E9" w:rsidRDefault="005541E9" w:rsidP="00366DEA">
      <w:pPr>
        <w:shd w:val="clear" w:color="auto" w:fill="FFFFFF"/>
        <w:spacing w:after="120" w:line="360" w:lineRule="atLeast"/>
        <w:ind w:left="720" w:firstLine="72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(b)disputes the invoice.</w:t>
      </w:r>
    </w:p>
    <w:p w14:paraId="0EB79F08" w14:textId="7B0183D4" w:rsidR="005541E9" w:rsidRPr="005541E9" w:rsidRDefault="00366DEA" w:rsidP="00366DEA">
      <w:pPr>
        <w:shd w:val="clear" w:color="auto" w:fill="FFFFFF"/>
        <w:spacing w:after="120" w:line="360" w:lineRule="atLeast"/>
        <w:ind w:left="720"/>
        <w:jc w:val="both"/>
        <w:rPr>
          <w:rFonts w:eastAsia="Times New Roman" w:cstheme="minorHAnsi"/>
          <w:color w:val="1E1E1E"/>
          <w:sz w:val="28"/>
          <w:szCs w:val="28"/>
          <w:lang w:eastAsia="en-GB"/>
        </w:rPr>
      </w:pPr>
      <w:r>
        <w:rPr>
          <w:rFonts w:eastAsia="Times New Roman" w:cstheme="minorHAnsi"/>
          <w:color w:val="1E1E1E"/>
          <w:sz w:val="28"/>
          <w:szCs w:val="28"/>
          <w:lang w:eastAsia="en-GB"/>
        </w:rPr>
        <w:t xml:space="preserve">25.14.3 </w:t>
      </w:r>
      <w:r w:rsidR="005541E9" w:rsidRPr="005541E9">
        <w:rPr>
          <w:rFonts w:eastAsia="Times New Roman" w:cstheme="minorHAnsi"/>
          <w:color w:val="1E1E1E"/>
          <w:sz w:val="28"/>
          <w:szCs w:val="28"/>
          <w:lang w:eastAsia="en-GB"/>
        </w:rPr>
        <w:t xml:space="preserve">On receiving an invoice from a payee, the </w:t>
      </w:r>
      <w:r w:rsidR="005541E9">
        <w:rPr>
          <w:rFonts w:eastAsia="Times New Roman" w:cstheme="minorHAnsi"/>
          <w:color w:val="1E1E1E"/>
          <w:sz w:val="28"/>
          <w:szCs w:val="28"/>
          <w:lang w:eastAsia="en-GB"/>
        </w:rPr>
        <w:t>Council</w:t>
      </w:r>
      <w:r w:rsidR="005541E9" w:rsidRPr="005541E9">
        <w:rPr>
          <w:rFonts w:eastAsia="Times New Roman" w:cstheme="minorHAnsi"/>
          <w:color w:val="1E1E1E"/>
          <w:sz w:val="28"/>
          <w:szCs w:val="28"/>
          <w:lang w:eastAsia="en-GB"/>
        </w:rPr>
        <w:t xml:space="preserve"> must notify the payee without undue delay if—</w:t>
      </w:r>
    </w:p>
    <w:p w14:paraId="355CB7B2" w14:textId="77777777" w:rsidR="005541E9" w:rsidRPr="005541E9" w:rsidRDefault="005541E9" w:rsidP="00366DEA">
      <w:pPr>
        <w:shd w:val="clear" w:color="auto" w:fill="FFFFFF"/>
        <w:spacing w:after="120" w:line="360" w:lineRule="atLeast"/>
        <w:ind w:left="720" w:firstLine="72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(a)it considers the invoice invalid, or</w:t>
      </w:r>
    </w:p>
    <w:p w14:paraId="40FFED93" w14:textId="77777777" w:rsidR="005541E9" w:rsidRPr="005541E9" w:rsidRDefault="005541E9" w:rsidP="00366DEA">
      <w:pPr>
        <w:shd w:val="clear" w:color="auto" w:fill="FFFFFF"/>
        <w:spacing w:after="120" w:line="360" w:lineRule="atLeast"/>
        <w:ind w:left="720" w:firstLine="72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(b)it disputes the invoice.</w:t>
      </w:r>
    </w:p>
    <w:p w14:paraId="3549E5F0" w14:textId="345EBCC3" w:rsidR="005541E9" w:rsidRPr="005541E9" w:rsidRDefault="00366DEA" w:rsidP="00366DEA">
      <w:pPr>
        <w:shd w:val="clear" w:color="auto" w:fill="FFFFFF"/>
        <w:spacing w:after="120" w:line="360" w:lineRule="atLeast"/>
        <w:ind w:left="720"/>
        <w:jc w:val="both"/>
        <w:rPr>
          <w:rFonts w:eastAsia="Times New Roman" w:cstheme="minorHAnsi"/>
          <w:color w:val="1E1E1E"/>
          <w:sz w:val="28"/>
          <w:szCs w:val="28"/>
          <w:lang w:eastAsia="en-GB"/>
        </w:rPr>
      </w:pPr>
      <w:r>
        <w:rPr>
          <w:rFonts w:eastAsia="Times New Roman" w:cstheme="minorHAnsi"/>
          <w:color w:val="1E1E1E"/>
          <w:sz w:val="28"/>
          <w:szCs w:val="28"/>
          <w:lang w:eastAsia="en-GB"/>
        </w:rPr>
        <w:t xml:space="preserve">25.14.4 </w:t>
      </w:r>
      <w:r w:rsidR="005541E9">
        <w:rPr>
          <w:rFonts w:eastAsia="Times New Roman" w:cstheme="minorHAnsi"/>
          <w:color w:val="1E1E1E"/>
          <w:sz w:val="28"/>
          <w:szCs w:val="28"/>
          <w:lang w:eastAsia="en-GB"/>
        </w:rPr>
        <w:t xml:space="preserve">The Council </w:t>
      </w:r>
      <w:r w:rsidR="005541E9" w:rsidRPr="005541E9">
        <w:rPr>
          <w:rFonts w:eastAsia="Times New Roman" w:cstheme="minorHAnsi"/>
          <w:color w:val="1E1E1E"/>
          <w:sz w:val="28"/>
          <w:szCs w:val="28"/>
          <w:lang w:eastAsia="en-GB"/>
        </w:rPr>
        <w:t xml:space="preserve">may rely on a payment made by a third party to satisfy the term in subsection </w:t>
      </w:r>
      <w:r>
        <w:rPr>
          <w:rFonts w:eastAsia="Times New Roman" w:cstheme="minorHAnsi"/>
          <w:color w:val="1E1E1E"/>
          <w:sz w:val="28"/>
          <w:szCs w:val="28"/>
          <w:lang w:eastAsia="en-GB"/>
        </w:rPr>
        <w:t>25.14.1</w:t>
      </w:r>
      <w:r w:rsidR="005541E9" w:rsidRPr="005541E9">
        <w:rPr>
          <w:rFonts w:eastAsia="Times New Roman" w:cstheme="minorHAnsi"/>
          <w:color w:val="1E1E1E"/>
          <w:sz w:val="28"/>
          <w:szCs w:val="28"/>
          <w:lang w:eastAsia="en-GB"/>
        </w:rPr>
        <w:t xml:space="preserve"> only with the agreement of the payee.</w:t>
      </w:r>
    </w:p>
    <w:p w14:paraId="6F06F13D" w14:textId="6899EF03" w:rsidR="005541E9" w:rsidRPr="005541E9" w:rsidRDefault="00366DEA" w:rsidP="00366DEA">
      <w:pPr>
        <w:shd w:val="clear" w:color="auto" w:fill="FFFFFF"/>
        <w:spacing w:after="120" w:line="360" w:lineRule="atLeast"/>
        <w:ind w:left="720"/>
        <w:jc w:val="both"/>
        <w:rPr>
          <w:rFonts w:eastAsia="Times New Roman" w:cstheme="minorHAnsi"/>
          <w:color w:val="1E1E1E"/>
          <w:sz w:val="28"/>
          <w:szCs w:val="28"/>
          <w:lang w:eastAsia="en-GB"/>
        </w:rPr>
      </w:pPr>
      <w:r>
        <w:rPr>
          <w:rFonts w:eastAsia="Times New Roman" w:cstheme="minorHAnsi"/>
          <w:color w:val="1E1E1E"/>
          <w:sz w:val="28"/>
          <w:szCs w:val="28"/>
          <w:lang w:eastAsia="en-GB"/>
        </w:rPr>
        <w:t xml:space="preserve">25.14.5 </w:t>
      </w:r>
      <w:r w:rsidR="005541E9" w:rsidRPr="005541E9">
        <w:rPr>
          <w:rFonts w:eastAsia="Times New Roman" w:cstheme="minorHAnsi"/>
          <w:color w:val="1E1E1E"/>
          <w:sz w:val="28"/>
          <w:szCs w:val="28"/>
          <w:lang w:eastAsia="en-GB"/>
        </w:rPr>
        <w:t>For the purposes of the terms</w:t>
      </w:r>
      <w:r>
        <w:rPr>
          <w:rFonts w:eastAsia="Times New Roman" w:cstheme="minorHAnsi"/>
          <w:color w:val="1E1E1E"/>
          <w:sz w:val="28"/>
          <w:szCs w:val="28"/>
          <w:lang w:eastAsia="en-GB"/>
        </w:rPr>
        <w:t xml:space="preserve"> 25.14.125.14.4</w:t>
      </w:r>
      <w:r w:rsidR="005541E9">
        <w:rPr>
          <w:rFonts w:eastAsia="Times New Roman" w:cstheme="minorHAnsi"/>
          <w:color w:val="1E1E1E"/>
          <w:sz w:val="28"/>
          <w:szCs w:val="28"/>
          <w:lang w:eastAsia="en-GB"/>
        </w:rPr>
        <w:t>,</w:t>
      </w:r>
      <w:r w:rsidR="005541E9" w:rsidRPr="005541E9">
        <w:rPr>
          <w:rFonts w:eastAsia="Times New Roman" w:cstheme="minorHAnsi"/>
          <w:color w:val="1E1E1E"/>
          <w:sz w:val="28"/>
          <w:szCs w:val="28"/>
          <w:lang w:eastAsia="en-GB"/>
        </w:rPr>
        <w:t xml:space="preserve"> an invoice is valid if it sets out the minimum required information and meets any other requirement set out in the </w:t>
      </w:r>
      <w:r w:rsidR="005541E9">
        <w:rPr>
          <w:rFonts w:eastAsia="Times New Roman" w:cstheme="minorHAnsi"/>
          <w:color w:val="1E1E1E"/>
          <w:sz w:val="28"/>
          <w:szCs w:val="28"/>
          <w:lang w:eastAsia="en-GB"/>
        </w:rPr>
        <w:t>C</w:t>
      </w:r>
      <w:r w:rsidR="005541E9" w:rsidRPr="005541E9">
        <w:rPr>
          <w:rFonts w:eastAsia="Times New Roman" w:cstheme="minorHAnsi"/>
          <w:color w:val="1E1E1E"/>
          <w:sz w:val="28"/>
          <w:szCs w:val="28"/>
          <w:lang w:eastAsia="en-GB"/>
        </w:rPr>
        <w:t>ontract.</w:t>
      </w:r>
    </w:p>
    <w:p w14:paraId="7861B52E" w14:textId="7EE0D8DC" w:rsidR="005541E9" w:rsidRPr="005541E9" w:rsidRDefault="00366DEA" w:rsidP="00366DEA">
      <w:pPr>
        <w:shd w:val="clear" w:color="auto" w:fill="FFFFFF"/>
        <w:spacing w:after="120" w:line="360" w:lineRule="atLeast"/>
        <w:ind w:firstLine="720"/>
        <w:jc w:val="both"/>
        <w:rPr>
          <w:rFonts w:eastAsia="Times New Roman" w:cstheme="minorHAnsi"/>
          <w:color w:val="1E1E1E"/>
          <w:sz w:val="28"/>
          <w:szCs w:val="28"/>
          <w:lang w:eastAsia="en-GB"/>
        </w:rPr>
      </w:pPr>
      <w:r>
        <w:rPr>
          <w:rFonts w:eastAsia="Times New Roman" w:cstheme="minorHAnsi"/>
          <w:color w:val="1E1E1E"/>
          <w:sz w:val="28"/>
          <w:szCs w:val="28"/>
          <w:lang w:eastAsia="en-GB"/>
        </w:rPr>
        <w:t xml:space="preserve">25.14.6 </w:t>
      </w:r>
      <w:r w:rsidR="005541E9" w:rsidRPr="005541E9">
        <w:rPr>
          <w:rFonts w:eastAsia="Times New Roman" w:cstheme="minorHAnsi"/>
          <w:color w:val="1E1E1E"/>
          <w:sz w:val="28"/>
          <w:szCs w:val="28"/>
          <w:lang w:eastAsia="en-GB"/>
        </w:rPr>
        <w:t>The minimum required information is—</w:t>
      </w:r>
    </w:p>
    <w:p w14:paraId="5770A803" w14:textId="77777777" w:rsidR="005541E9" w:rsidRPr="005541E9" w:rsidRDefault="005541E9" w:rsidP="00366DEA">
      <w:pPr>
        <w:shd w:val="clear" w:color="auto" w:fill="FFFFFF"/>
        <w:spacing w:after="120" w:line="360" w:lineRule="atLeast"/>
        <w:ind w:firstLine="72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(a)the name of the invoicing party,</w:t>
      </w:r>
    </w:p>
    <w:p w14:paraId="17EA5023" w14:textId="472DAD97" w:rsidR="005541E9" w:rsidRPr="005541E9" w:rsidRDefault="005541E9" w:rsidP="00366DEA">
      <w:pPr>
        <w:shd w:val="clear" w:color="auto" w:fill="FFFFFF"/>
        <w:spacing w:after="120" w:line="360" w:lineRule="atLeast"/>
        <w:ind w:firstLine="72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 xml:space="preserve">(b)a description of the </w:t>
      </w:r>
      <w:r>
        <w:rPr>
          <w:rFonts w:eastAsia="Times New Roman" w:cstheme="minorHAnsi"/>
          <w:color w:val="1E1E1E"/>
          <w:sz w:val="28"/>
          <w:szCs w:val="28"/>
          <w:lang w:eastAsia="en-GB"/>
        </w:rPr>
        <w:t>G</w:t>
      </w:r>
      <w:r w:rsidRPr="005541E9">
        <w:rPr>
          <w:rFonts w:eastAsia="Times New Roman" w:cstheme="minorHAnsi"/>
          <w:color w:val="1E1E1E"/>
          <w:sz w:val="28"/>
          <w:szCs w:val="28"/>
          <w:lang w:eastAsia="en-GB"/>
        </w:rPr>
        <w:t xml:space="preserve">oods, </w:t>
      </w:r>
      <w:r>
        <w:rPr>
          <w:rFonts w:eastAsia="Times New Roman" w:cstheme="minorHAnsi"/>
          <w:color w:val="1E1E1E"/>
          <w:sz w:val="28"/>
          <w:szCs w:val="28"/>
          <w:lang w:eastAsia="en-GB"/>
        </w:rPr>
        <w:t>S</w:t>
      </w:r>
      <w:r w:rsidRPr="005541E9">
        <w:rPr>
          <w:rFonts w:eastAsia="Times New Roman" w:cstheme="minorHAnsi"/>
          <w:color w:val="1E1E1E"/>
          <w:sz w:val="28"/>
          <w:szCs w:val="28"/>
          <w:lang w:eastAsia="en-GB"/>
        </w:rPr>
        <w:t xml:space="preserve">ervices or </w:t>
      </w:r>
      <w:r>
        <w:rPr>
          <w:rFonts w:eastAsia="Times New Roman" w:cstheme="minorHAnsi"/>
          <w:color w:val="1E1E1E"/>
          <w:sz w:val="28"/>
          <w:szCs w:val="28"/>
          <w:lang w:eastAsia="en-GB"/>
        </w:rPr>
        <w:t>W</w:t>
      </w:r>
      <w:r w:rsidRPr="005541E9">
        <w:rPr>
          <w:rFonts w:eastAsia="Times New Roman" w:cstheme="minorHAnsi"/>
          <w:color w:val="1E1E1E"/>
          <w:sz w:val="28"/>
          <w:szCs w:val="28"/>
          <w:lang w:eastAsia="en-GB"/>
        </w:rPr>
        <w:t>orks supplied,</w:t>
      </w:r>
    </w:p>
    <w:p w14:paraId="1311086A" w14:textId="77777777" w:rsidR="005541E9" w:rsidRPr="005541E9" w:rsidRDefault="005541E9" w:rsidP="00366DEA">
      <w:pPr>
        <w:shd w:val="clear" w:color="auto" w:fill="FFFFFF"/>
        <w:spacing w:after="120" w:line="360" w:lineRule="atLeast"/>
        <w:ind w:firstLine="72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(c)the sum requested, and</w:t>
      </w:r>
    </w:p>
    <w:p w14:paraId="0F7C78BE" w14:textId="77777777" w:rsidR="005541E9" w:rsidRPr="005541E9" w:rsidRDefault="005541E9" w:rsidP="00366DEA">
      <w:pPr>
        <w:shd w:val="clear" w:color="auto" w:fill="FFFFFF"/>
        <w:spacing w:after="120" w:line="360" w:lineRule="atLeast"/>
        <w:ind w:firstLine="720"/>
        <w:jc w:val="both"/>
        <w:rPr>
          <w:rFonts w:eastAsia="Times New Roman" w:cstheme="minorHAnsi"/>
          <w:color w:val="1E1E1E"/>
          <w:sz w:val="28"/>
          <w:szCs w:val="28"/>
          <w:lang w:eastAsia="en-GB"/>
        </w:rPr>
      </w:pPr>
      <w:r w:rsidRPr="005541E9">
        <w:rPr>
          <w:rFonts w:eastAsia="Times New Roman" w:cstheme="minorHAnsi"/>
          <w:color w:val="1E1E1E"/>
          <w:sz w:val="28"/>
          <w:szCs w:val="28"/>
          <w:lang w:eastAsia="en-GB"/>
        </w:rPr>
        <w:t>(d)a unique identification number.</w:t>
      </w:r>
    </w:p>
    <w:p w14:paraId="2A1C7FD0" w14:textId="5384B836" w:rsidR="00D53D52" w:rsidRPr="005541E9" w:rsidRDefault="00366DEA" w:rsidP="00366DEA">
      <w:pPr>
        <w:shd w:val="clear" w:color="auto" w:fill="FFFFFF"/>
        <w:spacing w:after="120" w:line="360" w:lineRule="atLeast"/>
        <w:jc w:val="both"/>
        <w:rPr>
          <w:rFonts w:cstheme="minorHAnsi"/>
          <w:sz w:val="28"/>
          <w:szCs w:val="28"/>
        </w:rPr>
      </w:pPr>
      <w:r>
        <w:rPr>
          <w:rFonts w:eastAsia="Times New Roman" w:cstheme="minorHAnsi"/>
          <w:color w:val="1E1E1E"/>
          <w:sz w:val="28"/>
          <w:szCs w:val="28"/>
          <w:lang w:eastAsia="en-GB"/>
        </w:rPr>
        <w:t>25.14.7 No</w:t>
      </w:r>
      <w:r w:rsidR="005541E9" w:rsidRPr="005541E9">
        <w:rPr>
          <w:rFonts w:eastAsia="Times New Roman" w:cstheme="minorHAnsi"/>
          <w:color w:val="1E1E1E"/>
          <w:sz w:val="28"/>
          <w:szCs w:val="28"/>
          <w:lang w:eastAsia="en-GB"/>
        </w:rPr>
        <w:t xml:space="preserve"> </w:t>
      </w:r>
      <w:r>
        <w:rPr>
          <w:rFonts w:eastAsia="Times New Roman" w:cstheme="minorHAnsi"/>
          <w:color w:val="1E1E1E"/>
          <w:sz w:val="28"/>
          <w:szCs w:val="28"/>
          <w:lang w:eastAsia="en-GB"/>
        </w:rPr>
        <w:t>Contract t</w:t>
      </w:r>
      <w:r w:rsidR="005541E9" w:rsidRPr="005541E9">
        <w:rPr>
          <w:rFonts w:eastAsia="Times New Roman" w:cstheme="minorHAnsi"/>
          <w:color w:val="1E1E1E"/>
          <w:sz w:val="28"/>
          <w:szCs w:val="28"/>
          <w:lang w:eastAsia="en-GB"/>
        </w:rPr>
        <w:t>erm</w:t>
      </w:r>
      <w:r>
        <w:rPr>
          <w:rFonts w:eastAsia="Times New Roman" w:cstheme="minorHAnsi"/>
          <w:color w:val="1E1E1E"/>
          <w:sz w:val="28"/>
          <w:szCs w:val="28"/>
          <w:lang w:eastAsia="en-GB"/>
        </w:rPr>
        <w:t xml:space="preserve"> that seeks to </w:t>
      </w:r>
      <w:r w:rsidR="005541E9" w:rsidRPr="005541E9">
        <w:rPr>
          <w:rFonts w:eastAsia="Times New Roman" w:cstheme="minorHAnsi"/>
          <w:color w:val="1E1E1E"/>
          <w:sz w:val="28"/>
          <w:szCs w:val="28"/>
          <w:lang w:eastAsia="en-GB"/>
        </w:rPr>
        <w:t xml:space="preserve">restrict or override the terms implied by this </w:t>
      </w:r>
      <w:r>
        <w:rPr>
          <w:rFonts w:eastAsia="Times New Roman" w:cstheme="minorHAnsi"/>
          <w:color w:val="1E1E1E"/>
          <w:sz w:val="28"/>
          <w:szCs w:val="28"/>
          <w:lang w:eastAsia="en-GB"/>
        </w:rPr>
        <w:t>Rule 25.14</w:t>
      </w:r>
      <w:r w:rsidR="005541E9" w:rsidRPr="005541E9">
        <w:rPr>
          <w:rFonts w:eastAsia="Times New Roman" w:cstheme="minorHAnsi"/>
          <w:color w:val="1E1E1E"/>
          <w:sz w:val="28"/>
          <w:szCs w:val="28"/>
          <w:lang w:eastAsia="en-GB"/>
        </w:rPr>
        <w:t xml:space="preserve"> </w:t>
      </w:r>
      <w:r>
        <w:rPr>
          <w:rFonts w:eastAsia="Times New Roman" w:cstheme="minorHAnsi"/>
          <w:color w:val="1E1E1E"/>
          <w:sz w:val="28"/>
          <w:szCs w:val="28"/>
          <w:lang w:eastAsia="en-GB"/>
        </w:rPr>
        <w:t>will take effect.</w:t>
      </w:r>
    </w:p>
    <w:p w14:paraId="223D2EC6" w14:textId="05CEA685" w:rsidR="00CE5D75" w:rsidRPr="00984692" w:rsidRDefault="007E64D0" w:rsidP="008B296E">
      <w:pPr>
        <w:pStyle w:val="Heading2"/>
        <w:spacing w:before="240" w:after="120"/>
        <w:rPr>
          <w:rFonts w:asciiTheme="minorHAnsi" w:hAnsiTheme="minorHAnsi" w:cstheme="minorHAnsi"/>
          <w:color w:val="1F497D" w:themeColor="text2"/>
          <w:sz w:val="28"/>
        </w:rPr>
      </w:pPr>
      <w:bookmarkStart w:id="48" w:name="_Toc184305631"/>
      <w:r w:rsidRPr="00984692">
        <w:rPr>
          <w:rFonts w:asciiTheme="minorHAnsi" w:hAnsiTheme="minorHAnsi" w:cstheme="minorHAnsi"/>
          <w:color w:val="1F497D" w:themeColor="text2"/>
          <w:sz w:val="28"/>
        </w:rPr>
        <w:t>26</w:t>
      </w:r>
      <w:r w:rsidRPr="00984692">
        <w:rPr>
          <w:rFonts w:asciiTheme="minorHAnsi" w:hAnsiTheme="minorHAnsi" w:cstheme="minorHAnsi"/>
          <w:color w:val="1F497D" w:themeColor="text2"/>
          <w:sz w:val="28"/>
        </w:rPr>
        <w:tab/>
      </w:r>
      <w:r w:rsidR="00CE5D75" w:rsidRPr="00984692">
        <w:rPr>
          <w:rFonts w:asciiTheme="minorHAnsi" w:hAnsiTheme="minorHAnsi" w:cstheme="minorHAnsi"/>
          <w:color w:val="1F497D" w:themeColor="text2"/>
          <w:sz w:val="28"/>
        </w:rPr>
        <w:t>Execution (Completion / Signing / Sealing) of Contracts</w:t>
      </w:r>
      <w:bookmarkEnd w:id="48"/>
    </w:p>
    <w:p w14:paraId="5E6B7C50" w14:textId="1C1FAD69" w:rsidR="00CE5D75" w:rsidRPr="008B296E" w:rsidRDefault="00CE5D75" w:rsidP="008B296E">
      <w:pPr>
        <w:pStyle w:val="BodyText"/>
        <w:spacing w:before="120" w:line="240" w:lineRule="auto"/>
        <w:ind w:left="720" w:hanging="720"/>
        <w:jc w:val="both"/>
        <w:rPr>
          <w:rFonts w:cstheme="minorHAnsi"/>
          <w:sz w:val="28"/>
          <w:szCs w:val="28"/>
        </w:rPr>
      </w:pPr>
      <w:r w:rsidRPr="008B296E">
        <w:rPr>
          <w:rFonts w:cstheme="minorHAnsi"/>
          <w:sz w:val="28"/>
          <w:szCs w:val="28"/>
        </w:rPr>
        <w:t>26.1</w:t>
      </w:r>
      <w:r w:rsidRPr="008B296E">
        <w:rPr>
          <w:rFonts w:cstheme="minorHAnsi"/>
          <w:sz w:val="28"/>
          <w:szCs w:val="28"/>
        </w:rPr>
        <w:tab/>
        <w:t>Subject</w:t>
      </w:r>
      <w:r w:rsidRPr="008B296E">
        <w:rPr>
          <w:rFonts w:cstheme="minorHAnsi"/>
          <w:spacing w:val="-2"/>
          <w:sz w:val="28"/>
          <w:szCs w:val="28"/>
        </w:rPr>
        <w:t xml:space="preserve"> </w:t>
      </w:r>
      <w:r w:rsidRPr="008B296E">
        <w:rPr>
          <w:rFonts w:cstheme="minorHAnsi"/>
          <w:sz w:val="28"/>
          <w:szCs w:val="28"/>
        </w:rPr>
        <w:t>to</w:t>
      </w:r>
      <w:r w:rsidRPr="008B296E">
        <w:rPr>
          <w:rFonts w:cstheme="minorHAnsi"/>
          <w:spacing w:val="-1"/>
          <w:sz w:val="28"/>
          <w:szCs w:val="28"/>
        </w:rPr>
        <w:t xml:space="preserve"> </w:t>
      </w:r>
      <w:r w:rsidRPr="008B296E">
        <w:rPr>
          <w:rFonts w:cstheme="minorHAnsi"/>
          <w:b/>
          <w:sz w:val="28"/>
          <w:szCs w:val="28"/>
        </w:rPr>
        <w:t>Rule</w:t>
      </w:r>
      <w:r w:rsidRPr="008B296E">
        <w:rPr>
          <w:rFonts w:cstheme="minorHAnsi"/>
          <w:b/>
          <w:spacing w:val="-1"/>
          <w:sz w:val="28"/>
          <w:szCs w:val="28"/>
        </w:rPr>
        <w:t xml:space="preserve"> </w:t>
      </w:r>
      <w:r w:rsidRPr="008B296E">
        <w:rPr>
          <w:rFonts w:cstheme="minorHAnsi"/>
          <w:b/>
          <w:sz w:val="28"/>
          <w:szCs w:val="28"/>
        </w:rPr>
        <w:t>25.2</w:t>
      </w:r>
      <w:r w:rsidR="00632257" w:rsidRPr="008B296E">
        <w:rPr>
          <w:rFonts w:cstheme="minorHAnsi"/>
          <w:sz w:val="28"/>
          <w:szCs w:val="28"/>
        </w:rPr>
        <w:t>,</w:t>
      </w:r>
      <w:r w:rsidRPr="008B296E">
        <w:rPr>
          <w:rFonts w:cstheme="minorHAnsi"/>
          <w:sz w:val="28"/>
          <w:szCs w:val="28"/>
        </w:rPr>
        <w:t xml:space="preserve"> Contracts</w:t>
      </w:r>
      <w:r w:rsidRPr="008B296E">
        <w:rPr>
          <w:rFonts w:cstheme="minorHAnsi"/>
          <w:spacing w:val="-1"/>
          <w:sz w:val="28"/>
          <w:szCs w:val="28"/>
        </w:rPr>
        <w:t xml:space="preserve"> </w:t>
      </w:r>
      <w:r w:rsidRPr="008B296E">
        <w:rPr>
          <w:rFonts w:cstheme="minorHAnsi"/>
          <w:sz w:val="28"/>
          <w:szCs w:val="28"/>
        </w:rPr>
        <w:t>with</w:t>
      </w:r>
      <w:r w:rsidRPr="008B296E">
        <w:rPr>
          <w:rFonts w:cstheme="minorHAnsi"/>
          <w:spacing w:val="-1"/>
          <w:sz w:val="28"/>
          <w:szCs w:val="28"/>
        </w:rPr>
        <w:t xml:space="preserve"> </w:t>
      </w:r>
      <w:r w:rsidRPr="008B296E">
        <w:rPr>
          <w:rFonts w:cstheme="minorHAnsi"/>
          <w:sz w:val="28"/>
          <w:szCs w:val="28"/>
        </w:rPr>
        <w:t>a</w:t>
      </w:r>
      <w:r w:rsidRPr="008B296E">
        <w:rPr>
          <w:rFonts w:cstheme="minorHAnsi"/>
          <w:spacing w:val="-1"/>
          <w:sz w:val="28"/>
          <w:szCs w:val="28"/>
        </w:rPr>
        <w:t xml:space="preserve"> </w:t>
      </w:r>
      <w:r w:rsidRPr="008B296E">
        <w:rPr>
          <w:rFonts w:cstheme="minorHAnsi"/>
          <w:sz w:val="28"/>
          <w:szCs w:val="28"/>
        </w:rPr>
        <w:t>value</w:t>
      </w:r>
      <w:r w:rsidRPr="008B296E">
        <w:rPr>
          <w:rFonts w:cstheme="minorHAnsi"/>
          <w:spacing w:val="-1"/>
          <w:sz w:val="28"/>
          <w:szCs w:val="28"/>
        </w:rPr>
        <w:t xml:space="preserve"> that meets or exceeds </w:t>
      </w:r>
      <w:r w:rsidRPr="008B296E">
        <w:rPr>
          <w:rFonts w:cstheme="minorHAnsi"/>
          <w:b/>
          <w:sz w:val="28"/>
          <w:szCs w:val="28"/>
        </w:rPr>
        <w:t>£75,000</w:t>
      </w:r>
      <w:r w:rsidRPr="008B296E">
        <w:rPr>
          <w:rFonts w:cstheme="minorHAnsi"/>
          <w:sz w:val="28"/>
          <w:szCs w:val="28"/>
        </w:rPr>
        <w:t xml:space="preserve"> may only be signed on behalf of the Council by</w:t>
      </w:r>
      <w:r w:rsidRPr="008B296E">
        <w:rPr>
          <w:rFonts w:cstheme="minorHAnsi"/>
          <w:spacing w:val="1"/>
          <w:sz w:val="28"/>
          <w:szCs w:val="28"/>
        </w:rPr>
        <w:t xml:space="preserve"> </w:t>
      </w:r>
      <w:r w:rsidRPr="008B296E">
        <w:rPr>
          <w:rFonts w:cstheme="minorHAnsi"/>
          <w:sz w:val="28"/>
          <w:szCs w:val="28"/>
        </w:rPr>
        <w:t>the Head of Legal and Democratic Services or nominated</w:t>
      </w:r>
      <w:r w:rsidRPr="008B296E">
        <w:rPr>
          <w:rFonts w:cstheme="minorHAnsi"/>
          <w:spacing w:val="-1"/>
          <w:sz w:val="28"/>
          <w:szCs w:val="28"/>
        </w:rPr>
        <w:t xml:space="preserve"> </w:t>
      </w:r>
      <w:r w:rsidRPr="008B296E">
        <w:rPr>
          <w:rFonts w:cstheme="minorHAnsi"/>
          <w:sz w:val="28"/>
          <w:szCs w:val="28"/>
        </w:rPr>
        <w:t>officers.</w:t>
      </w:r>
    </w:p>
    <w:p w14:paraId="5C8CE5D3" w14:textId="77777777" w:rsidR="00CE5D75" w:rsidRPr="008B296E" w:rsidRDefault="00CE5D75" w:rsidP="008B296E">
      <w:pPr>
        <w:pStyle w:val="BodyText"/>
        <w:spacing w:before="120" w:line="240" w:lineRule="auto"/>
        <w:ind w:left="720" w:hanging="720"/>
        <w:jc w:val="both"/>
        <w:rPr>
          <w:rFonts w:cstheme="minorHAnsi"/>
          <w:sz w:val="28"/>
          <w:szCs w:val="28"/>
        </w:rPr>
      </w:pPr>
      <w:r w:rsidRPr="008B296E">
        <w:rPr>
          <w:rFonts w:cstheme="minorHAnsi"/>
          <w:sz w:val="28"/>
          <w:szCs w:val="28"/>
        </w:rPr>
        <w:t>26.2.</w:t>
      </w:r>
      <w:r w:rsidRPr="008B296E">
        <w:rPr>
          <w:rFonts w:cstheme="minorHAnsi"/>
          <w:sz w:val="28"/>
          <w:szCs w:val="28"/>
        </w:rPr>
        <w:tab/>
      </w:r>
      <w:r w:rsidRPr="008B296E">
        <w:rPr>
          <w:rFonts w:cstheme="minorHAnsi"/>
          <w:b/>
          <w:sz w:val="28"/>
          <w:szCs w:val="28"/>
        </w:rPr>
        <w:t>Rule 25.1</w:t>
      </w:r>
      <w:r w:rsidRPr="008B296E">
        <w:rPr>
          <w:rFonts w:cstheme="minorHAnsi"/>
          <w:sz w:val="28"/>
          <w:szCs w:val="28"/>
        </w:rPr>
        <w:t xml:space="preserve"> does not apply to any Contract formed by the</w:t>
      </w:r>
      <w:r w:rsidRPr="008B296E">
        <w:rPr>
          <w:rFonts w:cstheme="minorHAnsi"/>
          <w:spacing w:val="1"/>
          <w:sz w:val="28"/>
          <w:szCs w:val="28"/>
        </w:rPr>
        <w:t xml:space="preserve"> </w:t>
      </w:r>
      <w:r w:rsidRPr="008B296E">
        <w:rPr>
          <w:rFonts w:cstheme="minorHAnsi"/>
          <w:sz w:val="28"/>
          <w:szCs w:val="28"/>
        </w:rPr>
        <w:t>placing</w:t>
      </w:r>
      <w:r w:rsidRPr="008B296E">
        <w:rPr>
          <w:rFonts w:cstheme="minorHAnsi"/>
          <w:spacing w:val="-15"/>
          <w:sz w:val="28"/>
          <w:szCs w:val="28"/>
        </w:rPr>
        <w:t xml:space="preserve"> </w:t>
      </w:r>
      <w:r w:rsidRPr="008B296E">
        <w:rPr>
          <w:rFonts w:cstheme="minorHAnsi"/>
          <w:sz w:val="28"/>
          <w:szCs w:val="28"/>
        </w:rPr>
        <w:t>of</w:t>
      </w:r>
      <w:r w:rsidRPr="008B296E">
        <w:rPr>
          <w:rFonts w:cstheme="minorHAnsi"/>
          <w:spacing w:val="-15"/>
          <w:sz w:val="28"/>
          <w:szCs w:val="28"/>
        </w:rPr>
        <w:t xml:space="preserve"> </w:t>
      </w:r>
      <w:r w:rsidRPr="008B296E">
        <w:rPr>
          <w:rFonts w:cstheme="minorHAnsi"/>
          <w:sz w:val="28"/>
          <w:szCs w:val="28"/>
        </w:rPr>
        <w:t>an</w:t>
      </w:r>
      <w:r w:rsidRPr="008B296E">
        <w:rPr>
          <w:rFonts w:cstheme="minorHAnsi"/>
          <w:spacing w:val="-15"/>
          <w:sz w:val="28"/>
          <w:szCs w:val="28"/>
        </w:rPr>
        <w:t xml:space="preserve"> </w:t>
      </w:r>
      <w:r w:rsidRPr="008B296E">
        <w:rPr>
          <w:rFonts w:cstheme="minorHAnsi"/>
          <w:sz w:val="28"/>
          <w:szCs w:val="28"/>
        </w:rPr>
        <w:t>order,</w:t>
      </w:r>
      <w:r w:rsidRPr="008B296E">
        <w:rPr>
          <w:rFonts w:cstheme="minorHAnsi"/>
          <w:spacing w:val="-15"/>
          <w:sz w:val="28"/>
          <w:szCs w:val="28"/>
        </w:rPr>
        <w:t xml:space="preserve"> </w:t>
      </w:r>
      <w:r w:rsidRPr="008B296E">
        <w:rPr>
          <w:rFonts w:cstheme="minorHAnsi"/>
          <w:sz w:val="28"/>
          <w:szCs w:val="28"/>
        </w:rPr>
        <w:t>following</w:t>
      </w:r>
      <w:r w:rsidRPr="008B296E">
        <w:rPr>
          <w:rFonts w:cstheme="minorHAnsi"/>
          <w:spacing w:val="-15"/>
          <w:sz w:val="28"/>
          <w:szCs w:val="28"/>
        </w:rPr>
        <w:t xml:space="preserve"> </w:t>
      </w:r>
      <w:r w:rsidRPr="008B296E">
        <w:rPr>
          <w:rFonts w:cstheme="minorHAnsi"/>
          <w:sz w:val="28"/>
          <w:szCs w:val="28"/>
        </w:rPr>
        <w:t>compliance</w:t>
      </w:r>
      <w:r w:rsidRPr="008B296E">
        <w:rPr>
          <w:rFonts w:cstheme="minorHAnsi"/>
          <w:spacing w:val="-15"/>
          <w:sz w:val="28"/>
          <w:szCs w:val="28"/>
        </w:rPr>
        <w:t xml:space="preserve"> </w:t>
      </w:r>
      <w:r w:rsidRPr="008B296E">
        <w:rPr>
          <w:rFonts w:cstheme="minorHAnsi"/>
          <w:sz w:val="28"/>
          <w:szCs w:val="28"/>
        </w:rPr>
        <w:t>with</w:t>
      </w:r>
      <w:r w:rsidRPr="008B296E">
        <w:rPr>
          <w:rFonts w:cstheme="minorHAnsi"/>
          <w:spacing w:val="-15"/>
          <w:sz w:val="28"/>
          <w:szCs w:val="28"/>
        </w:rPr>
        <w:t xml:space="preserve"> </w:t>
      </w:r>
      <w:r w:rsidRPr="008B296E">
        <w:rPr>
          <w:rFonts w:cstheme="minorHAnsi"/>
          <w:sz w:val="28"/>
          <w:szCs w:val="28"/>
        </w:rPr>
        <w:t>these</w:t>
      </w:r>
      <w:r w:rsidRPr="008B296E">
        <w:rPr>
          <w:rFonts w:cstheme="minorHAnsi"/>
          <w:spacing w:val="-15"/>
          <w:sz w:val="28"/>
          <w:szCs w:val="28"/>
        </w:rPr>
        <w:t xml:space="preserve"> </w:t>
      </w:r>
      <w:r w:rsidRPr="008B296E">
        <w:rPr>
          <w:rFonts w:cstheme="minorHAnsi"/>
          <w:sz w:val="28"/>
          <w:szCs w:val="28"/>
        </w:rPr>
        <w:t>Rules,</w:t>
      </w:r>
      <w:r w:rsidRPr="008B296E">
        <w:rPr>
          <w:rFonts w:cstheme="minorHAnsi"/>
          <w:spacing w:val="-64"/>
          <w:sz w:val="28"/>
          <w:szCs w:val="28"/>
        </w:rPr>
        <w:t xml:space="preserve"> </w:t>
      </w:r>
      <w:r w:rsidRPr="008B296E">
        <w:rPr>
          <w:rFonts w:cstheme="minorHAnsi"/>
          <w:sz w:val="28"/>
          <w:szCs w:val="28"/>
        </w:rPr>
        <w:t>using</w:t>
      </w:r>
      <w:r w:rsidRPr="008B296E">
        <w:rPr>
          <w:rFonts w:cstheme="minorHAnsi"/>
          <w:spacing w:val="-1"/>
          <w:sz w:val="28"/>
          <w:szCs w:val="28"/>
        </w:rPr>
        <w:t xml:space="preserve"> </w:t>
      </w:r>
      <w:r w:rsidRPr="008B296E">
        <w:rPr>
          <w:rFonts w:cstheme="minorHAnsi"/>
          <w:sz w:val="28"/>
          <w:szCs w:val="28"/>
        </w:rPr>
        <w:t>or</w:t>
      </w:r>
      <w:r w:rsidRPr="008B296E">
        <w:rPr>
          <w:rFonts w:cstheme="minorHAnsi"/>
          <w:spacing w:val="-1"/>
          <w:sz w:val="28"/>
          <w:szCs w:val="28"/>
        </w:rPr>
        <w:t xml:space="preserve"> </w:t>
      </w:r>
      <w:r w:rsidRPr="008B296E">
        <w:rPr>
          <w:rFonts w:cstheme="minorHAnsi"/>
          <w:sz w:val="28"/>
          <w:szCs w:val="28"/>
        </w:rPr>
        <w:t>under:</w:t>
      </w:r>
    </w:p>
    <w:p w14:paraId="0A1421A7" w14:textId="77777777" w:rsidR="00CE5D75" w:rsidRPr="008B296E" w:rsidRDefault="00CE5D75" w:rsidP="008B296E">
      <w:pPr>
        <w:pStyle w:val="BodyText"/>
        <w:numPr>
          <w:ilvl w:val="0"/>
          <w:numId w:val="30"/>
        </w:numPr>
        <w:spacing w:before="120" w:line="240" w:lineRule="auto"/>
        <w:ind w:left="1276" w:hanging="567"/>
        <w:jc w:val="both"/>
        <w:rPr>
          <w:rFonts w:cstheme="minorHAnsi"/>
          <w:sz w:val="28"/>
          <w:szCs w:val="28"/>
        </w:rPr>
      </w:pPr>
      <w:r w:rsidRPr="008B296E">
        <w:rPr>
          <w:rFonts w:cstheme="minorHAnsi"/>
          <w:sz w:val="28"/>
          <w:szCs w:val="28"/>
        </w:rPr>
        <w:lastRenderedPageBreak/>
        <w:t>the</w:t>
      </w:r>
      <w:r w:rsidRPr="008B296E">
        <w:rPr>
          <w:rFonts w:cstheme="minorHAnsi"/>
          <w:spacing w:val="58"/>
          <w:sz w:val="28"/>
          <w:szCs w:val="28"/>
        </w:rPr>
        <w:t xml:space="preserve"> </w:t>
      </w:r>
      <w:r w:rsidRPr="008B296E">
        <w:rPr>
          <w:rFonts w:cstheme="minorHAnsi"/>
          <w:sz w:val="28"/>
          <w:szCs w:val="28"/>
        </w:rPr>
        <w:t>Council’s</w:t>
      </w:r>
      <w:r w:rsidRPr="008B296E">
        <w:rPr>
          <w:rFonts w:cstheme="minorHAnsi"/>
          <w:spacing w:val="-3"/>
          <w:sz w:val="28"/>
          <w:szCs w:val="28"/>
        </w:rPr>
        <w:t xml:space="preserve"> </w:t>
      </w:r>
      <w:r w:rsidRPr="008B296E">
        <w:rPr>
          <w:rFonts w:cstheme="minorHAnsi"/>
          <w:sz w:val="28"/>
          <w:szCs w:val="28"/>
        </w:rPr>
        <w:t>electronic</w:t>
      </w:r>
      <w:r w:rsidRPr="008B296E">
        <w:rPr>
          <w:rFonts w:cstheme="minorHAnsi"/>
          <w:spacing w:val="-4"/>
          <w:sz w:val="28"/>
          <w:szCs w:val="28"/>
        </w:rPr>
        <w:t xml:space="preserve"> </w:t>
      </w:r>
      <w:r w:rsidRPr="008B296E">
        <w:rPr>
          <w:rFonts w:cstheme="minorHAnsi"/>
          <w:sz w:val="28"/>
          <w:szCs w:val="28"/>
        </w:rPr>
        <w:t>Purchase</w:t>
      </w:r>
      <w:r w:rsidRPr="008B296E">
        <w:rPr>
          <w:rFonts w:cstheme="minorHAnsi"/>
          <w:spacing w:val="-5"/>
          <w:sz w:val="28"/>
          <w:szCs w:val="28"/>
        </w:rPr>
        <w:t>-</w:t>
      </w:r>
      <w:r w:rsidRPr="008B296E">
        <w:rPr>
          <w:rFonts w:cstheme="minorHAnsi"/>
          <w:sz w:val="28"/>
          <w:szCs w:val="28"/>
        </w:rPr>
        <w:t>to</w:t>
      </w:r>
      <w:r w:rsidRPr="008B296E">
        <w:rPr>
          <w:rFonts w:cstheme="minorHAnsi"/>
          <w:spacing w:val="-4"/>
          <w:sz w:val="28"/>
          <w:szCs w:val="28"/>
        </w:rPr>
        <w:t>-</w:t>
      </w:r>
      <w:r w:rsidRPr="008B296E">
        <w:rPr>
          <w:rFonts w:cstheme="minorHAnsi"/>
          <w:sz w:val="28"/>
          <w:szCs w:val="28"/>
        </w:rPr>
        <w:t>Pay</w:t>
      </w:r>
      <w:r w:rsidRPr="008B296E">
        <w:rPr>
          <w:rFonts w:cstheme="minorHAnsi"/>
          <w:spacing w:val="-5"/>
          <w:sz w:val="28"/>
          <w:szCs w:val="28"/>
        </w:rPr>
        <w:t xml:space="preserve"> </w:t>
      </w:r>
      <w:r w:rsidRPr="008B296E">
        <w:rPr>
          <w:rFonts w:cstheme="minorHAnsi"/>
          <w:sz w:val="28"/>
          <w:szCs w:val="28"/>
        </w:rPr>
        <w:t>system;</w:t>
      </w:r>
    </w:p>
    <w:p w14:paraId="48C6C319" w14:textId="77777777" w:rsidR="00CE5D75" w:rsidRPr="008B296E" w:rsidRDefault="00CE5D75" w:rsidP="008B296E">
      <w:pPr>
        <w:pStyle w:val="BodyText"/>
        <w:numPr>
          <w:ilvl w:val="0"/>
          <w:numId w:val="30"/>
        </w:numPr>
        <w:spacing w:before="120" w:line="240" w:lineRule="auto"/>
        <w:ind w:left="1276" w:hanging="567"/>
        <w:jc w:val="both"/>
        <w:rPr>
          <w:rFonts w:cstheme="minorHAnsi"/>
          <w:sz w:val="28"/>
          <w:szCs w:val="28"/>
        </w:rPr>
      </w:pPr>
      <w:r w:rsidRPr="008B296E">
        <w:rPr>
          <w:rFonts w:cstheme="minorHAnsi"/>
          <w:sz w:val="28"/>
          <w:szCs w:val="28"/>
        </w:rPr>
        <w:t>a</w:t>
      </w:r>
      <w:r w:rsidRPr="008B296E">
        <w:rPr>
          <w:rFonts w:cstheme="minorHAnsi"/>
          <w:spacing w:val="-6"/>
          <w:sz w:val="28"/>
          <w:szCs w:val="28"/>
        </w:rPr>
        <w:t xml:space="preserve"> </w:t>
      </w:r>
      <w:r w:rsidRPr="008B296E">
        <w:rPr>
          <w:rFonts w:cstheme="minorHAnsi"/>
          <w:sz w:val="28"/>
          <w:szCs w:val="28"/>
        </w:rPr>
        <w:t>Framework</w:t>
      </w:r>
      <w:r w:rsidRPr="008B296E">
        <w:rPr>
          <w:rFonts w:cstheme="minorHAnsi"/>
          <w:spacing w:val="-5"/>
          <w:sz w:val="28"/>
          <w:szCs w:val="28"/>
        </w:rPr>
        <w:t xml:space="preserve"> </w:t>
      </w:r>
      <w:r w:rsidRPr="008B296E">
        <w:rPr>
          <w:rFonts w:cstheme="minorHAnsi"/>
          <w:sz w:val="28"/>
          <w:szCs w:val="28"/>
        </w:rPr>
        <w:t>Agreement</w:t>
      </w:r>
      <w:r w:rsidRPr="008B296E">
        <w:rPr>
          <w:rFonts w:cstheme="minorHAnsi"/>
          <w:spacing w:val="-4"/>
          <w:sz w:val="28"/>
          <w:szCs w:val="28"/>
        </w:rPr>
        <w:t xml:space="preserve"> </w:t>
      </w:r>
      <w:r w:rsidRPr="008B296E">
        <w:rPr>
          <w:rFonts w:cstheme="minorHAnsi"/>
          <w:sz w:val="28"/>
          <w:szCs w:val="28"/>
        </w:rPr>
        <w:t>approved</w:t>
      </w:r>
      <w:r w:rsidRPr="008B296E">
        <w:rPr>
          <w:rFonts w:cstheme="minorHAnsi"/>
          <w:spacing w:val="-4"/>
          <w:sz w:val="28"/>
          <w:szCs w:val="28"/>
        </w:rPr>
        <w:t xml:space="preserve"> </w:t>
      </w:r>
      <w:r w:rsidRPr="008B296E">
        <w:rPr>
          <w:rFonts w:cstheme="minorHAnsi"/>
          <w:sz w:val="28"/>
          <w:szCs w:val="28"/>
        </w:rPr>
        <w:t>for</w:t>
      </w:r>
      <w:r w:rsidRPr="008B296E">
        <w:rPr>
          <w:rFonts w:cstheme="minorHAnsi"/>
          <w:spacing w:val="-5"/>
          <w:sz w:val="28"/>
          <w:szCs w:val="28"/>
        </w:rPr>
        <w:t xml:space="preserve"> </w:t>
      </w:r>
      <w:r w:rsidRPr="008B296E">
        <w:rPr>
          <w:rFonts w:cstheme="minorHAnsi"/>
          <w:sz w:val="28"/>
          <w:szCs w:val="28"/>
        </w:rPr>
        <w:t>use by the Corporate Procurement Manager;</w:t>
      </w:r>
      <w:r w:rsidRPr="008B296E">
        <w:rPr>
          <w:rFonts w:cstheme="minorHAnsi"/>
          <w:spacing w:val="-4"/>
          <w:sz w:val="28"/>
          <w:szCs w:val="28"/>
        </w:rPr>
        <w:t xml:space="preserve"> </w:t>
      </w:r>
      <w:r w:rsidRPr="008B296E">
        <w:rPr>
          <w:rFonts w:cstheme="minorHAnsi"/>
          <w:sz w:val="28"/>
          <w:szCs w:val="28"/>
        </w:rPr>
        <w:t>or</w:t>
      </w:r>
    </w:p>
    <w:p w14:paraId="323D2143" w14:textId="77777777" w:rsidR="00222F55" w:rsidRDefault="00CE5D75" w:rsidP="008B296E">
      <w:pPr>
        <w:pStyle w:val="BodyText"/>
        <w:numPr>
          <w:ilvl w:val="0"/>
          <w:numId w:val="30"/>
        </w:numPr>
        <w:spacing w:before="120" w:line="240" w:lineRule="auto"/>
        <w:ind w:left="1276" w:hanging="567"/>
        <w:jc w:val="both"/>
        <w:rPr>
          <w:rFonts w:cstheme="minorHAnsi"/>
          <w:sz w:val="28"/>
          <w:szCs w:val="28"/>
        </w:rPr>
      </w:pPr>
      <w:r w:rsidRPr="008B296E">
        <w:rPr>
          <w:rFonts w:cstheme="minorHAnsi"/>
          <w:sz w:val="28"/>
          <w:szCs w:val="28"/>
        </w:rPr>
        <w:t>a</w:t>
      </w:r>
      <w:r w:rsidRPr="008B296E">
        <w:rPr>
          <w:rFonts w:cstheme="minorHAnsi"/>
          <w:spacing w:val="-5"/>
          <w:sz w:val="28"/>
          <w:szCs w:val="28"/>
        </w:rPr>
        <w:t xml:space="preserve"> </w:t>
      </w:r>
      <w:r w:rsidRPr="008B296E">
        <w:rPr>
          <w:rFonts w:cstheme="minorHAnsi"/>
          <w:sz w:val="28"/>
          <w:szCs w:val="28"/>
        </w:rPr>
        <w:t>Dynamic</w:t>
      </w:r>
      <w:r w:rsidRPr="008B296E">
        <w:rPr>
          <w:rFonts w:cstheme="minorHAnsi"/>
          <w:spacing w:val="-4"/>
          <w:sz w:val="28"/>
          <w:szCs w:val="28"/>
        </w:rPr>
        <w:t xml:space="preserve"> </w:t>
      </w:r>
      <w:r w:rsidRPr="008B296E">
        <w:rPr>
          <w:rFonts w:cstheme="minorHAnsi"/>
          <w:sz w:val="28"/>
          <w:szCs w:val="28"/>
        </w:rPr>
        <w:t>Market put</w:t>
      </w:r>
      <w:r w:rsidRPr="008B296E">
        <w:rPr>
          <w:rFonts w:cstheme="minorHAnsi"/>
          <w:spacing w:val="-4"/>
          <w:sz w:val="28"/>
          <w:szCs w:val="28"/>
        </w:rPr>
        <w:t xml:space="preserve"> </w:t>
      </w:r>
      <w:r w:rsidRPr="008B296E">
        <w:rPr>
          <w:rFonts w:cstheme="minorHAnsi"/>
          <w:sz w:val="28"/>
          <w:szCs w:val="28"/>
        </w:rPr>
        <w:t>in</w:t>
      </w:r>
      <w:r w:rsidRPr="008B296E">
        <w:rPr>
          <w:rFonts w:cstheme="minorHAnsi"/>
          <w:spacing w:val="-4"/>
          <w:sz w:val="28"/>
          <w:szCs w:val="28"/>
        </w:rPr>
        <w:t xml:space="preserve"> </w:t>
      </w:r>
      <w:r w:rsidRPr="008B296E">
        <w:rPr>
          <w:rFonts w:cstheme="minorHAnsi"/>
          <w:sz w:val="28"/>
          <w:szCs w:val="28"/>
        </w:rPr>
        <w:t>place</w:t>
      </w:r>
      <w:r w:rsidRPr="008B296E">
        <w:rPr>
          <w:rFonts w:cstheme="minorHAnsi"/>
          <w:spacing w:val="-4"/>
          <w:sz w:val="28"/>
          <w:szCs w:val="28"/>
        </w:rPr>
        <w:t xml:space="preserve"> </w:t>
      </w:r>
      <w:r w:rsidRPr="008B296E">
        <w:rPr>
          <w:rFonts w:cstheme="minorHAnsi"/>
          <w:sz w:val="28"/>
          <w:szCs w:val="28"/>
        </w:rPr>
        <w:t>by</w:t>
      </w:r>
      <w:r w:rsidRPr="008B296E">
        <w:rPr>
          <w:rFonts w:cstheme="minorHAnsi"/>
          <w:spacing w:val="-5"/>
          <w:sz w:val="28"/>
          <w:szCs w:val="28"/>
        </w:rPr>
        <w:t xml:space="preserve"> </w:t>
      </w:r>
      <w:r w:rsidRPr="008B296E">
        <w:rPr>
          <w:rFonts w:cstheme="minorHAnsi"/>
          <w:sz w:val="28"/>
          <w:szCs w:val="28"/>
        </w:rPr>
        <w:t>the Council</w:t>
      </w:r>
      <w:bookmarkStart w:id="49" w:name="Notification_of_Results,_De-briefing_and"/>
      <w:bookmarkStart w:id="50" w:name="Bonds,_Securities,_Liquidated_and_other_"/>
      <w:bookmarkStart w:id="51" w:name="Parent_Company_Guarantee"/>
      <w:bookmarkEnd w:id="49"/>
      <w:bookmarkEnd w:id="50"/>
      <w:bookmarkEnd w:id="51"/>
      <w:r w:rsidR="00222F55">
        <w:rPr>
          <w:rFonts w:cstheme="minorHAnsi"/>
          <w:sz w:val="28"/>
          <w:szCs w:val="28"/>
        </w:rPr>
        <w:t>;</w:t>
      </w:r>
    </w:p>
    <w:p w14:paraId="0F375A06" w14:textId="26EBA7B4" w:rsidR="00CE5D75" w:rsidRPr="008B296E" w:rsidRDefault="00222F55" w:rsidP="00B75223">
      <w:pPr>
        <w:pStyle w:val="BodyText"/>
        <w:spacing w:before="120" w:line="240" w:lineRule="auto"/>
        <w:ind w:left="1276"/>
        <w:jc w:val="both"/>
        <w:rPr>
          <w:rFonts w:cstheme="minorHAnsi"/>
          <w:sz w:val="28"/>
          <w:szCs w:val="28"/>
        </w:rPr>
      </w:pPr>
      <w:r>
        <w:rPr>
          <w:rFonts w:cstheme="minorHAnsi"/>
          <w:sz w:val="28"/>
          <w:szCs w:val="28"/>
        </w:rPr>
        <w:t>and</w:t>
      </w:r>
      <w:r w:rsidR="00B75223">
        <w:rPr>
          <w:rFonts w:cstheme="minorHAnsi"/>
          <w:sz w:val="28"/>
          <w:szCs w:val="28"/>
        </w:rPr>
        <w:t xml:space="preserve"> the </w:t>
      </w:r>
      <w:r>
        <w:rPr>
          <w:rFonts w:cstheme="minorHAnsi"/>
          <w:sz w:val="28"/>
          <w:szCs w:val="28"/>
        </w:rPr>
        <w:t>Officer may sign the Contract.</w:t>
      </w:r>
    </w:p>
    <w:p w14:paraId="6A01DA36" w14:textId="29CECE61" w:rsidR="00CE5D75" w:rsidRPr="008B296E" w:rsidRDefault="009F0B35" w:rsidP="008B296E">
      <w:pPr>
        <w:pStyle w:val="BodyText"/>
        <w:spacing w:before="120" w:line="240" w:lineRule="auto"/>
        <w:ind w:left="720" w:hanging="720"/>
        <w:jc w:val="both"/>
        <w:rPr>
          <w:rFonts w:cstheme="minorHAnsi"/>
          <w:sz w:val="28"/>
          <w:szCs w:val="28"/>
        </w:rPr>
      </w:pPr>
      <w:r w:rsidRPr="008B296E">
        <w:rPr>
          <w:rFonts w:cstheme="minorHAnsi"/>
          <w:sz w:val="28"/>
          <w:szCs w:val="28"/>
        </w:rPr>
        <w:t>26.3</w:t>
      </w:r>
      <w:r w:rsidRPr="008B296E">
        <w:rPr>
          <w:rFonts w:cstheme="minorHAnsi"/>
          <w:sz w:val="28"/>
          <w:szCs w:val="28"/>
        </w:rPr>
        <w:tab/>
        <w:t>Any Contract</w:t>
      </w:r>
      <w:r w:rsidR="00CE5D75" w:rsidRPr="008B296E">
        <w:rPr>
          <w:rFonts w:cstheme="minorHAnsi"/>
          <w:sz w:val="28"/>
          <w:szCs w:val="28"/>
        </w:rPr>
        <w:t xml:space="preserve"> with a value that meets or exceeds </w:t>
      </w:r>
      <w:r w:rsidR="00CE5D75" w:rsidRPr="008B296E">
        <w:rPr>
          <w:rFonts w:cstheme="minorHAnsi"/>
          <w:b/>
          <w:sz w:val="28"/>
          <w:szCs w:val="28"/>
        </w:rPr>
        <w:t>£100,000</w:t>
      </w:r>
      <w:r w:rsidR="00CE5D75" w:rsidRPr="008B296E">
        <w:rPr>
          <w:rFonts w:cstheme="minorHAnsi"/>
          <w:sz w:val="28"/>
          <w:szCs w:val="28"/>
        </w:rPr>
        <w:t xml:space="preserve"> </w:t>
      </w:r>
      <w:r w:rsidR="00A5695B">
        <w:rPr>
          <w:rFonts w:cstheme="minorHAnsi"/>
          <w:sz w:val="28"/>
          <w:szCs w:val="28"/>
        </w:rPr>
        <w:t>(inc VAT)</w:t>
      </w:r>
      <w:r w:rsidR="008B296E">
        <w:rPr>
          <w:rFonts w:cstheme="minorHAnsi"/>
          <w:sz w:val="28"/>
          <w:szCs w:val="28"/>
        </w:rPr>
        <w:t xml:space="preserve"> </w:t>
      </w:r>
      <w:r w:rsidR="00CE5D75" w:rsidRPr="008B296E">
        <w:rPr>
          <w:rFonts w:cstheme="minorHAnsi"/>
          <w:b/>
          <w:sz w:val="28"/>
          <w:szCs w:val="28"/>
          <w:u w:val="single"/>
        </w:rPr>
        <w:t>must</w:t>
      </w:r>
      <w:r w:rsidR="00CE5D75" w:rsidRPr="008B296E">
        <w:rPr>
          <w:rFonts w:cstheme="minorHAnsi"/>
          <w:sz w:val="28"/>
          <w:szCs w:val="28"/>
        </w:rPr>
        <w:t xml:space="preserve"> be completed under seal unless authorised otherwise by the Head of Legal and Democratic Services. The</w:t>
      </w:r>
      <w:r w:rsidR="00CE5D75" w:rsidRPr="008B296E">
        <w:rPr>
          <w:rFonts w:cstheme="minorHAnsi"/>
          <w:spacing w:val="-12"/>
          <w:sz w:val="28"/>
          <w:szCs w:val="28"/>
        </w:rPr>
        <w:t xml:space="preserve"> </w:t>
      </w:r>
      <w:r w:rsidR="00CE5D75" w:rsidRPr="008B296E">
        <w:rPr>
          <w:rFonts w:cstheme="minorHAnsi"/>
          <w:sz w:val="28"/>
          <w:szCs w:val="28"/>
        </w:rPr>
        <w:t>Council’s</w:t>
      </w:r>
      <w:r w:rsidR="00CE5D75" w:rsidRPr="008B296E">
        <w:rPr>
          <w:rFonts w:cstheme="minorHAnsi"/>
          <w:spacing w:val="-10"/>
          <w:sz w:val="28"/>
          <w:szCs w:val="28"/>
        </w:rPr>
        <w:t xml:space="preserve"> </w:t>
      </w:r>
      <w:r w:rsidR="00CE5D75" w:rsidRPr="008B296E">
        <w:rPr>
          <w:rFonts w:cstheme="minorHAnsi"/>
          <w:sz w:val="28"/>
          <w:szCs w:val="28"/>
        </w:rPr>
        <w:t>seal</w:t>
      </w:r>
      <w:r w:rsidR="00CE5D75" w:rsidRPr="008B296E">
        <w:rPr>
          <w:rFonts w:cstheme="minorHAnsi"/>
          <w:spacing w:val="-10"/>
          <w:sz w:val="28"/>
          <w:szCs w:val="28"/>
        </w:rPr>
        <w:t xml:space="preserve"> </w:t>
      </w:r>
      <w:r w:rsidR="00CE5D75" w:rsidRPr="008B296E">
        <w:rPr>
          <w:rFonts w:cstheme="minorHAnsi"/>
          <w:sz w:val="28"/>
          <w:szCs w:val="28"/>
        </w:rPr>
        <w:t>may</w:t>
      </w:r>
      <w:r w:rsidR="00CE5D75" w:rsidRPr="008B296E">
        <w:rPr>
          <w:rFonts w:cstheme="minorHAnsi"/>
          <w:spacing w:val="-10"/>
          <w:sz w:val="28"/>
          <w:szCs w:val="28"/>
        </w:rPr>
        <w:t xml:space="preserve"> </w:t>
      </w:r>
      <w:r w:rsidR="00CE5D75" w:rsidRPr="008B296E">
        <w:rPr>
          <w:rFonts w:cstheme="minorHAnsi"/>
          <w:sz w:val="28"/>
          <w:szCs w:val="28"/>
        </w:rPr>
        <w:t>only</w:t>
      </w:r>
      <w:r w:rsidR="00CE5D75" w:rsidRPr="008B296E">
        <w:rPr>
          <w:rFonts w:cstheme="minorHAnsi"/>
          <w:spacing w:val="-10"/>
          <w:sz w:val="28"/>
          <w:szCs w:val="28"/>
        </w:rPr>
        <w:t xml:space="preserve"> </w:t>
      </w:r>
      <w:r w:rsidR="00CE5D75" w:rsidRPr="008B296E">
        <w:rPr>
          <w:rFonts w:cstheme="minorHAnsi"/>
          <w:sz w:val="28"/>
          <w:szCs w:val="28"/>
        </w:rPr>
        <w:t>be</w:t>
      </w:r>
      <w:r w:rsidR="00CE5D75" w:rsidRPr="008B296E">
        <w:rPr>
          <w:rFonts w:cstheme="minorHAnsi"/>
          <w:spacing w:val="-10"/>
          <w:sz w:val="28"/>
          <w:szCs w:val="28"/>
        </w:rPr>
        <w:t xml:space="preserve"> </w:t>
      </w:r>
      <w:r w:rsidR="00CE5D75" w:rsidRPr="008B296E">
        <w:rPr>
          <w:rFonts w:cstheme="minorHAnsi"/>
          <w:sz w:val="28"/>
          <w:szCs w:val="28"/>
        </w:rPr>
        <w:t>affixed</w:t>
      </w:r>
      <w:r w:rsidR="00CE5D75" w:rsidRPr="008B296E">
        <w:rPr>
          <w:rFonts w:cstheme="minorHAnsi"/>
          <w:spacing w:val="-11"/>
          <w:sz w:val="28"/>
          <w:szCs w:val="28"/>
        </w:rPr>
        <w:t xml:space="preserve"> </w:t>
      </w:r>
      <w:r w:rsidR="00CE5D75" w:rsidRPr="008B296E">
        <w:rPr>
          <w:rFonts w:cstheme="minorHAnsi"/>
          <w:sz w:val="28"/>
          <w:szCs w:val="28"/>
        </w:rPr>
        <w:t>to</w:t>
      </w:r>
      <w:r w:rsidR="00CE5D75" w:rsidRPr="008B296E">
        <w:rPr>
          <w:rFonts w:cstheme="minorHAnsi"/>
          <w:spacing w:val="-11"/>
          <w:sz w:val="28"/>
          <w:szCs w:val="28"/>
        </w:rPr>
        <w:t xml:space="preserve"> </w:t>
      </w:r>
      <w:r w:rsidR="00CE5D75" w:rsidRPr="008B296E">
        <w:rPr>
          <w:rFonts w:cstheme="minorHAnsi"/>
          <w:sz w:val="28"/>
          <w:szCs w:val="28"/>
        </w:rPr>
        <w:t>a</w:t>
      </w:r>
      <w:r w:rsidR="00CE5D75" w:rsidRPr="008B296E">
        <w:rPr>
          <w:rFonts w:cstheme="minorHAnsi"/>
          <w:spacing w:val="-10"/>
          <w:sz w:val="28"/>
          <w:szCs w:val="28"/>
        </w:rPr>
        <w:t xml:space="preserve"> </w:t>
      </w:r>
      <w:r w:rsidR="00CE5D75" w:rsidRPr="008B296E">
        <w:rPr>
          <w:rFonts w:cstheme="minorHAnsi"/>
          <w:sz w:val="28"/>
          <w:szCs w:val="28"/>
        </w:rPr>
        <w:t>contract</w:t>
      </w:r>
      <w:r w:rsidR="00CE5D75" w:rsidRPr="008B296E">
        <w:rPr>
          <w:rFonts w:cstheme="minorHAnsi"/>
          <w:spacing w:val="-10"/>
          <w:sz w:val="28"/>
          <w:szCs w:val="28"/>
        </w:rPr>
        <w:t xml:space="preserve"> </w:t>
      </w:r>
      <w:r w:rsidR="00CE5D75" w:rsidRPr="008B296E">
        <w:rPr>
          <w:rFonts w:cstheme="minorHAnsi"/>
          <w:sz w:val="28"/>
          <w:szCs w:val="28"/>
        </w:rPr>
        <w:t>in</w:t>
      </w:r>
      <w:r w:rsidR="00CE5D75" w:rsidRPr="008B296E">
        <w:rPr>
          <w:rFonts w:cstheme="minorHAnsi"/>
          <w:spacing w:val="-10"/>
          <w:sz w:val="28"/>
          <w:szCs w:val="28"/>
        </w:rPr>
        <w:t xml:space="preserve"> </w:t>
      </w:r>
      <w:r w:rsidR="00CE5D75" w:rsidRPr="008B296E">
        <w:rPr>
          <w:rFonts w:cstheme="minorHAnsi"/>
          <w:sz w:val="28"/>
          <w:szCs w:val="28"/>
        </w:rPr>
        <w:t>the presence</w:t>
      </w:r>
      <w:r w:rsidR="00CE5D75" w:rsidRPr="008B296E">
        <w:rPr>
          <w:rFonts w:cstheme="minorHAnsi"/>
          <w:spacing w:val="1"/>
          <w:sz w:val="28"/>
          <w:szCs w:val="28"/>
        </w:rPr>
        <w:t xml:space="preserve"> </w:t>
      </w:r>
      <w:r w:rsidR="00CE5D75" w:rsidRPr="008B296E">
        <w:rPr>
          <w:rFonts w:cstheme="minorHAnsi"/>
          <w:sz w:val="28"/>
          <w:szCs w:val="28"/>
        </w:rPr>
        <w:t>of</w:t>
      </w:r>
      <w:r w:rsidR="00CE5D75" w:rsidRPr="008B296E">
        <w:rPr>
          <w:rFonts w:cstheme="minorHAnsi"/>
          <w:spacing w:val="1"/>
          <w:sz w:val="28"/>
          <w:szCs w:val="28"/>
        </w:rPr>
        <w:t xml:space="preserve"> </w:t>
      </w:r>
      <w:r w:rsidR="00CE5D75" w:rsidRPr="008B296E">
        <w:rPr>
          <w:rFonts w:cstheme="minorHAnsi"/>
          <w:sz w:val="28"/>
          <w:szCs w:val="28"/>
        </w:rPr>
        <w:t>the</w:t>
      </w:r>
      <w:r w:rsidR="00CE5D75" w:rsidRPr="008B296E">
        <w:rPr>
          <w:rFonts w:cstheme="minorHAnsi"/>
          <w:spacing w:val="1"/>
          <w:sz w:val="28"/>
          <w:szCs w:val="28"/>
        </w:rPr>
        <w:t xml:space="preserve"> </w:t>
      </w:r>
      <w:r w:rsidR="00CE5D75" w:rsidRPr="008B296E">
        <w:rPr>
          <w:rFonts w:cstheme="minorHAnsi"/>
          <w:sz w:val="28"/>
          <w:szCs w:val="28"/>
        </w:rPr>
        <w:t>Head of Legal and Democratic Services or</w:t>
      </w:r>
      <w:r w:rsidR="00CE5D75" w:rsidRPr="008B296E">
        <w:rPr>
          <w:rFonts w:cstheme="minorHAnsi"/>
          <w:spacing w:val="-2"/>
          <w:sz w:val="28"/>
          <w:szCs w:val="28"/>
        </w:rPr>
        <w:t xml:space="preserve"> </w:t>
      </w:r>
      <w:r w:rsidR="00CE5D75" w:rsidRPr="008B296E">
        <w:rPr>
          <w:rFonts w:cstheme="minorHAnsi"/>
          <w:sz w:val="28"/>
          <w:szCs w:val="28"/>
        </w:rPr>
        <w:t>nominated</w:t>
      </w:r>
      <w:r w:rsidR="00CE5D75" w:rsidRPr="008B296E">
        <w:rPr>
          <w:rFonts w:cstheme="minorHAnsi"/>
          <w:spacing w:val="-1"/>
          <w:sz w:val="28"/>
          <w:szCs w:val="28"/>
        </w:rPr>
        <w:t xml:space="preserve"> </w:t>
      </w:r>
      <w:r w:rsidR="00CE5D75" w:rsidRPr="008B296E">
        <w:rPr>
          <w:rFonts w:cstheme="minorHAnsi"/>
          <w:sz w:val="28"/>
          <w:szCs w:val="28"/>
        </w:rPr>
        <w:t>officers.</w:t>
      </w:r>
    </w:p>
    <w:p w14:paraId="4DDE218B" w14:textId="30928A70" w:rsidR="00836669" w:rsidRPr="00984692" w:rsidRDefault="00836669" w:rsidP="008B296E">
      <w:pPr>
        <w:pStyle w:val="Heading2"/>
        <w:spacing w:before="240" w:after="120"/>
        <w:rPr>
          <w:rFonts w:asciiTheme="minorHAnsi" w:hAnsiTheme="minorHAnsi" w:cstheme="minorHAnsi"/>
          <w:color w:val="1F497D" w:themeColor="text2"/>
          <w:sz w:val="28"/>
        </w:rPr>
      </w:pPr>
      <w:bookmarkStart w:id="52" w:name="_Toc184305632"/>
      <w:r w:rsidRPr="00984692">
        <w:rPr>
          <w:rFonts w:asciiTheme="minorHAnsi" w:hAnsiTheme="minorHAnsi" w:cstheme="minorHAnsi"/>
          <w:color w:val="1F497D" w:themeColor="text2"/>
          <w:sz w:val="28"/>
        </w:rPr>
        <w:t>27</w:t>
      </w:r>
      <w:r w:rsidRPr="00984692">
        <w:rPr>
          <w:rFonts w:asciiTheme="minorHAnsi" w:hAnsiTheme="minorHAnsi" w:cstheme="minorHAnsi"/>
          <w:color w:val="1F497D" w:themeColor="text2"/>
          <w:sz w:val="28"/>
        </w:rPr>
        <w:tab/>
        <w:t>Contract Management</w:t>
      </w:r>
      <w:bookmarkEnd w:id="52"/>
    </w:p>
    <w:p w14:paraId="47C82AEF" w14:textId="47F417EC" w:rsidR="00836669" w:rsidRPr="008B296E" w:rsidRDefault="00836669" w:rsidP="008B296E">
      <w:pPr>
        <w:pStyle w:val="BodyText"/>
        <w:spacing w:before="120" w:line="240" w:lineRule="auto"/>
        <w:ind w:left="720" w:hanging="720"/>
        <w:jc w:val="both"/>
        <w:rPr>
          <w:rFonts w:cstheme="minorHAnsi"/>
          <w:sz w:val="28"/>
          <w:szCs w:val="28"/>
        </w:rPr>
      </w:pPr>
      <w:r w:rsidRPr="008B296E">
        <w:rPr>
          <w:rFonts w:cstheme="minorHAnsi"/>
          <w:sz w:val="28"/>
          <w:szCs w:val="28"/>
        </w:rPr>
        <w:t>27.1</w:t>
      </w:r>
      <w:r w:rsidRPr="008B296E">
        <w:rPr>
          <w:rFonts w:cstheme="minorHAnsi"/>
          <w:sz w:val="28"/>
          <w:szCs w:val="28"/>
        </w:rPr>
        <w:tab/>
        <w:t>Once the Contract has been awarded, the Senior Officer (of th</w:t>
      </w:r>
      <w:r w:rsidR="009F0B35" w:rsidRPr="008B296E">
        <w:rPr>
          <w:rFonts w:cstheme="minorHAnsi"/>
          <w:sz w:val="28"/>
          <w:szCs w:val="28"/>
        </w:rPr>
        <w:t>e Service Area</w:t>
      </w:r>
      <w:r w:rsidRPr="008B296E">
        <w:rPr>
          <w:rFonts w:cstheme="minorHAnsi"/>
          <w:spacing w:val="-11"/>
          <w:sz w:val="28"/>
          <w:szCs w:val="28"/>
        </w:rPr>
        <w:t xml:space="preserve"> </w:t>
      </w:r>
      <w:r w:rsidRPr="008B296E">
        <w:rPr>
          <w:rFonts w:cstheme="minorHAnsi"/>
          <w:sz w:val="28"/>
          <w:szCs w:val="28"/>
        </w:rPr>
        <w:t>concerned)</w:t>
      </w:r>
      <w:r w:rsidRPr="008B296E">
        <w:rPr>
          <w:rFonts w:cstheme="minorHAnsi"/>
          <w:spacing w:val="-10"/>
          <w:sz w:val="28"/>
          <w:szCs w:val="28"/>
        </w:rPr>
        <w:t xml:space="preserve"> </w:t>
      </w:r>
      <w:r w:rsidRPr="008B296E">
        <w:rPr>
          <w:rFonts w:cstheme="minorHAnsi"/>
          <w:b/>
          <w:sz w:val="28"/>
          <w:szCs w:val="28"/>
          <w:u w:val="single"/>
        </w:rPr>
        <w:t>must</w:t>
      </w:r>
      <w:r w:rsidRPr="008B296E">
        <w:rPr>
          <w:rFonts w:cstheme="minorHAnsi"/>
          <w:spacing w:val="-10"/>
          <w:sz w:val="28"/>
          <w:szCs w:val="28"/>
        </w:rPr>
        <w:t xml:space="preserve"> </w:t>
      </w:r>
      <w:r w:rsidRPr="008B296E">
        <w:rPr>
          <w:rFonts w:cstheme="minorHAnsi"/>
          <w:sz w:val="28"/>
          <w:szCs w:val="28"/>
        </w:rPr>
        <w:t>identify</w:t>
      </w:r>
      <w:r w:rsidRPr="008B296E">
        <w:rPr>
          <w:rFonts w:cstheme="minorHAnsi"/>
          <w:spacing w:val="-11"/>
          <w:sz w:val="28"/>
          <w:szCs w:val="28"/>
        </w:rPr>
        <w:t xml:space="preserve"> </w:t>
      </w:r>
      <w:r w:rsidRPr="008B296E">
        <w:rPr>
          <w:rFonts w:cstheme="minorHAnsi"/>
          <w:sz w:val="28"/>
          <w:szCs w:val="28"/>
        </w:rPr>
        <w:t>and</w:t>
      </w:r>
      <w:r w:rsidRPr="008B296E">
        <w:rPr>
          <w:rFonts w:cstheme="minorHAnsi"/>
          <w:spacing w:val="-10"/>
          <w:sz w:val="28"/>
          <w:szCs w:val="28"/>
        </w:rPr>
        <w:t xml:space="preserve"> </w:t>
      </w:r>
      <w:r w:rsidRPr="008B296E">
        <w:rPr>
          <w:rFonts w:cstheme="minorHAnsi"/>
          <w:sz w:val="28"/>
          <w:szCs w:val="28"/>
        </w:rPr>
        <w:t>nominate</w:t>
      </w:r>
      <w:r w:rsidRPr="008B296E">
        <w:rPr>
          <w:rFonts w:cstheme="minorHAnsi"/>
          <w:spacing w:val="-10"/>
          <w:sz w:val="28"/>
          <w:szCs w:val="28"/>
        </w:rPr>
        <w:t xml:space="preserve"> </w:t>
      </w:r>
      <w:r w:rsidRPr="008B296E">
        <w:rPr>
          <w:rFonts w:cstheme="minorHAnsi"/>
          <w:sz w:val="28"/>
          <w:szCs w:val="28"/>
        </w:rPr>
        <w:t>an</w:t>
      </w:r>
      <w:r w:rsidRPr="008B296E">
        <w:rPr>
          <w:rFonts w:cstheme="minorHAnsi"/>
          <w:spacing w:val="-11"/>
          <w:sz w:val="28"/>
          <w:szCs w:val="28"/>
        </w:rPr>
        <w:t xml:space="preserve"> </w:t>
      </w:r>
      <w:r w:rsidRPr="008B296E">
        <w:rPr>
          <w:rFonts w:cstheme="minorHAnsi"/>
          <w:sz w:val="28"/>
          <w:szCs w:val="28"/>
        </w:rPr>
        <w:t>individual</w:t>
      </w:r>
      <w:r w:rsidRPr="008B296E">
        <w:rPr>
          <w:rFonts w:cstheme="minorHAnsi"/>
          <w:spacing w:val="-10"/>
          <w:sz w:val="28"/>
          <w:szCs w:val="28"/>
        </w:rPr>
        <w:t xml:space="preserve"> </w:t>
      </w:r>
      <w:r w:rsidRPr="008B296E">
        <w:rPr>
          <w:rFonts w:cstheme="minorHAnsi"/>
          <w:sz w:val="28"/>
          <w:szCs w:val="28"/>
        </w:rPr>
        <w:t>(referred</w:t>
      </w:r>
      <w:r w:rsidRPr="008B296E">
        <w:rPr>
          <w:rFonts w:cstheme="minorHAnsi"/>
          <w:spacing w:val="-10"/>
          <w:sz w:val="28"/>
          <w:szCs w:val="28"/>
        </w:rPr>
        <w:t xml:space="preserve"> </w:t>
      </w:r>
      <w:r w:rsidRPr="008B296E">
        <w:rPr>
          <w:rFonts w:cstheme="minorHAnsi"/>
          <w:sz w:val="28"/>
          <w:szCs w:val="28"/>
        </w:rPr>
        <w:t>to</w:t>
      </w:r>
      <w:r w:rsidRPr="008B296E">
        <w:rPr>
          <w:rFonts w:cstheme="minorHAnsi"/>
          <w:spacing w:val="-11"/>
          <w:sz w:val="28"/>
          <w:szCs w:val="28"/>
        </w:rPr>
        <w:t xml:space="preserve"> </w:t>
      </w:r>
      <w:r w:rsidRPr="008B296E">
        <w:rPr>
          <w:rFonts w:cstheme="minorHAnsi"/>
          <w:sz w:val="28"/>
          <w:szCs w:val="28"/>
        </w:rPr>
        <w:t>as</w:t>
      </w:r>
      <w:r w:rsidRPr="008B296E">
        <w:rPr>
          <w:rFonts w:cstheme="minorHAnsi"/>
          <w:spacing w:val="-65"/>
          <w:sz w:val="28"/>
          <w:szCs w:val="28"/>
        </w:rPr>
        <w:t xml:space="preserve">    </w:t>
      </w:r>
      <w:r w:rsidR="008B296E">
        <w:rPr>
          <w:rFonts w:cstheme="minorHAnsi"/>
          <w:sz w:val="28"/>
          <w:szCs w:val="28"/>
        </w:rPr>
        <w:t xml:space="preserve">the </w:t>
      </w:r>
      <w:r w:rsidRPr="008B296E">
        <w:rPr>
          <w:rFonts w:cstheme="minorHAnsi"/>
          <w:b/>
          <w:sz w:val="28"/>
          <w:szCs w:val="28"/>
        </w:rPr>
        <w:t>Contract Manager</w:t>
      </w:r>
      <w:r w:rsidRPr="008B296E">
        <w:rPr>
          <w:rFonts w:cstheme="minorHAnsi"/>
          <w:sz w:val="28"/>
          <w:szCs w:val="28"/>
        </w:rPr>
        <w:t>), who will manage the day-to-day aspects of</w:t>
      </w:r>
      <w:r w:rsidR="009F0B35" w:rsidRPr="008B296E">
        <w:rPr>
          <w:rFonts w:cstheme="minorHAnsi"/>
          <w:sz w:val="28"/>
          <w:szCs w:val="28"/>
        </w:rPr>
        <w:t xml:space="preserve"> the Contract</w:t>
      </w:r>
      <w:r w:rsidRPr="008B296E">
        <w:rPr>
          <w:rFonts w:cstheme="minorHAnsi"/>
          <w:spacing w:val="-1"/>
          <w:sz w:val="28"/>
          <w:szCs w:val="28"/>
        </w:rPr>
        <w:t xml:space="preserve"> </w:t>
      </w:r>
      <w:r w:rsidRPr="008B296E">
        <w:rPr>
          <w:rFonts w:cstheme="minorHAnsi"/>
          <w:sz w:val="28"/>
          <w:szCs w:val="28"/>
        </w:rPr>
        <w:t>for</w:t>
      </w:r>
      <w:r w:rsidRPr="008B296E">
        <w:rPr>
          <w:rFonts w:cstheme="minorHAnsi"/>
          <w:spacing w:val="-2"/>
          <w:sz w:val="28"/>
          <w:szCs w:val="28"/>
        </w:rPr>
        <w:t xml:space="preserve"> </w:t>
      </w:r>
      <w:r w:rsidRPr="008B296E">
        <w:rPr>
          <w:rFonts w:cstheme="minorHAnsi"/>
          <w:sz w:val="28"/>
          <w:szCs w:val="28"/>
        </w:rPr>
        <w:t>its term.</w:t>
      </w:r>
      <w:r w:rsidRPr="008B296E">
        <w:rPr>
          <w:rFonts w:cstheme="minorHAnsi"/>
          <w:spacing w:val="-2"/>
          <w:sz w:val="28"/>
          <w:szCs w:val="28"/>
        </w:rPr>
        <w:t xml:space="preserve"> </w:t>
      </w:r>
    </w:p>
    <w:p w14:paraId="6523EDDC" w14:textId="77777777" w:rsidR="00836669" w:rsidRPr="008B296E" w:rsidRDefault="00836669" w:rsidP="008B296E">
      <w:pPr>
        <w:pStyle w:val="BodyText"/>
        <w:spacing w:before="120" w:line="240" w:lineRule="auto"/>
        <w:ind w:left="720" w:hanging="720"/>
        <w:jc w:val="both"/>
        <w:rPr>
          <w:rFonts w:cstheme="minorHAnsi"/>
          <w:color w:val="000000"/>
          <w:sz w:val="28"/>
          <w:szCs w:val="28"/>
        </w:rPr>
      </w:pPr>
      <w:r w:rsidRPr="008B296E">
        <w:rPr>
          <w:rFonts w:cstheme="minorHAnsi"/>
          <w:sz w:val="28"/>
          <w:szCs w:val="28"/>
        </w:rPr>
        <w:t>27.2</w:t>
      </w:r>
      <w:r w:rsidRPr="008B296E">
        <w:rPr>
          <w:rFonts w:cstheme="minorHAnsi"/>
          <w:sz w:val="28"/>
          <w:szCs w:val="28"/>
        </w:rPr>
        <w:tab/>
        <w:t>The</w:t>
      </w:r>
      <w:r w:rsidRPr="008B296E">
        <w:rPr>
          <w:rFonts w:cstheme="minorHAnsi"/>
          <w:spacing w:val="-6"/>
          <w:sz w:val="28"/>
          <w:szCs w:val="28"/>
        </w:rPr>
        <w:t xml:space="preserve"> </w:t>
      </w:r>
      <w:r w:rsidRPr="008B296E">
        <w:rPr>
          <w:rFonts w:cstheme="minorHAnsi"/>
          <w:sz w:val="28"/>
          <w:szCs w:val="28"/>
        </w:rPr>
        <w:t>day-to-day</w:t>
      </w:r>
      <w:r w:rsidRPr="008B296E">
        <w:rPr>
          <w:rFonts w:cstheme="minorHAnsi"/>
          <w:spacing w:val="-5"/>
          <w:sz w:val="28"/>
          <w:szCs w:val="28"/>
        </w:rPr>
        <w:t xml:space="preserve"> </w:t>
      </w:r>
      <w:r w:rsidRPr="008B296E">
        <w:rPr>
          <w:rFonts w:cstheme="minorHAnsi"/>
          <w:sz w:val="28"/>
          <w:szCs w:val="28"/>
        </w:rPr>
        <w:t>management</w:t>
      </w:r>
      <w:r w:rsidRPr="008B296E">
        <w:rPr>
          <w:rFonts w:cstheme="minorHAnsi"/>
          <w:spacing w:val="-5"/>
          <w:sz w:val="28"/>
          <w:szCs w:val="28"/>
        </w:rPr>
        <w:t xml:space="preserve"> </w:t>
      </w:r>
      <w:r w:rsidRPr="008B296E">
        <w:rPr>
          <w:rFonts w:cstheme="minorHAnsi"/>
          <w:sz w:val="28"/>
          <w:szCs w:val="28"/>
        </w:rPr>
        <w:t>of</w:t>
      </w:r>
      <w:r w:rsidRPr="008B296E">
        <w:rPr>
          <w:rFonts w:cstheme="minorHAnsi"/>
          <w:spacing w:val="-6"/>
          <w:sz w:val="28"/>
          <w:szCs w:val="28"/>
        </w:rPr>
        <w:t xml:space="preserve"> </w:t>
      </w:r>
      <w:r w:rsidRPr="008B296E">
        <w:rPr>
          <w:rFonts w:cstheme="minorHAnsi"/>
          <w:sz w:val="28"/>
          <w:szCs w:val="28"/>
        </w:rPr>
        <w:t>the</w:t>
      </w:r>
      <w:r w:rsidRPr="008B296E">
        <w:rPr>
          <w:rFonts w:cstheme="minorHAnsi"/>
          <w:spacing w:val="-5"/>
          <w:sz w:val="28"/>
          <w:szCs w:val="28"/>
        </w:rPr>
        <w:t xml:space="preserve"> </w:t>
      </w:r>
      <w:r w:rsidRPr="008B296E">
        <w:rPr>
          <w:rFonts w:cstheme="minorHAnsi"/>
          <w:sz w:val="28"/>
          <w:szCs w:val="28"/>
        </w:rPr>
        <w:t>Contract</w:t>
      </w:r>
      <w:r w:rsidRPr="008B296E">
        <w:rPr>
          <w:rFonts w:cstheme="minorHAnsi"/>
          <w:spacing w:val="-5"/>
          <w:sz w:val="28"/>
          <w:szCs w:val="28"/>
        </w:rPr>
        <w:t xml:space="preserve"> </w:t>
      </w:r>
      <w:r w:rsidRPr="008B296E">
        <w:rPr>
          <w:rFonts w:cstheme="minorHAnsi"/>
          <w:sz w:val="28"/>
          <w:szCs w:val="28"/>
        </w:rPr>
        <w:t>shall</w:t>
      </w:r>
      <w:r w:rsidRPr="008B296E">
        <w:rPr>
          <w:rFonts w:cstheme="minorHAnsi"/>
          <w:spacing w:val="-5"/>
          <w:sz w:val="28"/>
          <w:szCs w:val="28"/>
        </w:rPr>
        <w:t xml:space="preserve"> </w:t>
      </w:r>
      <w:r w:rsidRPr="008B296E">
        <w:rPr>
          <w:rFonts w:cstheme="minorHAnsi"/>
          <w:sz w:val="28"/>
          <w:szCs w:val="28"/>
        </w:rPr>
        <w:t>be</w:t>
      </w:r>
      <w:r w:rsidRPr="008B296E">
        <w:rPr>
          <w:rFonts w:cstheme="minorHAnsi"/>
          <w:spacing w:val="-6"/>
          <w:sz w:val="28"/>
          <w:szCs w:val="28"/>
        </w:rPr>
        <w:t xml:space="preserve"> </w:t>
      </w:r>
      <w:r w:rsidRPr="008B296E">
        <w:rPr>
          <w:rFonts w:cstheme="minorHAnsi"/>
          <w:sz w:val="28"/>
          <w:szCs w:val="28"/>
        </w:rPr>
        <w:t>undertaken</w:t>
      </w:r>
      <w:r w:rsidRPr="008B296E">
        <w:rPr>
          <w:rFonts w:cstheme="minorHAnsi"/>
          <w:spacing w:val="-5"/>
          <w:sz w:val="28"/>
          <w:szCs w:val="28"/>
        </w:rPr>
        <w:t xml:space="preserve"> </w:t>
      </w:r>
      <w:r w:rsidRPr="008B296E">
        <w:rPr>
          <w:rFonts w:cstheme="minorHAnsi"/>
          <w:sz w:val="28"/>
          <w:szCs w:val="28"/>
        </w:rPr>
        <w:t>by</w:t>
      </w:r>
      <w:r w:rsidRPr="008B296E">
        <w:rPr>
          <w:rFonts w:cstheme="minorHAnsi"/>
          <w:spacing w:val="-5"/>
          <w:sz w:val="28"/>
          <w:szCs w:val="28"/>
        </w:rPr>
        <w:t xml:space="preserve"> </w:t>
      </w:r>
      <w:r w:rsidRPr="008B296E">
        <w:rPr>
          <w:rFonts w:cstheme="minorHAnsi"/>
          <w:sz w:val="28"/>
          <w:szCs w:val="28"/>
        </w:rPr>
        <w:t xml:space="preserve">the </w:t>
      </w:r>
      <w:r w:rsidRPr="008B296E">
        <w:rPr>
          <w:rFonts w:cstheme="minorHAnsi"/>
          <w:spacing w:val="-65"/>
          <w:sz w:val="28"/>
          <w:szCs w:val="28"/>
        </w:rPr>
        <w:t xml:space="preserve"> </w:t>
      </w:r>
      <w:r w:rsidRPr="008B296E">
        <w:rPr>
          <w:rFonts w:cstheme="minorHAnsi"/>
          <w:sz w:val="28"/>
          <w:szCs w:val="28"/>
        </w:rPr>
        <w:t xml:space="preserve">Contract Manager and shall include monitoring and reporting (including </w:t>
      </w:r>
      <w:r w:rsidRPr="008B296E">
        <w:rPr>
          <w:rFonts w:cstheme="minorHAnsi"/>
          <w:spacing w:val="-64"/>
          <w:sz w:val="28"/>
          <w:szCs w:val="28"/>
        </w:rPr>
        <w:t xml:space="preserve"> </w:t>
      </w:r>
      <w:r w:rsidRPr="008B296E">
        <w:rPr>
          <w:rFonts w:cstheme="minorHAnsi"/>
          <w:sz w:val="28"/>
          <w:szCs w:val="28"/>
        </w:rPr>
        <w:t>making use of the Council’s reporting tools on the Council’s Electronic Procurement</w:t>
      </w:r>
      <w:r w:rsidRPr="008B296E">
        <w:rPr>
          <w:rFonts w:cstheme="minorHAnsi"/>
          <w:spacing w:val="-1"/>
          <w:sz w:val="28"/>
          <w:szCs w:val="28"/>
        </w:rPr>
        <w:t xml:space="preserve"> </w:t>
      </w:r>
      <w:r w:rsidRPr="008B296E">
        <w:rPr>
          <w:rFonts w:cstheme="minorHAnsi"/>
          <w:sz w:val="28"/>
          <w:szCs w:val="28"/>
        </w:rPr>
        <w:t>system)</w:t>
      </w:r>
      <w:r w:rsidRPr="008B296E">
        <w:rPr>
          <w:rFonts w:cstheme="minorHAnsi"/>
          <w:spacing w:val="-1"/>
          <w:sz w:val="28"/>
          <w:szCs w:val="28"/>
        </w:rPr>
        <w:t xml:space="preserve"> </w:t>
      </w:r>
      <w:r w:rsidRPr="008B296E">
        <w:rPr>
          <w:rFonts w:cstheme="minorHAnsi"/>
          <w:sz w:val="28"/>
          <w:szCs w:val="28"/>
        </w:rPr>
        <w:t>in respect of:-</w:t>
      </w:r>
    </w:p>
    <w:p w14:paraId="0DFF7E9B" w14:textId="77777777" w:rsidR="00836669" w:rsidRPr="008B296E" w:rsidRDefault="00836669" w:rsidP="008B296E">
      <w:pPr>
        <w:pStyle w:val="BodyText"/>
        <w:widowControl w:val="0"/>
        <w:numPr>
          <w:ilvl w:val="0"/>
          <w:numId w:val="31"/>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performance;</w:t>
      </w:r>
    </w:p>
    <w:p w14:paraId="1DA8AE2B" w14:textId="77777777" w:rsidR="00836669" w:rsidRPr="008B296E" w:rsidRDefault="00836669" w:rsidP="008B296E">
      <w:pPr>
        <w:pStyle w:val="BodyText"/>
        <w:widowControl w:val="0"/>
        <w:numPr>
          <w:ilvl w:val="0"/>
          <w:numId w:val="31"/>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compliance</w:t>
      </w:r>
      <w:r w:rsidRPr="008B296E">
        <w:rPr>
          <w:rFonts w:cstheme="minorHAnsi"/>
          <w:spacing w:val="-2"/>
          <w:sz w:val="28"/>
          <w:szCs w:val="28"/>
        </w:rPr>
        <w:t xml:space="preserve"> </w:t>
      </w:r>
      <w:r w:rsidRPr="008B296E">
        <w:rPr>
          <w:rFonts w:cstheme="minorHAnsi"/>
          <w:sz w:val="28"/>
          <w:szCs w:val="28"/>
        </w:rPr>
        <w:t>with</w:t>
      </w:r>
      <w:r w:rsidRPr="008B296E">
        <w:rPr>
          <w:rFonts w:cstheme="minorHAnsi"/>
          <w:spacing w:val="-2"/>
          <w:sz w:val="28"/>
          <w:szCs w:val="28"/>
        </w:rPr>
        <w:t xml:space="preserve"> </w:t>
      </w:r>
      <w:r w:rsidRPr="008B296E">
        <w:rPr>
          <w:rFonts w:cstheme="minorHAnsi"/>
          <w:sz w:val="28"/>
          <w:szCs w:val="28"/>
        </w:rPr>
        <w:t>specification</w:t>
      </w:r>
      <w:r w:rsidRPr="008B296E">
        <w:rPr>
          <w:rFonts w:cstheme="minorHAnsi"/>
          <w:spacing w:val="-1"/>
          <w:sz w:val="28"/>
          <w:szCs w:val="28"/>
        </w:rPr>
        <w:t xml:space="preserve"> </w:t>
      </w:r>
      <w:r w:rsidRPr="008B296E">
        <w:rPr>
          <w:rFonts w:cstheme="minorHAnsi"/>
          <w:sz w:val="28"/>
          <w:szCs w:val="28"/>
        </w:rPr>
        <w:t>and</w:t>
      </w:r>
      <w:r w:rsidRPr="008B296E">
        <w:rPr>
          <w:rFonts w:cstheme="minorHAnsi"/>
          <w:spacing w:val="-2"/>
          <w:sz w:val="28"/>
          <w:szCs w:val="28"/>
        </w:rPr>
        <w:t xml:space="preserve"> </w:t>
      </w:r>
      <w:r w:rsidRPr="008B296E">
        <w:rPr>
          <w:rFonts w:cstheme="minorHAnsi"/>
          <w:sz w:val="28"/>
          <w:szCs w:val="28"/>
        </w:rPr>
        <w:t>Contract</w:t>
      </w:r>
      <w:r w:rsidRPr="008B296E">
        <w:rPr>
          <w:rFonts w:cstheme="minorHAnsi"/>
          <w:spacing w:val="-2"/>
          <w:sz w:val="28"/>
          <w:szCs w:val="28"/>
        </w:rPr>
        <w:t xml:space="preserve"> </w:t>
      </w:r>
      <w:r w:rsidRPr="008B296E">
        <w:rPr>
          <w:rFonts w:cstheme="minorHAnsi"/>
          <w:sz w:val="28"/>
          <w:szCs w:val="28"/>
        </w:rPr>
        <w:t>terms;</w:t>
      </w:r>
    </w:p>
    <w:p w14:paraId="6B2E6163" w14:textId="77777777" w:rsidR="00836669" w:rsidRPr="008B296E" w:rsidRDefault="00836669" w:rsidP="008B296E">
      <w:pPr>
        <w:pStyle w:val="BodyText"/>
        <w:widowControl w:val="0"/>
        <w:numPr>
          <w:ilvl w:val="0"/>
          <w:numId w:val="31"/>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cost;</w:t>
      </w:r>
    </w:p>
    <w:p w14:paraId="6D5B14E3" w14:textId="77777777" w:rsidR="00836669" w:rsidRPr="008B296E" w:rsidRDefault="00836669" w:rsidP="008B296E">
      <w:pPr>
        <w:pStyle w:val="BodyText"/>
        <w:widowControl w:val="0"/>
        <w:numPr>
          <w:ilvl w:val="0"/>
          <w:numId w:val="31"/>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any</w:t>
      </w:r>
      <w:r w:rsidRPr="008B296E">
        <w:rPr>
          <w:rFonts w:cstheme="minorHAnsi"/>
          <w:spacing w:val="-1"/>
          <w:sz w:val="28"/>
          <w:szCs w:val="28"/>
        </w:rPr>
        <w:t xml:space="preserve"> </w:t>
      </w:r>
      <w:r w:rsidRPr="008B296E">
        <w:rPr>
          <w:rFonts w:cstheme="minorHAnsi"/>
          <w:sz w:val="28"/>
          <w:szCs w:val="28"/>
        </w:rPr>
        <w:t>Value for Money/best</w:t>
      </w:r>
      <w:r w:rsidRPr="008B296E">
        <w:rPr>
          <w:rFonts w:cstheme="minorHAnsi"/>
          <w:spacing w:val="-1"/>
          <w:sz w:val="28"/>
          <w:szCs w:val="28"/>
        </w:rPr>
        <w:t xml:space="preserve"> </w:t>
      </w:r>
      <w:r w:rsidRPr="008B296E">
        <w:rPr>
          <w:rFonts w:cstheme="minorHAnsi"/>
          <w:sz w:val="28"/>
          <w:szCs w:val="28"/>
        </w:rPr>
        <w:t>value</w:t>
      </w:r>
      <w:r w:rsidRPr="008B296E">
        <w:rPr>
          <w:rFonts w:cstheme="minorHAnsi"/>
          <w:spacing w:val="-1"/>
          <w:sz w:val="28"/>
          <w:szCs w:val="28"/>
        </w:rPr>
        <w:t xml:space="preserve"> </w:t>
      </w:r>
      <w:r w:rsidRPr="008B296E">
        <w:rPr>
          <w:rFonts w:cstheme="minorHAnsi"/>
          <w:sz w:val="28"/>
          <w:szCs w:val="28"/>
        </w:rPr>
        <w:t>requirements;</w:t>
      </w:r>
    </w:p>
    <w:p w14:paraId="5A3D4778" w14:textId="77777777" w:rsidR="00836669" w:rsidRPr="008B296E" w:rsidRDefault="00836669" w:rsidP="008B296E">
      <w:pPr>
        <w:pStyle w:val="BodyText"/>
        <w:widowControl w:val="0"/>
        <w:numPr>
          <w:ilvl w:val="0"/>
          <w:numId w:val="31"/>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user</w:t>
      </w:r>
      <w:r w:rsidRPr="008B296E">
        <w:rPr>
          <w:rFonts w:cstheme="minorHAnsi"/>
          <w:spacing w:val="-2"/>
          <w:sz w:val="28"/>
          <w:szCs w:val="28"/>
        </w:rPr>
        <w:t xml:space="preserve"> </w:t>
      </w:r>
      <w:r w:rsidRPr="008B296E">
        <w:rPr>
          <w:rFonts w:cstheme="minorHAnsi"/>
          <w:sz w:val="28"/>
          <w:szCs w:val="28"/>
        </w:rPr>
        <w:t>satisfaction;</w:t>
      </w:r>
    </w:p>
    <w:p w14:paraId="7BEB9BEF" w14:textId="77777777" w:rsidR="00836669" w:rsidRPr="008B296E" w:rsidRDefault="00836669" w:rsidP="008B296E">
      <w:pPr>
        <w:pStyle w:val="BodyText"/>
        <w:widowControl w:val="0"/>
        <w:numPr>
          <w:ilvl w:val="0"/>
          <w:numId w:val="31"/>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risk management; and</w:t>
      </w:r>
    </w:p>
    <w:p w14:paraId="18CA1BC2" w14:textId="77777777" w:rsidR="00836669" w:rsidRPr="008B296E" w:rsidRDefault="00836669" w:rsidP="008B296E">
      <w:pPr>
        <w:pStyle w:val="BodyText"/>
        <w:widowControl w:val="0"/>
        <w:numPr>
          <w:ilvl w:val="0"/>
          <w:numId w:val="31"/>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delivery</w:t>
      </w:r>
      <w:r w:rsidRPr="008B296E">
        <w:rPr>
          <w:rFonts w:cstheme="minorHAnsi"/>
          <w:spacing w:val="-6"/>
          <w:sz w:val="28"/>
          <w:szCs w:val="28"/>
        </w:rPr>
        <w:t xml:space="preserve"> </w:t>
      </w:r>
      <w:r w:rsidRPr="008B296E">
        <w:rPr>
          <w:rFonts w:cstheme="minorHAnsi"/>
          <w:sz w:val="28"/>
          <w:szCs w:val="28"/>
        </w:rPr>
        <w:t>of</w:t>
      </w:r>
      <w:r w:rsidRPr="008B296E">
        <w:rPr>
          <w:rFonts w:cstheme="minorHAnsi"/>
          <w:spacing w:val="-6"/>
          <w:sz w:val="28"/>
          <w:szCs w:val="28"/>
        </w:rPr>
        <w:t xml:space="preserve"> </w:t>
      </w:r>
      <w:r w:rsidRPr="008B296E">
        <w:rPr>
          <w:rFonts w:cstheme="minorHAnsi"/>
          <w:sz w:val="28"/>
          <w:szCs w:val="28"/>
        </w:rPr>
        <w:t>agreed</w:t>
      </w:r>
      <w:r w:rsidRPr="008B296E">
        <w:rPr>
          <w:rFonts w:cstheme="minorHAnsi"/>
          <w:spacing w:val="-5"/>
          <w:sz w:val="28"/>
          <w:szCs w:val="28"/>
        </w:rPr>
        <w:t xml:space="preserve"> </w:t>
      </w:r>
      <w:r w:rsidRPr="008B296E">
        <w:rPr>
          <w:rFonts w:cstheme="minorHAnsi"/>
          <w:sz w:val="28"/>
          <w:szCs w:val="28"/>
        </w:rPr>
        <w:t>Community</w:t>
      </w:r>
      <w:r w:rsidRPr="008B296E">
        <w:rPr>
          <w:rFonts w:cstheme="minorHAnsi"/>
          <w:spacing w:val="-6"/>
          <w:sz w:val="28"/>
          <w:szCs w:val="28"/>
        </w:rPr>
        <w:t xml:space="preserve"> </w:t>
      </w:r>
      <w:r w:rsidRPr="008B296E">
        <w:rPr>
          <w:rFonts w:cstheme="minorHAnsi"/>
          <w:sz w:val="28"/>
          <w:szCs w:val="28"/>
        </w:rPr>
        <w:t>Benefits / Social Value.</w:t>
      </w:r>
    </w:p>
    <w:p w14:paraId="00BE0959" w14:textId="3A27A790" w:rsidR="00836669" w:rsidRPr="008B296E" w:rsidRDefault="00836669" w:rsidP="008B296E">
      <w:pPr>
        <w:pStyle w:val="BodyText"/>
        <w:spacing w:before="120" w:line="240" w:lineRule="auto"/>
        <w:ind w:left="720" w:hanging="720"/>
        <w:jc w:val="both"/>
        <w:rPr>
          <w:rFonts w:cstheme="minorHAnsi"/>
          <w:color w:val="000000"/>
          <w:sz w:val="28"/>
          <w:szCs w:val="28"/>
        </w:rPr>
      </w:pPr>
      <w:bookmarkStart w:id="53" w:name="Contract_Variation_–_basic_principles"/>
      <w:bookmarkEnd w:id="53"/>
      <w:r w:rsidRPr="008B296E">
        <w:rPr>
          <w:rFonts w:cstheme="minorHAnsi"/>
          <w:sz w:val="28"/>
          <w:szCs w:val="28"/>
        </w:rPr>
        <w:t>27.3</w:t>
      </w:r>
      <w:r w:rsidRPr="008B296E">
        <w:rPr>
          <w:rFonts w:cstheme="minorHAnsi"/>
          <w:sz w:val="28"/>
          <w:szCs w:val="28"/>
        </w:rPr>
        <w:tab/>
        <w:t>For all Contracts, it is the responsibility o</w:t>
      </w:r>
      <w:r w:rsidR="003A476A" w:rsidRPr="008B296E">
        <w:rPr>
          <w:rFonts w:cstheme="minorHAnsi"/>
          <w:sz w:val="28"/>
          <w:szCs w:val="28"/>
        </w:rPr>
        <w:t xml:space="preserve">f the Contract Manager to raise </w:t>
      </w:r>
      <w:r w:rsidRPr="008B296E">
        <w:rPr>
          <w:rFonts w:cstheme="minorHAnsi"/>
          <w:sz w:val="28"/>
          <w:szCs w:val="28"/>
        </w:rPr>
        <w:t>any incidents of poor performance immediately with the Supplier and</w:t>
      </w:r>
      <w:r w:rsidRPr="008B296E">
        <w:rPr>
          <w:rFonts w:cstheme="minorHAnsi"/>
          <w:spacing w:val="1"/>
          <w:sz w:val="28"/>
          <w:szCs w:val="28"/>
        </w:rPr>
        <w:t xml:space="preserve"> </w:t>
      </w:r>
      <w:r w:rsidRPr="008B296E">
        <w:rPr>
          <w:rFonts w:cstheme="minorHAnsi"/>
          <w:sz w:val="28"/>
          <w:szCs w:val="28"/>
        </w:rPr>
        <w:t>seek</w:t>
      </w:r>
      <w:r w:rsidRPr="008B296E">
        <w:rPr>
          <w:rFonts w:cstheme="minorHAnsi"/>
          <w:spacing w:val="1"/>
          <w:sz w:val="28"/>
          <w:szCs w:val="28"/>
        </w:rPr>
        <w:t xml:space="preserve"> </w:t>
      </w:r>
      <w:r w:rsidRPr="008B296E">
        <w:rPr>
          <w:rFonts w:cstheme="minorHAnsi"/>
          <w:sz w:val="28"/>
          <w:szCs w:val="28"/>
        </w:rPr>
        <w:t>rectification.</w:t>
      </w:r>
      <w:r w:rsidRPr="008B296E">
        <w:rPr>
          <w:rFonts w:cstheme="minorHAnsi"/>
          <w:spacing w:val="1"/>
          <w:sz w:val="28"/>
          <w:szCs w:val="28"/>
        </w:rPr>
        <w:t xml:space="preserve"> </w:t>
      </w:r>
      <w:r w:rsidRPr="008B296E">
        <w:rPr>
          <w:rFonts w:cstheme="minorHAnsi"/>
          <w:sz w:val="28"/>
          <w:szCs w:val="28"/>
        </w:rPr>
        <w:t>In</w:t>
      </w:r>
      <w:r w:rsidRPr="008B296E">
        <w:rPr>
          <w:rFonts w:cstheme="minorHAnsi"/>
          <w:spacing w:val="1"/>
          <w:sz w:val="28"/>
          <w:szCs w:val="28"/>
        </w:rPr>
        <w:t xml:space="preserve"> </w:t>
      </w:r>
      <w:r w:rsidRPr="008B296E">
        <w:rPr>
          <w:rFonts w:cstheme="minorHAnsi"/>
          <w:sz w:val="28"/>
          <w:szCs w:val="28"/>
        </w:rPr>
        <w:t>instances</w:t>
      </w:r>
      <w:r w:rsidRPr="008B296E">
        <w:rPr>
          <w:rFonts w:cstheme="minorHAnsi"/>
          <w:spacing w:val="1"/>
          <w:sz w:val="28"/>
          <w:szCs w:val="28"/>
        </w:rPr>
        <w:t xml:space="preserve"> </w:t>
      </w:r>
      <w:r w:rsidRPr="008B296E">
        <w:rPr>
          <w:rFonts w:cstheme="minorHAnsi"/>
          <w:sz w:val="28"/>
          <w:szCs w:val="28"/>
        </w:rPr>
        <w:t>of</w:t>
      </w:r>
      <w:r w:rsidRPr="008B296E">
        <w:rPr>
          <w:rFonts w:cstheme="minorHAnsi"/>
          <w:spacing w:val="1"/>
          <w:sz w:val="28"/>
          <w:szCs w:val="28"/>
        </w:rPr>
        <w:t xml:space="preserve"> </w:t>
      </w:r>
      <w:r w:rsidRPr="008B296E">
        <w:rPr>
          <w:rFonts w:cstheme="minorHAnsi"/>
          <w:sz w:val="28"/>
          <w:szCs w:val="28"/>
        </w:rPr>
        <w:t>particularly</w:t>
      </w:r>
      <w:r w:rsidRPr="008B296E">
        <w:rPr>
          <w:rFonts w:cstheme="minorHAnsi"/>
          <w:spacing w:val="1"/>
          <w:sz w:val="28"/>
          <w:szCs w:val="28"/>
        </w:rPr>
        <w:t xml:space="preserve"> </w:t>
      </w:r>
      <w:r w:rsidRPr="008B296E">
        <w:rPr>
          <w:rFonts w:cstheme="minorHAnsi"/>
          <w:sz w:val="28"/>
          <w:szCs w:val="28"/>
        </w:rPr>
        <w:t>poor</w:t>
      </w:r>
      <w:r w:rsidRPr="008B296E">
        <w:rPr>
          <w:rFonts w:cstheme="minorHAnsi"/>
          <w:spacing w:val="1"/>
          <w:sz w:val="28"/>
          <w:szCs w:val="28"/>
        </w:rPr>
        <w:t xml:space="preserve"> </w:t>
      </w:r>
      <w:r w:rsidRPr="008B296E">
        <w:rPr>
          <w:rFonts w:cstheme="minorHAnsi"/>
          <w:sz w:val="28"/>
          <w:szCs w:val="28"/>
        </w:rPr>
        <w:t>performance,</w:t>
      </w:r>
      <w:r w:rsidRPr="008B296E">
        <w:rPr>
          <w:rFonts w:cstheme="minorHAnsi"/>
          <w:spacing w:val="1"/>
          <w:sz w:val="28"/>
          <w:szCs w:val="28"/>
        </w:rPr>
        <w:t xml:space="preserve"> </w:t>
      </w:r>
      <w:r w:rsidRPr="008B296E">
        <w:rPr>
          <w:rFonts w:cstheme="minorHAnsi"/>
          <w:sz w:val="28"/>
          <w:szCs w:val="28"/>
        </w:rPr>
        <w:t>or</w:t>
      </w:r>
      <w:r w:rsidR="003A476A" w:rsidRPr="008B296E">
        <w:rPr>
          <w:rFonts w:cstheme="minorHAnsi"/>
          <w:sz w:val="28"/>
          <w:szCs w:val="28"/>
        </w:rPr>
        <w:t xml:space="preserve"> </w:t>
      </w:r>
      <w:r w:rsidRPr="008B296E">
        <w:rPr>
          <w:rFonts w:cstheme="minorHAnsi"/>
          <w:sz w:val="28"/>
          <w:szCs w:val="28"/>
        </w:rPr>
        <w:t>persistent</w:t>
      </w:r>
      <w:r w:rsidRPr="008B296E">
        <w:rPr>
          <w:rFonts w:cstheme="minorHAnsi"/>
          <w:spacing w:val="-7"/>
          <w:sz w:val="28"/>
          <w:szCs w:val="28"/>
        </w:rPr>
        <w:t xml:space="preserve"> </w:t>
      </w:r>
      <w:r w:rsidRPr="008B296E">
        <w:rPr>
          <w:rFonts w:cstheme="minorHAnsi"/>
          <w:sz w:val="28"/>
          <w:szCs w:val="28"/>
        </w:rPr>
        <w:t>poor</w:t>
      </w:r>
      <w:r w:rsidRPr="008B296E">
        <w:rPr>
          <w:rFonts w:cstheme="minorHAnsi"/>
          <w:spacing w:val="-7"/>
          <w:sz w:val="28"/>
          <w:szCs w:val="28"/>
        </w:rPr>
        <w:t xml:space="preserve"> </w:t>
      </w:r>
      <w:r w:rsidRPr="008B296E">
        <w:rPr>
          <w:rFonts w:cstheme="minorHAnsi"/>
          <w:sz w:val="28"/>
          <w:szCs w:val="28"/>
        </w:rPr>
        <w:t>performance,</w:t>
      </w:r>
      <w:r w:rsidRPr="008B296E">
        <w:rPr>
          <w:rFonts w:cstheme="minorHAnsi"/>
          <w:spacing w:val="-6"/>
          <w:sz w:val="28"/>
          <w:szCs w:val="28"/>
        </w:rPr>
        <w:t xml:space="preserve"> </w:t>
      </w:r>
      <w:r w:rsidRPr="008B296E">
        <w:rPr>
          <w:rFonts w:cstheme="minorHAnsi"/>
          <w:sz w:val="28"/>
          <w:szCs w:val="28"/>
        </w:rPr>
        <w:t>the</w:t>
      </w:r>
      <w:r w:rsidRPr="008B296E">
        <w:rPr>
          <w:rFonts w:cstheme="minorHAnsi"/>
          <w:spacing w:val="-7"/>
          <w:sz w:val="28"/>
          <w:szCs w:val="28"/>
        </w:rPr>
        <w:t xml:space="preserve"> </w:t>
      </w:r>
      <w:r w:rsidRPr="008B296E">
        <w:rPr>
          <w:rFonts w:cstheme="minorHAnsi"/>
          <w:sz w:val="28"/>
          <w:szCs w:val="28"/>
        </w:rPr>
        <w:t>Contract</w:t>
      </w:r>
      <w:r w:rsidRPr="008B296E">
        <w:rPr>
          <w:rFonts w:cstheme="minorHAnsi"/>
          <w:spacing w:val="-6"/>
          <w:sz w:val="28"/>
          <w:szCs w:val="28"/>
        </w:rPr>
        <w:t xml:space="preserve"> </w:t>
      </w:r>
      <w:r w:rsidRPr="008B296E">
        <w:rPr>
          <w:rFonts w:cstheme="minorHAnsi"/>
          <w:sz w:val="28"/>
          <w:szCs w:val="28"/>
        </w:rPr>
        <w:t>Manager</w:t>
      </w:r>
      <w:r w:rsidRPr="008B296E">
        <w:rPr>
          <w:rFonts w:cstheme="minorHAnsi"/>
          <w:spacing w:val="-7"/>
          <w:sz w:val="28"/>
          <w:szCs w:val="28"/>
        </w:rPr>
        <w:t xml:space="preserve"> </w:t>
      </w:r>
      <w:r w:rsidRPr="008B296E">
        <w:rPr>
          <w:rFonts w:cstheme="minorHAnsi"/>
          <w:sz w:val="28"/>
          <w:szCs w:val="28"/>
        </w:rPr>
        <w:t>should</w:t>
      </w:r>
      <w:r w:rsidRPr="008B296E">
        <w:rPr>
          <w:rFonts w:cstheme="minorHAnsi"/>
          <w:spacing w:val="-7"/>
          <w:sz w:val="28"/>
          <w:szCs w:val="28"/>
        </w:rPr>
        <w:t xml:space="preserve"> </w:t>
      </w:r>
      <w:r w:rsidRPr="008B296E">
        <w:rPr>
          <w:rFonts w:cstheme="minorHAnsi"/>
          <w:sz w:val="28"/>
          <w:szCs w:val="28"/>
        </w:rPr>
        <w:t>consider</w:t>
      </w:r>
      <w:r w:rsidR="003A476A" w:rsidRPr="008B296E">
        <w:rPr>
          <w:rFonts w:cstheme="minorHAnsi"/>
          <w:sz w:val="28"/>
          <w:szCs w:val="28"/>
        </w:rPr>
        <w:t xml:space="preserve"> the appropriate c</w:t>
      </w:r>
      <w:r w:rsidRPr="008B296E">
        <w:rPr>
          <w:rFonts w:cstheme="minorHAnsi"/>
          <w:sz w:val="28"/>
          <w:szCs w:val="28"/>
        </w:rPr>
        <w:t>ourse</w:t>
      </w:r>
      <w:r w:rsidRPr="008B296E">
        <w:rPr>
          <w:rFonts w:cstheme="minorHAnsi"/>
          <w:spacing w:val="-6"/>
          <w:sz w:val="28"/>
          <w:szCs w:val="28"/>
        </w:rPr>
        <w:t xml:space="preserve"> </w:t>
      </w:r>
      <w:r w:rsidRPr="008B296E">
        <w:rPr>
          <w:rFonts w:cstheme="minorHAnsi"/>
          <w:sz w:val="28"/>
          <w:szCs w:val="28"/>
        </w:rPr>
        <w:t>of</w:t>
      </w:r>
      <w:r w:rsidRPr="008B296E">
        <w:rPr>
          <w:rFonts w:cstheme="minorHAnsi"/>
          <w:spacing w:val="-6"/>
          <w:sz w:val="28"/>
          <w:szCs w:val="28"/>
        </w:rPr>
        <w:t xml:space="preserve"> </w:t>
      </w:r>
      <w:r w:rsidRPr="008B296E">
        <w:rPr>
          <w:rFonts w:cstheme="minorHAnsi"/>
          <w:sz w:val="28"/>
          <w:szCs w:val="28"/>
        </w:rPr>
        <w:t>action</w:t>
      </w:r>
      <w:r w:rsidRPr="008B296E">
        <w:rPr>
          <w:rFonts w:cstheme="minorHAnsi"/>
          <w:spacing w:val="-6"/>
          <w:sz w:val="28"/>
          <w:szCs w:val="28"/>
        </w:rPr>
        <w:t xml:space="preserve"> </w:t>
      </w:r>
      <w:r w:rsidRPr="008B296E">
        <w:rPr>
          <w:rFonts w:cstheme="minorHAnsi"/>
          <w:sz w:val="28"/>
          <w:szCs w:val="28"/>
        </w:rPr>
        <w:t>to</w:t>
      </w:r>
      <w:r w:rsidRPr="008B296E">
        <w:rPr>
          <w:rFonts w:cstheme="minorHAnsi"/>
          <w:spacing w:val="-8"/>
          <w:sz w:val="28"/>
          <w:szCs w:val="28"/>
        </w:rPr>
        <w:t xml:space="preserve"> </w:t>
      </w:r>
      <w:r w:rsidRPr="008B296E">
        <w:rPr>
          <w:rFonts w:cstheme="minorHAnsi"/>
          <w:sz w:val="28"/>
          <w:szCs w:val="28"/>
        </w:rPr>
        <w:t>take</w:t>
      </w:r>
      <w:r w:rsidRPr="008B296E">
        <w:rPr>
          <w:rFonts w:cstheme="minorHAnsi"/>
          <w:spacing w:val="-6"/>
          <w:sz w:val="28"/>
          <w:szCs w:val="28"/>
        </w:rPr>
        <w:t xml:space="preserve"> </w:t>
      </w:r>
      <w:r w:rsidRPr="008B296E">
        <w:rPr>
          <w:rFonts w:cstheme="minorHAnsi"/>
          <w:sz w:val="28"/>
          <w:szCs w:val="28"/>
        </w:rPr>
        <w:t>under</w:t>
      </w:r>
      <w:r w:rsidRPr="008B296E">
        <w:rPr>
          <w:rFonts w:cstheme="minorHAnsi"/>
          <w:spacing w:val="-6"/>
          <w:sz w:val="28"/>
          <w:szCs w:val="28"/>
        </w:rPr>
        <w:t xml:space="preserve"> </w:t>
      </w:r>
      <w:r w:rsidRPr="008B296E">
        <w:rPr>
          <w:rFonts w:cstheme="minorHAnsi"/>
          <w:sz w:val="28"/>
          <w:szCs w:val="28"/>
        </w:rPr>
        <w:t>the</w:t>
      </w:r>
      <w:r w:rsidRPr="008B296E">
        <w:rPr>
          <w:rFonts w:cstheme="minorHAnsi"/>
          <w:spacing w:val="-7"/>
          <w:sz w:val="28"/>
          <w:szCs w:val="28"/>
        </w:rPr>
        <w:t xml:space="preserve"> </w:t>
      </w:r>
      <w:r w:rsidRPr="008B296E">
        <w:rPr>
          <w:rFonts w:cstheme="minorHAnsi"/>
          <w:sz w:val="28"/>
          <w:szCs w:val="28"/>
        </w:rPr>
        <w:t>Contract,</w:t>
      </w:r>
      <w:r w:rsidRPr="008B296E">
        <w:rPr>
          <w:rFonts w:cstheme="minorHAnsi"/>
          <w:spacing w:val="-7"/>
          <w:sz w:val="28"/>
          <w:szCs w:val="28"/>
        </w:rPr>
        <w:t xml:space="preserve"> </w:t>
      </w:r>
      <w:r w:rsidRPr="008B296E">
        <w:rPr>
          <w:rFonts w:cstheme="minorHAnsi"/>
          <w:sz w:val="28"/>
          <w:szCs w:val="28"/>
        </w:rPr>
        <w:t>taking</w:t>
      </w:r>
      <w:r w:rsidRPr="008B296E">
        <w:rPr>
          <w:rFonts w:cstheme="minorHAnsi"/>
          <w:spacing w:val="-6"/>
          <w:sz w:val="28"/>
          <w:szCs w:val="28"/>
        </w:rPr>
        <w:t xml:space="preserve"> </w:t>
      </w:r>
      <w:r w:rsidRPr="008B296E">
        <w:rPr>
          <w:rFonts w:cstheme="minorHAnsi"/>
          <w:sz w:val="28"/>
          <w:szCs w:val="28"/>
        </w:rPr>
        <w:t>advice</w:t>
      </w:r>
      <w:r w:rsidRPr="008B296E">
        <w:rPr>
          <w:rFonts w:cstheme="minorHAnsi"/>
          <w:spacing w:val="-6"/>
          <w:sz w:val="28"/>
          <w:szCs w:val="28"/>
        </w:rPr>
        <w:t xml:space="preserve"> </w:t>
      </w:r>
      <w:r w:rsidRPr="008B296E">
        <w:rPr>
          <w:rFonts w:cstheme="minorHAnsi"/>
          <w:sz w:val="28"/>
          <w:szCs w:val="28"/>
        </w:rPr>
        <w:t>as</w:t>
      </w:r>
      <w:r w:rsidRPr="008B296E">
        <w:rPr>
          <w:rFonts w:cstheme="minorHAnsi"/>
          <w:spacing w:val="-64"/>
          <w:sz w:val="28"/>
          <w:szCs w:val="28"/>
        </w:rPr>
        <w:t xml:space="preserve"> </w:t>
      </w:r>
      <w:r w:rsidRPr="008B296E">
        <w:rPr>
          <w:rFonts w:cstheme="minorHAnsi"/>
          <w:sz w:val="28"/>
          <w:szCs w:val="28"/>
        </w:rPr>
        <w:t>appropriate from the Head of Legal and Democratic Services.</w:t>
      </w:r>
    </w:p>
    <w:p w14:paraId="6963F1C9" w14:textId="1921A98B" w:rsidR="00836669" w:rsidRPr="008B296E" w:rsidRDefault="00836669" w:rsidP="008B296E">
      <w:pPr>
        <w:pStyle w:val="BodyText"/>
        <w:spacing w:before="120" w:line="240" w:lineRule="auto"/>
        <w:ind w:left="720" w:hanging="720"/>
        <w:jc w:val="both"/>
        <w:rPr>
          <w:rFonts w:eastAsia="Times New Roman" w:cstheme="minorHAnsi"/>
          <w:bCs/>
          <w:sz w:val="28"/>
          <w:szCs w:val="28"/>
        </w:rPr>
      </w:pPr>
      <w:r w:rsidRPr="008B296E">
        <w:rPr>
          <w:rFonts w:cstheme="minorHAnsi"/>
          <w:sz w:val="28"/>
          <w:szCs w:val="28"/>
        </w:rPr>
        <w:t>27.4</w:t>
      </w:r>
      <w:r w:rsidRPr="008B296E">
        <w:rPr>
          <w:rFonts w:cstheme="minorHAnsi"/>
          <w:sz w:val="28"/>
          <w:szCs w:val="28"/>
        </w:rPr>
        <w:tab/>
        <w:t xml:space="preserve">Where the total value of the Contract meets or exceeds </w:t>
      </w:r>
      <w:r w:rsidRPr="008B296E">
        <w:rPr>
          <w:rFonts w:cstheme="minorHAnsi"/>
          <w:b/>
          <w:sz w:val="28"/>
          <w:szCs w:val="28"/>
        </w:rPr>
        <w:t>£100,000</w:t>
      </w:r>
      <w:r w:rsidR="008B296E">
        <w:rPr>
          <w:rFonts w:cstheme="minorHAnsi"/>
          <w:b/>
          <w:sz w:val="28"/>
          <w:szCs w:val="28"/>
        </w:rPr>
        <w:t xml:space="preserve"> </w:t>
      </w:r>
      <w:r w:rsidR="00A5695B">
        <w:rPr>
          <w:rFonts w:cstheme="minorHAnsi"/>
          <w:sz w:val="28"/>
          <w:szCs w:val="28"/>
        </w:rPr>
        <w:t>(inc VAT)</w:t>
      </w:r>
      <w:r w:rsidRPr="008B296E">
        <w:rPr>
          <w:rFonts w:cstheme="minorHAnsi"/>
          <w:sz w:val="28"/>
          <w:szCs w:val="28"/>
        </w:rPr>
        <w:t>, the Contract</w:t>
      </w:r>
      <w:r w:rsidRPr="008B296E">
        <w:rPr>
          <w:rFonts w:cstheme="minorHAnsi"/>
          <w:spacing w:val="1"/>
          <w:sz w:val="28"/>
          <w:szCs w:val="28"/>
        </w:rPr>
        <w:t xml:space="preserve"> </w:t>
      </w:r>
      <w:r w:rsidRPr="008B296E">
        <w:rPr>
          <w:rFonts w:cstheme="minorHAnsi"/>
          <w:sz w:val="28"/>
          <w:szCs w:val="28"/>
        </w:rPr>
        <w:t>Manager</w:t>
      </w:r>
      <w:r w:rsidRPr="008B296E">
        <w:rPr>
          <w:rFonts w:cstheme="minorHAnsi"/>
          <w:spacing w:val="-6"/>
          <w:sz w:val="28"/>
          <w:szCs w:val="28"/>
        </w:rPr>
        <w:t xml:space="preserve"> </w:t>
      </w:r>
      <w:r w:rsidRPr="008B296E">
        <w:rPr>
          <w:rFonts w:cstheme="minorHAnsi"/>
          <w:b/>
          <w:sz w:val="28"/>
          <w:szCs w:val="28"/>
          <w:u w:val="single"/>
        </w:rPr>
        <w:t>must</w:t>
      </w:r>
      <w:r w:rsidRPr="008B296E">
        <w:rPr>
          <w:rFonts w:cstheme="minorHAnsi"/>
          <w:spacing w:val="-6"/>
          <w:sz w:val="28"/>
          <w:szCs w:val="28"/>
        </w:rPr>
        <w:t xml:space="preserve"> </w:t>
      </w:r>
      <w:r w:rsidRPr="008B296E">
        <w:rPr>
          <w:rFonts w:cstheme="minorHAnsi"/>
          <w:sz w:val="28"/>
          <w:szCs w:val="28"/>
        </w:rPr>
        <w:t>make</w:t>
      </w:r>
      <w:r w:rsidRPr="008B296E">
        <w:rPr>
          <w:rFonts w:cstheme="minorHAnsi"/>
          <w:spacing w:val="-6"/>
          <w:sz w:val="28"/>
          <w:szCs w:val="28"/>
        </w:rPr>
        <w:t xml:space="preserve"> </w:t>
      </w:r>
      <w:r w:rsidRPr="008B296E">
        <w:rPr>
          <w:rFonts w:cstheme="minorHAnsi"/>
          <w:sz w:val="28"/>
          <w:szCs w:val="28"/>
        </w:rPr>
        <w:t>a</w:t>
      </w:r>
      <w:r w:rsidRPr="008B296E">
        <w:rPr>
          <w:rFonts w:cstheme="minorHAnsi"/>
          <w:spacing w:val="-6"/>
          <w:sz w:val="28"/>
          <w:szCs w:val="28"/>
        </w:rPr>
        <w:t xml:space="preserve"> </w:t>
      </w:r>
      <w:r w:rsidRPr="008B296E">
        <w:rPr>
          <w:rFonts w:cstheme="minorHAnsi"/>
          <w:sz w:val="28"/>
          <w:szCs w:val="28"/>
        </w:rPr>
        <w:t>written</w:t>
      </w:r>
      <w:r w:rsidRPr="008B296E">
        <w:rPr>
          <w:rFonts w:cstheme="minorHAnsi"/>
          <w:spacing w:val="-5"/>
          <w:sz w:val="28"/>
          <w:szCs w:val="28"/>
        </w:rPr>
        <w:t xml:space="preserve"> </w:t>
      </w:r>
      <w:r w:rsidRPr="008B296E">
        <w:rPr>
          <w:rFonts w:cstheme="minorHAnsi"/>
          <w:sz w:val="28"/>
          <w:szCs w:val="28"/>
        </w:rPr>
        <w:t>report</w:t>
      </w:r>
      <w:r w:rsidRPr="008B296E">
        <w:rPr>
          <w:rFonts w:cstheme="minorHAnsi"/>
          <w:spacing w:val="-6"/>
          <w:sz w:val="28"/>
          <w:szCs w:val="28"/>
        </w:rPr>
        <w:t xml:space="preserve"> </w:t>
      </w:r>
      <w:r w:rsidRPr="008B296E">
        <w:rPr>
          <w:rFonts w:cstheme="minorHAnsi"/>
          <w:sz w:val="28"/>
          <w:szCs w:val="28"/>
        </w:rPr>
        <w:t>to</w:t>
      </w:r>
      <w:r w:rsidRPr="008B296E">
        <w:rPr>
          <w:rFonts w:cstheme="minorHAnsi"/>
          <w:spacing w:val="-6"/>
          <w:sz w:val="28"/>
          <w:szCs w:val="28"/>
        </w:rPr>
        <w:t xml:space="preserve"> </w:t>
      </w:r>
      <w:r w:rsidRPr="008B296E">
        <w:rPr>
          <w:rFonts w:cstheme="minorHAnsi"/>
          <w:sz w:val="28"/>
          <w:szCs w:val="28"/>
        </w:rPr>
        <w:t>the</w:t>
      </w:r>
      <w:r w:rsidRPr="008B296E">
        <w:rPr>
          <w:rFonts w:cstheme="minorHAnsi"/>
          <w:spacing w:val="-6"/>
          <w:sz w:val="28"/>
          <w:szCs w:val="28"/>
        </w:rPr>
        <w:t xml:space="preserve"> </w:t>
      </w:r>
      <w:r w:rsidRPr="008B296E">
        <w:rPr>
          <w:rFonts w:cstheme="minorHAnsi"/>
          <w:sz w:val="28"/>
          <w:szCs w:val="28"/>
        </w:rPr>
        <w:t>Senior</w:t>
      </w:r>
      <w:r w:rsidRPr="008B296E">
        <w:rPr>
          <w:rFonts w:cstheme="minorHAnsi"/>
          <w:spacing w:val="-5"/>
          <w:sz w:val="28"/>
          <w:szCs w:val="28"/>
        </w:rPr>
        <w:t xml:space="preserve"> </w:t>
      </w:r>
      <w:r w:rsidRPr="008B296E">
        <w:rPr>
          <w:rFonts w:cstheme="minorHAnsi"/>
          <w:sz w:val="28"/>
          <w:szCs w:val="28"/>
        </w:rPr>
        <w:lastRenderedPageBreak/>
        <w:t>Officer</w:t>
      </w:r>
      <w:r w:rsidRPr="008B296E">
        <w:rPr>
          <w:rFonts w:cstheme="minorHAnsi"/>
          <w:spacing w:val="-6"/>
          <w:sz w:val="28"/>
          <w:szCs w:val="28"/>
        </w:rPr>
        <w:t xml:space="preserve"> </w:t>
      </w:r>
      <w:r w:rsidRPr="008B296E">
        <w:rPr>
          <w:rFonts w:cstheme="minorHAnsi"/>
          <w:sz w:val="28"/>
          <w:szCs w:val="28"/>
        </w:rPr>
        <w:t>evaluating</w:t>
      </w:r>
      <w:r w:rsidRPr="008B296E">
        <w:rPr>
          <w:rFonts w:cstheme="minorHAnsi"/>
          <w:spacing w:val="-6"/>
          <w:sz w:val="28"/>
          <w:szCs w:val="28"/>
        </w:rPr>
        <w:t xml:space="preserve"> </w:t>
      </w:r>
      <w:r w:rsidRPr="008B296E">
        <w:rPr>
          <w:rFonts w:cstheme="minorHAnsi"/>
          <w:sz w:val="28"/>
          <w:szCs w:val="28"/>
        </w:rPr>
        <w:t xml:space="preserve">the </w:t>
      </w:r>
      <w:r w:rsidRPr="008B296E">
        <w:rPr>
          <w:rFonts w:cstheme="minorHAnsi"/>
          <w:spacing w:val="-64"/>
          <w:sz w:val="28"/>
          <w:szCs w:val="28"/>
        </w:rPr>
        <w:t xml:space="preserve">  </w:t>
      </w:r>
      <w:r w:rsidRPr="008B296E">
        <w:rPr>
          <w:rFonts w:cstheme="minorHAnsi"/>
          <w:sz w:val="28"/>
          <w:szCs w:val="28"/>
        </w:rPr>
        <w:t>extent to which the Contract is meeting the objectives set. This should</w:t>
      </w:r>
      <w:r w:rsidRPr="008B296E">
        <w:rPr>
          <w:rFonts w:cstheme="minorHAnsi"/>
          <w:spacing w:val="1"/>
          <w:sz w:val="28"/>
          <w:szCs w:val="28"/>
        </w:rPr>
        <w:t xml:space="preserve"> </w:t>
      </w:r>
      <w:r w:rsidRPr="008B296E">
        <w:rPr>
          <w:rFonts w:cstheme="minorHAnsi"/>
          <w:sz w:val="28"/>
          <w:szCs w:val="28"/>
        </w:rPr>
        <w:t>be</w:t>
      </w:r>
      <w:r w:rsidRPr="008B296E">
        <w:rPr>
          <w:rFonts w:cstheme="minorHAnsi"/>
          <w:spacing w:val="-11"/>
          <w:sz w:val="28"/>
          <w:szCs w:val="28"/>
        </w:rPr>
        <w:t xml:space="preserve"> </w:t>
      </w:r>
      <w:r w:rsidRPr="008B296E">
        <w:rPr>
          <w:rFonts w:cstheme="minorHAnsi"/>
          <w:sz w:val="28"/>
          <w:szCs w:val="28"/>
        </w:rPr>
        <w:t>done</w:t>
      </w:r>
      <w:r w:rsidRPr="008B296E">
        <w:rPr>
          <w:rFonts w:cstheme="minorHAnsi"/>
          <w:spacing w:val="-11"/>
          <w:sz w:val="28"/>
          <w:szCs w:val="28"/>
        </w:rPr>
        <w:t xml:space="preserve"> </w:t>
      </w:r>
      <w:r w:rsidRPr="008B296E">
        <w:rPr>
          <w:rFonts w:cstheme="minorHAnsi"/>
          <w:sz w:val="28"/>
          <w:szCs w:val="28"/>
        </w:rPr>
        <w:t>normally</w:t>
      </w:r>
      <w:r w:rsidRPr="008B296E">
        <w:rPr>
          <w:rFonts w:cstheme="minorHAnsi"/>
          <w:spacing w:val="-10"/>
          <w:sz w:val="28"/>
          <w:szCs w:val="28"/>
        </w:rPr>
        <w:t xml:space="preserve"> </w:t>
      </w:r>
      <w:r w:rsidRPr="008B296E">
        <w:rPr>
          <w:rFonts w:cstheme="minorHAnsi"/>
          <w:sz w:val="28"/>
          <w:szCs w:val="28"/>
        </w:rPr>
        <w:t>when</w:t>
      </w:r>
      <w:r w:rsidRPr="008B296E">
        <w:rPr>
          <w:rFonts w:cstheme="minorHAnsi"/>
          <w:spacing w:val="-11"/>
          <w:sz w:val="28"/>
          <w:szCs w:val="28"/>
        </w:rPr>
        <w:t xml:space="preserve"> </w:t>
      </w:r>
      <w:r w:rsidRPr="008B296E">
        <w:rPr>
          <w:rFonts w:cstheme="minorHAnsi"/>
          <w:sz w:val="28"/>
          <w:szCs w:val="28"/>
        </w:rPr>
        <w:t>the</w:t>
      </w:r>
      <w:r w:rsidRPr="008B296E">
        <w:rPr>
          <w:rFonts w:cstheme="minorHAnsi"/>
          <w:spacing w:val="-11"/>
          <w:sz w:val="28"/>
          <w:szCs w:val="28"/>
        </w:rPr>
        <w:t xml:space="preserve"> </w:t>
      </w:r>
      <w:r w:rsidRPr="008B296E">
        <w:rPr>
          <w:rFonts w:cstheme="minorHAnsi"/>
          <w:sz w:val="28"/>
          <w:szCs w:val="28"/>
        </w:rPr>
        <w:t>Contract</w:t>
      </w:r>
      <w:r w:rsidRPr="008B296E">
        <w:rPr>
          <w:rFonts w:cstheme="minorHAnsi"/>
          <w:spacing w:val="-10"/>
          <w:sz w:val="28"/>
          <w:szCs w:val="28"/>
        </w:rPr>
        <w:t xml:space="preserve"> </w:t>
      </w:r>
      <w:r w:rsidRPr="008B296E">
        <w:rPr>
          <w:rFonts w:cstheme="minorHAnsi"/>
          <w:sz w:val="28"/>
          <w:szCs w:val="28"/>
        </w:rPr>
        <w:t>is</w:t>
      </w:r>
      <w:r w:rsidRPr="008B296E">
        <w:rPr>
          <w:rFonts w:cstheme="minorHAnsi"/>
          <w:spacing w:val="-11"/>
          <w:sz w:val="28"/>
          <w:szCs w:val="28"/>
        </w:rPr>
        <w:t xml:space="preserve"> </w:t>
      </w:r>
      <w:r w:rsidRPr="008B296E">
        <w:rPr>
          <w:rFonts w:cstheme="minorHAnsi"/>
          <w:sz w:val="28"/>
          <w:szCs w:val="28"/>
        </w:rPr>
        <w:t>completed</w:t>
      </w:r>
      <w:r w:rsidRPr="008B296E">
        <w:rPr>
          <w:rFonts w:cstheme="minorHAnsi"/>
          <w:spacing w:val="-11"/>
          <w:sz w:val="28"/>
          <w:szCs w:val="28"/>
        </w:rPr>
        <w:t xml:space="preserve"> </w:t>
      </w:r>
      <w:r w:rsidRPr="008B296E">
        <w:rPr>
          <w:rFonts w:cstheme="minorHAnsi"/>
          <w:sz w:val="28"/>
          <w:szCs w:val="28"/>
        </w:rPr>
        <w:t>but</w:t>
      </w:r>
      <w:r w:rsidRPr="008B296E">
        <w:rPr>
          <w:rFonts w:cstheme="minorHAnsi"/>
          <w:spacing w:val="-10"/>
          <w:sz w:val="28"/>
          <w:szCs w:val="28"/>
        </w:rPr>
        <w:t xml:space="preserve"> </w:t>
      </w:r>
      <w:r w:rsidRPr="008B296E">
        <w:rPr>
          <w:rFonts w:cstheme="minorHAnsi"/>
          <w:sz w:val="28"/>
          <w:szCs w:val="28"/>
        </w:rPr>
        <w:t>for</w:t>
      </w:r>
      <w:r w:rsidRPr="008B296E">
        <w:rPr>
          <w:rFonts w:cstheme="minorHAnsi"/>
          <w:spacing w:val="-11"/>
          <w:sz w:val="28"/>
          <w:szCs w:val="28"/>
        </w:rPr>
        <w:t xml:space="preserve"> </w:t>
      </w:r>
      <w:r w:rsidR="00A945AF">
        <w:rPr>
          <w:rFonts w:cstheme="minorHAnsi"/>
          <w:sz w:val="28"/>
          <w:szCs w:val="28"/>
        </w:rPr>
        <w:t>T</w:t>
      </w:r>
      <w:r w:rsidRPr="008B296E">
        <w:rPr>
          <w:rFonts w:cstheme="minorHAnsi"/>
          <w:sz w:val="28"/>
          <w:szCs w:val="28"/>
        </w:rPr>
        <w:t>erm</w:t>
      </w:r>
      <w:r w:rsidRPr="008B296E">
        <w:rPr>
          <w:rFonts w:cstheme="minorHAnsi"/>
          <w:spacing w:val="-11"/>
          <w:sz w:val="28"/>
          <w:szCs w:val="28"/>
        </w:rPr>
        <w:t xml:space="preserve"> </w:t>
      </w:r>
      <w:r w:rsidR="003A476A" w:rsidRPr="008B296E">
        <w:rPr>
          <w:rFonts w:cstheme="minorHAnsi"/>
          <w:spacing w:val="-11"/>
          <w:sz w:val="28"/>
          <w:szCs w:val="28"/>
        </w:rPr>
        <w:t>C</w:t>
      </w:r>
      <w:r w:rsidR="003A476A" w:rsidRPr="008B296E">
        <w:rPr>
          <w:rFonts w:cstheme="minorHAnsi"/>
          <w:sz w:val="28"/>
          <w:szCs w:val="28"/>
        </w:rPr>
        <w:t>ontracts, such re</w:t>
      </w:r>
      <w:r w:rsidRPr="008B296E">
        <w:rPr>
          <w:rFonts w:cstheme="minorHAnsi"/>
          <w:sz w:val="28"/>
          <w:szCs w:val="28"/>
        </w:rPr>
        <w:t>port should</w:t>
      </w:r>
      <w:r w:rsidRPr="008B296E">
        <w:rPr>
          <w:rFonts w:cstheme="minorHAnsi"/>
          <w:spacing w:val="-1"/>
          <w:sz w:val="28"/>
          <w:szCs w:val="28"/>
        </w:rPr>
        <w:t xml:space="preserve"> </w:t>
      </w:r>
      <w:r w:rsidRPr="008B296E">
        <w:rPr>
          <w:rFonts w:cstheme="minorHAnsi"/>
          <w:sz w:val="28"/>
          <w:szCs w:val="28"/>
        </w:rPr>
        <w:t>be</w:t>
      </w:r>
      <w:r w:rsidRPr="008B296E">
        <w:rPr>
          <w:rFonts w:cstheme="minorHAnsi"/>
          <w:spacing w:val="-1"/>
          <w:sz w:val="28"/>
          <w:szCs w:val="28"/>
        </w:rPr>
        <w:t xml:space="preserve"> </w:t>
      </w:r>
      <w:r w:rsidRPr="008B296E">
        <w:rPr>
          <w:rFonts w:cstheme="minorHAnsi"/>
          <w:sz w:val="28"/>
          <w:szCs w:val="28"/>
        </w:rPr>
        <w:t xml:space="preserve">prepared annually. </w:t>
      </w:r>
    </w:p>
    <w:p w14:paraId="341FD220" w14:textId="55B306CD" w:rsidR="00836669" w:rsidRPr="008B296E" w:rsidRDefault="00836669" w:rsidP="008B296E">
      <w:pPr>
        <w:pStyle w:val="BodyText"/>
        <w:spacing w:before="120" w:line="240" w:lineRule="auto"/>
        <w:ind w:left="720" w:hanging="720"/>
        <w:jc w:val="both"/>
        <w:rPr>
          <w:rFonts w:eastAsia="Times New Roman" w:cstheme="minorHAnsi"/>
          <w:bCs/>
          <w:sz w:val="28"/>
          <w:szCs w:val="28"/>
        </w:rPr>
      </w:pPr>
      <w:r w:rsidRPr="008B296E">
        <w:rPr>
          <w:rFonts w:eastAsia="Times New Roman" w:cstheme="minorHAnsi"/>
          <w:bCs/>
          <w:sz w:val="28"/>
          <w:szCs w:val="28"/>
        </w:rPr>
        <w:t>27</w:t>
      </w:r>
      <w:r w:rsidR="00E14EB7" w:rsidRPr="008B296E">
        <w:rPr>
          <w:rFonts w:eastAsia="Times New Roman" w:cstheme="minorHAnsi"/>
          <w:bCs/>
          <w:sz w:val="28"/>
          <w:szCs w:val="28"/>
        </w:rPr>
        <w:t>.5</w:t>
      </w:r>
      <w:r w:rsidRPr="008B296E">
        <w:rPr>
          <w:rFonts w:eastAsia="Times New Roman" w:cstheme="minorHAnsi"/>
          <w:bCs/>
          <w:sz w:val="28"/>
          <w:szCs w:val="28"/>
        </w:rPr>
        <w:tab/>
        <w:t>The setting and measuring of Key Performance Indicators (KPIs) should be considered for all Contracts to monitor Supplier performance. The inclusion of KPIs will depend on the subject matter, complexity and value of the Contract. KPIs should be designed around the most important deliverables under the Contract. They must clearly link to the wider objectives under the Contract and should also include minimum satisfactory standards and performance escalation protocols, should these not be met.</w:t>
      </w:r>
    </w:p>
    <w:p w14:paraId="26734C45" w14:textId="192BF308" w:rsidR="00836669" w:rsidRPr="008B296E" w:rsidRDefault="00836669" w:rsidP="008B296E">
      <w:pPr>
        <w:pStyle w:val="BodyText"/>
        <w:spacing w:before="120" w:line="240" w:lineRule="auto"/>
        <w:ind w:left="720" w:hanging="720"/>
        <w:jc w:val="both"/>
        <w:rPr>
          <w:rFonts w:eastAsia="Times New Roman" w:cstheme="minorHAnsi"/>
          <w:bCs/>
          <w:sz w:val="28"/>
          <w:szCs w:val="28"/>
        </w:rPr>
      </w:pPr>
      <w:r w:rsidRPr="008B296E">
        <w:rPr>
          <w:rFonts w:eastAsia="Times New Roman" w:cstheme="minorHAnsi"/>
          <w:bCs/>
          <w:sz w:val="28"/>
          <w:szCs w:val="28"/>
        </w:rPr>
        <w:t>27</w:t>
      </w:r>
      <w:r w:rsidR="00E14EB7" w:rsidRPr="008B296E">
        <w:rPr>
          <w:rFonts w:eastAsia="Times New Roman" w:cstheme="minorHAnsi"/>
          <w:bCs/>
          <w:sz w:val="28"/>
          <w:szCs w:val="28"/>
        </w:rPr>
        <w:t>.6</w:t>
      </w:r>
      <w:r w:rsidRPr="008B296E">
        <w:rPr>
          <w:rFonts w:eastAsia="Times New Roman" w:cstheme="minorHAnsi"/>
          <w:bCs/>
          <w:sz w:val="28"/>
          <w:szCs w:val="28"/>
        </w:rPr>
        <w:tab/>
        <w:t xml:space="preserve">The inclusion of at least three KPIs is required for all Contracts valued over </w:t>
      </w:r>
      <w:r w:rsidRPr="008B296E">
        <w:rPr>
          <w:rFonts w:eastAsia="Times New Roman" w:cstheme="minorHAnsi"/>
          <w:b/>
          <w:bCs/>
          <w:sz w:val="28"/>
          <w:szCs w:val="28"/>
        </w:rPr>
        <w:t>£5,000,000</w:t>
      </w:r>
      <w:r w:rsidR="008B296E">
        <w:rPr>
          <w:rFonts w:eastAsia="Times New Roman" w:cstheme="minorHAnsi"/>
          <w:b/>
          <w:bCs/>
          <w:sz w:val="28"/>
          <w:szCs w:val="28"/>
        </w:rPr>
        <w:t xml:space="preserve"> </w:t>
      </w:r>
      <w:r w:rsidR="00A5695B">
        <w:rPr>
          <w:rFonts w:eastAsia="Times New Roman" w:cstheme="minorHAnsi"/>
          <w:bCs/>
          <w:sz w:val="28"/>
          <w:szCs w:val="28"/>
        </w:rPr>
        <w:t>(inc VAT)</w:t>
      </w:r>
      <w:r w:rsidRPr="008B296E">
        <w:rPr>
          <w:rFonts w:eastAsia="Times New Roman" w:cstheme="minorHAnsi"/>
          <w:bCs/>
          <w:sz w:val="28"/>
          <w:szCs w:val="28"/>
        </w:rPr>
        <w:t xml:space="preserve">. Once set, details of the KPIs shall be included in the </w:t>
      </w:r>
      <w:r w:rsidR="003A476A" w:rsidRPr="008B296E">
        <w:rPr>
          <w:rFonts w:eastAsia="Times New Roman" w:cstheme="minorHAnsi"/>
          <w:bCs/>
          <w:sz w:val="28"/>
          <w:szCs w:val="28"/>
        </w:rPr>
        <w:t>Contract Details N</w:t>
      </w:r>
      <w:r w:rsidRPr="008B296E">
        <w:rPr>
          <w:rFonts w:eastAsia="Times New Roman" w:cstheme="minorHAnsi"/>
          <w:bCs/>
          <w:sz w:val="28"/>
          <w:szCs w:val="28"/>
        </w:rPr>
        <w:t xml:space="preserve">otice. </w:t>
      </w:r>
    </w:p>
    <w:p w14:paraId="63036421" w14:textId="3D3F4799" w:rsidR="00836669" w:rsidRPr="008B296E" w:rsidRDefault="00836669" w:rsidP="008B296E">
      <w:pPr>
        <w:pStyle w:val="BodyText"/>
        <w:spacing w:before="120" w:line="240" w:lineRule="auto"/>
        <w:ind w:left="720" w:hanging="720"/>
        <w:jc w:val="both"/>
        <w:rPr>
          <w:rFonts w:eastAsia="Times New Roman" w:cstheme="minorHAnsi"/>
          <w:bCs/>
          <w:sz w:val="28"/>
          <w:szCs w:val="28"/>
        </w:rPr>
      </w:pPr>
      <w:r w:rsidRPr="008B296E">
        <w:rPr>
          <w:rFonts w:eastAsia="Times New Roman" w:cstheme="minorHAnsi"/>
          <w:bCs/>
          <w:sz w:val="28"/>
          <w:szCs w:val="28"/>
        </w:rPr>
        <w:t>27</w:t>
      </w:r>
      <w:r w:rsidR="00E14EB7" w:rsidRPr="008B296E">
        <w:rPr>
          <w:rFonts w:eastAsia="Times New Roman" w:cstheme="minorHAnsi"/>
          <w:bCs/>
          <w:sz w:val="28"/>
          <w:szCs w:val="28"/>
        </w:rPr>
        <w:t>.7</w:t>
      </w:r>
      <w:r w:rsidRPr="008B296E">
        <w:rPr>
          <w:rFonts w:eastAsia="Times New Roman" w:cstheme="minorHAnsi"/>
          <w:bCs/>
          <w:sz w:val="28"/>
          <w:szCs w:val="28"/>
        </w:rPr>
        <w:tab/>
        <w:t xml:space="preserve">Performance against the KPIs in such contracts </w:t>
      </w:r>
      <w:r w:rsidRPr="008B296E">
        <w:rPr>
          <w:rFonts w:eastAsia="Times New Roman" w:cstheme="minorHAnsi"/>
          <w:b/>
          <w:bCs/>
          <w:sz w:val="28"/>
          <w:szCs w:val="28"/>
          <w:u w:val="single"/>
        </w:rPr>
        <w:t>must</w:t>
      </w:r>
      <w:r w:rsidRPr="008B296E">
        <w:rPr>
          <w:rFonts w:eastAsia="Times New Roman" w:cstheme="minorHAnsi"/>
          <w:bCs/>
          <w:sz w:val="28"/>
          <w:szCs w:val="28"/>
        </w:rPr>
        <w:t xml:space="preserve"> be assessed against a standardised rating system and information about the Supplier’s performance against them </w:t>
      </w:r>
      <w:r w:rsidRPr="008B296E">
        <w:rPr>
          <w:rFonts w:eastAsia="Times New Roman" w:cstheme="minorHAnsi"/>
          <w:b/>
          <w:bCs/>
          <w:sz w:val="28"/>
          <w:szCs w:val="28"/>
          <w:u w:val="single"/>
        </w:rPr>
        <w:t>must</w:t>
      </w:r>
      <w:r w:rsidRPr="008B296E">
        <w:rPr>
          <w:rFonts w:eastAsia="Times New Roman" w:cstheme="minorHAnsi"/>
          <w:bCs/>
          <w:sz w:val="28"/>
          <w:szCs w:val="28"/>
        </w:rPr>
        <w:t xml:space="preserve"> be published via a </w:t>
      </w:r>
      <w:r w:rsidRPr="009C1866">
        <w:rPr>
          <w:rFonts w:eastAsia="Times New Roman" w:cstheme="minorHAnsi"/>
          <w:bCs/>
          <w:sz w:val="28"/>
          <w:szCs w:val="28"/>
        </w:rPr>
        <w:t xml:space="preserve">Contract Performance Notice </w:t>
      </w:r>
      <w:r w:rsidRPr="008B296E">
        <w:rPr>
          <w:rFonts w:eastAsia="Times New Roman" w:cstheme="minorHAnsi"/>
          <w:bCs/>
          <w:sz w:val="28"/>
          <w:szCs w:val="28"/>
        </w:rPr>
        <w:t xml:space="preserve">on at least an annual basis for the life if the Contract. </w:t>
      </w:r>
    </w:p>
    <w:p w14:paraId="3FAA7A5F" w14:textId="7D4948B9" w:rsidR="00E14EB7" w:rsidRPr="00984692" w:rsidRDefault="00E14EB7" w:rsidP="008B296E">
      <w:pPr>
        <w:pStyle w:val="Heading2"/>
        <w:spacing w:before="240" w:after="120" w:line="276" w:lineRule="auto"/>
        <w:rPr>
          <w:rFonts w:asciiTheme="minorHAnsi" w:eastAsia="Times New Roman" w:hAnsiTheme="minorHAnsi" w:cstheme="minorHAnsi"/>
          <w:color w:val="1F497D" w:themeColor="text2"/>
          <w:sz w:val="28"/>
        </w:rPr>
      </w:pPr>
      <w:bookmarkStart w:id="54" w:name="_Toc184305633"/>
      <w:r w:rsidRPr="00984692">
        <w:rPr>
          <w:rFonts w:asciiTheme="minorHAnsi" w:eastAsia="Times New Roman" w:hAnsiTheme="minorHAnsi" w:cstheme="minorHAnsi"/>
          <w:color w:val="1F497D" w:themeColor="text2"/>
          <w:sz w:val="28"/>
        </w:rPr>
        <w:t>28</w:t>
      </w:r>
      <w:r w:rsidRPr="00984692">
        <w:rPr>
          <w:rFonts w:asciiTheme="minorHAnsi" w:eastAsia="Times New Roman" w:hAnsiTheme="minorHAnsi" w:cstheme="minorHAnsi"/>
          <w:color w:val="1F497D" w:themeColor="text2"/>
          <w:sz w:val="28"/>
        </w:rPr>
        <w:tab/>
        <w:t>Contract Variation</w:t>
      </w:r>
      <w:bookmarkEnd w:id="54"/>
    </w:p>
    <w:p w14:paraId="384F8AF4" w14:textId="39C5F9AB" w:rsidR="00E14EB7" w:rsidRPr="00DA6B88" w:rsidRDefault="00E14EB7" w:rsidP="008B296E">
      <w:pPr>
        <w:pStyle w:val="BodyText"/>
        <w:spacing w:before="120" w:line="240" w:lineRule="auto"/>
        <w:ind w:left="720" w:hanging="720"/>
        <w:jc w:val="both"/>
        <w:rPr>
          <w:rFonts w:cstheme="minorHAnsi"/>
          <w:color w:val="000000"/>
          <w:sz w:val="28"/>
          <w:szCs w:val="28"/>
        </w:rPr>
      </w:pPr>
      <w:r w:rsidRPr="008B296E">
        <w:rPr>
          <w:rFonts w:cstheme="minorHAnsi"/>
          <w:sz w:val="28"/>
          <w:szCs w:val="28"/>
        </w:rPr>
        <w:t>28.1</w:t>
      </w:r>
      <w:r w:rsidRPr="008B296E">
        <w:rPr>
          <w:rFonts w:cstheme="minorHAnsi"/>
          <w:sz w:val="28"/>
          <w:szCs w:val="28"/>
        </w:rPr>
        <w:tab/>
        <w:t>Depending upon the nature of the variation proposed, the terms of the</w:t>
      </w:r>
      <w:r w:rsidRPr="008B296E">
        <w:rPr>
          <w:rFonts w:cstheme="minorHAnsi"/>
          <w:spacing w:val="1"/>
          <w:sz w:val="28"/>
          <w:szCs w:val="28"/>
        </w:rPr>
        <w:t xml:space="preserve"> </w:t>
      </w:r>
      <w:r w:rsidRPr="008B296E">
        <w:rPr>
          <w:rFonts w:cstheme="minorHAnsi"/>
          <w:sz w:val="28"/>
          <w:szCs w:val="28"/>
        </w:rPr>
        <w:t>Contract concerned and scope of the original Procurement</w:t>
      </w:r>
      <w:r w:rsidRPr="008B296E">
        <w:rPr>
          <w:rFonts w:cstheme="minorHAnsi"/>
          <w:spacing w:val="1"/>
          <w:sz w:val="28"/>
          <w:szCs w:val="28"/>
        </w:rPr>
        <w:t xml:space="preserve"> </w:t>
      </w:r>
      <w:r w:rsidRPr="008B296E">
        <w:rPr>
          <w:rFonts w:cstheme="minorHAnsi"/>
          <w:sz w:val="28"/>
          <w:szCs w:val="28"/>
        </w:rPr>
        <w:t>undertaken, Contract variations have the potential to amount to a new</w:t>
      </w:r>
      <w:r w:rsidRPr="008B296E">
        <w:rPr>
          <w:rFonts w:cstheme="minorHAnsi"/>
          <w:spacing w:val="1"/>
          <w:sz w:val="28"/>
          <w:szCs w:val="28"/>
        </w:rPr>
        <w:t xml:space="preserve"> </w:t>
      </w:r>
      <w:r w:rsidRPr="008B296E">
        <w:rPr>
          <w:rFonts w:cstheme="minorHAnsi"/>
          <w:sz w:val="28"/>
          <w:szCs w:val="28"/>
        </w:rPr>
        <w:t>Contract,</w:t>
      </w:r>
      <w:r w:rsidRPr="008B296E">
        <w:rPr>
          <w:rFonts w:cstheme="minorHAnsi"/>
          <w:spacing w:val="1"/>
          <w:sz w:val="28"/>
          <w:szCs w:val="28"/>
        </w:rPr>
        <w:t xml:space="preserve"> </w:t>
      </w:r>
      <w:r w:rsidRPr="008B296E">
        <w:rPr>
          <w:rFonts w:cstheme="minorHAnsi"/>
          <w:sz w:val="28"/>
          <w:szCs w:val="28"/>
        </w:rPr>
        <w:t>and</w:t>
      </w:r>
      <w:r w:rsidRPr="008B296E">
        <w:rPr>
          <w:rFonts w:cstheme="minorHAnsi"/>
          <w:spacing w:val="1"/>
          <w:sz w:val="28"/>
          <w:szCs w:val="28"/>
        </w:rPr>
        <w:t xml:space="preserve"> </w:t>
      </w:r>
      <w:r w:rsidRPr="00DA6B88">
        <w:rPr>
          <w:rFonts w:cstheme="minorHAnsi"/>
          <w:spacing w:val="1"/>
          <w:sz w:val="28"/>
          <w:szCs w:val="28"/>
        </w:rPr>
        <w:t xml:space="preserve">so </w:t>
      </w:r>
      <w:r w:rsidRPr="00DA6B88">
        <w:rPr>
          <w:rFonts w:cstheme="minorHAnsi"/>
          <w:sz w:val="28"/>
          <w:szCs w:val="28"/>
        </w:rPr>
        <w:t>can</w:t>
      </w:r>
      <w:r w:rsidRPr="00DA6B88">
        <w:rPr>
          <w:rFonts w:cstheme="minorHAnsi"/>
          <w:spacing w:val="1"/>
          <w:sz w:val="28"/>
          <w:szCs w:val="28"/>
        </w:rPr>
        <w:t xml:space="preserve"> </w:t>
      </w:r>
      <w:r w:rsidRPr="00DA6B88">
        <w:rPr>
          <w:rFonts w:cstheme="minorHAnsi"/>
          <w:sz w:val="28"/>
          <w:szCs w:val="28"/>
        </w:rPr>
        <w:t>constitute</w:t>
      </w:r>
      <w:r w:rsidRPr="00DA6B88">
        <w:rPr>
          <w:rFonts w:cstheme="minorHAnsi"/>
          <w:spacing w:val="1"/>
          <w:sz w:val="28"/>
          <w:szCs w:val="28"/>
        </w:rPr>
        <w:t xml:space="preserve"> </w:t>
      </w:r>
      <w:r w:rsidRPr="00DA6B88">
        <w:rPr>
          <w:rFonts w:cstheme="minorHAnsi"/>
          <w:sz w:val="28"/>
          <w:szCs w:val="28"/>
        </w:rPr>
        <w:t>a</w:t>
      </w:r>
      <w:r w:rsidRPr="00DA6B88">
        <w:rPr>
          <w:rFonts w:cstheme="minorHAnsi"/>
          <w:spacing w:val="1"/>
          <w:sz w:val="28"/>
          <w:szCs w:val="28"/>
        </w:rPr>
        <w:t xml:space="preserve"> </w:t>
      </w:r>
      <w:r w:rsidRPr="00DA6B88">
        <w:rPr>
          <w:rFonts w:cstheme="minorHAnsi"/>
          <w:sz w:val="28"/>
          <w:szCs w:val="28"/>
        </w:rPr>
        <w:t>single</w:t>
      </w:r>
      <w:r w:rsidRPr="00DA6B88">
        <w:rPr>
          <w:rFonts w:cstheme="minorHAnsi"/>
          <w:spacing w:val="1"/>
          <w:sz w:val="28"/>
          <w:szCs w:val="28"/>
        </w:rPr>
        <w:t xml:space="preserve"> </w:t>
      </w:r>
      <w:r w:rsidRPr="00DA6B88">
        <w:rPr>
          <w:rFonts w:cstheme="minorHAnsi"/>
          <w:sz w:val="28"/>
          <w:szCs w:val="28"/>
        </w:rPr>
        <w:t>Tender</w:t>
      </w:r>
      <w:r w:rsidRPr="00DA6B88">
        <w:rPr>
          <w:rFonts w:cstheme="minorHAnsi"/>
          <w:spacing w:val="1"/>
          <w:sz w:val="28"/>
          <w:szCs w:val="28"/>
        </w:rPr>
        <w:t xml:space="preserve"> </w:t>
      </w:r>
      <w:r w:rsidRPr="00DA6B88">
        <w:rPr>
          <w:rFonts w:cstheme="minorHAnsi"/>
          <w:sz w:val="28"/>
          <w:szCs w:val="28"/>
        </w:rPr>
        <w:t>award</w:t>
      </w:r>
      <w:r w:rsidRPr="00DA6B88">
        <w:rPr>
          <w:rFonts w:cstheme="minorHAnsi"/>
          <w:spacing w:val="1"/>
          <w:sz w:val="28"/>
          <w:szCs w:val="28"/>
        </w:rPr>
        <w:t xml:space="preserve"> </w:t>
      </w:r>
      <w:r w:rsidRPr="00DA6B88">
        <w:rPr>
          <w:rFonts w:cstheme="minorHAnsi"/>
          <w:sz w:val="28"/>
          <w:szCs w:val="28"/>
        </w:rPr>
        <w:t>without</w:t>
      </w:r>
      <w:r w:rsidRPr="00DA6B88">
        <w:rPr>
          <w:rFonts w:cstheme="minorHAnsi"/>
          <w:spacing w:val="1"/>
          <w:sz w:val="28"/>
          <w:szCs w:val="28"/>
        </w:rPr>
        <w:t xml:space="preserve"> </w:t>
      </w:r>
      <w:r w:rsidRPr="00DA6B88">
        <w:rPr>
          <w:rFonts w:cstheme="minorHAnsi"/>
          <w:sz w:val="28"/>
          <w:szCs w:val="28"/>
        </w:rPr>
        <w:t>advertisement.</w:t>
      </w:r>
    </w:p>
    <w:p w14:paraId="5E928463" w14:textId="3DCCF5A3" w:rsidR="00E14EB7" w:rsidRPr="00DA6B88" w:rsidRDefault="00E14EB7" w:rsidP="008B296E">
      <w:pPr>
        <w:pStyle w:val="BodyText"/>
        <w:spacing w:before="120" w:line="240" w:lineRule="auto"/>
        <w:ind w:left="720" w:hanging="720"/>
        <w:jc w:val="both"/>
        <w:rPr>
          <w:rFonts w:cstheme="minorHAnsi"/>
          <w:color w:val="000000"/>
          <w:sz w:val="28"/>
          <w:szCs w:val="28"/>
        </w:rPr>
      </w:pPr>
      <w:r w:rsidRPr="00DA6B88">
        <w:rPr>
          <w:rFonts w:cstheme="minorHAnsi"/>
          <w:color w:val="000000"/>
          <w:sz w:val="28"/>
          <w:szCs w:val="28"/>
        </w:rPr>
        <w:t>28.2</w:t>
      </w:r>
      <w:r w:rsidRPr="00DA6B88">
        <w:rPr>
          <w:rFonts w:cstheme="minorHAnsi"/>
          <w:color w:val="000000"/>
          <w:sz w:val="28"/>
          <w:szCs w:val="28"/>
        </w:rPr>
        <w:tab/>
      </w:r>
      <w:r w:rsidRPr="00DA6B88">
        <w:rPr>
          <w:rFonts w:cstheme="minorHAnsi"/>
          <w:sz w:val="28"/>
          <w:szCs w:val="28"/>
        </w:rPr>
        <w:t xml:space="preserve">In all cases of Contract variation, careful consideration </w:t>
      </w:r>
      <w:r w:rsidRPr="00DA6B88">
        <w:rPr>
          <w:rFonts w:cstheme="minorHAnsi"/>
          <w:b/>
          <w:sz w:val="28"/>
          <w:szCs w:val="28"/>
          <w:u w:val="single"/>
        </w:rPr>
        <w:t>must</w:t>
      </w:r>
      <w:r w:rsidRPr="00DA6B88">
        <w:rPr>
          <w:rFonts w:cstheme="minorHAnsi"/>
          <w:sz w:val="28"/>
          <w:szCs w:val="28"/>
        </w:rPr>
        <w:t xml:space="preserve"> be made of </w:t>
      </w:r>
      <w:r w:rsidR="00B75223" w:rsidRPr="00DA6B88">
        <w:rPr>
          <w:rFonts w:cstheme="minorHAnsi"/>
          <w:sz w:val="28"/>
          <w:szCs w:val="28"/>
        </w:rPr>
        <w:t>the impact of any increase to the value of the Contract in relation to the current Threshold level</w:t>
      </w:r>
      <w:r w:rsidR="00DB5072" w:rsidRPr="00DA6B88">
        <w:rPr>
          <w:rFonts w:cstheme="minorHAnsi"/>
          <w:sz w:val="28"/>
          <w:szCs w:val="28"/>
        </w:rPr>
        <w:t>.</w:t>
      </w:r>
    </w:p>
    <w:p w14:paraId="55F93C1A" w14:textId="6D6B3C6B" w:rsidR="00E14EB7" w:rsidRPr="00DA6B88" w:rsidRDefault="00E14EB7" w:rsidP="008B296E">
      <w:pPr>
        <w:pStyle w:val="BodyText"/>
        <w:spacing w:before="120" w:line="240" w:lineRule="auto"/>
        <w:ind w:left="720" w:hanging="720"/>
        <w:jc w:val="both"/>
        <w:rPr>
          <w:rFonts w:cstheme="minorHAnsi"/>
          <w:sz w:val="28"/>
          <w:szCs w:val="28"/>
        </w:rPr>
      </w:pPr>
      <w:r w:rsidRPr="00DA6B88">
        <w:rPr>
          <w:rFonts w:cstheme="minorHAnsi"/>
          <w:color w:val="000000"/>
          <w:sz w:val="28"/>
          <w:szCs w:val="28"/>
        </w:rPr>
        <w:t>28</w:t>
      </w:r>
      <w:r w:rsidRPr="00DA6B88">
        <w:rPr>
          <w:rFonts w:cstheme="minorHAnsi"/>
          <w:sz w:val="28"/>
          <w:szCs w:val="28"/>
        </w:rPr>
        <w:t>.3</w:t>
      </w:r>
      <w:r w:rsidRPr="00DA6B88">
        <w:rPr>
          <w:rFonts w:cstheme="minorHAnsi"/>
          <w:sz w:val="28"/>
          <w:szCs w:val="28"/>
        </w:rPr>
        <w:tab/>
        <w:t>The advice of the Corporate Procurement Manager and Head of Legal and Democratic Services should be obtained, if there is any uncertainty as to whether</w:t>
      </w:r>
      <w:r w:rsidRPr="00DA6B88">
        <w:rPr>
          <w:rFonts w:cstheme="minorHAnsi"/>
          <w:spacing w:val="-1"/>
          <w:sz w:val="28"/>
          <w:szCs w:val="28"/>
        </w:rPr>
        <w:t xml:space="preserve"> </w:t>
      </w:r>
      <w:r w:rsidRPr="00DA6B88">
        <w:rPr>
          <w:rFonts w:cstheme="minorHAnsi"/>
          <w:sz w:val="28"/>
          <w:szCs w:val="28"/>
        </w:rPr>
        <w:t>a</w:t>
      </w:r>
      <w:r w:rsidRPr="00DA6B88">
        <w:rPr>
          <w:rFonts w:cstheme="minorHAnsi"/>
          <w:spacing w:val="-1"/>
          <w:sz w:val="28"/>
          <w:szCs w:val="28"/>
        </w:rPr>
        <w:t xml:space="preserve"> </w:t>
      </w:r>
      <w:r w:rsidRPr="00DA6B88">
        <w:rPr>
          <w:rFonts w:cstheme="minorHAnsi"/>
          <w:sz w:val="28"/>
          <w:szCs w:val="28"/>
        </w:rPr>
        <w:t>variation is</w:t>
      </w:r>
      <w:r w:rsidRPr="00DA6B88">
        <w:rPr>
          <w:rFonts w:cstheme="minorHAnsi"/>
          <w:spacing w:val="-2"/>
          <w:sz w:val="28"/>
          <w:szCs w:val="28"/>
        </w:rPr>
        <w:t xml:space="preserve"> </w:t>
      </w:r>
      <w:r w:rsidRPr="00DA6B88">
        <w:rPr>
          <w:rFonts w:cstheme="minorHAnsi"/>
          <w:sz w:val="28"/>
          <w:szCs w:val="28"/>
        </w:rPr>
        <w:t>permissible.</w:t>
      </w:r>
    </w:p>
    <w:p w14:paraId="5583A043" w14:textId="05EFD3B7" w:rsidR="00E14EB7" w:rsidRPr="00DA6B88" w:rsidRDefault="00E14EB7" w:rsidP="008B296E">
      <w:pPr>
        <w:pStyle w:val="BodyText"/>
        <w:spacing w:before="120" w:line="240" w:lineRule="auto"/>
        <w:ind w:left="720" w:hanging="720"/>
        <w:jc w:val="both"/>
        <w:rPr>
          <w:rFonts w:cstheme="minorHAnsi"/>
          <w:color w:val="000000"/>
          <w:sz w:val="28"/>
          <w:szCs w:val="28"/>
        </w:rPr>
      </w:pPr>
      <w:r w:rsidRPr="00DA6B88">
        <w:rPr>
          <w:rFonts w:cstheme="minorHAnsi"/>
          <w:color w:val="000000"/>
          <w:sz w:val="28"/>
          <w:szCs w:val="28"/>
        </w:rPr>
        <w:t>28</w:t>
      </w:r>
      <w:r w:rsidRPr="00DA6B88">
        <w:rPr>
          <w:rFonts w:cstheme="minorHAnsi"/>
          <w:sz w:val="28"/>
          <w:szCs w:val="28"/>
        </w:rPr>
        <w:t>.4</w:t>
      </w:r>
      <w:r w:rsidRPr="00DA6B88">
        <w:rPr>
          <w:rFonts w:cstheme="minorHAnsi"/>
          <w:sz w:val="28"/>
          <w:szCs w:val="28"/>
        </w:rPr>
        <w:tab/>
        <w:t>Contract and Framework Agreements under Threshold may be varied without a new</w:t>
      </w:r>
      <w:r w:rsidRPr="00DA6B88">
        <w:rPr>
          <w:rFonts w:cstheme="minorHAnsi"/>
          <w:spacing w:val="1"/>
          <w:sz w:val="28"/>
          <w:szCs w:val="28"/>
        </w:rPr>
        <w:t xml:space="preserve"> </w:t>
      </w:r>
      <w:r w:rsidR="00B72081" w:rsidRPr="00DA6B88">
        <w:rPr>
          <w:rFonts w:cstheme="minorHAnsi"/>
          <w:sz w:val="28"/>
          <w:szCs w:val="28"/>
        </w:rPr>
        <w:t>P</w:t>
      </w:r>
      <w:r w:rsidRPr="00DA6B88">
        <w:rPr>
          <w:rFonts w:cstheme="minorHAnsi"/>
          <w:sz w:val="28"/>
          <w:szCs w:val="28"/>
        </w:rPr>
        <w:t>rocurement</w:t>
      </w:r>
      <w:r w:rsidRPr="00DA6B88">
        <w:rPr>
          <w:rFonts w:cstheme="minorHAnsi"/>
          <w:spacing w:val="-1"/>
          <w:sz w:val="28"/>
          <w:szCs w:val="28"/>
        </w:rPr>
        <w:t xml:space="preserve"> </w:t>
      </w:r>
      <w:r w:rsidR="00B72081" w:rsidRPr="00DA6B88">
        <w:rPr>
          <w:rFonts w:cstheme="minorHAnsi"/>
          <w:sz w:val="28"/>
          <w:szCs w:val="28"/>
        </w:rPr>
        <w:t>P</w:t>
      </w:r>
      <w:r w:rsidRPr="00DA6B88">
        <w:rPr>
          <w:rFonts w:cstheme="minorHAnsi"/>
          <w:sz w:val="28"/>
          <w:szCs w:val="28"/>
        </w:rPr>
        <w:t>roc</w:t>
      </w:r>
      <w:r w:rsidR="00887EFA" w:rsidRPr="00DA6B88">
        <w:rPr>
          <w:rFonts w:cstheme="minorHAnsi"/>
          <w:sz w:val="28"/>
          <w:szCs w:val="28"/>
        </w:rPr>
        <w:t>ess</w:t>
      </w:r>
      <w:r w:rsidRPr="00DA6B88">
        <w:rPr>
          <w:rFonts w:cstheme="minorHAnsi"/>
          <w:spacing w:val="-1"/>
          <w:sz w:val="28"/>
          <w:szCs w:val="28"/>
        </w:rPr>
        <w:t xml:space="preserve"> </w:t>
      </w:r>
      <w:r w:rsidRPr="00DA6B88">
        <w:rPr>
          <w:rFonts w:cstheme="minorHAnsi"/>
          <w:sz w:val="28"/>
          <w:szCs w:val="28"/>
        </w:rPr>
        <w:t>where either:</w:t>
      </w:r>
    </w:p>
    <w:p w14:paraId="042ECAC2" w14:textId="77777777" w:rsidR="008B296E" w:rsidRPr="00DA6B88" w:rsidRDefault="00E14EB7" w:rsidP="008B296E">
      <w:pPr>
        <w:pStyle w:val="BodyText"/>
        <w:widowControl w:val="0"/>
        <w:numPr>
          <w:ilvl w:val="0"/>
          <w:numId w:val="32"/>
        </w:numPr>
        <w:autoSpaceDE w:val="0"/>
        <w:autoSpaceDN w:val="0"/>
        <w:adjustRightInd w:val="0"/>
        <w:spacing w:before="120" w:line="240" w:lineRule="auto"/>
        <w:ind w:left="1276" w:hanging="556"/>
        <w:jc w:val="both"/>
        <w:rPr>
          <w:rFonts w:cstheme="minorHAnsi"/>
          <w:color w:val="000000"/>
          <w:sz w:val="28"/>
          <w:szCs w:val="28"/>
        </w:rPr>
      </w:pPr>
      <w:r w:rsidRPr="00DA6B88">
        <w:rPr>
          <w:rFonts w:cstheme="minorHAnsi"/>
          <w:sz w:val="28"/>
          <w:szCs w:val="28"/>
        </w:rPr>
        <w:t>the variations have been provided for in the initial procurement</w:t>
      </w:r>
      <w:r w:rsidRPr="00DA6B88">
        <w:rPr>
          <w:rFonts w:cstheme="minorHAnsi"/>
          <w:spacing w:val="1"/>
          <w:sz w:val="28"/>
          <w:szCs w:val="28"/>
        </w:rPr>
        <w:t xml:space="preserve"> </w:t>
      </w:r>
      <w:r w:rsidRPr="00DA6B88">
        <w:rPr>
          <w:rFonts w:cstheme="minorHAnsi"/>
          <w:sz w:val="28"/>
          <w:szCs w:val="28"/>
        </w:rPr>
        <w:t>documents</w:t>
      </w:r>
      <w:r w:rsidRPr="00DA6B88">
        <w:rPr>
          <w:rFonts w:cstheme="minorHAnsi"/>
          <w:spacing w:val="1"/>
          <w:sz w:val="28"/>
          <w:szCs w:val="28"/>
        </w:rPr>
        <w:t xml:space="preserve"> </w:t>
      </w:r>
      <w:r w:rsidRPr="00DA6B88">
        <w:rPr>
          <w:rFonts w:cstheme="minorHAnsi"/>
          <w:sz w:val="28"/>
          <w:szCs w:val="28"/>
        </w:rPr>
        <w:t>in</w:t>
      </w:r>
      <w:r w:rsidRPr="00DA6B88">
        <w:rPr>
          <w:rFonts w:cstheme="minorHAnsi"/>
          <w:spacing w:val="1"/>
          <w:sz w:val="28"/>
          <w:szCs w:val="28"/>
        </w:rPr>
        <w:t xml:space="preserve"> </w:t>
      </w:r>
      <w:r w:rsidRPr="00DA6B88">
        <w:rPr>
          <w:rFonts w:cstheme="minorHAnsi"/>
          <w:sz w:val="28"/>
          <w:szCs w:val="28"/>
        </w:rPr>
        <w:t>clear,</w:t>
      </w:r>
      <w:r w:rsidRPr="00DA6B88">
        <w:rPr>
          <w:rFonts w:cstheme="minorHAnsi"/>
          <w:spacing w:val="1"/>
          <w:sz w:val="28"/>
          <w:szCs w:val="28"/>
        </w:rPr>
        <w:t xml:space="preserve"> </w:t>
      </w:r>
      <w:r w:rsidRPr="00DA6B88">
        <w:rPr>
          <w:rFonts w:cstheme="minorHAnsi"/>
          <w:sz w:val="28"/>
          <w:szCs w:val="28"/>
        </w:rPr>
        <w:t>precise</w:t>
      </w:r>
      <w:r w:rsidRPr="00DA6B88">
        <w:rPr>
          <w:rFonts w:cstheme="minorHAnsi"/>
          <w:spacing w:val="1"/>
          <w:sz w:val="28"/>
          <w:szCs w:val="28"/>
        </w:rPr>
        <w:t xml:space="preserve"> </w:t>
      </w:r>
      <w:r w:rsidRPr="00DA6B88">
        <w:rPr>
          <w:rFonts w:cstheme="minorHAnsi"/>
          <w:sz w:val="28"/>
          <w:szCs w:val="28"/>
        </w:rPr>
        <w:t>and</w:t>
      </w:r>
      <w:r w:rsidRPr="00DA6B88">
        <w:rPr>
          <w:rFonts w:cstheme="minorHAnsi"/>
          <w:spacing w:val="1"/>
          <w:sz w:val="28"/>
          <w:szCs w:val="28"/>
        </w:rPr>
        <w:t xml:space="preserve"> </w:t>
      </w:r>
      <w:r w:rsidRPr="00DA6B88">
        <w:rPr>
          <w:rFonts w:cstheme="minorHAnsi"/>
          <w:sz w:val="28"/>
          <w:szCs w:val="28"/>
        </w:rPr>
        <w:t>unequivocal</w:t>
      </w:r>
      <w:r w:rsidRPr="00DA6B88">
        <w:rPr>
          <w:rFonts w:cstheme="minorHAnsi"/>
          <w:spacing w:val="1"/>
          <w:sz w:val="28"/>
          <w:szCs w:val="28"/>
        </w:rPr>
        <w:t xml:space="preserve"> </w:t>
      </w:r>
      <w:r w:rsidRPr="00DA6B88">
        <w:rPr>
          <w:rFonts w:cstheme="minorHAnsi"/>
          <w:sz w:val="28"/>
          <w:szCs w:val="28"/>
        </w:rPr>
        <w:t>terms</w:t>
      </w:r>
      <w:r w:rsidRPr="00DA6B88">
        <w:rPr>
          <w:rFonts w:cstheme="minorHAnsi"/>
          <w:spacing w:val="1"/>
          <w:sz w:val="28"/>
          <w:szCs w:val="28"/>
        </w:rPr>
        <w:t xml:space="preserve"> </w:t>
      </w:r>
      <w:r w:rsidRPr="00DA6B88">
        <w:rPr>
          <w:rFonts w:cstheme="minorHAnsi"/>
          <w:sz w:val="28"/>
          <w:szCs w:val="28"/>
        </w:rPr>
        <w:t>(i.e.</w:t>
      </w:r>
      <w:r w:rsidRPr="00DA6B88">
        <w:rPr>
          <w:rFonts w:cstheme="minorHAnsi"/>
          <w:spacing w:val="1"/>
          <w:sz w:val="28"/>
          <w:szCs w:val="28"/>
        </w:rPr>
        <w:t xml:space="preserve"> </w:t>
      </w:r>
      <w:r w:rsidRPr="00DA6B88">
        <w:rPr>
          <w:rFonts w:cstheme="minorHAnsi"/>
          <w:sz w:val="28"/>
          <w:szCs w:val="28"/>
        </w:rPr>
        <w:t>the Contract conditions provide for; extension of the Contract term,</w:t>
      </w:r>
      <w:r w:rsidRPr="00DA6B88">
        <w:rPr>
          <w:rFonts w:cstheme="minorHAnsi"/>
          <w:spacing w:val="1"/>
          <w:sz w:val="28"/>
          <w:szCs w:val="28"/>
        </w:rPr>
        <w:t xml:space="preserve"> </w:t>
      </w:r>
      <w:r w:rsidRPr="00DA6B88">
        <w:rPr>
          <w:rFonts w:cstheme="minorHAnsi"/>
          <w:sz w:val="28"/>
          <w:szCs w:val="28"/>
        </w:rPr>
        <w:t>price variation, fluctuation clauses or options, additional works,</w:t>
      </w:r>
      <w:r w:rsidRPr="00DA6B88">
        <w:rPr>
          <w:rFonts w:cstheme="minorHAnsi"/>
          <w:spacing w:val="1"/>
          <w:sz w:val="28"/>
          <w:szCs w:val="28"/>
        </w:rPr>
        <w:t xml:space="preserve"> </w:t>
      </w:r>
      <w:r w:rsidRPr="00DA6B88">
        <w:rPr>
          <w:rFonts w:cstheme="minorHAnsi"/>
          <w:sz w:val="28"/>
          <w:szCs w:val="28"/>
        </w:rPr>
        <w:t>good</w:t>
      </w:r>
      <w:r w:rsidRPr="00DA6B88">
        <w:rPr>
          <w:rFonts w:cstheme="minorHAnsi"/>
          <w:spacing w:val="-15"/>
          <w:sz w:val="28"/>
          <w:szCs w:val="28"/>
        </w:rPr>
        <w:t xml:space="preserve"> </w:t>
      </w:r>
      <w:r w:rsidRPr="00DA6B88">
        <w:rPr>
          <w:rFonts w:cstheme="minorHAnsi"/>
          <w:sz w:val="28"/>
          <w:szCs w:val="28"/>
        </w:rPr>
        <w:t>and</w:t>
      </w:r>
      <w:r w:rsidRPr="00DA6B88">
        <w:rPr>
          <w:rFonts w:cstheme="minorHAnsi"/>
          <w:spacing w:val="-15"/>
          <w:sz w:val="28"/>
          <w:szCs w:val="28"/>
        </w:rPr>
        <w:t xml:space="preserve"> </w:t>
      </w:r>
      <w:r w:rsidRPr="00DA6B88">
        <w:rPr>
          <w:rFonts w:cstheme="minorHAnsi"/>
          <w:sz w:val="28"/>
          <w:szCs w:val="28"/>
        </w:rPr>
        <w:t>services)</w:t>
      </w:r>
      <w:r w:rsidRPr="00DA6B88">
        <w:rPr>
          <w:rFonts w:cstheme="minorHAnsi"/>
          <w:spacing w:val="-15"/>
          <w:sz w:val="28"/>
          <w:szCs w:val="28"/>
        </w:rPr>
        <w:t xml:space="preserve"> </w:t>
      </w:r>
      <w:r w:rsidRPr="00DA6B88">
        <w:rPr>
          <w:rFonts w:cstheme="minorHAnsi"/>
          <w:sz w:val="28"/>
          <w:szCs w:val="28"/>
        </w:rPr>
        <w:t>and</w:t>
      </w:r>
      <w:r w:rsidRPr="00DA6B88">
        <w:rPr>
          <w:rFonts w:cstheme="minorHAnsi"/>
          <w:spacing w:val="-14"/>
          <w:sz w:val="28"/>
          <w:szCs w:val="28"/>
        </w:rPr>
        <w:t xml:space="preserve"> </w:t>
      </w:r>
      <w:r w:rsidRPr="00DA6B88">
        <w:rPr>
          <w:rFonts w:cstheme="minorHAnsi"/>
          <w:sz w:val="28"/>
          <w:szCs w:val="28"/>
        </w:rPr>
        <w:t>these</w:t>
      </w:r>
      <w:r w:rsidRPr="00DA6B88">
        <w:rPr>
          <w:rFonts w:cstheme="minorHAnsi"/>
          <w:spacing w:val="-15"/>
          <w:sz w:val="28"/>
          <w:szCs w:val="28"/>
        </w:rPr>
        <w:t xml:space="preserve"> </w:t>
      </w:r>
      <w:r w:rsidRPr="00DA6B88">
        <w:rPr>
          <w:rFonts w:cstheme="minorHAnsi"/>
          <w:sz w:val="28"/>
          <w:szCs w:val="28"/>
        </w:rPr>
        <w:t>do</w:t>
      </w:r>
      <w:r w:rsidRPr="00DA6B88">
        <w:rPr>
          <w:rFonts w:cstheme="minorHAnsi"/>
          <w:spacing w:val="-15"/>
          <w:sz w:val="28"/>
          <w:szCs w:val="28"/>
        </w:rPr>
        <w:t xml:space="preserve"> </w:t>
      </w:r>
      <w:r w:rsidRPr="00DA6B88">
        <w:rPr>
          <w:rFonts w:cstheme="minorHAnsi"/>
          <w:sz w:val="28"/>
          <w:szCs w:val="28"/>
        </w:rPr>
        <w:t>not</w:t>
      </w:r>
      <w:r w:rsidRPr="00DA6B88">
        <w:rPr>
          <w:rFonts w:cstheme="minorHAnsi"/>
          <w:spacing w:val="-15"/>
          <w:sz w:val="28"/>
          <w:szCs w:val="28"/>
        </w:rPr>
        <w:t xml:space="preserve"> </w:t>
      </w:r>
      <w:r w:rsidRPr="00DA6B88">
        <w:rPr>
          <w:rFonts w:cstheme="minorHAnsi"/>
          <w:sz w:val="28"/>
          <w:szCs w:val="28"/>
        </w:rPr>
        <w:t>alter</w:t>
      </w:r>
      <w:r w:rsidRPr="00DA6B88">
        <w:rPr>
          <w:rFonts w:cstheme="minorHAnsi"/>
          <w:spacing w:val="-14"/>
          <w:sz w:val="28"/>
          <w:szCs w:val="28"/>
        </w:rPr>
        <w:t xml:space="preserve"> </w:t>
      </w:r>
      <w:r w:rsidRPr="00DA6B88">
        <w:rPr>
          <w:rFonts w:cstheme="minorHAnsi"/>
          <w:sz w:val="28"/>
          <w:szCs w:val="28"/>
        </w:rPr>
        <w:t>the</w:t>
      </w:r>
      <w:r w:rsidRPr="00DA6B88">
        <w:rPr>
          <w:rFonts w:cstheme="minorHAnsi"/>
          <w:spacing w:val="-15"/>
          <w:sz w:val="28"/>
          <w:szCs w:val="28"/>
        </w:rPr>
        <w:t xml:space="preserve"> </w:t>
      </w:r>
      <w:r w:rsidRPr="00DA6B88">
        <w:rPr>
          <w:rFonts w:cstheme="minorHAnsi"/>
          <w:sz w:val="28"/>
          <w:szCs w:val="28"/>
        </w:rPr>
        <w:t>overall</w:t>
      </w:r>
      <w:r w:rsidRPr="00DA6B88">
        <w:rPr>
          <w:rFonts w:cstheme="minorHAnsi"/>
          <w:spacing w:val="-15"/>
          <w:sz w:val="28"/>
          <w:szCs w:val="28"/>
        </w:rPr>
        <w:t xml:space="preserve"> </w:t>
      </w:r>
      <w:r w:rsidRPr="00DA6B88">
        <w:rPr>
          <w:rFonts w:cstheme="minorHAnsi"/>
          <w:sz w:val="28"/>
          <w:szCs w:val="28"/>
        </w:rPr>
        <w:t>nature</w:t>
      </w:r>
      <w:r w:rsidRPr="00DA6B88">
        <w:rPr>
          <w:rFonts w:cstheme="minorHAnsi"/>
          <w:spacing w:val="-15"/>
          <w:sz w:val="28"/>
          <w:szCs w:val="28"/>
        </w:rPr>
        <w:t xml:space="preserve"> </w:t>
      </w:r>
      <w:r w:rsidRPr="00DA6B88">
        <w:rPr>
          <w:rFonts w:cstheme="minorHAnsi"/>
          <w:sz w:val="28"/>
          <w:szCs w:val="28"/>
        </w:rPr>
        <w:t>of</w:t>
      </w:r>
      <w:r w:rsidRPr="00DA6B88">
        <w:rPr>
          <w:rFonts w:cstheme="minorHAnsi"/>
          <w:spacing w:val="-14"/>
          <w:sz w:val="28"/>
          <w:szCs w:val="28"/>
        </w:rPr>
        <w:t xml:space="preserve"> </w:t>
      </w:r>
      <w:r w:rsidRPr="00DA6B88">
        <w:rPr>
          <w:rFonts w:cstheme="minorHAnsi"/>
          <w:sz w:val="28"/>
          <w:szCs w:val="28"/>
        </w:rPr>
        <w:t xml:space="preserve">the </w:t>
      </w:r>
      <w:r w:rsidRPr="00DA6B88">
        <w:rPr>
          <w:rFonts w:cstheme="minorHAnsi"/>
          <w:spacing w:val="-65"/>
          <w:sz w:val="28"/>
          <w:szCs w:val="28"/>
        </w:rPr>
        <w:t xml:space="preserve"> </w:t>
      </w:r>
      <w:r w:rsidRPr="00DA6B88">
        <w:rPr>
          <w:rFonts w:cstheme="minorHAnsi"/>
          <w:sz w:val="28"/>
          <w:szCs w:val="28"/>
        </w:rPr>
        <w:t xml:space="preserve">Contract or </w:t>
      </w:r>
      <w:r w:rsidRPr="00DA6B88">
        <w:rPr>
          <w:rFonts w:cstheme="minorHAnsi"/>
          <w:sz w:val="28"/>
          <w:szCs w:val="28"/>
        </w:rPr>
        <w:lastRenderedPageBreak/>
        <w:t xml:space="preserve">the contract cannot be performed to the satisfaction of the Council and the modification goes not further than to remedy that fact; </w:t>
      </w:r>
    </w:p>
    <w:p w14:paraId="37A213E3" w14:textId="5750F1E8" w:rsidR="008B296E" w:rsidRPr="00DA6B88" w:rsidRDefault="00E14EB7" w:rsidP="008B296E">
      <w:pPr>
        <w:pStyle w:val="BodyText"/>
        <w:widowControl w:val="0"/>
        <w:numPr>
          <w:ilvl w:val="0"/>
          <w:numId w:val="32"/>
        </w:numPr>
        <w:autoSpaceDE w:val="0"/>
        <w:autoSpaceDN w:val="0"/>
        <w:adjustRightInd w:val="0"/>
        <w:spacing w:before="120" w:line="240" w:lineRule="auto"/>
        <w:ind w:left="1276" w:hanging="556"/>
        <w:jc w:val="both"/>
        <w:rPr>
          <w:rFonts w:cstheme="minorHAnsi"/>
          <w:color w:val="000000"/>
          <w:sz w:val="28"/>
          <w:szCs w:val="28"/>
        </w:rPr>
      </w:pPr>
      <w:r w:rsidRPr="00DA6B88">
        <w:rPr>
          <w:rFonts w:cstheme="minorHAnsi"/>
          <w:sz w:val="28"/>
          <w:szCs w:val="28"/>
        </w:rPr>
        <w:t>the</w:t>
      </w:r>
      <w:r w:rsidRPr="00DA6B88">
        <w:rPr>
          <w:rFonts w:cstheme="minorHAnsi"/>
          <w:spacing w:val="1"/>
          <w:sz w:val="28"/>
          <w:szCs w:val="28"/>
        </w:rPr>
        <w:t xml:space="preserve"> </w:t>
      </w:r>
      <w:r w:rsidRPr="00DA6B88">
        <w:rPr>
          <w:rFonts w:cstheme="minorHAnsi"/>
          <w:sz w:val="28"/>
          <w:szCs w:val="28"/>
        </w:rPr>
        <w:t>circumstances</w:t>
      </w:r>
      <w:r w:rsidRPr="00DA6B88">
        <w:rPr>
          <w:rFonts w:cstheme="minorHAnsi"/>
          <w:spacing w:val="1"/>
          <w:sz w:val="28"/>
          <w:szCs w:val="28"/>
        </w:rPr>
        <w:t xml:space="preserve"> </w:t>
      </w:r>
      <w:r w:rsidRPr="00DA6B88">
        <w:rPr>
          <w:rFonts w:cstheme="minorHAnsi"/>
          <w:sz w:val="28"/>
          <w:szCs w:val="28"/>
        </w:rPr>
        <w:t>causing</w:t>
      </w:r>
      <w:r w:rsidRPr="00DA6B88">
        <w:rPr>
          <w:rFonts w:cstheme="minorHAnsi"/>
          <w:spacing w:val="1"/>
          <w:sz w:val="28"/>
          <w:szCs w:val="28"/>
        </w:rPr>
        <w:t xml:space="preserve"> </w:t>
      </w:r>
      <w:r w:rsidRPr="00DA6B88">
        <w:rPr>
          <w:rFonts w:cstheme="minorHAnsi"/>
          <w:sz w:val="28"/>
          <w:szCs w:val="28"/>
        </w:rPr>
        <w:t>the</w:t>
      </w:r>
      <w:r w:rsidRPr="00DA6B88">
        <w:rPr>
          <w:rFonts w:cstheme="minorHAnsi"/>
          <w:spacing w:val="1"/>
          <w:sz w:val="28"/>
          <w:szCs w:val="28"/>
        </w:rPr>
        <w:t xml:space="preserve"> </w:t>
      </w:r>
      <w:r w:rsidRPr="00DA6B88">
        <w:rPr>
          <w:rFonts w:cstheme="minorHAnsi"/>
          <w:sz w:val="28"/>
          <w:szCs w:val="28"/>
        </w:rPr>
        <w:t>need</w:t>
      </w:r>
      <w:r w:rsidRPr="00DA6B88">
        <w:rPr>
          <w:rFonts w:cstheme="minorHAnsi"/>
          <w:spacing w:val="1"/>
          <w:sz w:val="28"/>
          <w:szCs w:val="28"/>
        </w:rPr>
        <w:t xml:space="preserve"> </w:t>
      </w:r>
      <w:r w:rsidRPr="00DA6B88">
        <w:rPr>
          <w:rFonts w:cstheme="minorHAnsi"/>
          <w:sz w:val="28"/>
          <w:szCs w:val="28"/>
        </w:rPr>
        <w:t>for</w:t>
      </w:r>
      <w:r w:rsidRPr="00DA6B88">
        <w:rPr>
          <w:rFonts w:cstheme="minorHAnsi"/>
          <w:spacing w:val="1"/>
          <w:sz w:val="28"/>
          <w:szCs w:val="28"/>
        </w:rPr>
        <w:t xml:space="preserve"> </w:t>
      </w:r>
      <w:r w:rsidRPr="00DA6B88">
        <w:rPr>
          <w:rFonts w:cstheme="minorHAnsi"/>
          <w:sz w:val="28"/>
          <w:szCs w:val="28"/>
        </w:rPr>
        <w:t>variation</w:t>
      </w:r>
      <w:r w:rsidRPr="00DA6B88">
        <w:rPr>
          <w:rFonts w:cstheme="minorHAnsi"/>
          <w:spacing w:val="1"/>
          <w:sz w:val="28"/>
          <w:szCs w:val="28"/>
        </w:rPr>
        <w:t xml:space="preserve"> </w:t>
      </w:r>
      <w:r w:rsidRPr="00DA6B88">
        <w:rPr>
          <w:rFonts w:cstheme="minorHAnsi"/>
          <w:sz w:val="28"/>
          <w:szCs w:val="28"/>
        </w:rPr>
        <w:t>were</w:t>
      </w:r>
      <w:r w:rsidRPr="00DA6B88">
        <w:rPr>
          <w:rFonts w:cstheme="minorHAnsi"/>
          <w:spacing w:val="1"/>
          <w:sz w:val="28"/>
          <w:szCs w:val="28"/>
        </w:rPr>
        <w:t xml:space="preserve"> </w:t>
      </w:r>
      <w:r w:rsidRPr="00DA6B88">
        <w:rPr>
          <w:rFonts w:cstheme="minorHAnsi"/>
          <w:sz w:val="28"/>
          <w:szCs w:val="28"/>
        </w:rPr>
        <w:t>unforeseen,</w:t>
      </w:r>
      <w:r w:rsidRPr="00DA6B88">
        <w:rPr>
          <w:rFonts w:cstheme="minorHAnsi"/>
          <w:spacing w:val="8"/>
          <w:sz w:val="28"/>
          <w:szCs w:val="28"/>
        </w:rPr>
        <w:t xml:space="preserve"> </w:t>
      </w:r>
      <w:r w:rsidRPr="00DA6B88">
        <w:rPr>
          <w:rFonts w:cstheme="minorHAnsi"/>
          <w:sz w:val="28"/>
          <w:szCs w:val="28"/>
        </w:rPr>
        <w:t>the</w:t>
      </w:r>
      <w:r w:rsidRPr="00DA6B88">
        <w:rPr>
          <w:rFonts w:cstheme="minorHAnsi"/>
          <w:spacing w:val="7"/>
          <w:sz w:val="28"/>
          <w:szCs w:val="28"/>
        </w:rPr>
        <w:t xml:space="preserve"> </w:t>
      </w:r>
      <w:r w:rsidRPr="00DA6B88">
        <w:rPr>
          <w:rFonts w:cstheme="minorHAnsi"/>
          <w:sz w:val="28"/>
          <w:szCs w:val="28"/>
        </w:rPr>
        <w:t>variation</w:t>
      </w:r>
      <w:r w:rsidRPr="00DA6B88">
        <w:rPr>
          <w:rFonts w:cstheme="minorHAnsi"/>
          <w:spacing w:val="8"/>
          <w:sz w:val="28"/>
          <w:szCs w:val="28"/>
        </w:rPr>
        <w:t xml:space="preserve"> </w:t>
      </w:r>
      <w:r w:rsidRPr="00DA6B88">
        <w:rPr>
          <w:rFonts w:cstheme="minorHAnsi"/>
          <w:sz w:val="28"/>
          <w:szCs w:val="28"/>
        </w:rPr>
        <w:t>does</w:t>
      </w:r>
      <w:r w:rsidRPr="00DA6B88">
        <w:rPr>
          <w:rFonts w:cstheme="minorHAnsi"/>
          <w:spacing w:val="7"/>
          <w:sz w:val="28"/>
          <w:szCs w:val="28"/>
        </w:rPr>
        <w:t xml:space="preserve"> </w:t>
      </w:r>
      <w:r w:rsidRPr="00DA6B88">
        <w:rPr>
          <w:rFonts w:cstheme="minorHAnsi"/>
          <w:sz w:val="28"/>
          <w:szCs w:val="28"/>
        </w:rPr>
        <w:t>not</w:t>
      </w:r>
      <w:r w:rsidRPr="00DA6B88">
        <w:rPr>
          <w:rFonts w:cstheme="minorHAnsi"/>
          <w:spacing w:val="8"/>
          <w:sz w:val="28"/>
          <w:szCs w:val="28"/>
        </w:rPr>
        <w:t xml:space="preserve"> </w:t>
      </w:r>
      <w:r w:rsidRPr="00DA6B88">
        <w:rPr>
          <w:rFonts w:cstheme="minorHAnsi"/>
          <w:sz w:val="28"/>
          <w:szCs w:val="28"/>
        </w:rPr>
        <w:t>alter</w:t>
      </w:r>
      <w:r w:rsidRPr="00DA6B88">
        <w:rPr>
          <w:rFonts w:cstheme="minorHAnsi"/>
          <w:spacing w:val="7"/>
          <w:sz w:val="28"/>
          <w:szCs w:val="28"/>
        </w:rPr>
        <w:t xml:space="preserve"> </w:t>
      </w:r>
      <w:r w:rsidRPr="00DA6B88">
        <w:rPr>
          <w:rFonts w:cstheme="minorHAnsi"/>
          <w:sz w:val="28"/>
          <w:szCs w:val="28"/>
        </w:rPr>
        <w:t>the</w:t>
      </w:r>
      <w:r w:rsidRPr="00DA6B88">
        <w:rPr>
          <w:rFonts w:cstheme="minorHAnsi"/>
          <w:spacing w:val="7"/>
          <w:sz w:val="28"/>
          <w:szCs w:val="28"/>
        </w:rPr>
        <w:t xml:space="preserve"> </w:t>
      </w:r>
      <w:r w:rsidRPr="00DA6B88">
        <w:rPr>
          <w:rFonts w:cstheme="minorHAnsi"/>
          <w:sz w:val="28"/>
          <w:szCs w:val="28"/>
        </w:rPr>
        <w:t>overall</w:t>
      </w:r>
      <w:r w:rsidRPr="00DA6B88">
        <w:rPr>
          <w:rFonts w:cstheme="minorHAnsi"/>
          <w:spacing w:val="8"/>
          <w:sz w:val="28"/>
          <w:szCs w:val="28"/>
        </w:rPr>
        <w:t xml:space="preserve"> </w:t>
      </w:r>
      <w:r w:rsidRPr="00DA6B88">
        <w:rPr>
          <w:rFonts w:cstheme="minorHAnsi"/>
          <w:sz w:val="28"/>
          <w:szCs w:val="28"/>
        </w:rPr>
        <w:t>nature</w:t>
      </w:r>
      <w:r w:rsidRPr="00DA6B88">
        <w:rPr>
          <w:rFonts w:cstheme="minorHAnsi"/>
          <w:spacing w:val="7"/>
          <w:sz w:val="28"/>
          <w:szCs w:val="28"/>
        </w:rPr>
        <w:t xml:space="preserve"> </w:t>
      </w:r>
      <w:r w:rsidRPr="00DA6B88">
        <w:rPr>
          <w:rFonts w:cstheme="minorHAnsi"/>
          <w:sz w:val="28"/>
          <w:szCs w:val="28"/>
        </w:rPr>
        <w:t>of</w:t>
      </w:r>
      <w:r w:rsidRPr="00DA6B88">
        <w:rPr>
          <w:rFonts w:cstheme="minorHAnsi"/>
          <w:spacing w:val="8"/>
          <w:sz w:val="28"/>
          <w:szCs w:val="28"/>
        </w:rPr>
        <w:t xml:space="preserve"> </w:t>
      </w:r>
      <w:r w:rsidRPr="00DA6B88">
        <w:rPr>
          <w:rFonts w:cstheme="minorHAnsi"/>
          <w:sz w:val="28"/>
          <w:szCs w:val="28"/>
        </w:rPr>
        <w:t>the</w:t>
      </w:r>
      <w:r w:rsidRPr="00DA6B88">
        <w:rPr>
          <w:rFonts w:cstheme="minorHAnsi"/>
          <w:color w:val="000000"/>
          <w:sz w:val="28"/>
          <w:szCs w:val="28"/>
        </w:rPr>
        <w:t xml:space="preserve"> </w:t>
      </w:r>
      <w:r w:rsidRPr="00DA6B88">
        <w:rPr>
          <w:rFonts w:cstheme="minorHAnsi"/>
          <w:sz w:val="28"/>
          <w:szCs w:val="28"/>
        </w:rPr>
        <w:t>contract and provided that any increase in the price does not</w:t>
      </w:r>
      <w:r w:rsidRPr="00DA6B88">
        <w:rPr>
          <w:rFonts w:cstheme="minorHAnsi"/>
          <w:spacing w:val="1"/>
          <w:sz w:val="28"/>
          <w:szCs w:val="28"/>
        </w:rPr>
        <w:t xml:space="preserve"> </w:t>
      </w:r>
      <w:r w:rsidR="003A2699" w:rsidRPr="00DA6B88">
        <w:rPr>
          <w:rFonts w:cstheme="minorHAnsi"/>
          <w:sz w:val="28"/>
          <w:szCs w:val="28"/>
        </w:rPr>
        <w:t>exceed 10</w:t>
      </w:r>
      <w:r w:rsidRPr="00DA6B88">
        <w:rPr>
          <w:rFonts w:cstheme="minorHAnsi"/>
          <w:sz w:val="28"/>
          <w:szCs w:val="28"/>
        </w:rPr>
        <w:t>% of the value of the original contract value for goods or services or 15% for works (advice of</w:t>
      </w:r>
      <w:r w:rsidRPr="00DA6B88">
        <w:rPr>
          <w:rFonts w:cstheme="minorHAnsi"/>
          <w:spacing w:val="-65"/>
          <w:sz w:val="28"/>
          <w:szCs w:val="28"/>
        </w:rPr>
        <w:t xml:space="preserve"> </w:t>
      </w:r>
      <w:r w:rsidRPr="00DA6B88">
        <w:rPr>
          <w:rFonts w:cstheme="minorHAnsi"/>
          <w:sz w:val="28"/>
          <w:szCs w:val="28"/>
        </w:rPr>
        <w:t>the Corporate Procurement Manager must be sought before placing reliance</w:t>
      </w:r>
      <w:r w:rsidRPr="00DA6B88">
        <w:rPr>
          <w:rFonts w:cstheme="minorHAnsi"/>
          <w:spacing w:val="-64"/>
          <w:sz w:val="28"/>
          <w:szCs w:val="28"/>
        </w:rPr>
        <w:t xml:space="preserve"> </w:t>
      </w:r>
      <w:r w:rsidRPr="00DA6B88">
        <w:rPr>
          <w:rFonts w:cstheme="minorHAnsi"/>
          <w:sz w:val="28"/>
          <w:szCs w:val="28"/>
        </w:rPr>
        <w:t>on</w:t>
      </w:r>
      <w:r w:rsidRPr="00DA6B88">
        <w:rPr>
          <w:rFonts w:cstheme="minorHAnsi"/>
          <w:spacing w:val="-1"/>
          <w:sz w:val="28"/>
          <w:szCs w:val="28"/>
        </w:rPr>
        <w:t xml:space="preserve"> </w:t>
      </w:r>
      <w:r w:rsidRPr="00DA6B88">
        <w:rPr>
          <w:rFonts w:cstheme="minorHAnsi"/>
          <w:sz w:val="28"/>
          <w:szCs w:val="28"/>
        </w:rPr>
        <w:t>this</w:t>
      </w:r>
      <w:r w:rsidRPr="00DA6B88">
        <w:rPr>
          <w:rFonts w:cstheme="minorHAnsi"/>
          <w:spacing w:val="-1"/>
          <w:sz w:val="28"/>
          <w:szCs w:val="28"/>
        </w:rPr>
        <w:t xml:space="preserve"> </w:t>
      </w:r>
      <w:r w:rsidRPr="00DA6B88">
        <w:rPr>
          <w:rFonts w:cstheme="minorHAnsi"/>
          <w:sz w:val="28"/>
          <w:szCs w:val="28"/>
        </w:rPr>
        <w:t>rule);</w:t>
      </w:r>
    </w:p>
    <w:p w14:paraId="68FD68D9" w14:textId="3DD38745" w:rsidR="008B296E" w:rsidRDefault="00E14EB7" w:rsidP="008B296E">
      <w:pPr>
        <w:pStyle w:val="BodyText"/>
        <w:widowControl w:val="0"/>
        <w:numPr>
          <w:ilvl w:val="0"/>
          <w:numId w:val="32"/>
        </w:numPr>
        <w:autoSpaceDE w:val="0"/>
        <w:autoSpaceDN w:val="0"/>
        <w:adjustRightInd w:val="0"/>
        <w:spacing w:before="120" w:line="240" w:lineRule="auto"/>
        <w:ind w:left="1276" w:hanging="556"/>
        <w:jc w:val="both"/>
        <w:rPr>
          <w:rFonts w:cstheme="minorHAnsi"/>
          <w:color w:val="000000"/>
          <w:sz w:val="28"/>
          <w:szCs w:val="28"/>
        </w:rPr>
      </w:pPr>
      <w:r w:rsidRPr="00DA6B88">
        <w:rPr>
          <w:rFonts w:cstheme="minorHAnsi"/>
          <w:sz w:val="28"/>
          <w:szCs w:val="28"/>
        </w:rPr>
        <w:t>there is a change in Supplier that was provided for in the</w:t>
      </w:r>
      <w:r w:rsidRPr="00DA6B88">
        <w:rPr>
          <w:rFonts w:cstheme="minorHAnsi"/>
          <w:spacing w:val="1"/>
          <w:sz w:val="28"/>
          <w:szCs w:val="28"/>
        </w:rPr>
        <w:t xml:space="preserve"> </w:t>
      </w:r>
      <w:r w:rsidR="003A2699" w:rsidRPr="00DA6B88">
        <w:rPr>
          <w:rFonts w:cstheme="minorHAnsi"/>
          <w:sz w:val="28"/>
          <w:szCs w:val="28"/>
        </w:rPr>
        <w:t>Contract</w:t>
      </w:r>
      <w:r w:rsidRPr="00DA6B88">
        <w:rPr>
          <w:rFonts w:cstheme="minorHAnsi"/>
          <w:sz w:val="28"/>
          <w:szCs w:val="28"/>
        </w:rPr>
        <w:t>,</w:t>
      </w:r>
      <w:r w:rsidRPr="00DA6B88">
        <w:rPr>
          <w:rFonts w:cstheme="minorHAnsi"/>
          <w:spacing w:val="1"/>
          <w:sz w:val="28"/>
          <w:szCs w:val="28"/>
        </w:rPr>
        <w:t xml:space="preserve"> </w:t>
      </w:r>
      <w:r w:rsidRPr="00DA6B88">
        <w:rPr>
          <w:rFonts w:cstheme="minorHAnsi"/>
          <w:sz w:val="28"/>
          <w:szCs w:val="28"/>
        </w:rPr>
        <w:t>or</w:t>
      </w:r>
      <w:r w:rsidRPr="00DA6B88">
        <w:rPr>
          <w:rFonts w:cstheme="minorHAnsi"/>
          <w:spacing w:val="1"/>
          <w:sz w:val="28"/>
          <w:szCs w:val="28"/>
        </w:rPr>
        <w:t xml:space="preserve"> </w:t>
      </w:r>
      <w:r w:rsidRPr="00DA6B88">
        <w:rPr>
          <w:rFonts w:cstheme="minorHAnsi"/>
          <w:sz w:val="28"/>
          <w:szCs w:val="28"/>
        </w:rPr>
        <w:t>as</w:t>
      </w:r>
      <w:r w:rsidRPr="00DA6B88">
        <w:rPr>
          <w:rFonts w:cstheme="minorHAnsi"/>
          <w:spacing w:val="1"/>
          <w:sz w:val="28"/>
          <w:szCs w:val="28"/>
        </w:rPr>
        <w:t xml:space="preserve"> </w:t>
      </w:r>
      <w:r w:rsidRPr="00DA6B88">
        <w:rPr>
          <w:rFonts w:cstheme="minorHAnsi"/>
          <w:sz w:val="28"/>
          <w:szCs w:val="28"/>
        </w:rPr>
        <w:t>a</w:t>
      </w:r>
      <w:r w:rsidRPr="00DA6B88">
        <w:rPr>
          <w:rFonts w:cstheme="minorHAnsi"/>
          <w:spacing w:val="1"/>
          <w:sz w:val="28"/>
          <w:szCs w:val="28"/>
        </w:rPr>
        <w:t xml:space="preserve"> </w:t>
      </w:r>
      <w:r w:rsidRPr="00DA6B88">
        <w:rPr>
          <w:rFonts w:cstheme="minorHAnsi"/>
          <w:sz w:val="28"/>
          <w:szCs w:val="28"/>
        </w:rPr>
        <w:t>result</w:t>
      </w:r>
      <w:r w:rsidRPr="00DA6B88">
        <w:rPr>
          <w:rFonts w:cstheme="minorHAnsi"/>
          <w:spacing w:val="1"/>
          <w:sz w:val="28"/>
          <w:szCs w:val="28"/>
        </w:rPr>
        <w:t xml:space="preserve"> </w:t>
      </w:r>
      <w:r w:rsidRPr="00DA6B88">
        <w:rPr>
          <w:rFonts w:cstheme="minorHAnsi"/>
          <w:sz w:val="28"/>
          <w:szCs w:val="28"/>
        </w:rPr>
        <w:t>of</w:t>
      </w:r>
      <w:r w:rsidRPr="00DA6B88">
        <w:rPr>
          <w:rFonts w:cstheme="minorHAnsi"/>
          <w:spacing w:val="1"/>
          <w:sz w:val="28"/>
          <w:szCs w:val="28"/>
        </w:rPr>
        <w:t xml:space="preserve"> </w:t>
      </w:r>
      <w:r w:rsidRPr="00DA6B88">
        <w:rPr>
          <w:rFonts w:cstheme="minorHAnsi"/>
          <w:sz w:val="28"/>
          <w:szCs w:val="28"/>
        </w:rPr>
        <w:t>a</w:t>
      </w:r>
      <w:r w:rsidRPr="00DA6B88">
        <w:rPr>
          <w:rFonts w:cstheme="minorHAnsi"/>
          <w:spacing w:val="1"/>
          <w:sz w:val="28"/>
          <w:szCs w:val="28"/>
        </w:rPr>
        <w:t xml:space="preserve"> </w:t>
      </w:r>
      <w:r w:rsidRPr="00DA6B88">
        <w:rPr>
          <w:rFonts w:cstheme="minorHAnsi"/>
          <w:sz w:val="28"/>
          <w:szCs w:val="28"/>
        </w:rPr>
        <w:t>merger,</w:t>
      </w:r>
      <w:r w:rsidRPr="00DA6B88">
        <w:rPr>
          <w:rFonts w:cstheme="minorHAnsi"/>
          <w:spacing w:val="1"/>
          <w:sz w:val="28"/>
          <w:szCs w:val="28"/>
        </w:rPr>
        <w:t xml:space="preserve"> </w:t>
      </w:r>
      <w:r w:rsidRPr="00DA6B88">
        <w:rPr>
          <w:rFonts w:cstheme="minorHAnsi"/>
          <w:sz w:val="28"/>
          <w:szCs w:val="28"/>
        </w:rPr>
        <w:t>acquisition,</w:t>
      </w:r>
      <w:r w:rsidRPr="00DA6B88">
        <w:rPr>
          <w:rFonts w:cstheme="minorHAnsi"/>
          <w:spacing w:val="-64"/>
          <w:sz w:val="28"/>
          <w:szCs w:val="28"/>
        </w:rPr>
        <w:t xml:space="preserve"> </w:t>
      </w:r>
      <w:r w:rsidRPr="00DA6B88">
        <w:rPr>
          <w:rFonts w:cstheme="minorHAnsi"/>
          <w:sz w:val="28"/>
          <w:szCs w:val="28"/>
        </w:rPr>
        <w:t>insolvency or similar of the original Supplier, which</w:t>
      </w:r>
      <w:r w:rsidR="003A476A" w:rsidRPr="00DA6B88">
        <w:rPr>
          <w:rFonts w:cstheme="minorHAnsi"/>
          <w:sz w:val="28"/>
          <w:szCs w:val="28"/>
        </w:rPr>
        <w:t xml:space="preserve"> the new</w:t>
      </w:r>
      <w:r w:rsidRPr="00DA6B88">
        <w:rPr>
          <w:rFonts w:cstheme="minorHAnsi"/>
          <w:sz w:val="28"/>
          <w:szCs w:val="28"/>
        </w:rPr>
        <w:t xml:space="preserve"> Supplier</w:t>
      </w:r>
      <w:r w:rsidRPr="00DA6B88">
        <w:rPr>
          <w:rFonts w:cstheme="minorHAnsi"/>
          <w:spacing w:val="1"/>
          <w:sz w:val="28"/>
          <w:szCs w:val="28"/>
        </w:rPr>
        <w:t xml:space="preserve"> </w:t>
      </w:r>
      <w:r w:rsidRPr="00DA6B88">
        <w:rPr>
          <w:rFonts w:cstheme="minorHAnsi"/>
          <w:sz w:val="28"/>
          <w:szCs w:val="28"/>
        </w:rPr>
        <w:t>fulfils the original criteria for qualitative selection, provided this</w:t>
      </w:r>
      <w:r w:rsidRPr="008B296E">
        <w:rPr>
          <w:rFonts w:cstheme="minorHAnsi"/>
          <w:spacing w:val="1"/>
          <w:sz w:val="28"/>
          <w:szCs w:val="28"/>
        </w:rPr>
        <w:t xml:space="preserve"> </w:t>
      </w:r>
      <w:r w:rsidRPr="008B296E">
        <w:rPr>
          <w:rFonts w:cstheme="minorHAnsi"/>
          <w:sz w:val="28"/>
          <w:szCs w:val="28"/>
        </w:rPr>
        <w:t>does</w:t>
      </w:r>
      <w:r w:rsidRPr="008B296E">
        <w:rPr>
          <w:rFonts w:cstheme="minorHAnsi"/>
          <w:spacing w:val="1"/>
          <w:sz w:val="28"/>
          <w:szCs w:val="28"/>
        </w:rPr>
        <w:t xml:space="preserve"> </w:t>
      </w:r>
      <w:r w:rsidRPr="008B296E">
        <w:rPr>
          <w:rFonts w:cstheme="minorHAnsi"/>
          <w:sz w:val="28"/>
          <w:szCs w:val="28"/>
        </w:rPr>
        <w:t>not</w:t>
      </w:r>
      <w:r w:rsidRPr="008B296E">
        <w:rPr>
          <w:rFonts w:cstheme="minorHAnsi"/>
          <w:spacing w:val="1"/>
          <w:sz w:val="28"/>
          <w:szCs w:val="28"/>
        </w:rPr>
        <w:t xml:space="preserve"> </w:t>
      </w:r>
      <w:r w:rsidRPr="008B296E">
        <w:rPr>
          <w:rFonts w:cstheme="minorHAnsi"/>
          <w:sz w:val="28"/>
          <w:szCs w:val="28"/>
        </w:rPr>
        <w:t>lead</w:t>
      </w:r>
      <w:r w:rsidRPr="008B296E">
        <w:rPr>
          <w:rFonts w:cstheme="minorHAnsi"/>
          <w:spacing w:val="1"/>
          <w:sz w:val="28"/>
          <w:szCs w:val="28"/>
        </w:rPr>
        <w:t xml:space="preserve"> </w:t>
      </w:r>
      <w:r w:rsidRPr="008B296E">
        <w:rPr>
          <w:rFonts w:cstheme="minorHAnsi"/>
          <w:sz w:val="28"/>
          <w:szCs w:val="28"/>
        </w:rPr>
        <w:t>to</w:t>
      </w:r>
      <w:r w:rsidRPr="008B296E">
        <w:rPr>
          <w:rFonts w:cstheme="minorHAnsi"/>
          <w:spacing w:val="1"/>
          <w:sz w:val="28"/>
          <w:szCs w:val="28"/>
        </w:rPr>
        <w:t xml:space="preserve"> </w:t>
      </w:r>
      <w:r w:rsidRPr="008B296E">
        <w:rPr>
          <w:rFonts w:cstheme="minorHAnsi"/>
          <w:sz w:val="28"/>
          <w:szCs w:val="28"/>
        </w:rPr>
        <w:t>other</w:t>
      </w:r>
      <w:r w:rsidRPr="008B296E">
        <w:rPr>
          <w:rFonts w:cstheme="minorHAnsi"/>
          <w:spacing w:val="1"/>
          <w:sz w:val="28"/>
          <w:szCs w:val="28"/>
        </w:rPr>
        <w:t xml:space="preserve"> </w:t>
      </w:r>
      <w:r w:rsidRPr="008B296E">
        <w:rPr>
          <w:rFonts w:cstheme="minorHAnsi"/>
          <w:sz w:val="28"/>
          <w:szCs w:val="28"/>
        </w:rPr>
        <w:t>substantial</w:t>
      </w:r>
      <w:r w:rsidRPr="008B296E">
        <w:rPr>
          <w:rFonts w:cstheme="minorHAnsi"/>
          <w:spacing w:val="1"/>
          <w:sz w:val="28"/>
          <w:szCs w:val="28"/>
        </w:rPr>
        <w:t xml:space="preserve"> </w:t>
      </w:r>
      <w:r w:rsidRPr="008B296E">
        <w:rPr>
          <w:rFonts w:cstheme="minorHAnsi"/>
          <w:sz w:val="28"/>
          <w:szCs w:val="28"/>
        </w:rPr>
        <w:t>variations</w:t>
      </w:r>
      <w:r w:rsidRPr="008B296E">
        <w:rPr>
          <w:rFonts w:cstheme="minorHAnsi"/>
          <w:spacing w:val="1"/>
          <w:sz w:val="28"/>
          <w:szCs w:val="28"/>
        </w:rPr>
        <w:t xml:space="preserve"> </w:t>
      </w:r>
      <w:r w:rsidRPr="008B296E">
        <w:rPr>
          <w:rFonts w:cstheme="minorHAnsi"/>
          <w:sz w:val="28"/>
          <w:szCs w:val="28"/>
        </w:rPr>
        <w:t>or</w:t>
      </w:r>
      <w:r w:rsidRPr="008B296E">
        <w:rPr>
          <w:rFonts w:cstheme="minorHAnsi"/>
          <w:spacing w:val="1"/>
          <w:sz w:val="28"/>
          <w:szCs w:val="28"/>
        </w:rPr>
        <w:t xml:space="preserve"> </w:t>
      </w:r>
      <w:r w:rsidRPr="008B296E">
        <w:rPr>
          <w:rFonts w:cstheme="minorHAnsi"/>
          <w:sz w:val="28"/>
          <w:szCs w:val="28"/>
        </w:rPr>
        <w:t>is</w:t>
      </w:r>
      <w:r w:rsidRPr="008B296E">
        <w:rPr>
          <w:rFonts w:cstheme="minorHAnsi"/>
          <w:spacing w:val="1"/>
          <w:sz w:val="28"/>
          <w:szCs w:val="28"/>
        </w:rPr>
        <w:t xml:space="preserve"> </w:t>
      </w:r>
      <w:r w:rsidRPr="008B296E">
        <w:rPr>
          <w:rFonts w:cstheme="minorHAnsi"/>
          <w:sz w:val="28"/>
          <w:szCs w:val="28"/>
        </w:rPr>
        <w:t>aimed</w:t>
      </w:r>
      <w:r w:rsidRPr="008B296E">
        <w:rPr>
          <w:rFonts w:cstheme="minorHAnsi"/>
          <w:spacing w:val="1"/>
          <w:sz w:val="28"/>
          <w:szCs w:val="28"/>
        </w:rPr>
        <w:t xml:space="preserve"> </w:t>
      </w:r>
      <w:r w:rsidRPr="008B296E">
        <w:rPr>
          <w:rFonts w:cstheme="minorHAnsi"/>
          <w:sz w:val="28"/>
          <w:szCs w:val="28"/>
        </w:rPr>
        <w:t>at</w:t>
      </w:r>
      <w:r w:rsidRPr="008B296E">
        <w:rPr>
          <w:rFonts w:cstheme="minorHAnsi"/>
          <w:spacing w:val="1"/>
          <w:sz w:val="28"/>
          <w:szCs w:val="28"/>
        </w:rPr>
        <w:t xml:space="preserve"> </w:t>
      </w:r>
      <w:r w:rsidRPr="008B296E">
        <w:rPr>
          <w:rFonts w:cstheme="minorHAnsi"/>
          <w:sz w:val="28"/>
          <w:szCs w:val="28"/>
        </w:rPr>
        <w:t>circumventing</w:t>
      </w:r>
      <w:r w:rsidRPr="008B296E">
        <w:rPr>
          <w:rFonts w:cstheme="minorHAnsi"/>
          <w:spacing w:val="-1"/>
          <w:sz w:val="28"/>
          <w:szCs w:val="28"/>
        </w:rPr>
        <w:t xml:space="preserve"> </w:t>
      </w:r>
      <w:r w:rsidRPr="008B296E">
        <w:rPr>
          <w:rFonts w:cstheme="minorHAnsi"/>
          <w:sz w:val="28"/>
          <w:szCs w:val="28"/>
        </w:rPr>
        <w:t>the</w:t>
      </w:r>
      <w:r w:rsidRPr="008B296E">
        <w:rPr>
          <w:rFonts w:cstheme="minorHAnsi"/>
          <w:spacing w:val="-1"/>
          <w:sz w:val="28"/>
          <w:szCs w:val="28"/>
        </w:rPr>
        <w:t xml:space="preserve"> </w:t>
      </w:r>
      <w:r w:rsidRPr="008B296E">
        <w:rPr>
          <w:rFonts w:cstheme="minorHAnsi"/>
          <w:sz w:val="28"/>
          <w:szCs w:val="28"/>
        </w:rPr>
        <w:t>Regulations;</w:t>
      </w:r>
    </w:p>
    <w:p w14:paraId="6711FEBD" w14:textId="77777777" w:rsidR="008B296E" w:rsidRDefault="00E14EB7" w:rsidP="008B296E">
      <w:pPr>
        <w:pStyle w:val="BodyText"/>
        <w:widowControl w:val="0"/>
        <w:numPr>
          <w:ilvl w:val="0"/>
          <w:numId w:val="32"/>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they do not materially change the scope of the Contract;</w:t>
      </w:r>
    </w:p>
    <w:p w14:paraId="1C0BCE39" w14:textId="77777777" w:rsidR="008B296E" w:rsidRDefault="00E14EB7" w:rsidP="008B296E">
      <w:pPr>
        <w:pStyle w:val="BodyText"/>
        <w:widowControl w:val="0"/>
        <w:numPr>
          <w:ilvl w:val="0"/>
          <w:numId w:val="32"/>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the modification is necessary for extreme urgency or protection of life;</w:t>
      </w:r>
      <w:r w:rsidRPr="008B296E">
        <w:rPr>
          <w:rFonts w:cstheme="minorHAnsi"/>
          <w:color w:val="000000"/>
          <w:sz w:val="28"/>
          <w:szCs w:val="28"/>
        </w:rPr>
        <w:t xml:space="preserve"> or</w:t>
      </w:r>
    </w:p>
    <w:p w14:paraId="645B5ADB" w14:textId="75C830FA" w:rsidR="00E14EB7" w:rsidRPr="00DB5072" w:rsidRDefault="00E14EB7" w:rsidP="008B296E">
      <w:pPr>
        <w:pStyle w:val="BodyText"/>
        <w:widowControl w:val="0"/>
        <w:numPr>
          <w:ilvl w:val="0"/>
          <w:numId w:val="32"/>
        </w:numPr>
        <w:autoSpaceDE w:val="0"/>
        <w:autoSpaceDN w:val="0"/>
        <w:adjustRightInd w:val="0"/>
        <w:spacing w:before="120" w:line="240" w:lineRule="auto"/>
        <w:ind w:left="1276" w:hanging="556"/>
        <w:jc w:val="both"/>
        <w:rPr>
          <w:rFonts w:cstheme="minorHAnsi"/>
          <w:color w:val="000000"/>
          <w:sz w:val="28"/>
          <w:szCs w:val="28"/>
        </w:rPr>
      </w:pPr>
      <w:r w:rsidRPr="008B296E">
        <w:rPr>
          <w:rFonts w:cstheme="minorHAnsi"/>
          <w:sz w:val="28"/>
          <w:szCs w:val="28"/>
        </w:rPr>
        <w:t>they do not materially change the economic balance of the Contract in favour of the Supplier;</w:t>
      </w:r>
    </w:p>
    <w:p w14:paraId="2E36E140" w14:textId="0C11A986" w:rsidR="00222F55" w:rsidRPr="008B296E" w:rsidRDefault="00222F55" w:rsidP="008B296E">
      <w:pPr>
        <w:pStyle w:val="BodyText"/>
        <w:widowControl w:val="0"/>
        <w:numPr>
          <w:ilvl w:val="0"/>
          <w:numId w:val="32"/>
        </w:numPr>
        <w:autoSpaceDE w:val="0"/>
        <w:autoSpaceDN w:val="0"/>
        <w:adjustRightInd w:val="0"/>
        <w:spacing w:before="120" w:line="240" w:lineRule="auto"/>
        <w:ind w:left="1276" w:hanging="556"/>
        <w:jc w:val="both"/>
        <w:rPr>
          <w:rFonts w:cstheme="minorHAnsi"/>
          <w:color w:val="000000"/>
          <w:sz w:val="28"/>
          <w:szCs w:val="28"/>
        </w:rPr>
      </w:pPr>
      <w:r>
        <w:rPr>
          <w:rFonts w:cstheme="minorHAnsi"/>
          <w:sz w:val="28"/>
          <w:szCs w:val="28"/>
        </w:rPr>
        <w:t>the Contract is a Light Touch Contract</w:t>
      </w:r>
      <w:r w:rsidR="00DB5072">
        <w:rPr>
          <w:rFonts w:cstheme="minorHAnsi"/>
          <w:sz w:val="28"/>
          <w:szCs w:val="28"/>
        </w:rPr>
        <w:t>.</w:t>
      </w:r>
    </w:p>
    <w:p w14:paraId="26FFDFA8" w14:textId="7DFEE4CE" w:rsidR="00E14EB7" w:rsidRPr="008B296E" w:rsidRDefault="00E14EB7" w:rsidP="008B296E">
      <w:pPr>
        <w:pStyle w:val="BodyText"/>
        <w:spacing w:before="120" w:line="240" w:lineRule="auto"/>
        <w:ind w:left="720" w:hanging="720"/>
        <w:jc w:val="both"/>
        <w:rPr>
          <w:rFonts w:cstheme="minorHAnsi"/>
          <w:sz w:val="28"/>
          <w:szCs w:val="28"/>
        </w:rPr>
      </w:pPr>
      <w:r w:rsidRPr="008B296E">
        <w:rPr>
          <w:rFonts w:cstheme="minorHAnsi"/>
          <w:color w:val="000000"/>
          <w:sz w:val="28"/>
          <w:szCs w:val="28"/>
        </w:rPr>
        <w:t>28</w:t>
      </w:r>
      <w:r w:rsidRPr="008B296E">
        <w:rPr>
          <w:rFonts w:cstheme="minorHAnsi"/>
          <w:sz w:val="28"/>
          <w:szCs w:val="28"/>
        </w:rPr>
        <w:t>.5</w:t>
      </w:r>
      <w:r w:rsidRPr="008B296E">
        <w:rPr>
          <w:rFonts w:cstheme="minorHAnsi"/>
          <w:sz w:val="28"/>
          <w:szCs w:val="28"/>
        </w:rPr>
        <w:tab/>
        <w:t>Contracts meeting and over Threshold may only be varied in accordance with Procurement Legislation</w:t>
      </w:r>
      <w:r w:rsidR="00711E2F">
        <w:rPr>
          <w:rFonts w:cstheme="minorHAnsi"/>
          <w:sz w:val="28"/>
          <w:szCs w:val="28"/>
        </w:rPr>
        <w:t>,</w:t>
      </w:r>
      <w:r w:rsidRPr="008B296E">
        <w:rPr>
          <w:rFonts w:cstheme="minorHAnsi"/>
          <w:sz w:val="28"/>
          <w:szCs w:val="28"/>
        </w:rPr>
        <w:t xml:space="preserve"> and advice from the Head of Legal and Democratic Services should be sought before determining this</w:t>
      </w:r>
      <w:r w:rsidR="00222F55">
        <w:rPr>
          <w:rFonts w:cstheme="minorHAnsi"/>
          <w:sz w:val="28"/>
          <w:szCs w:val="28"/>
        </w:rPr>
        <w:t xml:space="preserve"> </w:t>
      </w:r>
      <w:bookmarkStart w:id="55" w:name="_Hlk184206888"/>
      <w:r w:rsidR="00222F55">
        <w:rPr>
          <w:rFonts w:cstheme="minorHAnsi"/>
          <w:sz w:val="28"/>
          <w:szCs w:val="28"/>
        </w:rPr>
        <w:t>and the Corporate Procurement Manager shall co-ordinate any notices required to be published</w:t>
      </w:r>
      <w:r w:rsidRPr="008B296E">
        <w:rPr>
          <w:rFonts w:cstheme="minorHAnsi"/>
          <w:sz w:val="28"/>
          <w:szCs w:val="28"/>
        </w:rPr>
        <w:t>.</w:t>
      </w:r>
      <w:bookmarkEnd w:id="55"/>
    </w:p>
    <w:p w14:paraId="00D3AB12" w14:textId="6CAE4B26" w:rsidR="00E14EB7" w:rsidRPr="008B296E" w:rsidRDefault="00E14EB7" w:rsidP="008B296E">
      <w:pPr>
        <w:pStyle w:val="BodyText"/>
        <w:spacing w:before="120" w:line="240" w:lineRule="auto"/>
        <w:ind w:left="720" w:hanging="720"/>
        <w:jc w:val="both"/>
        <w:rPr>
          <w:rFonts w:cstheme="minorHAnsi"/>
          <w:sz w:val="28"/>
          <w:szCs w:val="28"/>
        </w:rPr>
      </w:pPr>
      <w:r w:rsidRPr="008B296E">
        <w:rPr>
          <w:rFonts w:cstheme="minorHAnsi"/>
          <w:color w:val="000000"/>
          <w:sz w:val="28"/>
          <w:szCs w:val="28"/>
        </w:rPr>
        <w:t>28</w:t>
      </w:r>
      <w:r w:rsidRPr="008B296E">
        <w:rPr>
          <w:rFonts w:cstheme="minorHAnsi"/>
          <w:sz w:val="28"/>
          <w:szCs w:val="28"/>
        </w:rPr>
        <w:t>.6</w:t>
      </w:r>
      <w:r w:rsidRPr="008B296E">
        <w:rPr>
          <w:rFonts w:cstheme="minorHAnsi"/>
          <w:sz w:val="28"/>
          <w:szCs w:val="28"/>
        </w:rPr>
        <w:tab/>
        <w:t>A</w:t>
      </w:r>
      <w:r w:rsidRPr="008B296E">
        <w:rPr>
          <w:rFonts w:cstheme="minorHAnsi"/>
          <w:spacing w:val="-13"/>
          <w:sz w:val="28"/>
          <w:szCs w:val="28"/>
        </w:rPr>
        <w:t xml:space="preserve"> </w:t>
      </w:r>
      <w:r w:rsidRPr="008B296E">
        <w:rPr>
          <w:rFonts w:cstheme="minorHAnsi"/>
          <w:sz w:val="28"/>
          <w:szCs w:val="28"/>
        </w:rPr>
        <w:t>decision</w:t>
      </w:r>
      <w:r w:rsidRPr="008B296E">
        <w:rPr>
          <w:rFonts w:cstheme="minorHAnsi"/>
          <w:spacing w:val="-12"/>
          <w:sz w:val="28"/>
          <w:szCs w:val="28"/>
        </w:rPr>
        <w:t xml:space="preserve"> </w:t>
      </w:r>
      <w:r w:rsidRPr="008B296E">
        <w:rPr>
          <w:rFonts w:cstheme="minorHAnsi"/>
          <w:sz w:val="28"/>
          <w:szCs w:val="28"/>
        </w:rPr>
        <w:t>to</w:t>
      </w:r>
      <w:r w:rsidRPr="008B296E">
        <w:rPr>
          <w:rFonts w:cstheme="minorHAnsi"/>
          <w:spacing w:val="-13"/>
          <w:sz w:val="28"/>
          <w:szCs w:val="28"/>
        </w:rPr>
        <w:t xml:space="preserve"> </w:t>
      </w:r>
      <w:r w:rsidRPr="008B296E">
        <w:rPr>
          <w:rFonts w:cstheme="minorHAnsi"/>
          <w:sz w:val="28"/>
          <w:szCs w:val="28"/>
        </w:rPr>
        <w:t>extend</w:t>
      </w:r>
      <w:r w:rsidRPr="008B296E">
        <w:rPr>
          <w:rFonts w:cstheme="minorHAnsi"/>
          <w:spacing w:val="-11"/>
          <w:sz w:val="28"/>
          <w:szCs w:val="28"/>
        </w:rPr>
        <w:t xml:space="preserve"> </w:t>
      </w:r>
      <w:r w:rsidRPr="008B296E">
        <w:rPr>
          <w:rFonts w:cstheme="minorHAnsi"/>
          <w:sz w:val="28"/>
          <w:szCs w:val="28"/>
        </w:rPr>
        <w:t>the</w:t>
      </w:r>
      <w:r w:rsidRPr="008B296E">
        <w:rPr>
          <w:rFonts w:cstheme="minorHAnsi"/>
          <w:spacing w:val="-12"/>
          <w:sz w:val="28"/>
          <w:szCs w:val="28"/>
        </w:rPr>
        <w:t xml:space="preserve"> </w:t>
      </w:r>
      <w:r w:rsidRPr="008B296E">
        <w:rPr>
          <w:rFonts w:cstheme="minorHAnsi"/>
          <w:sz w:val="28"/>
          <w:szCs w:val="28"/>
        </w:rPr>
        <w:t>Contract</w:t>
      </w:r>
      <w:r w:rsidRPr="008B296E">
        <w:rPr>
          <w:rFonts w:cstheme="minorHAnsi"/>
          <w:spacing w:val="-12"/>
          <w:sz w:val="28"/>
          <w:szCs w:val="28"/>
        </w:rPr>
        <w:t xml:space="preserve"> </w:t>
      </w:r>
      <w:r w:rsidRPr="008B296E">
        <w:rPr>
          <w:rFonts w:cstheme="minorHAnsi"/>
          <w:sz w:val="28"/>
          <w:szCs w:val="28"/>
        </w:rPr>
        <w:t>period</w:t>
      </w:r>
      <w:r w:rsidRPr="008B296E">
        <w:rPr>
          <w:rFonts w:cstheme="minorHAnsi"/>
          <w:spacing w:val="-12"/>
          <w:sz w:val="28"/>
          <w:szCs w:val="28"/>
        </w:rPr>
        <w:t xml:space="preserve"> </w:t>
      </w:r>
      <w:r w:rsidRPr="008B296E">
        <w:rPr>
          <w:rFonts w:cstheme="minorHAnsi"/>
          <w:sz w:val="28"/>
          <w:szCs w:val="28"/>
        </w:rPr>
        <w:t>(term)</w:t>
      </w:r>
      <w:r w:rsidRPr="008B296E">
        <w:rPr>
          <w:rFonts w:cstheme="minorHAnsi"/>
          <w:spacing w:val="-12"/>
          <w:sz w:val="28"/>
          <w:szCs w:val="28"/>
        </w:rPr>
        <w:t xml:space="preserve"> </w:t>
      </w:r>
      <w:r w:rsidRPr="008B296E">
        <w:rPr>
          <w:rFonts w:cstheme="minorHAnsi"/>
          <w:sz w:val="28"/>
          <w:szCs w:val="28"/>
        </w:rPr>
        <w:t>may</w:t>
      </w:r>
      <w:r w:rsidRPr="008B296E">
        <w:rPr>
          <w:rFonts w:cstheme="minorHAnsi"/>
          <w:spacing w:val="-13"/>
          <w:sz w:val="28"/>
          <w:szCs w:val="28"/>
        </w:rPr>
        <w:t xml:space="preserve"> </w:t>
      </w:r>
      <w:r w:rsidRPr="008B296E">
        <w:rPr>
          <w:rFonts w:cstheme="minorHAnsi"/>
          <w:sz w:val="28"/>
          <w:szCs w:val="28"/>
        </w:rPr>
        <w:t>only</w:t>
      </w:r>
      <w:r w:rsidRPr="008B296E">
        <w:rPr>
          <w:rFonts w:cstheme="minorHAnsi"/>
          <w:spacing w:val="-12"/>
          <w:sz w:val="28"/>
          <w:szCs w:val="28"/>
        </w:rPr>
        <w:t xml:space="preserve"> </w:t>
      </w:r>
      <w:r w:rsidRPr="008B296E">
        <w:rPr>
          <w:rFonts w:cstheme="minorHAnsi"/>
          <w:sz w:val="28"/>
          <w:szCs w:val="28"/>
        </w:rPr>
        <w:t>be</w:t>
      </w:r>
      <w:r w:rsidRPr="008B296E">
        <w:rPr>
          <w:rFonts w:cstheme="minorHAnsi"/>
          <w:spacing w:val="-12"/>
          <w:sz w:val="28"/>
          <w:szCs w:val="28"/>
        </w:rPr>
        <w:t xml:space="preserve"> </w:t>
      </w:r>
      <w:r w:rsidRPr="008B296E">
        <w:rPr>
          <w:rFonts w:cstheme="minorHAnsi"/>
          <w:sz w:val="28"/>
          <w:szCs w:val="28"/>
        </w:rPr>
        <w:t>made</w:t>
      </w:r>
      <w:r w:rsidRPr="008B296E">
        <w:rPr>
          <w:rFonts w:cstheme="minorHAnsi"/>
          <w:spacing w:val="-13"/>
          <w:sz w:val="28"/>
          <w:szCs w:val="28"/>
        </w:rPr>
        <w:t xml:space="preserve"> </w:t>
      </w:r>
      <w:r w:rsidRPr="008B296E">
        <w:rPr>
          <w:rFonts w:cstheme="minorHAnsi"/>
          <w:sz w:val="28"/>
          <w:szCs w:val="28"/>
        </w:rPr>
        <w:t xml:space="preserve">before </w:t>
      </w:r>
      <w:r w:rsidRPr="008B296E">
        <w:rPr>
          <w:rFonts w:cstheme="minorHAnsi"/>
          <w:spacing w:val="-64"/>
          <w:sz w:val="28"/>
          <w:szCs w:val="28"/>
        </w:rPr>
        <w:t xml:space="preserve"> </w:t>
      </w:r>
      <w:r w:rsidRPr="008B296E">
        <w:rPr>
          <w:rFonts w:cstheme="minorHAnsi"/>
          <w:sz w:val="28"/>
          <w:szCs w:val="28"/>
        </w:rPr>
        <w:t>the original expiry date, where it is in accordance with the Terms and</w:t>
      </w:r>
      <w:r w:rsidRPr="008B296E">
        <w:rPr>
          <w:rFonts w:cstheme="minorHAnsi"/>
          <w:spacing w:val="1"/>
          <w:sz w:val="28"/>
          <w:szCs w:val="28"/>
        </w:rPr>
        <w:t xml:space="preserve"> </w:t>
      </w:r>
      <w:r w:rsidRPr="008B296E">
        <w:rPr>
          <w:rFonts w:cstheme="minorHAnsi"/>
          <w:sz w:val="28"/>
          <w:szCs w:val="28"/>
        </w:rPr>
        <w:t>Conditions of the original Contract and contemplated by the original</w:t>
      </w:r>
      <w:r w:rsidRPr="008B296E">
        <w:rPr>
          <w:rFonts w:cstheme="minorHAnsi"/>
          <w:spacing w:val="1"/>
          <w:sz w:val="28"/>
          <w:szCs w:val="28"/>
        </w:rPr>
        <w:t xml:space="preserve"> </w:t>
      </w:r>
      <w:r w:rsidR="00711E2F">
        <w:rPr>
          <w:rFonts w:cstheme="minorHAnsi"/>
          <w:sz w:val="28"/>
          <w:szCs w:val="28"/>
        </w:rPr>
        <w:t>P</w:t>
      </w:r>
      <w:r w:rsidRPr="008B296E">
        <w:rPr>
          <w:rFonts w:cstheme="minorHAnsi"/>
          <w:sz w:val="28"/>
          <w:szCs w:val="28"/>
        </w:rPr>
        <w:t>rocurement.</w:t>
      </w:r>
    </w:p>
    <w:p w14:paraId="06E3EF1A" w14:textId="0B7B0062" w:rsidR="00E14EB7" w:rsidRPr="00984692" w:rsidRDefault="007E64D0" w:rsidP="008B296E">
      <w:pPr>
        <w:pStyle w:val="Heading2"/>
        <w:spacing w:before="240" w:after="120"/>
        <w:rPr>
          <w:rFonts w:asciiTheme="minorHAnsi" w:hAnsiTheme="minorHAnsi" w:cstheme="minorHAnsi"/>
          <w:color w:val="1F497D" w:themeColor="text2"/>
          <w:sz w:val="28"/>
        </w:rPr>
      </w:pPr>
      <w:bookmarkStart w:id="56" w:name="_Toc184305634"/>
      <w:r w:rsidRPr="00984692">
        <w:rPr>
          <w:rFonts w:asciiTheme="minorHAnsi" w:hAnsiTheme="minorHAnsi" w:cstheme="minorHAnsi"/>
          <w:color w:val="1F497D" w:themeColor="text2"/>
          <w:sz w:val="28"/>
        </w:rPr>
        <w:t>29</w:t>
      </w:r>
      <w:r w:rsidRPr="00984692">
        <w:rPr>
          <w:rFonts w:asciiTheme="minorHAnsi" w:hAnsiTheme="minorHAnsi" w:cstheme="minorHAnsi"/>
          <w:color w:val="1F497D" w:themeColor="text2"/>
          <w:sz w:val="28"/>
        </w:rPr>
        <w:tab/>
      </w:r>
      <w:r w:rsidR="00E14EB7" w:rsidRPr="00984692">
        <w:rPr>
          <w:rFonts w:asciiTheme="minorHAnsi" w:hAnsiTheme="minorHAnsi" w:cstheme="minorHAnsi"/>
          <w:color w:val="1F497D" w:themeColor="text2"/>
          <w:sz w:val="28"/>
        </w:rPr>
        <w:t>Variations Authorisation</w:t>
      </w:r>
      <w:bookmarkEnd w:id="56"/>
    </w:p>
    <w:p w14:paraId="1027CDF3" w14:textId="54F83528" w:rsidR="003A476A" w:rsidRPr="008B296E" w:rsidRDefault="00E14EB7" w:rsidP="008B296E">
      <w:pPr>
        <w:pStyle w:val="BodyText"/>
        <w:spacing w:before="120" w:line="240" w:lineRule="auto"/>
        <w:ind w:left="720" w:hanging="720"/>
        <w:jc w:val="both"/>
        <w:rPr>
          <w:spacing w:val="-11"/>
          <w:sz w:val="28"/>
          <w:szCs w:val="28"/>
        </w:rPr>
      </w:pPr>
      <w:r w:rsidRPr="008B296E">
        <w:rPr>
          <w:sz w:val="28"/>
          <w:szCs w:val="28"/>
        </w:rPr>
        <w:t>29.1</w:t>
      </w:r>
      <w:r w:rsidRPr="008B296E">
        <w:rPr>
          <w:sz w:val="28"/>
          <w:szCs w:val="28"/>
        </w:rPr>
        <w:tab/>
        <w:t>The</w:t>
      </w:r>
      <w:r w:rsidRPr="008B296E">
        <w:rPr>
          <w:spacing w:val="1"/>
          <w:sz w:val="28"/>
          <w:szCs w:val="28"/>
        </w:rPr>
        <w:t xml:space="preserve"> </w:t>
      </w:r>
      <w:r w:rsidRPr="008B296E">
        <w:rPr>
          <w:sz w:val="28"/>
          <w:szCs w:val="28"/>
        </w:rPr>
        <w:t>decision to authorise a proposed</w:t>
      </w:r>
      <w:r w:rsidRPr="008B296E">
        <w:rPr>
          <w:spacing w:val="1"/>
          <w:sz w:val="28"/>
          <w:szCs w:val="28"/>
        </w:rPr>
        <w:t xml:space="preserve"> </w:t>
      </w:r>
      <w:r w:rsidRPr="008B296E">
        <w:rPr>
          <w:sz w:val="28"/>
          <w:szCs w:val="28"/>
        </w:rPr>
        <w:t>Contract variation shall be</w:t>
      </w:r>
      <w:r w:rsidRPr="008B296E">
        <w:rPr>
          <w:spacing w:val="1"/>
          <w:sz w:val="28"/>
          <w:szCs w:val="28"/>
        </w:rPr>
        <w:t xml:space="preserve"> </w:t>
      </w:r>
      <w:r w:rsidRPr="008B296E">
        <w:rPr>
          <w:sz w:val="28"/>
          <w:szCs w:val="28"/>
        </w:rPr>
        <w:t>made, as appropriate, by Cabinet or</w:t>
      </w:r>
      <w:r w:rsidRPr="008B296E">
        <w:rPr>
          <w:spacing w:val="1"/>
          <w:sz w:val="28"/>
          <w:szCs w:val="28"/>
        </w:rPr>
        <w:t xml:space="preserve"> </w:t>
      </w:r>
      <w:r w:rsidRPr="008B296E">
        <w:rPr>
          <w:sz w:val="28"/>
          <w:szCs w:val="28"/>
        </w:rPr>
        <w:t>the Officers listed below.</w:t>
      </w:r>
      <w:r w:rsidRPr="008B296E">
        <w:rPr>
          <w:spacing w:val="-11"/>
          <w:sz w:val="28"/>
          <w:szCs w:val="28"/>
        </w:rPr>
        <w:t xml:space="preserve"> </w:t>
      </w:r>
    </w:p>
    <w:p w14:paraId="1DFD769C" w14:textId="7A86D0C6" w:rsidR="00E14EB7" w:rsidRPr="008B296E" w:rsidRDefault="00E14EB7" w:rsidP="008B296E">
      <w:pPr>
        <w:pStyle w:val="BodyText"/>
        <w:spacing w:before="120" w:line="240" w:lineRule="auto"/>
        <w:ind w:left="720"/>
        <w:jc w:val="both"/>
        <w:rPr>
          <w:sz w:val="28"/>
          <w:szCs w:val="28"/>
        </w:rPr>
      </w:pPr>
      <w:r w:rsidRPr="008B296E">
        <w:rPr>
          <w:sz w:val="28"/>
          <w:szCs w:val="28"/>
        </w:rPr>
        <w:t>Decisions</w:t>
      </w:r>
      <w:r w:rsidRPr="008B296E">
        <w:rPr>
          <w:spacing w:val="-12"/>
          <w:sz w:val="28"/>
          <w:szCs w:val="28"/>
        </w:rPr>
        <w:t xml:space="preserve"> </w:t>
      </w:r>
      <w:r w:rsidRPr="008B296E">
        <w:rPr>
          <w:sz w:val="28"/>
          <w:szCs w:val="28"/>
        </w:rPr>
        <w:t>to</w:t>
      </w:r>
      <w:r w:rsidRPr="008B296E">
        <w:rPr>
          <w:spacing w:val="-12"/>
          <w:sz w:val="28"/>
          <w:szCs w:val="28"/>
        </w:rPr>
        <w:t xml:space="preserve"> </w:t>
      </w:r>
      <w:r w:rsidRPr="008B296E">
        <w:rPr>
          <w:sz w:val="28"/>
          <w:szCs w:val="28"/>
        </w:rPr>
        <w:t>authorise</w:t>
      </w:r>
      <w:r w:rsidRPr="008B296E">
        <w:rPr>
          <w:spacing w:val="-11"/>
          <w:sz w:val="28"/>
          <w:szCs w:val="28"/>
        </w:rPr>
        <w:t xml:space="preserve"> </w:t>
      </w:r>
      <w:r w:rsidRPr="008B296E">
        <w:rPr>
          <w:sz w:val="28"/>
          <w:szCs w:val="28"/>
        </w:rPr>
        <w:t>variations</w:t>
      </w:r>
      <w:r w:rsidRPr="008B296E">
        <w:rPr>
          <w:spacing w:val="-11"/>
          <w:sz w:val="28"/>
          <w:szCs w:val="28"/>
        </w:rPr>
        <w:t xml:space="preserve"> </w:t>
      </w:r>
      <w:r w:rsidRPr="008B296E">
        <w:rPr>
          <w:sz w:val="28"/>
          <w:szCs w:val="28"/>
        </w:rPr>
        <w:t>shall</w:t>
      </w:r>
      <w:r w:rsidRPr="008B296E">
        <w:rPr>
          <w:spacing w:val="-12"/>
          <w:sz w:val="28"/>
          <w:szCs w:val="28"/>
        </w:rPr>
        <w:t xml:space="preserve"> </w:t>
      </w:r>
      <w:r w:rsidRPr="008B296E">
        <w:rPr>
          <w:sz w:val="28"/>
          <w:szCs w:val="28"/>
        </w:rPr>
        <w:t>be</w:t>
      </w:r>
      <w:r w:rsidRPr="008B296E">
        <w:rPr>
          <w:spacing w:val="-12"/>
          <w:sz w:val="28"/>
          <w:szCs w:val="28"/>
        </w:rPr>
        <w:t xml:space="preserve"> </w:t>
      </w:r>
      <w:r w:rsidRPr="008B296E">
        <w:rPr>
          <w:sz w:val="28"/>
          <w:szCs w:val="28"/>
        </w:rPr>
        <w:t>recorded</w:t>
      </w:r>
      <w:r w:rsidR="008B296E">
        <w:rPr>
          <w:sz w:val="28"/>
          <w:szCs w:val="28"/>
        </w:rPr>
        <w:t xml:space="preserve"> </w:t>
      </w:r>
      <w:r w:rsidRPr="008B296E">
        <w:rPr>
          <w:spacing w:val="-64"/>
          <w:sz w:val="28"/>
          <w:szCs w:val="28"/>
        </w:rPr>
        <w:t xml:space="preserve"> </w:t>
      </w:r>
      <w:r w:rsidRPr="008B296E">
        <w:rPr>
          <w:sz w:val="28"/>
          <w:szCs w:val="28"/>
        </w:rPr>
        <w:t>in</w:t>
      </w:r>
      <w:r w:rsidRPr="008B296E">
        <w:rPr>
          <w:spacing w:val="1"/>
          <w:sz w:val="28"/>
          <w:szCs w:val="28"/>
        </w:rPr>
        <w:t xml:space="preserve"> </w:t>
      </w:r>
      <w:r w:rsidRPr="008B296E">
        <w:rPr>
          <w:sz w:val="28"/>
          <w:szCs w:val="28"/>
        </w:rPr>
        <w:t>writing and actioned by the following:</w:t>
      </w:r>
    </w:p>
    <w:tbl>
      <w:tblPr>
        <w:tblStyle w:val="TableGrid"/>
        <w:tblW w:w="0" w:type="auto"/>
        <w:tblInd w:w="704" w:type="dxa"/>
        <w:tblLook w:val="04A0" w:firstRow="1" w:lastRow="0" w:firstColumn="1" w:lastColumn="0" w:noHBand="0" w:noVBand="1"/>
      </w:tblPr>
      <w:tblGrid>
        <w:gridCol w:w="3154"/>
        <w:gridCol w:w="5158"/>
      </w:tblGrid>
      <w:tr w:rsidR="00E14EB7" w14:paraId="345EAE7E" w14:textId="77777777" w:rsidTr="008B296E">
        <w:tc>
          <w:tcPr>
            <w:tcW w:w="3232" w:type="dxa"/>
          </w:tcPr>
          <w:p w14:paraId="0A7E93E0" w14:textId="77777777" w:rsidR="00E14EB7" w:rsidRPr="008B296E" w:rsidRDefault="00E14EB7" w:rsidP="00E14EB7">
            <w:pPr>
              <w:pStyle w:val="BodyText"/>
              <w:spacing w:before="120"/>
              <w:rPr>
                <w:b/>
                <w:bCs/>
                <w:sz w:val="24"/>
              </w:rPr>
            </w:pPr>
            <w:r w:rsidRPr="008B296E">
              <w:rPr>
                <w:b/>
                <w:bCs/>
                <w:sz w:val="24"/>
              </w:rPr>
              <w:lastRenderedPageBreak/>
              <w:t>Head of Service</w:t>
            </w:r>
          </w:p>
        </w:tc>
        <w:tc>
          <w:tcPr>
            <w:tcW w:w="5306" w:type="dxa"/>
          </w:tcPr>
          <w:p w14:paraId="34FBA110" w14:textId="77777777" w:rsidR="00E14EB7" w:rsidRPr="008B296E" w:rsidRDefault="00E14EB7" w:rsidP="00E14EB7">
            <w:pPr>
              <w:pStyle w:val="BodyText"/>
              <w:spacing w:before="120"/>
              <w:rPr>
                <w:b/>
                <w:bCs/>
                <w:sz w:val="24"/>
              </w:rPr>
            </w:pPr>
            <w:r w:rsidRPr="008B296E">
              <w:rPr>
                <w:sz w:val="24"/>
              </w:rPr>
              <w:t>Variation</w:t>
            </w:r>
            <w:r w:rsidRPr="008B296E">
              <w:rPr>
                <w:spacing w:val="3"/>
                <w:sz w:val="24"/>
              </w:rPr>
              <w:t xml:space="preserve"> </w:t>
            </w:r>
            <w:r w:rsidRPr="008B296E">
              <w:rPr>
                <w:sz w:val="24"/>
              </w:rPr>
              <w:t>(or</w:t>
            </w:r>
            <w:r w:rsidRPr="008B296E">
              <w:rPr>
                <w:spacing w:val="69"/>
                <w:sz w:val="24"/>
              </w:rPr>
              <w:t xml:space="preserve"> </w:t>
            </w:r>
            <w:r w:rsidRPr="008B296E">
              <w:rPr>
                <w:sz w:val="24"/>
              </w:rPr>
              <w:t>aggregate</w:t>
            </w:r>
            <w:r w:rsidRPr="008B296E">
              <w:rPr>
                <w:spacing w:val="70"/>
                <w:sz w:val="24"/>
              </w:rPr>
              <w:t xml:space="preserve"> </w:t>
            </w:r>
            <w:r w:rsidRPr="008B296E">
              <w:rPr>
                <w:sz w:val="24"/>
              </w:rPr>
              <w:t>value</w:t>
            </w:r>
            <w:r w:rsidRPr="008B296E">
              <w:rPr>
                <w:spacing w:val="70"/>
                <w:sz w:val="24"/>
              </w:rPr>
              <w:t xml:space="preserve"> </w:t>
            </w:r>
            <w:r w:rsidRPr="008B296E">
              <w:rPr>
                <w:sz w:val="24"/>
              </w:rPr>
              <w:t>of</w:t>
            </w:r>
            <w:r w:rsidRPr="008B296E">
              <w:rPr>
                <w:spacing w:val="69"/>
                <w:sz w:val="24"/>
              </w:rPr>
              <w:t xml:space="preserve"> </w:t>
            </w:r>
            <w:r w:rsidRPr="008B296E">
              <w:rPr>
                <w:sz w:val="24"/>
              </w:rPr>
              <w:t xml:space="preserve">all variations made to the Contract) of up </w:t>
            </w:r>
            <w:r w:rsidRPr="008B296E">
              <w:rPr>
                <w:spacing w:val="-64"/>
                <w:sz w:val="24"/>
              </w:rPr>
              <w:t xml:space="preserve"> </w:t>
            </w:r>
            <w:r w:rsidRPr="008B296E">
              <w:rPr>
                <w:spacing w:val="-1"/>
                <w:sz w:val="24"/>
              </w:rPr>
              <w:t>to</w:t>
            </w:r>
            <w:r w:rsidRPr="008B296E">
              <w:rPr>
                <w:spacing w:val="-16"/>
                <w:sz w:val="24"/>
              </w:rPr>
              <w:t xml:space="preserve"> </w:t>
            </w:r>
            <w:r w:rsidRPr="008B296E">
              <w:rPr>
                <w:b/>
                <w:spacing w:val="-1"/>
                <w:sz w:val="24"/>
              </w:rPr>
              <w:t>£30,000</w:t>
            </w:r>
            <w:r w:rsidRPr="008B296E">
              <w:rPr>
                <w:spacing w:val="-15"/>
                <w:sz w:val="24"/>
              </w:rPr>
              <w:t xml:space="preserve"> </w:t>
            </w:r>
            <w:r w:rsidRPr="008B296E">
              <w:rPr>
                <w:spacing w:val="-1"/>
                <w:sz w:val="24"/>
              </w:rPr>
              <w:t>or</w:t>
            </w:r>
            <w:r w:rsidRPr="008B296E">
              <w:rPr>
                <w:spacing w:val="-15"/>
                <w:sz w:val="24"/>
              </w:rPr>
              <w:t xml:space="preserve"> </w:t>
            </w:r>
            <w:r w:rsidRPr="008B296E">
              <w:rPr>
                <w:spacing w:val="-1"/>
                <w:sz w:val="24"/>
              </w:rPr>
              <w:t>10%</w:t>
            </w:r>
            <w:r w:rsidRPr="008B296E">
              <w:rPr>
                <w:spacing w:val="-16"/>
                <w:sz w:val="24"/>
              </w:rPr>
              <w:t xml:space="preserve"> </w:t>
            </w:r>
            <w:r w:rsidRPr="008B296E">
              <w:rPr>
                <w:sz w:val="24"/>
              </w:rPr>
              <w:t>of</w:t>
            </w:r>
            <w:r w:rsidRPr="008B296E">
              <w:rPr>
                <w:spacing w:val="-15"/>
                <w:sz w:val="24"/>
              </w:rPr>
              <w:t xml:space="preserve"> </w:t>
            </w:r>
            <w:r w:rsidRPr="008B296E">
              <w:rPr>
                <w:sz w:val="24"/>
              </w:rPr>
              <w:t>the</w:t>
            </w:r>
            <w:r w:rsidRPr="008B296E">
              <w:rPr>
                <w:spacing w:val="-16"/>
                <w:sz w:val="24"/>
              </w:rPr>
              <w:t xml:space="preserve"> </w:t>
            </w:r>
            <w:r w:rsidRPr="008B296E">
              <w:rPr>
                <w:sz w:val="24"/>
              </w:rPr>
              <w:t>Contract</w:t>
            </w:r>
            <w:r w:rsidRPr="008B296E">
              <w:rPr>
                <w:spacing w:val="-14"/>
                <w:sz w:val="24"/>
              </w:rPr>
              <w:t xml:space="preserve"> </w:t>
            </w:r>
            <w:r w:rsidRPr="008B296E">
              <w:rPr>
                <w:sz w:val="24"/>
              </w:rPr>
              <w:t xml:space="preserve">price </w:t>
            </w:r>
            <w:r w:rsidRPr="008B296E">
              <w:rPr>
                <w:spacing w:val="-65"/>
                <w:sz w:val="24"/>
              </w:rPr>
              <w:t xml:space="preserve"> </w:t>
            </w:r>
            <w:r w:rsidRPr="008B296E">
              <w:rPr>
                <w:sz w:val="24"/>
              </w:rPr>
              <w:t>(whichever</w:t>
            </w:r>
            <w:r w:rsidRPr="008B296E">
              <w:rPr>
                <w:spacing w:val="-1"/>
                <w:sz w:val="24"/>
              </w:rPr>
              <w:t xml:space="preserve"> </w:t>
            </w:r>
            <w:r w:rsidRPr="008B296E">
              <w:rPr>
                <w:sz w:val="24"/>
              </w:rPr>
              <w:t>is</w:t>
            </w:r>
            <w:r w:rsidRPr="008B296E">
              <w:rPr>
                <w:spacing w:val="-2"/>
                <w:sz w:val="24"/>
              </w:rPr>
              <w:t xml:space="preserve"> </w:t>
            </w:r>
            <w:r w:rsidRPr="008B296E">
              <w:rPr>
                <w:sz w:val="24"/>
              </w:rPr>
              <w:t>deemed lower)</w:t>
            </w:r>
          </w:p>
        </w:tc>
      </w:tr>
      <w:tr w:rsidR="00E14EB7" w14:paraId="41B72C8A" w14:textId="77777777" w:rsidTr="008B296E">
        <w:tc>
          <w:tcPr>
            <w:tcW w:w="3232" w:type="dxa"/>
          </w:tcPr>
          <w:p w14:paraId="2F58DCC9" w14:textId="77777777" w:rsidR="00E14EB7" w:rsidRPr="008B296E" w:rsidRDefault="00E14EB7" w:rsidP="00E14EB7">
            <w:pPr>
              <w:pStyle w:val="BodyText"/>
              <w:spacing w:before="120"/>
              <w:rPr>
                <w:b/>
                <w:bCs/>
                <w:sz w:val="24"/>
              </w:rPr>
            </w:pPr>
            <w:r w:rsidRPr="008B296E">
              <w:rPr>
                <w:b/>
                <w:bCs/>
                <w:sz w:val="24"/>
              </w:rPr>
              <w:t>Director</w:t>
            </w:r>
          </w:p>
        </w:tc>
        <w:tc>
          <w:tcPr>
            <w:tcW w:w="5306" w:type="dxa"/>
          </w:tcPr>
          <w:p w14:paraId="7F1AC9A8" w14:textId="77777777" w:rsidR="00E14EB7" w:rsidRPr="008B296E" w:rsidRDefault="00E14EB7" w:rsidP="00E14EB7">
            <w:pPr>
              <w:pStyle w:val="BodyText"/>
              <w:spacing w:before="120"/>
              <w:rPr>
                <w:b/>
                <w:bCs/>
                <w:sz w:val="24"/>
              </w:rPr>
            </w:pPr>
            <w:r w:rsidRPr="008B296E">
              <w:rPr>
                <w:sz w:val="24"/>
              </w:rPr>
              <w:t>Variation</w:t>
            </w:r>
            <w:r w:rsidRPr="008B296E">
              <w:rPr>
                <w:spacing w:val="69"/>
                <w:sz w:val="24"/>
              </w:rPr>
              <w:t xml:space="preserve"> </w:t>
            </w:r>
            <w:r w:rsidRPr="008B296E">
              <w:rPr>
                <w:sz w:val="24"/>
              </w:rPr>
              <w:t>(or</w:t>
            </w:r>
            <w:r w:rsidRPr="008B296E">
              <w:rPr>
                <w:spacing w:val="69"/>
                <w:sz w:val="24"/>
              </w:rPr>
              <w:t xml:space="preserve"> </w:t>
            </w:r>
            <w:r w:rsidRPr="008B296E">
              <w:rPr>
                <w:sz w:val="24"/>
              </w:rPr>
              <w:t>aggregate</w:t>
            </w:r>
            <w:r w:rsidRPr="008B296E">
              <w:rPr>
                <w:spacing w:val="69"/>
                <w:sz w:val="24"/>
              </w:rPr>
              <w:t xml:space="preserve"> </w:t>
            </w:r>
            <w:r w:rsidRPr="008B296E">
              <w:rPr>
                <w:sz w:val="24"/>
              </w:rPr>
              <w:t>value</w:t>
            </w:r>
            <w:r w:rsidRPr="008B296E">
              <w:rPr>
                <w:spacing w:val="69"/>
                <w:sz w:val="24"/>
              </w:rPr>
              <w:t xml:space="preserve"> </w:t>
            </w:r>
            <w:r w:rsidRPr="008B296E">
              <w:rPr>
                <w:sz w:val="24"/>
              </w:rPr>
              <w:t>of</w:t>
            </w:r>
            <w:r w:rsidRPr="008B296E">
              <w:rPr>
                <w:spacing w:val="69"/>
                <w:sz w:val="24"/>
              </w:rPr>
              <w:t xml:space="preserve"> </w:t>
            </w:r>
            <w:r w:rsidRPr="008B296E">
              <w:rPr>
                <w:sz w:val="24"/>
              </w:rPr>
              <w:t>all variations made</w:t>
            </w:r>
            <w:r w:rsidRPr="008B296E">
              <w:rPr>
                <w:spacing w:val="1"/>
                <w:sz w:val="24"/>
              </w:rPr>
              <w:t xml:space="preserve"> </w:t>
            </w:r>
            <w:r w:rsidRPr="008B296E">
              <w:rPr>
                <w:sz w:val="24"/>
              </w:rPr>
              <w:t>to</w:t>
            </w:r>
            <w:r w:rsidRPr="008B296E">
              <w:rPr>
                <w:spacing w:val="1"/>
                <w:sz w:val="24"/>
              </w:rPr>
              <w:t xml:space="preserve"> </w:t>
            </w:r>
            <w:r w:rsidRPr="008B296E">
              <w:rPr>
                <w:sz w:val="24"/>
              </w:rPr>
              <w:t>the Contract)</w:t>
            </w:r>
            <w:r w:rsidRPr="008B296E">
              <w:rPr>
                <w:spacing w:val="1"/>
                <w:sz w:val="24"/>
              </w:rPr>
              <w:t xml:space="preserve"> </w:t>
            </w:r>
            <w:r w:rsidRPr="008B296E">
              <w:rPr>
                <w:sz w:val="24"/>
              </w:rPr>
              <w:t>up</w:t>
            </w:r>
            <w:r w:rsidRPr="008B296E">
              <w:rPr>
                <w:spacing w:val="1"/>
                <w:sz w:val="24"/>
              </w:rPr>
              <w:t xml:space="preserve"> </w:t>
            </w:r>
            <w:r w:rsidRPr="008B296E">
              <w:rPr>
                <w:sz w:val="24"/>
              </w:rPr>
              <w:t xml:space="preserve">to </w:t>
            </w:r>
            <w:r w:rsidRPr="008B296E">
              <w:rPr>
                <w:b/>
                <w:sz w:val="24"/>
              </w:rPr>
              <w:t>£250,000</w:t>
            </w:r>
          </w:p>
        </w:tc>
      </w:tr>
      <w:tr w:rsidR="00E14EB7" w14:paraId="6912B140" w14:textId="77777777" w:rsidTr="008B296E">
        <w:tc>
          <w:tcPr>
            <w:tcW w:w="3232" w:type="dxa"/>
          </w:tcPr>
          <w:p w14:paraId="2B348360" w14:textId="77777777" w:rsidR="00E14EB7" w:rsidRPr="008B296E" w:rsidRDefault="00E14EB7" w:rsidP="00E14EB7">
            <w:pPr>
              <w:pStyle w:val="BodyText"/>
              <w:spacing w:before="120"/>
              <w:rPr>
                <w:b/>
                <w:bCs/>
                <w:sz w:val="24"/>
              </w:rPr>
            </w:pPr>
            <w:r w:rsidRPr="008B296E">
              <w:rPr>
                <w:b/>
                <w:bCs/>
                <w:sz w:val="24"/>
              </w:rPr>
              <w:t>Director (with consent of relevant Cabinet Member)</w:t>
            </w:r>
          </w:p>
        </w:tc>
        <w:tc>
          <w:tcPr>
            <w:tcW w:w="5306" w:type="dxa"/>
          </w:tcPr>
          <w:p w14:paraId="18A0BA2B" w14:textId="77777777" w:rsidR="00E14EB7" w:rsidRPr="008B296E" w:rsidRDefault="00E14EB7" w:rsidP="00E14EB7">
            <w:pPr>
              <w:pStyle w:val="BodyText"/>
              <w:spacing w:before="120"/>
              <w:rPr>
                <w:b/>
                <w:bCs/>
                <w:sz w:val="24"/>
              </w:rPr>
            </w:pPr>
            <w:r w:rsidRPr="008B296E">
              <w:rPr>
                <w:sz w:val="24"/>
              </w:rPr>
              <w:t>Variation</w:t>
            </w:r>
            <w:r w:rsidRPr="008B296E">
              <w:rPr>
                <w:spacing w:val="69"/>
                <w:sz w:val="24"/>
              </w:rPr>
              <w:t xml:space="preserve"> </w:t>
            </w:r>
            <w:r w:rsidRPr="008B296E">
              <w:rPr>
                <w:sz w:val="24"/>
              </w:rPr>
              <w:t>(or</w:t>
            </w:r>
            <w:r w:rsidRPr="008B296E">
              <w:rPr>
                <w:spacing w:val="69"/>
                <w:sz w:val="24"/>
              </w:rPr>
              <w:t xml:space="preserve"> </w:t>
            </w:r>
            <w:r w:rsidRPr="008B296E">
              <w:rPr>
                <w:sz w:val="24"/>
              </w:rPr>
              <w:t>aggregate</w:t>
            </w:r>
            <w:r w:rsidRPr="008B296E">
              <w:rPr>
                <w:spacing w:val="69"/>
                <w:sz w:val="24"/>
              </w:rPr>
              <w:t xml:space="preserve"> </w:t>
            </w:r>
            <w:r w:rsidRPr="008B296E">
              <w:rPr>
                <w:sz w:val="24"/>
              </w:rPr>
              <w:t>value</w:t>
            </w:r>
            <w:r w:rsidRPr="008B296E">
              <w:rPr>
                <w:spacing w:val="69"/>
                <w:sz w:val="24"/>
              </w:rPr>
              <w:t xml:space="preserve"> </w:t>
            </w:r>
            <w:r w:rsidRPr="008B296E">
              <w:rPr>
                <w:sz w:val="24"/>
              </w:rPr>
              <w:t>of</w:t>
            </w:r>
            <w:r w:rsidRPr="008B296E">
              <w:rPr>
                <w:spacing w:val="69"/>
                <w:sz w:val="24"/>
              </w:rPr>
              <w:t xml:space="preserve"> </w:t>
            </w:r>
            <w:r w:rsidRPr="008B296E">
              <w:rPr>
                <w:sz w:val="24"/>
              </w:rPr>
              <w:t>all variations made</w:t>
            </w:r>
            <w:r w:rsidRPr="008B296E">
              <w:rPr>
                <w:spacing w:val="1"/>
                <w:sz w:val="24"/>
              </w:rPr>
              <w:t xml:space="preserve"> </w:t>
            </w:r>
            <w:r w:rsidRPr="008B296E">
              <w:rPr>
                <w:sz w:val="24"/>
              </w:rPr>
              <w:t>to</w:t>
            </w:r>
            <w:r w:rsidRPr="008B296E">
              <w:rPr>
                <w:spacing w:val="1"/>
                <w:sz w:val="24"/>
              </w:rPr>
              <w:t xml:space="preserve"> </w:t>
            </w:r>
            <w:r w:rsidRPr="008B296E">
              <w:rPr>
                <w:sz w:val="24"/>
              </w:rPr>
              <w:t>the Contract)</w:t>
            </w:r>
            <w:r w:rsidRPr="008B296E">
              <w:rPr>
                <w:spacing w:val="1"/>
                <w:sz w:val="24"/>
              </w:rPr>
              <w:t xml:space="preserve"> </w:t>
            </w:r>
            <w:r w:rsidRPr="008B296E">
              <w:rPr>
                <w:sz w:val="24"/>
              </w:rPr>
              <w:t>up</w:t>
            </w:r>
            <w:r w:rsidRPr="008B296E">
              <w:rPr>
                <w:spacing w:val="1"/>
                <w:sz w:val="24"/>
              </w:rPr>
              <w:t xml:space="preserve"> </w:t>
            </w:r>
            <w:r w:rsidRPr="008B296E">
              <w:rPr>
                <w:sz w:val="24"/>
              </w:rPr>
              <w:t xml:space="preserve">to </w:t>
            </w:r>
            <w:r w:rsidRPr="008B296E">
              <w:rPr>
                <w:b/>
                <w:sz w:val="24"/>
              </w:rPr>
              <w:t>£1,000,000</w:t>
            </w:r>
          </w:p>
        </w:tc>
      </w:tr>
      <w:tr w:rsidR="00E14EB7" w14:paraId="16F0E747" w14:textId="77777777" w:rsidTr="008B296E">
        <w:tc>
          <w:tcPr>
            <w:tcW w:w="3232" w:type="dxa"/>
          </w:tcPr>
          <w:p w14:paraId="0D26D5D8" w14:textId="77777777" w:rsidR="00E14EB7" w:rsidRPr="008B296E" w:rsidRDefault="00E14EB7" w:rsidP="00E14EB7">
            <w:pPr>
              <w:pStyle w:val="BodyText"/>
              <w:spacing w:before="120"/>
              <w:rPr>
                <w:b/>
                <w:bCs/>
                <w:sz w:val="24"/>
              </w:rPr>
            </w:pPr>
            <w:r w:rsidRPr="008B296E">
              <w:rPr>
                <w:b/>
                <w:bCs/>
                <w:sz w:val="24"/>
              </w:rPr>
              <w:t>Cabinet</w:t>
            </w:r>
          </w:p>
        </w:tc>
        <w:tc>
          <w:tcPr>
            <w:tcW w:w="5306" w:type="dxa"/>
          </w:tcPr>
          <w:p w14:paraId="25E68108" w14:textId="77777777" w:rsidR="00E14EB7" w:rsidRPr="008B296E" w:rsidRDefault="00E14EB7" w:rsidP="00E14EB7">
            <w:pPr>
              <w:pStyle w:val="BodyText"/>
              <w:spacing w:before="120"/>
              <w:rPr>
                <w:b/>
                <w:bCs/>
                <w:sz w:val="24"/>
              </w:rPr>
            </w:pPr>
            <w:r w:rsidRPr="008B296E">
              <w:rPr>
                <w:sz w:val="24"/>
              </w:rPr>
              <w:t>Variation</w:t>
            </w:r>
            <w:r w:rsidRPr="008B296E">
              <w:rPr>
                <w:spacing w:val="69"/>
                <w:sz w:val="24"/>
              </w:rPr>
              <w:t xml:space="preserve"> </w:t>
            </w:r>
            <w:r w:rsidRPr="008B296E">
              <w:rPr>
                <w:sz w:val="24"/>
              </w:rPr>
              <w:t>(or</w:t>
            </w:r>
            <w:r w:rsidRPr="008B296E">
              <w:rPr>
                <w:spacing w:val="69"/>
                <w:sz w:val="24"/>
              </w:rPr>
              <w:t xml:space="preserve"> </w:t>
            </w:r>
            <w:r w:rsidRPr="008B296E">
              <w:rPr>
                <w:sz w:val="24"/>
              </w:rPr>
              <w:t>aggregate</w:t>
            </w:r>
            <w:r w:rsidRPr="008B296E">
              <w:rPr>
                <w:spacing w:val="69"/>
                <w:sz w:val="24"/>
              </w:rPr>
              <w:t xml:space="preserve"> </w:t>
            </w:r>
            <w:r w:rsidRPr="008B296E">
              <w:rPr>
                <w:sz w:val="24"/>
              </w:rPr>
              <w:t>value</w:t>
            </w:r>
            <w:r w:rsidRPr="008B296E">
              <w:rPr>
                <w:spacing w:val="69"/>
                <w:sz w:val="24"/>
              </w:rPr>
              <w:t xml:space="preserve"> </w:t>
            </w:r>
            <w:r w:rsidRPr="008B296E">
              <w:rPr>
                <w:sz w:val="24"/>
              </w:rPr>
              <w:t>of</w:t>
            </w:r>
            <w:r w:rsidRPr="008B296E">
              <w:rPr>
                <w:spacing w:val="69"/>
                <w:sz w:val="24"/>
              </w:rPr>
              <w:t xml:space="preserve"> </w:t>
            </w:r>
            <w:r w:rsidRPr="008B296E">
              <w:rPr>
                <w:sz w:val="24"/>
              </w:rPr>
              <w:t>all variations made</w:t>
            </w:r>
            <w:r w:rsidRPr="008B296E">
              <w:rPr>
                <w:spacing w:val="1"/>
                <w:sz w:val="24"/>
              </w:rPr>
              <w:t xml:space="preserve"> </w:t>
            </w:r>
            <w:r w:rsidRPr="008B296E">
              <w:rPr>
                <w:sz w:val="24"/>
              </w:rPr>
              <w:t>to</w:t>
            </w:r>
            <w:r w:rsidRPr="008B296E">
              <w:rPr>
                <w:spacing w:val="1"/>
                <w:sz w:val="24"/>
              </w:rPr>
              <w:t xml:space="preserve"> </w:t>
            </w:r>
            <w:r w:rsidRPr="008B296E">
              <w:rPr>
                <w:sz w:val="24"/>
              </w:rPr>
              <w:t>the Contract)</w:t>
            </w:r>
            <w:r w:rsidRPr="008B296E">
              <w:rPr>
                <w:spacing w:val="1"/>
                <w:sz w:val="24"/>
              </w:rPr>
              <w:t xml:space="preserve"> over </w:t>
            </w:r>
            <w:r w:rsidRPr="008B296E">
              <w:rPr>
                <w:b/>
                <w:spacing w:val="1"/>
                <w:sz w:val="24"/>
              </w:rPr>
              <w:t>£1,000,000</w:t>
            </w:r>
          </w:p>
        </w:tc>
      </w:tr>
    </w:tbl>
    <w:p w14:paraId="2F15ADA4" w14:textId="25BBDAA3" w:rsidR="00E14EB7" w:rsidRPr="008B296E" w:rsidRDefault="00E14EB7" w:rsidP="008B296E">
      <w:pPr>
        <w:pStyle w:val="BodyText"/>
        <w:spacing w:before="120" w:line="240" w:lineRule="auto"/>
        <w:ind w:left="720" w:hanging="720"/>
        <w:jc w:val="both"/>
        <w:rPr>
          <w:sz w:val="28"/>
        </w:rPr>
      </w:pPr>
      <w:r>
        <w:t>29.2</w:t>
      </w:r>
      <w:r>
        <w:tab/>
      </w:r>
      <w:r w:rsidRPr="008B296E">
        <w:rPr>
          <w:sz w:val="28"/>
        </w:rPr>
        <w:t>As soon as it becomes known or apparent (whichever is the earlier) that</w:t>
      </w:r>
      <w:r w:rsidRPr="008B296E">
        <w:rPr>
          <w:spacing w:val="1"/>
          <w:sz w:val="28"/>
        </w:rPr>
        <w:t xml:space="preserve"> </w:t>
      </w:r>
      <w:r w:rsidRPr="008B296E">
        <w:rPr>
          <w:sz w:val="28"/>
        </w:rPr>
        <w:t>the</w:t>
      </w:r>
      <w:r w:rsidRPr="008B296E">
        <w:rPr>
          <w:spacing w:val="1"/>
          <w:sz w:val="28"/>
        </w:rPr>
        <w:t xml:space="preserve"> </w:t>
      </w:r>
      <w:r w:rsidRPr="008B296E">
        <w:rPr>
          <w:sz w:val="28"/>
        </w:rPr>
        <w:t>total</w:t>
      </w:r>
      <w:r w:rsidRPr="008B296E">
        <w:rPr>
          <w:spacing w:val="1"/>
          <w:sz w:val="28"/>
        </w:rPr>
        <w:t xml:space="preserve"> </w:t>
      </w:r>
      <w:r w:rsidRPr="008B296E">
        <w:rPr>
          <w:sz w:val="28"/>
        </w:rPr>
        <w:t>cost</w:t>
      </w:r>
      <w:r w:rsidRPr="008B296E">
        <w:rPr>
          <w:spacing w:val="1"/>
          <w:sz w:val="28"/>
        </w:rPr>
        <w:t xml:space="preserve"> </w:t>
      </w:r>
      <w:r w:rsidRPr="008B296E">
        <w:rPr>
          <w:sz w:val="28"/>
        </w:rPr>
        <w:t>of</w:t>
      </w:r>
      <w:r w:rsidRPr="008B296E">
        <w:rPr>
          <w:spacing w:val="1"/>
          <w:sz w:val="28"/>
        </w:rPr>
        <w:t xml:space="preserve"> </w:t>
      </w:r>
      <w:r w:rsidRPr="008B296E">
        <w:rPr>
          <w:sz w:val="28"/>
        </w:rPr>
        <w:t>a</w:t>
      </w:r>
      <w:r w:rsidRPr="008B296E">
        <w:rPr>
          <w:spacing w:val="1"/>
          <w:sz w:val="28"/>
        </w:rPr>
        <w:t xml:space="preserve"> </w:t>
      </w:r>
      <w:r w:rsidRPr="008B296E">
        <w:rPr>
          <w:sz w:val="28"/>
        </w:rPr>
        <w:t>Contract, including</w:t>
      </w:r>
      <w:r w:rsidRPr="008B296E">
        <w:rPr>
          <w:spacing w:val="1"/>
          <w:sz w:val="28"/>
        </w:rPr>
        <w:t xml:space="preserve"> </w:t>
      </w:r>
      <w:r w:rsidRPr="008B296E">
        <w:rPr>
          <w:sz w:val="28"/>
        </w:rPr>
        <w:t>variations, will or is likely to exceed the Contract sum by more than 5%,</w:t>
      </w:r>
      <w:r w:rsidRPr="008B296E">
        <w:rPr>
          <w:spacing w:val="1"/>
          <w:sz w:val="28"/>
        </w:rPr>
        <w:t xml:space="preserve"> </w:t>
      </w:r>
      <w:r w:rsidRPr="008B296E">
        <w:rPr>
          <w:sz w:val="28"/>
        </w:rPr>
        <w:t xml:space="preserve">the Director of Finance </w:t>
      </w:r>
      <w:r w:rsidRPr="008B296E">
        <w:rPr>
          <w:b/>
          <w:sz w:val="28"/>
          <w:u w:val="single"/>
        </w:rPr>
        <w:t>must</w:t>
      </w:r>
      <w:r w:rsidRPr="008B296E">
        <w:rPr>
          <w:sz w:val="28"/>
        </w:rPr>
        <w:t xml:space="preserve"> be informed for financial</w:t>
      </w:r>
      <w:r w:rsidRPr="008B296E">
        <w:rPr>
          <w:spacing w:val="-64"/>
          <w:sz w:val="28"/>
        </w:rPr>
        <w:t xml:space="preserve"> </w:t>
      </w:r>
      <w:r w:rsidRPr="008B296E">
        <w:rPr>
          <w:sz w:val="28"/>
        </w:rPr>
        <w:t xml:space="preserve"> monitoring purposes. In such circumstances, a report must be prepared, which must address the reasons for increased cost, an</w:t>
      </w:r>
      <w:r w:rsidRPr="008B296E">
        <w:rPr>
          <w:spacing w:val="1"/>
          <w:sz w:val="28"/>
        </w:rPr>
        <w:t xml:space="preserve"> </w:t>
      </w:r>
      <w:r w:rsidRPr="008B296E">
        <w:rPr>
          <w:sz w:val="28"/>
        </w:rPr>
        <w:t>analysis of options considered to reduce cost to budget and the funding</w:t>
      </w:r>
      <w:r w:rsidRPr="008B296E">
        <w:rPr>
          <w:spacing w:val="-64"/>
          <w:sz w:val="28"/>
        </w:rPr>
        <w:t xml:space="preserve"> </w:t>
      </w:r>
      <w:r w:rsidRPr="008B296E">
        <w:rPr>
          <w:sz w:val="28"/>
        </w:rPr>
        <w:t>options</w:t>
      </w:r>
      <w:r w:rsidRPr="008B296E">
        <w:rPr>
          <w:spacing w:val="1"/>
          <w:sz w:val="28"/>
        </w:rPr>
        <w:t xml:space="preserve"> </w:t>
      </w:r>
      <w:r w:rsidRPr="008B296E">
        <w:rPr>
          <w:sz w:val="28"/>
        </w:rPr>
        <w:t>considered</w:t>
      </w:r>
      <w:r w:rsidRPr="008B296E">
        <w:rPr>
          <w:spacing w:val="1"/>
          <w:sz w:val="28"/>
        </w:rPr>
        <w:t xml:space="preserve"> </w:t>
      </w:r>
      <w:r w:rsidRPr="008B296E">
        <w:rPr>
          <w:sz w:val="28"/>
        </w:rPr>
        <w:t>to</w:t>
      </w:r>
      <w:r w:rsidRPr="008B296E">
        <w:rPr>
          <w:spacing w:val="1"/>
          <w:sz w:val="28"/>
        </w:rPr>
        <w:t xml:space="preserve"> </w:t>
      </w:r>
      <w:r w:rsidRPr="008B296E">
        <w:rPr>
          <w:sz w:val="28"/>
        </w:rPr>
        <w:t>meet</w:t>
      </w:r>
      <w:r w:rsidRPr="008B296E">
        <w:rPr>
          <w:spacing w:val="1"/>
          <w:sz w:val="28"/>
        </w:rPr>
        <w:t xml:space="preserve"> </w:t>
      </w:r>
      <w:r w:rsidRPr="008B296E">
        <w:rPr>
          <w:sz w:val="28"/>
        </w:rPr>
        <w:t>any</w:t>
      </w:r>
      <w:r w:rsidRPr="008B296E">
        <w:rPr>
          <w:spacing w:val="1"/>
          <w:sz w:val="28"/>
        </w:rPr>
        <w:t xml:space="preserve"> </w:t>
      </w:r>
      <w:r w:rsidRPr="008B296E">
        <w:rPr>
          <w:sz w:val="28"/>
        </w:rPr>
        <w:t>budget</w:t>
      </w:r>
      <w:r w:rsidRPr="008B296E">
        <w:rPr>
          <w:spacing w:val="1"/>
          <w:sz w:val="28"/>
        </w:rPr>
        <w:t xml:space="preserve"> </w:t>
      </w:r>
      <w:r w:rsidRPr="008B296E">
        <w:rPr>
          <w:sz w:val="28"/>
        </w:rPr>
        <w:t>shortfall,</w:t>
      </w:r>
      <w:r w:rsidRPr="008B296E">
        <w:rPr>
          <w:spacing w:val="1"/>
          <w:sz w:val="28"/>
        </w:rPr>
        <w:t xml:space="preserve"> </w:t>
      </w:r>
      <w:r w:rsidRPr="008B296E">
        <w:rPr>
          <w:sz w:val="28"/>
        </w:rPr>
        <w:t>together</w:t>
      </w:r>
      <w:r w:rsidRPr="008B296E">
        <w:rPr>
          <w:spacing w:val="1"/>
          <w:sz w:val="28"/>
        </w:rPr>
        <w:t xml:space="preserve"> </w:t>
      </w:r>
      <w:r w:rsidRPr="008B296E">
        <w:rPr>
          <w:sz w:val="28"/>
        </w:rPr>
        <w:t>with</w:t>
      </w:r>
      <w:r w:rsidRPr="008B296E">
        <w:rPr>
          <w:spacing w:val="1"/>
          <w:sz w:val="28"/>
        </w:rPr>
        <w:t xml:space="preserve"> </w:t>
      </w:r>
      <w:r w:rsidRPr="008B296E">
        <w:rPr>
          <w:sz w:val="28"/>
        </w:rPr>
        <w:t>an</w:t>
      </w:r>
      <w:r w:rsidRPr="008B296E">
        <w:rPr>
          <w:spacing w:val="1"/>
          <w:sz w:val="28"/>
        </w:rPr>
        <w:t xml:space="preserve"> </w:t>
      </w:r>
      <w:r w:rsidRPr="008B296E">
        <w:rPr>
          <w:sz w:val="28"/>
        </w:rPr>
        <w:t>indication</w:t>
      </w:r>
      <w:r w:rsidRPr="008B296E">
        <w:rPr>
          <w:spacing w:val="-10"/>
          <w:sz w:val="28"/>
        </w:rPr>
        <w:t xml:space="preserve"> </w:t>
      </w:r>
      <w:r w:rsidRPr="008B296E">
        <w:rPr>
          <w:sz w:val="28"/>
        </w:rPr>
        <w:t>of</w:t>
      </w:r>
      <w:r w:rsidRPr="008B296E">
        <w:rPr>
          <w:spacing w:val="-10"/>
          <w:sz w:val="28"/>
        </w:rPr>
        <w:t xml:space="preserve"> </w:t>
      </w:r>
      <w:r w:rsidRPr="008B296E">
        <w:rPr>
          <w:sz w:val="28"/>
        </w:rPr>
        <w:t>how</w:t>
      </w:r>
      <w:r w:rsidRPr="008B296E">
        <w:rPr>
          <w:spacing w:val="-10"/>
          <w:sz w:val="28"/>
        </w:rPr>
        <w:t xml:space="preserve"> </w:t>
      </w:r>
      <w:r w:rsidRPr="008B296E">
        <w:rPr>
          <w:sz w:val="28"/>
        </w:rPr>
        <w:t>any</w:t>
      </w:r>
      <w:r w:rsidRPr="008B296E">
        <w:rPr>
          <w:spacing w:val="-9"/>
          <w:sz w:val="28"/>
        </w:rPr>
        <w:t xml:space="preserve"> </w:t>
      </w:r>
      <w:r w:rsidRPr="008B296E">
        <w:rPr>
          <w:sz w:val="28"/>
        </w:rPr>
        <w:t>additional</w:t>
      </w:r>
      <w:r w:rsidRPr="008B296E">
        <w:rPr>
          <w:spacing w:val="-10"/>
          <w:sz w:val="28"/>
        </w:rPr>
        <w:t xml:space="preserve"> </w:t>
      </w:r>
      <w:r w:rsidRPr="008B296E">
        <w:rPr>
          <w:sz w:val="28"/>
        </w:rPr>
        <w:t>costs</w:t>
      </w:r>
      <w:r w:rsidRPr="008B296E">
        <w:rPr>
          <w:spacing w:val="-10"/>
          <w:sz w:val="28"/>
        </w:rPr>
        <w:t xml:space="preserve"> </w:t>
      </w:r>
      <w:r w:rsidRPr="008B296E">
        <w:rPr>
          <w:sz w:val="28"/>
        </w:rPr>
        <w:t>will</w:t>
      </w:r>
      <w:r w:rsidRPr="008B296E">
        <w:rPr>
          <w:spacing w:val="-9"/>
          <w:sz w:val="28"/>
        </w:rPr>
        <w:t xml:space="preserve"> </w:t>
      </w:r>
      <w:r w:rsidRPr="008B296E">
        <w:rPr>
          <w:sz w:val="28"/>
        </w:rPr>
        <w:t>be</w:t>
      </w:r>
      <w:r w:rsidRPr="008B296E">
        <w:rPr>
          <w:spacing w:val="-10"/>
          <w:sz w:val="28"/>
        </w:rPr>
        <w:t xml:space="preserve"> </w:t>
      </w:r>
      <w:r w:rsidRPr="008B296E">
        <w:rPr>
          <w:sz w:val="28"/>
        </w:rPr>
        <w:t>paid</w:t>
      </w:r>
      <w:r w:rsidRPr="008B296E">
        <w:rPr>
          <w:spacing w:val="-10"/>
          <w:sz w:val="28"/>
        </w:rPr>
        <w:t xml:space="preserve"> </w:t>
      </w:r>
      <w:r w:rsidRPr="008B296E">
        <w:rPr>
          <w:sz w:val="28"/>
        </w:rPr>
        <w:t>for.</w:t>
      </w:r>
      <w:r w:rsidRPr="008B296E">
        <w:rPr>
          <w:spacing w:val="-9"/>
          <w:sz w:val="28"/>
        </w:rPr>
        <w:t xml:space="preserve"> </w:t>
      </w:r>
    </w:p>
    <w:p w14:paraId="6DB33974" w14:textId="34F3D61F" w:rsidR="00E14EB7" w:rsidRPr="008B296E" w:rsidRDefault="00E14EB7" w:rsidP="008B296E">
      <w:pPr>
        <w:pStyle w:val="BodyText"/>
        <w:spacing w:before="120" w:line="240" w:lineRule="auto"/>
        <w:ind w:left="720" w:hanging="720"/>
        <w:jc w:val="both"/>
        <w:rPr>
          <w:sz w:val="28"/>
        </w:rPr>
      </w:pPr>
      <w:r w:rsidRPr="008B296E">
        <w:rPr>
          <w:sz w:val="28"/>
        </w:rPr>
        <w:t>29.3</w:t>
      </w:r>
      <w:r w:rsidRPr="008B296E">
        <w:rPr>
          <w:sz w:val="28"/>
        </w:rPr>
        <w:tab/>
        <w:t>Any</w:t>
      </w:r>
      <w:r w:rsidRPr="008B296E">
        <w:rPr>
          <w:spacing w:val="-4"/>
          <w:sz w:val="28"/>
        </w:rPr>
        <w:t xml:space="preserve"> </w:t>
      </w:r>
      <w:r w:rsidRPr="008B296E">
        <w:rPr>
          <w:sz w:val="28"/>
        </w:rPr>
        <w:t>variation</w:t>
      </w:r>
      <w:r w:rsidRPr="008B296E">
        <w:rPr>
          <w:spacing w:val="-4"/>
          <w:sz w:val="28"/>
        </w:rPr>
        <w:t xml:space="preserve"> </w:t>
      </w:r>
      <w:r w:rsidRPr="008B296E">
        <w:rPr>
          <w:sz w:val="28"/>
        </w:rPr>
        <w:t>to</w:t>
      </w:r>
      <w:r w:rsidRPr="008B296E">
        <w:rPr>
          <w:spacing w:val="-4"/>
          <w:sz w:val="28"/>
        </w:rPr>
        <w:t xml:space="preserve"> </w:t>
      </w:r>
      <w:r w:rsidRPr="008B296E">
        <w:rPr>
          <w:sz w:val="28"/>
        </w:rPr>
        <w:t>the</w:t>
      </w:r>
      <w:r w:rsidRPr="008B296E">
        <w:rPr>
          <w:spacing w:val="-4"/>
          <w:sz w:val="28"/>
        </w:rPr>
        <w:t xml:space="preserve"> </w:t>
      </w:r>
      <w:r w:rsidRPr="008B296E">
        <w:rPr>
          <w:sz w:val="28"/>
        </w:rPr>
        <w:t>original</w:t>
      </w:r>
      <w:r w:rsidRPr="008B296E">
        <w:rPr>
          <w:spacing w:val="-3"/>
          <w:sz w:val="28"/>
        </w:rPr>
        <w:t xml:space="preserve"> </w:t>
      </w:r>
      <w:r w:rsidRPr="008B296E">
        <w:rPr>
          <w:sz w:val="28"/>
        </w:rPr>
        <w:t>Contract</w:t>
      </w:r>
      <w:r w:rsidRPr="008B296E">
        <w:rPr>
          <w:spacing w:val="-4"/>
          <w:sz w:val="28"/>
        </w:rPr>
        <w:t xml:space="preserve"> </w:t>
      </w:r>
      <w:r w:rsidRPr="008B296E">
        <w:rPr>
          <w:b/>
          <w:sz w:val="28"/>
          <w:u w:val="single"/>
        </w:rPr>
        <w:t>must</w:t>
      </w:r>
      <w:r w:rsidRPr="008B296E">
        <w:rPr>
          <w:spacing w:val="-4"/>
          <w:sz w:val="28"/>
        </w:rPr>
        <w:t xml:space="preserve"> </w:t>
      </w:r>
      <w:r w:rsidRPr="008B296E">
        <w:rPr>
          <w:sz w:val="28"/>
        </w:rPr>
        <w:t>be</w:t>
      </w:r>
      <w:r w:rsidRPr="008B296E">
        <w:rPr>
          <w:spacing w:val="-4"/>
          <w:sz w:val="28"/>
        </w:rPr>
        <w:t xml:space="preserve"> </w:t>
      </w:r>
      <w:r w:rsidRPr="008B296E">
        <w:rPr>
          <w:sz w:val="28"/>
        </w:rPr>
        <w:t>in</w:t>
      </w:r>
      <w:r w:rsidRPr="008B296E">
        <w:rPr>
          <w:spacing w:val="-3"/>
          <w:sz w:val="28"/>
        </w:rPr>
        <w:t xml:space="preserve"> </w:t>
      </w:r>
      <w:r w:rsidRPr="008B296E">
        <w:rPr>
          <w:sz w:val="28"/>
        </w:rPr>
        <w:t>the</w:t>
      </w:r>
      <w:r w:rsidRPr="008B296E">
        <w:rPr>
          <w:spacing w:val="-4"/>
          <w:sz w:val="28"/>
        </w:rPr>
        <w:t xml:space="preserve"> </w:t>
      </w:r>
      <w:r w:rsidRPr="008B296E">
        <w:rPr>
          <w:sz w:val="28"/>
        </w:rPr>
        <w:t>best</w:t>
      </w:r>
      <w:r w:rsidRPr="008B296E">
        <w:rPr>
          <w:spacing w:val="-4"/>
          <w:sz w:val="28"/>
        </w:rPr>
        <w:t xml:space="preserve"> </w:t>
      </w:r>
      <w:r w:rsidRPr="008B296E">
        <w:rPr>
          <w:sz w:val="28"/>
        </w:rPr>
        <w:t>interests</w:t>
      </w:r>
      <w:r w:rsidRPr="008B296E">
        <w:rPr>
          <w:spacing w:val="-4"/>
          <w:sz w:val="28"/>
        </w:rPr>
        <w:t xml:space="preserve"> </w:t>
      </w:r>
      <w:r w:rsidRPr="008B296E">
        <w:rPr>
          <w:sz w:val="28"/>
        </w:rPr>
        <w:t>of</w:t>
      </w:r>
      <w:r w:rsidRPr="008B296E">
        <w:rPr>
          <w:spacing w:val="-4"/>
          <w:sz w:val="28"/>
        </w:rPr>
        <w:t xml:space="preserve"> </w:t>
      </w:r>
      <w:r w:rsidRPr="008B296E">
        <w:rPr>
          <w:sz w:val="28"/>
        </w:rPr>
        <w:t>the Council</w:t>
      </w:r>
      <w:r w:rsidRPr="008B296E">
        <w:rPr>
          <w:spacing w:val="-1"/>
          <w:sz w:val="28"/>
        </w:rPr>
        <w:t xml:space="preserve"> </w:t>
      </w:r>
      <w:r w:rsidRPr="008B296E">
        <w:rPr>
          <w:sz w:val="28"/>
        </w:rPr>
        <w:t>and for</w:t>
      </w:r>
      <w:r w:rsidRPr="008B296E">
        <w:rPr>
          <w:spacing w:val="-1"/>
          <w:sz w:val="28"/>
        </w:rPr>
        <w:t xml:space="preserve"> </w:t>
      </w:r>
      <w:r w:rsidRPr="008B296E">
        <w:rPr>
          <w:sz w:val="28"/>
        </w:rPr>
        <w:t>continued delivery of</w:t>
      </w:r>
      <w:r w:rsidRPr="008B296E">
        <w:rPr>
          <w:spacing w:val="-1"/>
          <w:sz w:val="28"/>
        </w:rPr>
        <w:t xml:space="preserve"> </w:t>
      </w:r>
      <w:r w:rsidRPr="008B296E">
        <w:rPr>
          <w:sz w:val="28"/>
        </w:rPr>
        <w:t>services.</w:t>
      </w:r>
    </w:p>
    <w:p w14:paraId="096A3649" w14:textId="118CE302" w:rsidR="00E14EB7" w:rsidRPr="00984692" w:rsidRDefault="00E14EB7" w:rsidP="008B296E">
      <w:pPr>
        <w:pStyle w:val="Heading2"/>
        <w:spacing w:before="240" w:after="120"/>
        <w:rPr>
          <w:rFonts w:asciiTheme="minorHAnsi" w:hAnsiTheme="minorHAnsi" w:cstheme="minorHAnsi"/>
          <w:color w:val="1F497D" w:themeColor="text2"/>
          <w:sz w:val="28"/>
        </w:rPr>
      </w:pPr>
      <w:bookmarkStart w:id="57" w:name="_Toc184305635"/>
      <w:r w:rsidRPr="00984692">
        <w:rPr>
          <w:rFonts w:asciiTheme="minorHAnsi" w:hAnsiTheme="minorHAnsi" w:cstheme="minorHAnsi"/>
          <w:color w:val="1F497D" w:themeColor="text2"/>
          <w:sz w:val="28"/>
        </w:rPr>
        <w:t>30</w:t>
      </w:r>
      <w:r w:rsidRPr="00984692">
        <w:rPr>
          <w:rFonts w:asciiTheme="minorHAnsi" w:hAnsiTheme="minorHAnsi" w:cstheme="minorHAnsi"/>
          <w:color w:val="1F497D" w:themeColor="text2"/>
          <w:sz w:val="28"/>
        </w:rPr>
        <w:tab/>
        <w:t>Assignments and Novation</w:t>
      </w:r>
      <w:bookmarkEnd w:id="57"/>
    </w:p>
    <w:p w14:paraId="7F3B394C" w14:textId="6F758482" w:rsidR="00E14EB7" w:rsidRPr="008B296E" w:rsidRDefault="00E14EB7" w:rsidP="008B296E">
      <w:pPr>
        <w:pStyle w:val="BodyText"/>
        <w:spacing w:before="120" w:line="240" w:lineRule="auto"/>
        <w:ind w:left="720" w:hanging="720"/>
        <w:jc w:val="both"/>
        <w:rPr>
          <w:sz w:val="28"/>
        </w:rPr>
      </w:pPr>
      <w:r w:rsidRPr="008B296E">
        <w:rPr>
          <w:sz w:val="28"/>
        </w:rPr>
        <w:t>30.1</w:t>
      </w:r>
      <w:r w:rsidRPr="008B296E">
        <w:rPr>
          <w:sz w:val="28"/>
        </w:rPr>
        <w:tab/>
        <w:t>Any</w:t>
      </w:r>
      <w:r w:rsidRPr="008B296E">
        <w:rPr>
          <w:spacing w:val="9"/>
          <w:sz w:val="28"/>
        </w:rPr>
        <w:t xml:space="preserve"> </w:t>
      </w:r>
      <w:r w:rsidRPr="008B296E">
        <w:rPr>
          <w:sz w:val="28"/>
        </w:rPr>
        <w:t>proposals by a Senior Officer</w:t>
      </w:r>
      <w:r w:rsidRPr="008B296E">
        <w:rPr>
          <w:spacing w:val="10"/>
          <w:sz w:val="28"/>
        </w:rPr>
        <w:t xml:space="preserve"> </w:t>
      </w:r>
      <w:r w:rsidRPr="008B296E">
        <w:rPr>
          <w:sz w:val="28"/>
        </w:rPr>
        <w:t>to</w:t>
      </w:r>
      <w:r w:rsidRPr="008B296E">
        <w:rPr>
          <w:spacing w:val="10"/>
          <w:sz w:val="28"/>
        </w:rPr>
        <w:t xml:space="preserve"> agree to </w:t>
      </w:r>
      <w:r w:rsidRPr="008B296E">
        <w:rPr>
          <w:sz w:val="28"/>
        </w:rPr>
        <w:t>assign</w:t>
      </w:r>
      <w:r w:rsidRPr="008B296E">
        <w:rPr>
          <w:spacing w:val="10"/>
          <w:sz w:val="28"/>
        </w:rPr>
        <w:t xml:space="preserve"> </w:t>
      </w:r>
      <w:r w:rsidRPr="008B296E">
        <w:rPr>
          <w:sz w:val="28"/>
        </w:rPr>
        <w:t>or</w:t>
      </w:r>
      <w:r w:rsidRPr="008B296E">
        <w:rPr>
          <w:spacing w:val="10"/>
          <w:sz w:val="28"/>
        </w:rPr>
        <w:t xml:space="preserve"> </w:t>
      </w:r>
      <w:r w:rsidRPr="008B296E">
        <w:rPr>
          <w:sz w:val="28"/>
        </w:rPr>
        <w:t>novate</w:t>
      </w:r>
      <w:r w:rsidRPr="008B296E">
        <w:rPr>
          <w:spacing w:val="10"/>
          <w:sz w:val="28"/>
        </w:rPr>
        <w:t xml:space="preserve"> its own or any Supplier’s obligations under </w:t>
      </w:r>
      <w:r w:rsidRPr="008B296E">
        <w:rPr>
          <w:sz w:val="28"/>
        </w:rPr>
        <w:t>a</w:t>
      </w:r>
      <w:r w:rsidRPr="008B296E">
        <w:rPr>
          <w:spacing w:val="10"/>
          <w:sz w:val="28"/>
        </w:rPr>
        <w:t xml:space="preserve"> </w:t>
      </w:r>
      <w:r w:rsidRPr="008B296E">
        <w:rPr>
          <w:sz w:val="28"/>
        </w:rPr>
        <w:t>Contract</w:t>
      </w:r>
      <w:r w:rsidRPr="008B296E">
        <w:rPr>
          <w:spacing w:val="10"/>
          <w:sz w:val="28"/>
        </w:rPr>
        <w:t xml:space="preserve"> </w:t>
      </w:r>
      <w:r w:rsidRPr="008B296E">
        <w:rPr>
          <w:b/>
          <w:sz w:val="28"/>
          <w:u w:val="single"/>
        </w:rPr>
        <w:t>must</w:t>
      </w:r>
      <w:r w:rsidRPr="008B296E">
        <w:rPr>
          <w:spacing w:val="11"/>
          <w:sz w:val="28"/>
        </w:rPr>
        <w:t xml:space="preserve"> </w:t>
      </w:r>
      <w:r w:rsidRPr="008B296E">
        <w:rPr>
          <w:sz w:val="28"/>
        </w:rPr>
        <w:t>be</w:t>
      </w:r>
      <w:r w:rsidRPr="008B296E">
        <w:rPr>
          <w:spacing w:val="9"/>
          <w:sz w:val="28"/>
        </w:rPr>
        <w:t xml:space="preserve"> </w:t>
      </w:r>
      <w:r w:rsidRPr="008B296E">
        <w:rPr>
          <w:sz w:val="28"/>
        </w:rPr>
        <w:t>referred</w:t>
      </w:r>
      <w:r w:rsidRPr="008B296E">
        <w:rPr>
          <w:spacing w:val="11"/>
          <w:sz w:val="28"/>
        </w:rPr>
        <w:t xml:space="preserve"> </w:t>
      </w:r>
      <w:r w:rsidRPr="008B296E">
        <w:rPr>
          <w:sz w:val="28"/>
        </w:rPr>
        <w:t>to</w:t>
      </w:r>
      <w:r w:rsidRPr="008B296E">
        <w:rPr>
          <w:spacing w:val="9"/>
          <w:sz w:val="28"/>
        </w:rPr>
        <w:t xml:space="preserve"> </w:t>
      </w:r>
      <w:r w:rsidRPr="008B296E">
        <w:rPr>
          <w:sz w:val="28"/>
        </w:rPr>
        <w:t>the</w:t>
      </w:r>
      <w:r w:rsidRPr="008B296E">
        <w:rPr>
          <w:spacing w:val="10"/>
          <w:sz w:val="28"/>
        </w:rPr>
        <w:t xml:space="preserve"> </w:t>
      </w:r>
      <w:r w:rsidRPr="008B296E">
        <w:rPr>
          <w:sz w:val="28"/>
        </w:rPr>
        <w:t>Head of Legal and Democratic Services at</w:t>
      </w:r>
      <w:r w:rsidRPr="008B296E">
        <w:rPr>
          <w:spacing w:val="-5"/>
          <w:sz w:val="28"/>
        </w:rPr>
        <w:t xml:space="preserve"> </w:t>
      </w:r>
      <w:r w:rsidRPr="008B296E">
        <w:rPr>
          <w:sz w:val="28"/>
        </w:rPr>
        <w:t>the</w:t>
      </w:r>
      <w:r w:rsidRPr="008B296E">
        <w:rPr>
          <w:spacing w:val="-5"/>
          <w:sz w:val="28"/>
        </w:rPr>
        <w:t xml:space="preserve"> </w:t>
      </w:r>
      <w:r w:rsidRPr="008B296E">
        <w:rPr>
          <w:sz w:val="28"/>
        </w:rPr>
        <w:t>earliest</w:t>
      </w:r>
      <w:r w:rsidRPr="008B296E">
        <w:rPr>
          <w:spacing w:val="-4"/>
          <w:sz w:val="28"/>
        </w:rPr>
        <w:t xml:space="preserve"> </w:t>
      </w:r>
      <w:r w:rsidRPr="008B296E">
        <w:rPr>
          <w:sz w:val="28"/>
        </w:rPr>
        <w:t>possible</w:t>
      </w:r>
      <w:r w:rsidRPr="008B296E">
        <w:rPr>
          <w:spacing w:val="-6"/>
          <w:sz w:val="28"/>
        </w:rPr>
        <w:t xml:space="preserve"> </w:t>
      </w:r>
      <w:r w:rsidRPr="008B296E">
        <w:rPr>
          <w:sz w:val="28"/>
        </w:rPr>
        <w:t>instance</w:t>
      </w:r>
      <w:r w:rsidRPr="008B296E">
        <w:rPr>
          <w:spacing w:val="-4"/>
          <w:sz w:val="28"/>
        </w:rPr>
        <w:t xml:space="preserve"> </w:t>
      </w:r>
      <w:r w:rsidRPr="008B296E">
        <w:rPr>
          <w:sz w:val="28"/>
        </w:rPr>
        <w:t>for</w:t>
      </w:r>
      <w:r w:rsidRPr="008B296E">
        <w:rPr>
          <w:spacing w:val="-6"/>
          <w:sz w:val="28"/>
        </w:rPr>
        <w:t xml:space="preserve"> </w:t>
      </w:r>
      <w:r w:rsidRPr="008B296E">
        <w:rPr>
          <w:sz w:val="28"/>
        </w:rPr>
        <w:t xml:space="preserve">advice. </w:t>
      </w:r>
    </w:p>
    <w:p w14:paraId="0A696D1C" w14:textId="711CB555" w:rsidR="00E14EB7" w:rsidRPr="00984692" w:rsidRDefault="00E14EB7" w:rsidP="008B296E">
      <w:pPr>
        <w:pStyle w:val="Heading2"/>
        <w:spacing w:before="240" w:after="120"/>
        <w:rPr>
          <w:rFonts w:asciiTheme="minorHAnsi" w:hAnsiTheme="minorHAnsi" w:cstheme="minorHAnsi"/>
          <w:color w:val="1F497D" w:themeColor="text2"/>
          <w:sz w:val="28"/>
        </w:rPr>
      </w:pPr>
      <w:bookmarkStart w:id="58" w:name="_Toc184305636"/>
      <w:r w:rsidRPr="00984692">
        <w:rPr>
          <w:rFonts w:asciiTheme="minorHAnsi" w:hAnsiTheme="minorHAnsi" w:cstheme="minorHAnsi"/>
          <w:color w:val="1F497D" w:themeColor="text2"/>
          <w:sz w:val="28"/>
        </w:rPr>
        <w:t>31</w:t>
      </w:r>
      <w:r w:rsidRPr="00984692">
        <w:rPr>
          <w:rFonts w:asciiTheme="minorHAnsi" w:hAnsiTheme="minorHAnsi" w:cstheme="minorHAnsi"/>
          <w:color w:val="1F497D" w:themeColor="text2"/>
          <w:sz w:val="28"/>
        </w:rPr>
        <w:tab/>
        <w:t>Termination of Contract</w:t>
      </w:r>
      <w:bookmarkEnd w:id="58"/>
    </w:p>
    <w:p w14:paraId="2ACA44DC" w14:textId="049BFE9A" w:rsidR="008B296E" w:rsidRDefault="00E14EB7" w:rsidP="008B296E">
      <w:pPr>
        <w:pStyle w:val="BodyText"/>
        <w:spacing w:line="240" w:lineRule="auto"/>
        <w:ind w:left="720" w:hanging="720"/>
        <w:jc w:val="both"/>
        <w:rPr>
          <w:spacing w:val="1"/>
          <w:sz w:val="28"/>
        </w:rPr>
      </w:pPr>
      <w:r w:rsidRPr="008B296E">
        <w:rPr>
          <w:sz w:val="28"/>
        </w:rPr>
        <w:t>31.1</w:t>
      </w:r>
      <w:r w:rsidRPr="008B296E">
        <w:rPr>
          <w:sz w:val="28"/>
        </w:rPr>
        <w:tab/>
        <w:t xml:space="preserve">For any Contract that meets or exceeds </w:t>
      </w:r>
      <w:r w:rsidRPr="008B296E">
        <w:rPr>
          <w:b/>
          <w:sz w:val="28"/>
        </w:rPr>
        <w:t>£30,000</w:t>
      </w:r>
      <w:r w:rsidRPr="008B296E">
        <w:rPr>
          <w:sz w:val="28"/>
        </w:rPr>
        <w:t xml:space="preserve"> </w:t>
      </w:r>
      <w:r w:rsidR="00A5695B">
        <w:rPr>
          <w:sz w:val="28"/>
        </w:rPr>
        <w:t>(inc VAT)</w:t>
      </w:r>
      <w:r w:rsidR="008B296E">
        <w:rPr>
          <w:sz w:val="28"/>
        </w:rPr>
        <w:t xml:space="preserve"> </w:t>
      </w:r>
      <w:r w:rsidRPr="008B296E">
        <w:rPr>
          <w:sz w:val="28"/>
        </w:rPr>
        <w:t>in value, early termination shall be</w:t>
      </w:r>
      <w:r w:rsidRPr="008B296E">
        <w:rPr>
          <w:spacing w:val="1"/>
          <w:sz w:val="28"/>
        </w:rPr>
        <w:t xml:space="preserve"> </w:t>
      </w:r>
      <w:r w:rsidRPr="008B296E">
        <w:rPr>
          <w:sz w:val="28"/>
        </w:rPr>
        <w:t>approved by t</w:t>
      </w:r>
      <w:r w:rsidR="008B296E">
        <w:rPr>
          <w:sz w:val="28"/>
        </w:rPr>
        <w:t xml:space="preserve">he appropriate decision </w:t>
      </w:r>
      <w:r w:rsidRPr="008B296E">
        <w:rPr>
          <w:sz w:val="28"/>
        </w:rPr>
        <w:t>maker, provided always that the</w:t>
      </w:r>
      <w:r w:rsidRPr="008B296E">
        <w:rPr>
          <w:spacing w:val="1"/>
          <w:sz w:val="28"/>
        </w:rPr>
        <w:t xml:space="preserve"> </w:t>
      </w:r>
      <w:r w:rsidRPr="008B296E">
        <w:rPr>
          <w:sz w:val="28"/>
        </w:rPr>
        <w:t>advice</w:t>
      </w:r>
      <w:r w:rsidRPr="008B296E">
        <w:rPr>
          <w:spacing w:val="1"/>
          <w:sz w:val="28"/>
        </w:rPr>
        <w:t xml:space="preserve"> </w:t>
      </w:r>
      <w:r w:rsidRPr="008B296E">
        <w:rPr>
          <w:sz w:val="28"/>
        </w:rPr>
        <w:t>of</w:t>
      </w:r>
      <w:r w:rsidRPr="008B296E">
        <w:rPr>
          <w:spacing w:val="1"/>
          <w:sz w:val="28"/>
        </w:rPr>
        <w:t xml:space="preserve"> </w:t>
      </w:r>
      <w:r w:rsidRPr="008B296E">
        <w:rPr>
          <w:sz w:val="28"/>
        </w:rPr>
        <w:t>the</w:t>
      </w:r>
      <w:r w:rsidRPr="008B296E">
        <w:rPr>
          <w:spacing w:val="1"/>
          <w:sz w:val="28"/>
        </w:rPr>
        <w:t xml:space="preserve"> </w:t>
      </w:r>
      <w:r w:rsidRPr="008B296E">
        <w:rPr>
          <w:sz w:val="28"/>
        </w:rPr>
        <w:t>Head of Legal and Democratic Services</w:t>
      </w:r>
      <w:r w:rsidRPr="008B296E">
        <w:rPr>
          <w:spacing w:val="1"/>
          <w:sz w:val="28"/>
        </w:rPr>
        <w:t xml:space="preserve"> </w:t>
      </w:r>
      <w:r w:rsidRPr="008B296E">
        <w:rPr>
          <w:sz w:val="28"/>
        </w:rPr>
        <w:t>is first sought.</w:t>
      </w:r>
      <w:r w:rsidRPr="008B296E">
        <w:rPr>
          <w:spacing w:val="-13"/>
          <w:sz w:val="28"/>
        </w:rPr>
        <w:t xml:space="preserve"> </w:t>
      </w:r>
      <w:r w:rsidRPr="008B296E">
        <w:rPr>
          <w:sz w:val="28"/>
        </w:rPr>
        <w:t>Contracts</w:t>
      </w:r>
      <w:r w:rsidRPr="008B296E">
        <w:rPr>
          <w:spacing w:val="-13"/>
          <w:sz w:val="28"/>
        </w:rPr>
        <w:t xml:space="preserve"> </w:t>
      </w:r>
      <w:r w:rsidRPr="008B296E">
        <w:rPr>
          <w:sz w:val="28"/>
        </w:rPr>
        <w:t>of</w:t>
      </w:r>
      <w:r w:rsidRPr="008B296E">
        <w:rPr>
          <w:spacing w:val="-12"/>
          <w:sz w:val="28"/>
        </w:rPr>
        <w:t xml:space="preserve"> </w:t>
      </w:r>
      <w:r w:rsidRPr="008B296E">
        <w:rPr>
          <w:sz w:val="28"/>
        </w:rPr>
        <w:t>a</w:t>
      </w:r>
      <w:r w:rsidRPr="008B296E">
        <w:rPr>
          <w:spacing w:val="-14"/>
          <w:sz w:val="28"/>
        </w:rPr>
        <w:t xml:space="preserve"> </w:t>
      </w:r>
      <w:r w:rsidRPr="008B296E">
        <w:rPr>
          <w:sz w:val="28"/>
        </w:rPr>
        <w:t>lesser</w:t>
      </w:r>
      <w:r w:rsidRPr="008B296E">
        <w:rPr>
          <w:spacing w:val="-13"/>
          <w:sz w:val="28"/>
        </w:rPr>
        <w:t xml:space="preserve"> </w:t>
      </w:r>
      <w:r w:rsidRPr="008B296E">
        <w:rPr>
          <w:sz w:val="28"/>
        </w:rPr>
        <w:t>value</w:t>
      </w:r>
      <w:r w:rsidRPr="008B296E">
        <w:rPr>
          <w:spacing w:val="-13"/>
          <w:sz w:val="28"/>
        </w:rPr>
        <w:t xml:space="preserve"> </w:t>
      </w:r>
      <w:r w:rsidRPr="008B296E">
        <w:rPr>
          <w:sz w:val="28"/>
        </w:rPr>
        <w:t>may</w:t>
      </w:r>
      <w:r w:rsidRPr="008B296E">
        <w:rPr>
          <w:spacing w:val="-14"/>
          <w:sz w:val="28"/>
        </w:rPr>
        <w:t xml:space="preserve"> </w:t>
      </w:r>
      <w:r w:rsidRPr="008B296E">
        <w:rPr>
          <w:sz w:val="28"/>
        </w:rPr>
        <w:t xml:space="preserve">be </w:t>
      </w:r>
      <w:r w:rsidRPr="008B296E">
        <w:rPr>
          <w:spacing w:val="-64"/>
          <w:sz w:val="28"/>
        </w:rPr>
        <w:t xml:space="preserve"> </w:t>
      </w:r>
      <w:r w:rsidRPr="008B296E">
        <w:rPr>
          <w:sz w:val="28"/>
        </w:rPr>
        <w:t>terminated</w:t>
      </w:r>
      <w:r w:rsidRPr="008B296E">
        <w:rPr>
          <w:spacing w:val="1"/>
          <w:sz w:val="28"/>
        </w:rPr>
        <w:t xml:space="preserve"> </w:t>
      </w:r>
      <w:r w:rsidRPr="008B296E">
        <w:rPr>
          <w:sz w:val="28"/>
        </w:rPr>
        <w:t>early</w:t>
      </w:r>
      <w:r w:rsidRPr="008B296E">
        <w:rPr>
          <w:spacing w:val="1"/>
          <w:sz w:val="28"/>
        </w:rPr>
        <w:t xml:space="preserve"> </w:t>
      </w:r>
      <w:r w:rsidRPr="008B296E">
        <w:rPr>
          <w:sz w:val="28"/>
        </w:rPr>
        <w:t>(prior</w:t>
      </w:r>
      <w:r w:rsidRPr="008B296E">
        <w:rPr>
          <w:spacing w:val="1"/>
          <w:sz w:val="28"/>
        </w:rPr>
        <w:t xml:space="preserve"> </w:t>
      </w:r>
      <w:r w:rsidRPr="008B296E">
        <w:rPr>
          <w:sz w:val="28"/>
        </w:rPr>
        <w:t>to</w:t>
      </w:r>
      <w:r w:rsidRPr="008B296E">
        <w:rPr>
          <w:spacing w:val="1"/>
          <w:sz w:val="28"/>
        </w:rPr>
        <w:t xml:space="preserve"> </w:t>
      </w:r>
      <w:r w:rsidRPr="008B296E">
        <w:rPr>
          <w:sz w:val="28"/>
        </w:rPr>
        <w:t>the</w:t>
      </w:r>
      <w:r w:rsidRPr="008B296E">
        <w:rPr>
          <w:spacing w:val="1"/>
          <w:sz w:val="28"/>
        </w:rPr>
        <w:t xml:space="preserve"> </w:t>
      </w:r>
      <w:r w:rsidRPr="008B296E">
        <w:rPr>
          <w:sz w:val="28"/>
        </w:rPr>
        <w:t>expiry</w:t>
      </w:r>
      <w:r w:rsidRPr="008B296E">
        <w:rPr>
          <w:spacing w:val="1"/>
          <w:sz w:val="28"/>
        </w:rPr>
        <w:t xml:space="preserve"> </w:t>
      </w:r>
      <w:r w:rsidRPr="008B296E">
        <w:rPr>
          <w:sz w:val="28"/>
        </w:rPr>
        <w:t>date)</w:t>
      </w:r>
      <w:r w:rsidRPr="008B296E">
        <w:rPr>
          <w:spacing w:val="1"/>
          <w:sz w:val="28"/>
        </w:rPr>
        <w:t xml:space="preserve"> </w:t>
      </w:r>
      <w:r w:rsidRPr="008B296E">
        <w:rPr>
          <w:sz w:val="28"/>
        </w:rPr>
        <w:t>by</w:t>
      </w:r>
      <w:r w:rsidRPr="008B296E">
        <w:rPr>
          <w:spacing w:val="1"/>
          <w:sz w:val="28"/>
        </w:rPr>
        <w:t xml:space="preserve"> </w:t>
      </w:r>
      <w:r w:rsidRPr="008B296E">
        <w:rPr>
          <w:sz w:val="28"/>
        </w:rPr>
        <w:t>agreement</w:t>
      </w:r>
      <w:r w:rsidRPr="008B296E">
        <w:rPr>
          <w:spacing w:val="1"/>
          <w:sz w:val="28"/>
        </w:rPr>
        <w:t xml:space="preserve"> </w:t>
      </w:r>
      <w:r w:rsidRPr="008B296E">
        <w:rPr>
          <w:sz w:val="28"/>
        </w:rPr>
        <w:t>with</w:t>
      </w:r>
      <w:r w:rsidRPr="008B296E">
        <w:rPr>
          <w:spacing w:val="1"/>
          <w:sz w:val="28"/>
        </w:rPr>
        <w:t xml:space="preserve"> </w:t>
      </w:r>
      <w:r w:rsidRPr="008B296E">
        <w:rPr>
          <w:sz w:val="28"/>
        </w:rPr>
        <w:t>the</w:t>
      </w:r>
      <w:r w:rsidRPr="008B296E">
        <w:rPr>
          <w:spacing w:val="1"/>
          <w:sz w:val="28"/>
        </w:rPr>
        <w:t xml:space="preserve"> </w:t>
      </w:r>
      <w:r w:rsidRPr="008B296E">
        <w:rPr>
          <w:sz w:val="28"/>
        </w:rPr>
        <w:t>Supplier</w:t>
      </w:r>
      <w:r w:rsidRPr="008B296E">
        <w:rPr>
          <w:spacing w:val="-15"/>
          <w:sz w:val="28"/>
        </w:rPr>
        <w:t xml:space="preserve"> </w:t>
      </w:r>
      <w:r w:rsidRPr="008B296E">
        <w:rPr>
          <w:sz w:val="28"/>
        </w:rPr>
        <w:t>or</w:t>
      </w:r>
      <w:r w:rsidRPr="008B296E">
        <w:rPr>
          <w:spacing w:val="-15"/>
          <w:sz w:val="28"/>
        </w:rPr>
        <w:t xml:space="preserve"> </w:t>
      </w:r>
      <w:r w:rsidRPr="008B296E">
        <w:rPr>
          <w:sz w:val="28"/>
        </w:rPr>
        <w:t>in</w:t>
      </w:r>
      <w:r w:rsidRPr="008B296E">
        <w:rPr>
          <w:spacing w:val="-15"/>
          <w:sz w:val="28"/>
        </w:rPr>
        <w:t xml:space="preserve"> </w:t>
      </w:r>
      <w:r w:rsidRPr="008B296E">
        <w:rPr>
          <w:sz w:val="28"/>
        </w:rPr>
        <w:t>accordance</w:t>
      </w:r>
      <w:r w:rsidRPr="008B296E">
        <w:rPr>
          <w:spacing w:val="-14"/>
          <w:sz w:val="28"/>
        </w:rPr>
        <w:t xml:space="preserve"> </w:t>
      </w:r>
      <w:r w:rsidRPr="008B296E">
        <w:rPr>
          <w:sz w:val="28"/>
        </w:rPr>
        <w:t>with</w:t>
      </w:r>
      <w:r w:rsidRPr="008B296E">
        <w:rPr>
          <w:spacing w:val="-14"/>
          <w:sz w:val="28"/>
        </w:rPr>
        <w:t xml:space="preserve"> </w:t>
      </w:r>
      <w:r w:rsidRPr="008B296E">
        <w:rPr>
          <w:sz w:val="28"/>
        </w:rPr>
        <w:t>the</w:t>
      </w:r>
      <w:r w:rsidRPr="008B296E">
        <w:rPr>
          <w:spacing w:val="-15"/>
          <w:sz w:val="28"/>
        </w:rPr>
        <w:t xml:space="preserve"> </w:t>
      </w:r>
      <w:r w:rsidRPr="008B296E">
        <w:rPr>
          <w:sz w:val="28"/>
        </w:rPr>
        <w:t>termination</w:t>
      </w:r>
      <w:r w:rsidRPr="008B296E">
        <w:rPr>
          <w:spacing w:val="-15"/>
          <w:sz w:val="28"/>
        </w:rPr>
        <w:t xml:space="preserve"> </w:t>
      </w:r>
      <w:r w:rsidRPr="008B296E">
        <w:rPr>
          <w:sz w:val="28"/>
        </w:rPr>
        <w:t>provisions</w:t>
      </w:r>
      <w:r w:rsidRPr="008B296E">
        <w:rPr>
          <w:spacing w:val="-14"/>
          <w:sz w:val="28"/>
        </w:rPr>
        <w:t xml:space="preserve"> </w:t>
      </w:r>
      <w:r w:rsidRPr="008B296E">
        <w:rPr>
          <w:sz w:val="28"/>
        </w:rPr>
        <w:t>set</w:t>
      </w:r>
      <w:r w:rsidRPr="008B296E">
        <w:rPr>
          <w:spacing w:val="-14"/>
          <w:sz w:val="28"/>
        </w:rPr>
        <w:t xml:space="preserve"> </w:t>
      </w:r>
      <w:r w:rsidRPr="008B296E">
        <w:rPr>
          <w:sz w:val="28"/>
        </w:rPr>
        <w:t>out</w:t>
      </w:r>
      <w:r w:rsidRPr="008B296E">
        <w:rPr>
          <w:spacing w:val="-14"/>
          <w:sz w:val="28"/>
        </w:rPr>
        <w:t xml:space="preserve"> </w:t>
      </w:r>
      <w:r w:rsidRPr="008B296E">
        <w:rPr>
          <w:sz w:val="28"/>
        </w:rPr>
        <w:t>in</w:t>
      </w:r>
      <w:r w:rsidRPr="008B296E">
        <w:rPr>
          <w:spacing w:val="-15"/>
          <w:sz w:val="28"/>
        </w:rPr>
        <w:t xml:space="preserve"> </w:t>
      </w:r>
      <w:r w:rsidR="008B296E">
        <w:rPr>
          <w:sz w:val="28"/>
        </w:rPr>
        <w:t xml:space="preserve">the </w:t>
      </w:r>
      <w:r w:rsidRPr="008B296E">
        <w:rPr>
          <w:sz w:val="28"/>
        </w:rPr>
        <w:t>Contract.</w:t>
      </w:r>
    </w:p>
    <w:p w14:paraId="1B32C399" w14:textId="37AE0A34" w:rsidR="00E14EB7" w:rsidRPr="008B296E" w:rsidRDefault="00E14EB7" w:rsidP="008B296E">
      <w:pPr>
        <w:pStyle w:val="BodyText"/>
        <w:spacing w:line="240" w:lineRule="auto"/>
        <w:ind w:left="720"/>
        <w:jc w:val="both"/>
        <w:rPr>
          <w:color w:val="000000"/>
          <w:sz w:val="28"/>
        </w:rPr>
      </w:pPr>
      <w:r w:rsidRPr="008B296E">
        <w:rPr>
          <w:spacing w:val="1"/>
          <w:sz w:val="28"/>
        </w:rPr>
        <w:t xml:space="preserve">Advice should be sought from the Head of Legal and Democratic Services on termination provisions if so required. </w:t>
      </w:r>
    </w:p>
    <w:p w14:paraId="16170254" w14:textId="11A6B9E9" w:rsidR="00E14EB7" w:rsidRPr="008B296E" w:rsidRDefault="00E14EB7" w:rsidP="008B296E">
      <w:pPr>
        <w:pStyle w:val="BodyText"/>
        <w:spacing w:line="240" w:lineRule="auto"/>
        <w:ind w:left="720" w:hanging="720"/>
        <w:jc w:val="both"/>
        <w:rPr>
          <w:sz w:val="28"/>
        </w:rPr>
      </w:pPr>
      <w:r w:rsidRPr="008B296E">
        <w:rPr>
          <w:sz w:val="28"/>
        </w:rPr>
        <w:lastRenderedPageBreak/>
        <w:t>31.2</w:t>
      </w:r>
      <w:r w:rsidRPr="008B296E">
        <w:rPr>
          <w:sz w:val="28"/>
        </w:rPr>
        <w:tab/>
        <w:t xml:space="preserve">For any Contract exceeding </w:t>
      </w:r>
      <w:r w:rsidRPr="008B296E">
        <w:rPr>
          <w:b/>
          <w:sz w:val="28"/>
        </w:rPr>
        <w:t>£5,000,000</w:t>
      </w:r>
      <w:r w:rsidRPr="008B296E">
        <w:rPr>
          <w:sz w:val="28"/>
        </w:rPr>
        <w:t xml:space="preserve"> </w:t>
      </w:r>
      <w:r w:rsidR="00A5695B">
        <w:rPr>
          <w:sz w:val="28"/>
        </w:rPr>
        <w:t>(inc VAT)</w:t>
      </w:r>
      <w:r w:rsidR="008B296E">
        <w:rPr>
          <w:sz w:val="28"/>
        </w:rPr>
        <w:t xml:space="preserve"> </w:t>
      </w:r>
      <w:r w:rsidRPr="008B296E">
        <w:rPr>
          <w:sz w:val="28"/>
        </w:rPr>
        <w:t>in value, ear</w:t>
      </w:r>
      <w:r w:rsidR="00687673" w:rsidRPr="008B296E">
        <w:rPr>
          <w:sz w:val="28"/>
        </w:rPr>
        <w:t>ly termination shall</w:t>
      </w:r>
      <w:r w:rsidRPr="008B296E">
        <w:rPr>
          <w:spacing w:val="-64"/>
          <w:sz w:val="28"/>
        </w:rPr>
        <w:t xml:space="preserve"> </w:t>
      </w:r>
      <w:r w:rsidRPr="008B296E">
        <w:rPr>
          <w:sz w:val="28"/>
        </w:rPr>
        <w:t>be approved by Cabinet unless the matter relates to a Council function</w:t>
      </w:r>
      <w:r w:rsidR="008B296E">
        <w:rPr>
          <w:sz w:val="28"/>
        </w:rPr>
        <w:t>,</w:t>
      </w:r>
      <w:r w:rsidRPr="008B296E">
        <w:rPr>
          <w:spacing w:val="1"/>
          <w:sz w:val="28"/>
        </w:rPr>
        <w:t xml:space="preserve"> </w:t>
      </w:r>
      <w:r w:rsidRPr="008B296E">
        <w:rPr>
          <w:sz w:val="28"/>
        </w:rPr>
        <w:t>in</w:t>
      </w:r>
      <w:r w:rsidRPr="008B296E">
        <w:rPr>
          <w:spacing w:val="-1"/>
          <w:sz w:val="28"/>
        </w:rPr>
        <w:t xml:space="preserve"> </w:t>
      </w:r>
      <w:r w:rsidRPr="008B296E">
        <w:rPr>
          <w:sz w:val="28"/>
        </w:rPr>
        <w:t>which case</w:t>
      </w:r>
      <w:r w:rsidRPr="008B296E">
        <w:rPr>
          <w:spacing w:val="-1"/>
          <w:sz w:val="28"/>
        </w:rPr>
        <w:t xml:space="preserve"> </w:t>
      </w:r>
      <w:r w:rsidRPr="008B296E">
        <w:rPr>
          <w:sz w:val="28"/>
        </w:rPr>
        <w:t>matters shall be</w:t>
      </w:r>
      <w:r w:rsidRPr="008B296E">
        <w:rPr>
          <w:spacing w:val="-1"/>
          <w:sz w:val="28"/>
        </w:rPr>
        <w:t xml:space="preserve"> </w:t>
      </w:r>
      <w:r w:rsidRPr="008B296E">
        <w:rPr>
          <w:sz w:val="28"/>
        </w:rPr>
        <w:t>reported to</w:t>
      </w:r>
      <w:r w:rsidRPr="008B296E">
        <w:rPr>
          <w:spacing w:val="-1"/>
          <w:sz w:val="28"/>
        </w:rPr>
        <w:t xml:space="preserve"> </w:t>
      </w:r>
      <w:r w:rsidRPr="008B296E">
        <w:rPr>
          <w:sz w:val="28"/>
        </w:rPr>
        <w:t>Council.</w:t>
      </w:r>
    </w:p>
    <w:p w14:paraId="37DA7C61" w14:textId="5FEEFC03" w:rsidR="00687673" w:rsidRPr="00984692" w:rsidRDefault="00687673" w:rsidP="008B296E">
      <w:pPr>
        <w:pStyle w:val="Heading2"/>
        <w:spacing w:before="240" w:after="120"/>
        <w:rPr>
          <w:rFonts w:asciiTheme="minorHAnsi" w:hAnsiTheme="minorHAnsi" w:cstheme="minorHAnsi"/>
          <w:color w:val="1F497D" w:themeColor="text2"/>
          <w:sz w:val="28"/>
        </w:rPr>
      </w:pPr>
      <w:bookmarkStart w:id="59" w:name="_Toc184305637"/>
      <w:r w:rsidRPr="00984692">
        <w:rPr>
          <w:rFonts w:asciiTheme="minorHAnsi" w:hAnsiTheme="minorHAnsi" w:cstheme="minorHAnsi"/>
          <w:color w:val="1F497D" w:themeColor="text2"/>
          <w:sz w:val="28"/>
        </w:rPr>
        <w:t>32</w:t>
      </w:r>
      <w:r w:rsidRPr="00984692">
        <w:rPr>
          <w:rFonts w:asciiTheme="minorHAnsi" w:hAnsiTheme="minorHAnsi" w:cstheme="minorHAnsi"/>
          <w:color w:val="1F497D" w:themeColor="text2"/>
          <w:sz w:val="28"/>
        </w:rPr>
        <w:tab/>
        <w:t>Contract End</w:t>
      </w:r>
      <w:bookmarkEnd w:id="59"/>
    </w:p>
    <w:p w14:paraId="1E68C75D" w14:textId="38801F46" w:rsidR="00687673" w:rsidRPr="008B296E" w:rsidRDefault="00687673" w:rsidP="008B296E">
      <w:pPr>
        <w:pStyle w:val="BodyText"/>
        <w:spacing w:before="120" w:line="240" w:lineRule="auto"/>
        <w:ind w:left="720" w:hanging="720"/>
        <w:jc w:val="both"/>
        <w:rPr>
          <w:sz w:val="28"/>
          <w:szCs w:val="28"/>
        </w:rPr>
      </w:pPr>
      <w:r w:rsidRPr="008B296E">
        <w:rPr>
          <w:sz w:val="28"/>
          <w:szCs w:val="28"/>
        </w:rPr>
        <w:t>32.1</w:t>
      </w:r>
      <w:r w:rsidRPr="008B296E">
        <w:rPr>
          <w:sz w:val="28"/>
          <w:szCs w:val="28"/>
        </w:rPr>
        <w:tab/>
        <w:t xml:space="preserve">Where a Contract has a duration of more than </w:t>
      </w:r>
      <w:r w:rsidRPr="008B296E">
        <w:rPr>
          <w:b/>
          <w:sz w:val="28"/>
          <w:szCs w:val="28"/>
        </w:rPr>
        <w:t>12</w:t>
      </w:r>
      <w:r w:rsidRPr="008B296E">
        <w:rPr>
          <w:sz w:val="28"/>
          <w:szCs w:val="28"/>
        </w:rPr>
        <w:t xml:space="preserve"> </w:t>
      </w:r>
      <w:r w:rsidR="003A476A" w:rsidRPr="008B296E">
        <w:rPr>
          <w:sz w:val="28"/>
          <w:szCs w:val="28"/>
        </w:rPr>
        <w:t>(</w:t>
      </w:r>
      <w:r w:rsidR="003A476A" w:rsidRPr="008B296E">
        <w:rPr>
          <w:b/>
          <w:sz w:val="28"/>
          <w:szCs w:val="28"/>
        </w:rPr>
        <w:t>twelve</w:t>
      </w:r>
      <w:r w:rsidR="003A476A" w:rsidRPr="008B296E">
        <w:rPr>
          <w:sz w:val="28"/>
          <w:szCs w:val="28"/>
        </w:rPr>
        <w:t xml:space="preserve">) </w:t>
      </w:r>
      <w:r w:rsidRPr="008B296E">
        <w:rPr>
          <w:sz w:val="28"/>
          <w:szCs w:val="28"/>
        </w:rPr>
        <w:t>months, then at an</w:t>
      </w:r>
      <w:r w:rsidRPr="008B296E">
        <w:rPr>
          <w:spacing w:val="1"/>
          <w:sz w:val="28"/>
          <w:szCs w:val="28"/>
        </w:rPr>
        <w:t xml:space="preserve"> </w:t>
      </w:r>
      <w:r w:rsidRPr="008B296E">
        <w:rPr>
          <w:sz w:val="28"/>
          <w:szCs w:val="28"/>
        </w:rPr>
        <w:t>appropriate</w:t>
      </w:r>
      <w:r w:rsidRPr="008B296E">
        <w:rPr>
          <w:spacing w:val="-9"/>
          <w:sz w:val="28"/>
          <w:szCs w:val="28"/>
        </w:rPr>
        <w:t xml:space="preserve"> </w:t>
      </w:r>
      <w:r w:rsidRPr="008B296E">
        <w:rPr>
          <w:sz w:val="28"/>
          <w:szCs w:val="28"/>
        </w:rPr>
        <w:t>point</w:t>
      </w:r>
      <w:r w:rsidRPr="008B296E">
        <w:rPr>
          <w:spacing w:val="-8"/>
          <w:sz w:val="28"/>
          <w:szCs w:val="28"/>
        </w:rPr>
        <w:t xml:space="preserve"> </w:t>
      </w:r>
      <w:r w:rsidRPr="008B296E">
        <w:rPr>
          <w:sz w:val="28"/>
          <w:szCs w:val="28"/>
        </w:rPr>
        <w:t>but</w:t>
      </w:r>
      <w:r w:rsidRPr="008B296E">
        <w:rPr>
          <w:spacing w:val="-8"/>
          <w:sz w:val="28"/>
          <w:szCs w:val="28"/>
        </w:rPr>
        <w:t xml:space="preserve"> </w:t>
      </w:r>
      <w:r w:rsidRPr="008B296E">
        <w:rPr>
          <w:sz w:val="28"/>
          <w:szCs w:val="28"/>
        </w:rPr>
        <w:t>generally</w:t>
      </w:r>
      <w:r w:rsidRPr="008B296E">
        <w:rPr>
          <w:spacing w:val="-8"/>
          <w:sz w:val="28"/>
          <w:szCs w:val="28"/>
        </w:rPr>
        <w:t xml:space="preserve"> </w:t>
      </w:r>
      <w:r w:rsidRPr="008B296E">
        <w:rPr>
          <w:sz w:val="28"/>
          <w:szCs w:val="28"/>
        </w:rPr>
        <w:t>at</w:t>
      </w:r>
      <w:r w:rsidRPr="008B296E">
        <w:rPr>
          <w:spacing w:val="-8"/>
          <w:sz w:val="28"/>
          <w:szCs w:val="28"/>
        </w:rPr>
        <w:t xml:space="preserve"> </w:t>
      </w:r>
      <w:r w:rsidRPr="008B296E">
        <w:rPr>
          <w:sz w:val="28"/>
          <w:szCs w:val="28"/>
        </w:rPr>
        <w:t>least</w:t>
      </w:r>
      <w:r w:rsidRPr="008B296E">
        <w:rPr>
          <w:spacing w:val="-8"/>
          <w:sz w:val="28"/>
          <w:szCs w:val="28"/>
        </w:rPr>
        <w:t xml:space="preserve"> </w:t>
      </w:r>
      <w:r w:rsidRPr="008B296E">
        <w:rPr>
          <w:sz w:val="28"/>
          <w:szCs w:val="28"/>
        </w:rPr>
        <w:t>six</w:t>
      </w:r>
      <w:r w:rsidRPr="008B296E">
        <w:rPr>
          <w:spacing w:val="-8"/>
          <w:sz w:val="28"/>
          <w:szCs w:val="28"/>
        </w:rPr>
        <w:t xml:space="preserve"> </w:t>
      </w:r>
      <w:r w:rsidRPr="008B296E">
        <w:rPr>
          <w:sz w:val="28"/>
          <w:szCs w:val="28"/>
        </w:rPr>
        <w:t>months</w:t>
      </w:r>
      <w:r w:rsidRPr="008B296E">
        <w:rPr>
          <w:spacing w:val="-8"/>
          <w:sz w:val="28"/>
          <w:szCs w:val="28"/>
        </w:rPr>
        <w:t xml:space="preserve"> </w:t>
      </w:r>
      <w:r w:rsidRPr="008B296E">
        <w:rPr>
          <w:sz w:val="28"/>
          <w:szCs w:val="28"/>
        </w:rPr>
        <w:t>prior</w:t>
      </w:r>
      <w:r w:rsidRPr="008B296E">
        <w:rPr>
          <w:spacing w:val="-8"/>
          <w:sz w:val="28"/>
          <w:szCs w:val="28"/>
        </w:rPr>
        <w:t xml:space="preserve"> </w:t>
      </w:r>
      <w:r w:rsidRPr="008B296E">
        <w:rPr>
          <w:sz w:val="28"/>
          <w:szCs w:val="28"/>
        </w:rPr>
        <w:t>to</w:t>
      </w:r>
      <w:r w:rsidRPr="008B296E">
        <w:rPr>
          <w:spacing w:val="-8"/>
          <w:sz w:val="28"/>
          <w:szCs w:val="28"/>
        </w:rPr>
        <w:t xml:space="preserve"> </w:t>
      </w:r>
      <w:r w:rsidRPr="008B296E">
        <w:rPr>
          <w:sz w:val="28"/>
          <w:szCs w:val="28"/>
        </w:rPr>
        <w:t>the</w:t>
      </w:r>
      <w:r w:rsidRPr="008B296E">
        <w:rPr>
          <w:spacing w:val="-8"/>
          <w:sz w:val="28"/>
          <w:szCs w:val="28"/>
        </w:rPr>
        <w:t xml:space="preserve"> </w:t>
      </w:r>
      <w:r w:rsidRPr="008B296E">
        <w:rPr>
          <w:sz w:val="28"/>
          <w:szCs w:val="28"/>
        </w:rPr>
        <w:t>end</w:t>
      </w:r>
      <w:r w:rsidRPr="008B296E">
        <w:rPr>
          <w:spacing w:val="-8"/>
          <w:sz w:val="28"/>
          <w:szCs w:val="28"/>
        </w:rPr>
        <w:t xml:space="preserve"> </w:t>
      </w:r>
      <w:r w:rsidRPr="008B296E">
        <w:rPr>
          <w:sz w:val="28"/>
          <w:szCs w:val="28"/>
        </w:rPr>
        <w:t>of</w:t>
      </w:r>
      <w:r w:rsidRPr="008B296E">
        <w:rPr>
          <w:spacing w:val="-8"/>
          <w:sz w:val="28"/>
          <w:szCs w:val="28"/>
        </w:rPr>
        <w:t xml:space="preserve"> </w:t>
      </w:r>
      <w:r w:rsidRPr="008B296E">
        <w:rPr>
          <w:sz w:val="28"/>
          <w:szCs w:val="28"/>
        </w:rPr>
        <w:t>the Contract term, the Contract Manager should review the Supplier’s</w:t>
      </w:r>
      <w:r w:rsidRPr="008B296E">
        <w:rPr>
          <w:spacing w:val="1"/>
          <w:sz w:val="28"/>
          <w:szCs w:val="28"/>
        </w:rPr>
        <w:t xml:space="preserve"> </w:t>
      </w:r>
      <w:r w:rsidRPr="008B296E">
        <w:rPr>
          <w:sz w:val="28"/>
          <w:szCs w:val="28"/>
        </w:rPr>
        <w:t>performance and consider what, if any, replacement arrangements are</w:t>
      </w:r>
      <w:r w:rsidRPr="008B296E">
        <w:rPr>
          <w:spacing w:val="1"/>
          <w:sz w:val="28"/>
          <w:szCs w:val="28"/>
        </w:rPr>
        <w:t xml:space="preserve"> </w:t>
      </w:r>
      <w:r w:rsidRPr="008B296E">
        <w:rPr>
          <w:sz w:val="28"/>
          <w:szCs w:val="28"/>
        </w:rPr>
        <w:t>required and should consult the Corporate Procurement Manager in good time.</w:t>
      </w:r>
    </w:p>
    <w:p w14:paraId="1E055C6B" w14:textId="23683488" w:rsidR="00687673" w:rsidRPr="008B296E" w:rsidRDefault="00687673" w:rsidP="008B296E">
      <w:pPr>
        <w:pStyle w:val="BodyText"/>
        <w:spacing w:before="120" w:line="240" w:lineRule="auto"/>
        <w:ind w:left="720" w:hanging="720"/>
        <w:jc w:val="both"/>
        <w:rPr>
          <w:sz w:val="28"/>
          <w:szCs w:val="28"/>
        </w:rPr>
      </w:pPr>
      <w:r w:rsidRPr="008B296E">
        <w:rPr>
          <w:sz w:val="28"/>
          <w:szCs w:val="28"/>
        </w:rPr>
        <w:t>32.2</w:t>
      </w:r>
      <w:r w:rsidRPr="008B296E">
        <w:rPr>
          <w:sz w:val="28"/>
          <w:szCs w:val="28"/>
        </w:rPr>
        <w:tab/>
        <w:t>Some</w:t>
      </w:r>
      <w:r w:rsidRPr="008B296E">
        <w:rPr>
          <w:spacing w:val="-7"/>
          <w:sz w:val="28"/>
          <w:szCs w:val="28"/>
        </w:rPr>
        <w:t xml:space="preserve"> </w:t>
      </w:r>
      <w:r w:rsidRPr="008B296E">
        <w:rPr>
          <w:sz w:val="28"/>
          <w:szCs w:val="28"/>
        </w:rPr>
        <w:t>Contracts</w:t>
      </w:r>
      <w:r w:rsidRPr="008B296E">
        <w:rPr>
          <w:spacing w:val="-7"/>
          <w:sz w:val="28"/>
          <w:szCs w:val="28"/>
        </w:rPr>
        <w:t xml:space="preserve"> </w:t>
      </w:r>
      <w:r w:rsidRPr="008B296E">
        <w:rPr>
          <w:sz w:val="28"/>
          <w:szCs w:val="28"/>
        </w:rPr>
        <w:t>may</w:t>
      </w:r>
      <w:r w:rsidRPr="008B296E">
        <w:rPr>
          <w:spacing w:val="-6"/>
          <w:sz w:val="28"/>
          <w:szCs w:val="28"/>
        </w:rPr>
        <w:t xml:space="preserve"> </w:t>
      </w:r>
      <w:r w:rsidRPr="008B296E">
        <w:rPr>
          <w:sz w:val="28"/>
          <w:szCs w:val="28"/>
        </w:rPr>
        <w:t>require</w:t>
      </w:r>
      <w:r w:rsidRPr="008B296E">
        <w:rPr>
          <w:spacing w:val="-7"/>
          <w:sz w:val="28"/>
          <w:szCs w:val="28"/>
        </w:rPr>
        <w:t xml:space="preserve"> </w:t>
      </w:r>
      <w:r w:rsidRPr="008B296E">
        <w:rPr>
          <w:sz w:val="28"/>
          <w:szCs w:val="28"/>
        </w:rPr>
        <w:t>active</w:t>
      </w:r>
      <w:r w:rsidRPr="008B296E">
        <w:rPr>
          <w:spacing w:val="-6"/>
          <w:sz w:val="28"/>
          <w:szCs w:val="28"/>
        </w:rPr>
        <w:t xml:space="preserve"> </w:t>
      </w:r>
      <w:r w:rsidRPr="008B296E">
        <w:rPr>
          <w:sz w:val="28"/>
          <w:szCs w:val="28"/>
        </w:rPr>
        <w:t>steps</w:t>
      </w:r>
      <w:r w:rsidRPr="008B296E">
        <w:rPr>
          <w:spacing w:val="-7"/>
          <w:sz w:val="28"/>
          <w:szCs w:val="28"/>
        </w:rPr>
        <w:t xml:space="preserve"> </w:t>
      </w:r>
      <w:r w:rsidRPr="008B296E">
        <w:rPr>
          <w:sz w:val="28"/>
          <w:szCs w:val="28"/>
        </w:rPr>
        <w:t>to</w:t>
      </w:r>
      <w:r w:rsidRPr="008B296E">
        <w:rPr>
          <w:spacing w:val="-6"/>
          <w:sz w:val="28"/>
          <w:szCs w:val="28"/>
        </w:rPr>
        <w:t xml:space="preserve"> </w:t>
      </w:r>
      <w:r w:rsidRPr="008B296E">
        <w:rPr>
          <w:sz w:val="28"/>
          <w:szCs w:val="28"/>
        </w:rPr>
        <w:t>be</w:t>
      </w:r>
      <w:r w:rsidRPr="008B296E">
        <w:rPr>
          <w:spacing w:val="-7"/>
          <w:sz w:val="28"/>
          <w:szCs w:val="28"/>
        </w:rPr>
        <w:t xml:space="preserve"> </w:t>
      </w:r>
      <w:r w:rsidRPr="008B296E">
        <w:rPr>
          <w:sz w:val="28"/>
          <w:szCs w:val="28"/>
        </w:rPr>
        <w:t>taken</w:t>
      </w:r>
      <w:r w:rsidRPr="008B296E">
        <w:rPr>
          <w:spacing w:val="-6"/>
          <w:sz w:val="28"/>
          <w:szCs w:val="28"/>
        </w:rPr>
        <w:t xml:space="preserve"> </w:t>
      </w:r>
      <w:r w:rsidRPr="008B296E">
        <w:rPr>
          <w:sz w:val="28"/>
          <w:szCs w:val="28"/>
        </w:rPr>
        <w:t>to</w:t>
      </w:r>
      <w:r w:rsidRPr="008B296E">
        <w:rPr>
          <w:spacing w:val="-7"/>
          <w:sz w:val="28"/>
          <w:szCs w:val="28"/>
        </w:rPr>
        <w:t xml:space="preserve"> </w:t>
      </w:r>
      <w:r w:rsidRPr="008B296E">
        <w:rPr>
          <w:sz w:val="28"/>
          <w:szCs w:val="28"/>
        </w:rPr>
        <w:t>end</w:t>
      </w:r>
      <w:r w:rsidRPr="008B296E">
        <w:rPr>
          <w:spacing w:val="-6"/>
          <w:sz w:val="28"/>
          <w:szCs w:val="28"/>
        </w:rPr>
        <w:t xml:space="preserve"> </w:t>
      </w:r>
      <w:r w:rsidRPr="008B296E">
        <w:rPr>
          <w:sz w:val="28"/>
          <w:szCs w:val="28"/>
        </w:rPr>
        <w:t>the</w:t>
      </w:r>
      <w:r w:rsidRPr="008B296E">
        <w:rPr>
          <w:spacing w:val="-7"/>
          <w:sz w:val="28"/>
          <w:szCs w:val="28"/>
        </w:rPr>
        <w:t xml:space="preserve"> </w:t>
      </w:r>
      <w:r w:rsidRPr="008B296E">
        <w:rPr>
          <w:sz w:val="28"/>
          <w:szCs w:val="28"/>
        </w:rPr>
        <w:t xml:space="preserve">Contract (e.g. serving of </w:t>
      </w:r>
      <w:r w:rsidRPr="00DB5072">
        <w:rPr>
          <w:sz w:val="28"/>
          <w:szCs w:val="28"/>
        </w:rPr>
        <w:t>notices no later than a certain number of months prior to the end of the Contract) and/ or steps to be taken to decommission the</w:t>
      </w:r>
      <w:r w:rsidRPr="00DB5072">
        <w:rPr>
          <w:spacing w:val="1"/>
          <w:sz w:val="28"/>
          <w:szCs w:val="28"/>
        </w:rPr>
        <w:t xml:space="preserve"> C</w:t>
      </w:r>
      <w:r w:rsidRPr="00DB5072">
        <w:rPr>
          <w:spacing w:val="-1"/>
          <w:sz w:val="28"/>
          <w:szCs w:val="28"/>
        </w:rPr>
        <w:t>ontract</w:t>
      </w:r>
      <w:r w:rsidRPr="00DB5072">
        <w:rPr>
          <w:spacing w:val="-16"/>
          <w:sz w:val="28"/>
          <w:szCs w:val="28"/>
        </w:rPr>
        <w:t xml:space="preserve"> </w:t>
      </w:r>
      <w:r w:rsidRPr="00DB5072">
        <w:rPr>
          <w:spacing w:val="-1"/>
          <w:sz w:val="28"/>
          <w:szCs w:val="28"/>
        </w:rPr>
        <w:t>arrangements.</w:t>
      </w:r>
      <w:r w:rsidRPr="00DB5072">
        <w:rPr>
          <w:spacing w:val="-15"/>
          <w:sz w:val="28"/>
          <w:szCs w:val="28"/>
        </w:rPr>
        <w:t xml:space="preserve"> </w:t>
      </w:r>
      <w:r w:rsidRPr="00DB5072">
        <w:rPr>
          <w:sz w:val="28"/>
          <w:szCs w:val="28"/>
        </w:rPr>
        <w:t>The</w:t>
      </w:r>
      <w:r w:rsidRPr="00DB5072">
        <w:rPr>
          <w:spacing w:val="-15"/>
          <w:sz w:val="28"/>
          <w:szCs w:val="28"/>
        </w:rPr>
        <w:t xml:space="preserve"> </w:t>
      </w:r>
      <w:r w:rsidRPr="00DB5072">
        <w:rPr>
          <w:sz w:val="28"/>
          <w:szCs w:val="28"/>
        </w:rPr>
        <w:t>Senior</w:t>
      </w:r>
      <w:r w:rsidRPr="00DB5072">
        <w:rPr>
          <w:spacing w:val="-15"/>
          <w:sz w:val="28"/>
          <w:szCs w:val="28"/>
        </w:rPr>
        <w:t xml:space="preserve"> </w:t>
      </w:r>
      <w:r w:rsidRPr="00DB5072">
        <w:rPr>
          <w:sz w:val="28"/>
          <w:szCs w:val="28"/>
        </w:rPr>
        <w:t>Officer</w:t>
      </w:r>
      <w:r w:rsidRPr="00DB5072">
        <w:rPr>
          <w:spacing w:val="-15"/>
          <w:sz w:val="28"/>
          <w:szCs w:val="28"/>
        </w:rPr>
        <w:t xml:space="preserve"> </w:t>
      </w:r>
      <w:r w:rsidRPr="00DB5072">
        <w:rPr>
          <w:sz w:val="28"/>
          <w:szCs w:val="28"/>
        </w:rPr>
        <w:t>of</w:t>
      </w:r>
      <w:r w:rsidRPr="00DB5072">
        <w:rPr>
          <w:spacing w:val="-15"/>
          <w:sz w:val="28"/>
          <w:szCs w:val="28"/>
        </w:rPr>
        <w:t xml:space="preserve"> </w:t>
      </w:r>
      <w:r w:rsidRPr="00DB5072">
        <w:rPr>
          <w:sz w:val="28"/>
          <w:szCs w:val="28"/>
        </w:rPr>
        <w:t>the</w:t>
      </w:r>
      <w:r w:rsidRPr="00DB5072">
        <w:rPr>
          <w:spacing w:val="-15"/>
          <w:sz w:val="28"/>
          <w:szCs w:val="28"/>
        </w:rPr>
        <w:t xml:space="preserve"> </w:t>
      </w:r>
      <w:r w:rsidRPr="00DB5072">
        <w:rPr>
          <w:sz w:val="28"/>
          <w:szCs w:val="28"/>
        </w:rPr>
        <w:t>Service Area concerned is responsible for ensuring that where appropriate, matters are diarised</w:t>
      </w:r>
      <w:r w:rsidR="00EA2B20" w:rsidRPr="00DB5072">
        <w:rPr>
          <w:sz w:val="28"/>
          <w:szCs w:val="28"/>
        </w:rPr>
        <w:t xml:space="preserve"> </w:t>
      </w:r>
      <w:r w:rsidRPr="00DB5072">
        <w:rPr>
          <w:sz w:val="28"/>
          <w:szCs w:val="28"/>
        </w:rPr>
        <w:t>and appropriate steps taken to bring Contracts to an end and sufficient</w:t>
      </w:r>
      <w:r w:rsidRPr="00DB5072">
        <w:rPr>
          <w:spacing w:val="1"/>
          <w:sz w:val="28"/>
          <w:szCs w:val="28"/>
        </w:rPr>
        <w:t xml:space="preserve"> </w:t>
      </w:r>
      <w:r w:rsidRPr="00DB5072">
        <w:rPr>
          <w:sz w:val="28"/>
          <w:szCs w:val="28"/>
        </w:rPr>
        <w:t>time</w:t>
      </w:r>
      <w:r w:rsidRPr="00DB5072">
        <w:rPr>
          <w:spacing w:val="-5"/>
          <w:sz w:val="28"/>
          <w:szCs w:val="28"/>
        </w:rPr>
        <w:t xml:space="preserve"> </w:t>
      </w:r>
      <w:r w:rsidRPr="00DB5072">
        <w:rPr>
          <w:sz w:val="28"/>
          <w:szCs w:val="28"/>
        </w:rPr>
        <w:t>allowed</w:t>
      </w:r>
      <w:r w:rsidRPr="00DB5072">
        <w:rPr>
          <w:spacing w:val="-6"/>
          <w:sz w:val="28"/>
          <w:szCs w:val="28"/>
        </w:rPr>
        <w:t xml:space="preserve"> </w:t>
      </w:r>
      <w:r w:rsidRPr="00DB5072">
        <w:rPr>
          <w:sz w:val="28"/>
          <w:szCs w:val="28"/>
        </w:rPr>
        <w:t>to</w:t>
      </w:r>
      <w:r w:rsidRPr="00DB5072">
        <w:rPr>
          <w:spacing w:val="-5"/>
          <w:sz w:val="28"/>
          <w:szCs w:val="28"/>
        </w:rPr>
        <w:t xml:space="preserve"> </w:t>
      </w:r>
      <w:r w:rsidRPr="00DB5072">
        <w:rPr>
          <w:sz w:val="28"/>
          <w:szCs w:val="28"/>
        </w:rPr>
        <w:t>put</w:t>
      </w:r>
      <w:r w:rsidRPr="00DB5072">
        <w:rPr>
          <w:spacing w:val="-5"/>
          <w:sz w:val="28"/>
          <w:szCs w:val="28"/>
        </w:rPr>
        <w:t xml:space="preserve"> </w:t>
      </w:r>
      <w:r w:rsidRPr="00DB5072">
        <w:rPr>
          <w:sz w:val="28"/>
          <w:szCs w:val="28"/>
        </w:rPr>
        <w:t>in</w:t>
      </w:r>
      <w:r w:rsidRPr="00DB5072">
        <w:rPr>
          <w:spacing w:val="-5"/>
          <w:sz w:val="28"/>
          <w:szCs w:val="28"/>
        </w:rPr>
        <w:t xml:space="preserve"> </w:t>
      </w:r>
      <w:r w:rsidRPr="00DB5072">
        <w:rPr>
          <w:sz w:val="28"/>
          <w:szCs w:val="28"/>
        </w:rPr>
        <w:t>place</w:t>
      </w:r>
      <w:r w:rsidRPr="00DB5072">
        <w:rPr>
          <w:spacing w:val="-5"/>
          <w:sz w:val="28"/>
          <w:szCs w:val="28"/>
        </w:rPr>
        <w:t xml:space="preserve"> </w:t>
      </w:r>
      <w:r w:rsidRPr="00DB5072">
        <w:rPr>
          <w:sz w:val="28"/>
          <w:szCs w:val="28"/>
        </w:rPr>
        <w:t>any</w:t>
      </w:r>
      <w:r w:rsidRPr="00DB5072">
        <w:rPr>
          <w:spacing w:val="-5"/>
          <w:sz w:val="28"/>
          <w:szCs w:val="28"/>
        </w:rPr>
        <w:t xml:space="preserve"> </w:t>
      </w:r>
      <w:r w:rsidRPr="00DB5072">
        <w:rPr>
          <w:sz w:val="28"/>
          <w:szCs w:val="28"/>
        </w:rPr>
        <w:t>replacement</w:t>
      </w:r>
      <w:r w:rsidRPr="00DB5072">
        <w:rPr>
          <w:spacing w:val="-5"/>
          <w:sz w:val="28"/>
          <w:szCs w:val="28"/>
        </w:rPr>
        <w:t xml:space="preserve"> </w:t>
      </w:r>
      <w:r w:rsidRPr="00DB5072">
        <w:rPr>
          <w:sz w:val="28"/>
          <w:szCs w:val="28"/>
        </w:rPr>
        <w:t>arrangements</w:t>
      </w:r>
      <w:r w:rsidRPr="00DB5072">
        <w:rPr>
          <w:spacing w:val="-5"/>
          <w:sz w:val="28"/>
          <w:szCs w:val="28"/>
        </w:rPr>
        <w:t xml:space="preserve"> </w:t>
      </w:r>
      <w:r w:rsidRPr="00DB5072">
        <w:rPr>
          <w:sz w:val="28"/>
          <w:szCs w:val="28"/>
        </w:rPr>
        <w:t>that</w:t>
      </w:r>
      <w:r w:rsidRPr="00DB5072">
        <w:rPr>
          <w:spacing w:val="-5"/>
          <w:sz w:val="28"/>
          <w:szCs w:val="28"/>
        </w:rPr>
        <w:t xml:space="preserve"> </w:t>
      </w:r>
      <w:r w:rsidRPr="00DB5072">
        <w:rPr>
          <w:sz w:val="28"/>
          <w:szCs w:val="28"/>
        </w:rPr>
        <w:t>may</w:t>
      </w:r>
      <w:r w:rsidRPr="00DB5072">
        <w:rPr>
          <w:spacing w:val="-5"/>
          <w:sz w:val="28"/>
          <w:szCs w:val="28"/>
        </w:rPr>
        <w:t xml:space="preserve"> </w:t>
      </w:r>
      <w:r w:rsidRPr="00DB5072">
        <w:rPr>
          <w:sz w:val="28"/>
          <w:szCs w:val="28"/>
        </w:rPr>
        <w:t xml:space="preserve">be required including </w:t>
      </w:r>
      <w:r w:rsidR="00676576" w:rsidRPr="00DB5072">
        <w:rPr>
          <w:sz w:val="28"/>
          <w:szCs w:val="28"/>
        </w:rPr>
        <w:t xml:space="preserve">proposed </w:t>
      </w:r>
      <w:r w:rsidRPr="00DB5072">
        <w:rPr>
          <w:sz w:val="28"/>
          <w:szCs w:val="28"/>
        </w:rPr>
        <w:t xml:space="preserve">Procurement </w:t>
      </w:r>
      <w:r w:rsidR="00DB5072">
        <w:rPr>
          <w:sz w:val="28"/>
          <w:szCs w:val="28"/>
        </w:rPr>
        <w:t>p</w:t>
      </w:r>
      <w:r w:rsidR="00676576" w:rsidRPr="00DB5072">
        <w:rPr>
          <w:sz w:val="28"/>
          <w:szCs w:val="28"/>
        </w:rPr>
        <w:t>rocess</w:t>
      </w:r>
      <w:r w:rsidRPr="00DB5072">
        <w:rPr>
          <w:sz w:val="28"/>
          <w:szCs w:val="28"/>
        </w:rPr>
        <w:t>.</w:t>
      </w:r>
    </w:p>
    <w:p w14:paraId="5B33B55E" w14:textId="6367C428" w:rsidR="00687673" w:rsidRPr="00984692" w:rsidRDefault="00687673" w:rsidP="001A009D">
      <w:pPr>
        <w:pStyle w:val="Heading2"/>
        <w:spacing w:before="240" w:after="120"/>
        <w:rPr>
          <w:rFonts w:asciiTheme="minorHAnsi" w:hAnsiTheme="minorHAnsi" w:cstheme="minorHAnsi"/>
          <w:color w:val="1F497D" w:themeColor="text2"/>
          <w:sz w:val="28"/>
        </w:rPr>
      </w:pPr>
      <w:bookmarkStart w:id="60" w:name="_Toc184305638"/>
      <w:r w:rsidRPr="00984692">
        <w:rPr>
          <w:rFonts w:asciiTheme="minorHAnsi" w:hAnsiTheme="minorHAnsi" w:cstheme="minorHAnsi"/>
          <w:color w:val="1F497D" w:themeColor="text2"/>
          <w:sz w:val="28"/>
        </w:rPr>
        <w:t>33</w:t>
      </w:r>
      <w:r w:rsidRPr="00984692">
        <w:rPr>
          <w:rFonts w:asciiTheme="minorHAnsi" w:hAnsiTheme="minorHAnsi" w:cstheme="minorHAnsi"/>
          <w:color w:val="1F497D" w:themeColor="text2"/>
          <w:sz w:val="28"/>
        </w:rPr>
        <w:tab/>
        <w:t>Payments on Account and Contract Payments</w:t>
      </w:r>
      <w:bookmarkEnd w:id="60"/>
    </w:p>
    <w:p w14:paraId="4194AF49" w14:textId="77777777" w:rsidR="00B145AD" w:rsidRPr="001A009D" w:rsidRDefault="00687673" w:rsidP="001A009D">
      <w:pPr>
        <w:pStyle w:val="BodyText"/>
        <w:spacing w:before="120" w:line="240" w:lineRule="auto"/>
        <w:ind w:left="720" w:hanging="720"/>
        <w:jc w:val="both"/>
        <w:rPr>
          <w:sz w:val="28"/>
        </w:rPr>
      </w:pPr>
      <w:r w:rsidRPr="001A009D">
        <w:rPr>
          <w:sz w:val="28"/>
        </w:rPr>
        <w:t>33.1</w:t>
      </w:r>
      <w:r w:rsidRPr="001A009D">
        <w:rPr>
          <w:sz w:val="28"/>
        </w:rPr>
        <w:tab/>
        <w:t>Payments on account should only be made upon certification by the</w:t>
      </w:r>
      <w:r w:rsidRPr="001A009D">
        <w:rPr>
          <w:spacing w:val="1"/>
          <w:sz w:val="28"/>
        </w:rPr>
        <w:t xml:space="preserve"> </w:t>
      </w:r>
      <w:r w:rsidRPr="001A009D">
        <w:rPr>
          <w:sz w:val="28"/>
        </w:rPr>
        <w:t>person</w:t>
      </w:r>
      <w:r w:rsidRPr="001A009D">
        <w:rPr>
          <w:spacing w:val="-6"/>
          <w:sz w:val="28"/>
        </w:rPr>
        <w:t xml:space="preserve"> </w:t>
      </w:r>
      <w:r w:rsidRPr="001A009D">
        <w:rPr>
          <w:sz w:val="28"/>
        </w:rPr>
        <w:t>designated</w:t>
      </w:r>
      <w:r w:rsidRPr="001A009D">
        <w:rPr>
          <w:spacing w:val="-6"/>
          <w:sz w:val="28"/>
        </w:rPr>
        <w:t xml:space="preserve"> </w:t>
      </w:r>
      <w:r w:rsidRPr="001A009D">
        <w:rPr>
          <w:sz w:val="28"/>
        </w:rPr>
        <w:t>under</w:t>
      </w:r>
      <w:r w:rsidRPr="001A009D">
        <w:rPr>
          <w:spacing w:val="-6"/>
          <w:sz w:val="28"/>
        </w:rPr>
        <w:t xml:space="preserve"> </w:t>
      </w:r>
      <w:r w:rsidRPr="001A009D">
        <w:rPr>
          <w:sz w:val="28"/>
        </w:rPr>
        <w:t>the</w:t>
      </w:r>
      <w:r w:rsidRPr="001A009D">
        <w:rPr>
          <w:spacing w:val="-6"/>
          <w:sz w:val="28"/>
        </w:rPr>
        <w:t xml:space="preserve"> </w:t>
      </w:r>
      <w:r w:rsidRPr="001A009D">
        <w:rPr>
          <w:sz w:val="28"/>
        </w:rPr>
        <w:t>Contract</w:t>
      </w:r>
      <w:r w:rsidRPr="001A009D">
        <w:rPr>
          <w:spacing w:val="-6"/>
          <w:sz w:val="28"/>
        </w:rPr>
        <w:t xml:space="preserve"> </w:t>
      </w:r>
      <w:r w:rsidRPr="001A009D">
        <w:rPr>
          <w:sz w:val="28"/>
        </w:rPr>
        <w:t>for</w:t>
      </w:r>
      <w:r w:rsidRPr="001A009D">
        <w:rPr>
          <w:spacing w:val="-6"/>
          <w:sz w:val="28"/>
        </w:rPr>
        <w:t xml:space="preserve"> </w:t>
      </w:r>
      <w:r w:rsidRPr="001A009D">
        <w:rPr>
          <w:sz w:val="28"/>
        </w:rPr>
        <w:t>that</w:t>
      </w:r>
      <w:r w:rsidRPr="001A009D">
        <w:rPr>
          <w:spacing w:val="-6"/>
          <w:sz w:val="28"/>
        </w:rPr>
        <w:t xml:space="preserve"> </w:t>
      </w:r>
      <w:r w:rsidRPr="001A009D">
        <w:rPr>
          <w:sz w:val="28"/>
        </w:rPr>
        <w:t>purpose</w:t>
      </w:r>
      <w:r w:rsidRPr="001A009D">
        <w:rPr>
          <w:spacing w:val="-6"/>
          <w:sz w:val="28"/>
        </w:rPr>
        <w:t xml:space="preserve"> </w:t>
      </w:r>
      <w:r w:rsidRPr="001A009D">
        <w:rPr>
          <w:sz w:val="28"/>
        </w:rPr>
        <w:t>(‘</w:t>
      </w:r>
      <w:r w:rsidRPr="001A009D">
        <w:rPr>
          <w:b/>
          <w:sz w:val="28"/>
        </w:rPr>
        <w:t>the</w:t>
      </w:r>
      <w:r w:rsidRPr="001A009D">
        <w:rPr>
          <w:b/>
          <w:spacing w:val="-6"/>
          <w:sz w:val="28"/>
        </w:rPr>
        <w:t xml:space="preserve"> </w:t>
      </w:r>
      <w:r w:rsidRPr="001A009D">
        <w:rPr>
          <w:b/>
          <w:sz w:val="28"/>
        </w:rPr>
        <w:t xml:space="preserve">Appropriate </w:t>
      </w:r>
      <w:r w:rsidRPr="001A009D">
        <w:rPr>
          <w:b/>
          <w:spacing w:val="-64"/>
          <w:sz w:val="28"/>
        </w:rPr>
        <w:t xml:space="preserve"> </w:t>
      </w:r>
      <w:r w:rsidRPr="001A009D">
        <w:rPr>
          <w:b/>
          <w:sz w:val="28"/>
        </w:rPr>
        <w:t>Person</w:t>
      </w:r>
      <w:r w:rsidRPr="001A009D">
        <w:rPr>
          <w:sz w:val="28"/>
        </w:rPr>
        <w:t xml:space="preserve">’). </w:t>
      </w:r>
    </w:p>
    <w:p w14:paraId="69E60759" w14:textId="56E24598" w:rsidR="00687673" w:rsidRPr="001A009D" w:rsidRDefault="00687673" w:rsidP="001A009D">
      <w:pPr>
        <w:pStyle w:val="BodyText"/>
        <w:spacing w:before="120" w:line="240" w:lineRule="auto"/>
        <w:ind w:left="720"/>
        <w:jc w:val="both"/>
        <w:rPr>
          <w:color w:val="000000"/>
          <w:sz w:val="28"/>
        </w:rPr>
      </w:pPr>
      <w:r w:rsidRPr="001A009D">
        <w:rPr>
          <w:sz w:val="28"/>
        </w:rPr>
        <w:t>The Appropriate Person will keep detailed records of any such payment, which shall be open to inspection by the Director of Finance.</w:t>
      </w:r>
    </w:p>
    <w:p w14:paraId="0BC4B2E6" w14:textId="1C3DC738" w:rsidR="00687673" w:rsidRPr="001A009D" w:rsidRDefault="00687673" w:rsidP="001A009D">
      <w:pPr>
        <w:pStyle w:val="BodyText"/>
        <w:spacing w:before="120" w:line="240" w:lineRule="auto"/>
        <w:ind w:left="720" w:hanging="720"/>
        <w:jc w:val="both"/>
        <w:rPr>
          <w:spacing w:val="-9"/>
          <w:sz w:val="28"/>
        </w:rPr>
      </w:pPr>
      <w:r w:rsidRPr="001A009D">
        <w:rPr>
          <w:sz w:val="28"/>
        </w:rPr>
        <w:t>33.2</w:t>
      </w:r>
      <w:r w:rsidRPr="001A009D">
        <w:rPr>
          <w:sz w:val="28"/>
        </w:rPr>
        <w:tab/>
        <w:t>The</w:t>
      </w:r>
      <w:r w:rsidRPr="001A009D">
        <w:rPr>
          <w:spacing w:val="-12"/>
          <w:sz w:val="28"/>
        </w:rPr>
        <w:t xml:space="preserve"> </w:t>
      </w:r>
      <w:r w:rsidRPr="001A009D">
        <w:rPr>
          <w:sz w:val="28"/>
        </w:rPr>
        <w:t>Senior</w:t>
      </w:r>
      <w:r w:rsidRPr="001A009D">
        <w:rPr>
          <w:spacing w:val="-12"/>
          <w:sz w:val="28"/>
        </w:rPr>
        <w:t xml:space="preserve"> </w:t>
      </w:r>
      <w:r w:rsidRPr="001A009D">
        <w:rPr>
          <w:sz w:val="28"/>
        </w:rPr>
        <w:t>Officer</w:t>
      </w:r>
      <w:r w:rsidRPr="001A009D">
        <w:rPr>
          <w:spacing w:val="-12"/>
          <w:sz w:val="28"/>
        </w:rPr>
        <w:t xml:space="preserve"> </w:t>
      </w:r>
      <w:r w:rsidRPr="001A009D">
        <w:rPr>
          <w:sz w:val="28"/>
        </w:rPr>
        <w:t>of</w:t>
      </w:r>
      <w:r w:rsidRPr="001A009D">
        <w:rPr>
          <w:spacing w:val="-12"/>
          <w:sz w:val="28"/>
        </w:rPr>
        <w:t xml:space="preserve"> </w:t>
      </w:r>
      <w:r w:rsidRPr="001A009D">
        <w:rPr>
          <w:sz w:val="28"/>
        </w:rPr>
        <w:t>the</w:t>
      </w:r>
      <w:r w:rsidRPr="001A009D">
        <w:rPr>
          <w:spacing w:val="-12"/>
          <w:sz w:val="28"/>
        </w:rPr>
        <w:t xml:space="preserve"> </w:t>
      </w:r>
      <w:r w:rsidRPr="001A009D">
        <w:rPr>
          <w:sz w:val="28"/>
        </w:rPr>
        <w:t>relevant</w:t>
      </w:r>
      <w:r w:rsidRPr="001A009D">
        <w:rPr>
          <w:spacing w:val="-12"/>
          <w:sz w:val="28"/>
        </w:rPr>
        <w:t xml:space="preserve"> </w:t>
      </w:r>
      <w:r w:rsidRPr="001A009D">
        <w:rPr>
          <w:sz w:val="28"/>
        </w:rPr>
        <w:t>Service Area</w:t>
      </w:r>
      <w:r w:rsidRPr="001A009D">
        <w:rPr>
          <w:spacing w:val="-12"/>
          <w:sz w:val="28"/>
        </w:rPr>
        <w:t xml:space="preserve"> </w:t>
      </w:r>
      <w:r w:rsidRPr="001A009D">
        <w:rPr>
          <w:sz w:val="28"/>
        </w:rPr>
        <w:t>shall</w:t>
      </w:r>
      <w:r w:rsidRPr="001A009D">
        <w:rPr>
          <w:spacing w:val="-12"/>
          <w:sz w:val="28"/>
        </w:rPr>
        <w:t xml:space="preserve"> </w:t>
      </w:r>
      <w:r w:rsidRPr="001A009D">
        <w:rPr>
          <w:sz w:val="28"/>
        </w:rPr>
        <w:t>make</w:t>
      </w:r>
      <w:r w:rsidRPr="001A009D">
        <w:rPr>
          <w:spacing w:val="-11"/>
          <w:sz w:val="28"/>
        </w:rPr>
        <w:t xml:space="preserve"> </w:t>
      </w:r>
      <w:r w:rsidRPr="001A009D">
        <w:rPr>
          <w:sz w:val="28"/>
        </w:rPr>
        <w:t>arrangements to</w:t>
      </w:r>
      <w:r w:rsidRPr="001A009D">
        <w:rPr>
          <w:spacing w:val="-14"/>
          <w:sz w:val="28"/>
        </w:rPr>
        <w:t xml:space="preserve"> </w:t>
      </w:r>
      <w:r w:rsidRPr="001A009D">
        <w:rPr>
          <w:sz w:val="28"/>
        </w:rPr>
        <w:t>retain</w:t>
      </w:r>
      <w:r w:rsidRPr="001A009D">
        <w:rPr>
          <w:spacing w:val="-13"/>
          <w:sz w:val="28"/>
        </w:rPr>
        <w:t xml:space="preserve"> </w:t>
      </w:r>
      <w:r w:rsidRPr="001A009D">
        <w:rPr>
          <w:sz w:val="28"/>
        </w:rPr>
        <w:t>adequate</w:t>
      </w:r>
      <w:r w:rsidRPr="001A009D">
        <w:rPr>
          <w:spacing w:val="-12"/>
          <w:sz w:val="28"/>
        </w:rPr>
        <w:t xml:space="preserve"> </w:t>
      </w:r>
      <w:r w:rsidRPr="001A009D">
        <w:rPr>
          <w:sz w:val="28"/>
        </w:rPr>
        <w:t>details</w:t>
      </w:r>
      <w:r w:rsidRPr="001A009D">
        <w:rPr>
          <w:spacing w:val="-13"/>
          <w:sz w:val="28"/>
        </w:rPr>
        <w:t xml:space="preserve"> </w:t>
      </w:r>
      <w:r w:rsidRPr="001A009D">
        <w:rPr>
          <w:sz w:val="28"/>
        </w:rPr>
        <w:t>relating</w:t>
      </w:r>
      <w:r w:rsidRPr="001A009D">
        <w:rPr>
          <w:spacing w:val="-12"/>
          <w:sz w:val="28"/>
        </w:rPr>
        <w:t xml:space="preserve"> </w:t>
      </w:r>
      <w:r w:rsidRPr="001A009D">
        <w:rPr>
          <w:sz w:val="28"/>
        </w:rPr>
        <w:t>to</w:t>
      </w:r>
      <w:r w:rsidRPr="001A009D">
        <w:rPr>
          <w:spacing w:val="-14"/>
          <w:sz w:val="28"/>
        </w:rPr>
        <w:t xml:space="preserve"> </w:t>
      </w:r>
      <w:r w:rsidRPr="001A009D">
        <w:rPr>
          <w:sz w:val="28"/>
        </w:rPr>
        <w:t>all</w:t>
      </w:r>
      <w:r w:rsidRPr="001A009D">
        <w:rPr>
          <w:spacing w:val="-13"/>
          <w:sz w:val="28"/>
        </w:rPr>
        <w:t xml:space="preserve"> </w:t>
      </w:r>
      <w:r w:rsidRPr="001A009D">
        <w:rPr>
          <w:sz w:val="28"/>
        </w:rPr>
        <w:t>contract</w:t>
      </w:r>
      <w:r w:rsidRPr="001A009D">
        <w:rPr>
          <w:spacing w:val="-13"/>
          <w:sz w:val="28"/>
        </w:rPr>
        <w:t xml:space="preserve"> </w:t>
      </w:r>
      <w:r w:rsidRPr="001A009D">
        <w:rPr>
          <w:sz w:val="28"/>
        </w:rPr>
        <w:t>payments</w:t>
      </w:r>
      <w:r w:rsidRPr="001A009D">
        <w:rPr>
          <w:spacing w:val="-13"/>
          <w:sz w:val="28"/>
        </w:rPr>
        <w:t xml:space="preserve"> </w:t>
      </w:r>
      <w:r w:rsidRPr="001A009D">
        <w:rPr>
          <w:sz w:val="28"/>
        </w:rPr>
        <w:t>made</w:t>
      </w:r>
      <w:r w:rsidRPr="001A009D">
        <w:rPr>
          <w:spacing w:val="-13"/>
          <w:sz w:val="28"/>
        </w:rPr>
        <w:t xml:space="preserve"> </w:t>
      </w:r>
      <w:r w:rsidRPr="001A009D">
        <w:rPr>
          <w:sz w:val="28"/>
        </w:rPr>
        <w:t>to</w:t>
      </w:r>
      <w:r w:rsidRPr="001A009D">
        <w:rPr>
          <w:spacing w:val="-14"/>
          <w:sz w:val="28"/>
        </w:rPr>
        <w:t xml:space="preserve"> </w:t>
      </w:r>
      <w:r w:rsidRPr="001A009D">
        <w:rPr>
          <w:sz w:val="28"/>
        </w:rPr>
        <w:t>allow for</w:t>
      </w:r>
      <w:r w:rsidRPr="001A009D">
        <w:rPr>
          <w:spacing w:val="-11"/>
          <w:sz w:val="28"/>
        </w:rPr>
        <w:t xml:space="preserve"> </w:t>
      </w:r>
      <w:r w:rsidRPr="001A009D">
        <w:rPr>
          <w:sz w:val="28"/>
        </w:rPr>
        <w:t>a</w:t>
      </w:r>
      <w:r w:rsidRPr="001A009D">
        <w:rPr>
          <w:spacing w:val="-10"/>
          <w:sz w:val="28"/>
        </w:rPr>
        <w:t xml:space="preserve"> </w:t>
      </w:r>
      <w:r w:rsidRPr="001A009D">
        <w:rPr>
          <w:sz w:val="28"/>
        </w:rPr>
        <w:t>proper</w:t>
      </w:r>
      <w:r w:rsidRPr="001A009D">
        <w:rPr>
          <w:spacing w:val="-10"/>
          <w:sz w:val="28"/>
        </w:rPr>
        <w:t xml:space="preserve"> </w:t>
      </w:r>
      <w:r w:rsidRPr="001A009D">
        <w:rPr>
          <w:sz w:val="28"/>
        </w:rPr>
        <w:t>audit</w:t>
      </w:r>
      <w:r w:rsidRPr="001A009D">
        <w:rPr>
          <w:spacing w:val="-9"/>
          <w:sz w:val="28"/>
        </w:rPr>
        <w:t xml:space="preserve"> </w:t>
      </w:r>
      <w:r w:rsidRPr="001A009D">
        <w:rPr>
          <w:sz w:val="28"/>
        </w:rPr>
        <w:t>of</w:t>
      </w:r>
      <w:r w:rsidRPr="001A009D">
        <w:rPr>
          <w:spacing w:val="-10"/>
          <w:sz w:val="28"/>
        </w:rPr>
        <w:t xml:space="preserve"> </w:t>
      </w:r>
      <w:r w:rsidRPr="001A009D">
        <w:rPr>
          <w:sz w:val="28"/>
        </w:rPr>
        <w:t>all</w:t>
      </w:r>
      <w:r w:rsidRPr="001A009D">
        <w:rPr>
          <w:spacing w:val="-9"/>
          <w:sz w:val="28"/>
        </w:rPr>
        <w:t xml:space="preserve"> </w:t>
      </w:r>
      <w:r w:rsidRPr="001A009D">
        <w:rPr>
          <w:sz w:val="28"/>
        </w:rPr>
        <w:t>such</w:t>
      </w:r>
      <w:r w:rsidRPr="001A009D">
        <w:rPr>
          <w:spacing w:val="-10"/>
          <w:sz w:val="28"/>
        </w:rPr>
        <w:t xml:space="preserve"> </w:t>
      </w:r>
      <w:r w:rsidRPr="001A009D">
        <w:rPr>
          <w:sz w:val="28"/>
        </w:rPr>
        <w:t>payments.</w:t>
      </w:r>
      <w:r w:rsidRPr="001A009D">
        <w:rPr>
          <w:spacing w:val="-9"/>
          <w:sz w:val="28"/>
        </w:rPr>
        <w:t xml:space="preserve"> </w:t>
      </w:r>
    </w:p>
    <w:p w14:paraId="3C3EBEAB" w14:textId="27703232" w:rsidR="00687673" w:rsidRPr="001A009D" w:rsidRDefault="00687673" w:rsidP="001A009D">
      <w:pPr>
        <w:pStyle w:val="BodyText"/>
        <w:spacing w:before="120" w:line="240" w:lineRule="auto"/>
        <w:ind w:left="720" w:hanging="720"/>
        <w:jc w:val="both"/>
        <w:rPr>
          <w:sz w:val="28"/>
        </w:rPr>
      </w:pPr>
      <w:r w:rsidRPr="001A009D">
        <w:rPr>
          <w:spacing w:val="-9"/>
          <w:sz w:val="28"/>
        </w:rPr>
        <w:t>33.3</w:t>
      </w:r>
      <w:r w:rsidRPr="001A009D">
        <w:rPr>
          <w:spacing w:val="-9"/>
          <w:sz w:val="28"/>
        </w:rPr>
        <w:tab/>
      </w:r>
      <w:r w:rsidRPr="001A009D">
        <w:rPr>
          <w:sz w:val="28"/>
        </w:rPr>
        <w:t>All</w:t>
      </w:r>
      <w:r w:rsidRPr="001A009D">
        <w:rPr>
          <w:spacing w:val="-11"/>
          <w:sz w:val="28"/>
        </w:rPr>
        <w:t xml:space="preserve"> </w:t>
      </w:r>
      <w:r w:rsidRPr="001A009D">
        <w:rPr>
          <w:sz w:val="28"/>
        </w:rPr>
        <w:t>payments</w:t>
      </w:r>
      <w:r w:rsidRPr="001A009D">
        <w:rPr>
          <w:spacing w:val="-9"/>
          <w:sz w:val="28"/>
        </w:rPr>
        <w:t xml:space="preserve"> </w:t>
      </w:r>
      <w:r w:rsidRPr="001A009D">
        <w:rPr>
          <w:sz w:val="28"/>
        </w:rPr>
        <w:t>made</w:t>
      </w:r>
      <w:r w:rsidRPr="001A009D">
        <w:rPr>
          <w:spacing w:val="-9"/>
          <w:sz w:val="28"/>
        </w:rPr>
        <w:t xml:space="preserve"> </w:t>
      </w:r>
      <w:r w:rsidRPr="001A009D">
        <w:rPr>
          <w:b/>
          <w:sz w:val="28"/>
          <w:u w:val="single"/>
        </w:rPr>
        <w:t>must</w:t>
      </w:r>
      <w:r w:rsidRPr="001A009D">
        <w:rPr>
          <w:spacing w:val="-10"/>
          <w:sz w:val="28"/>
        </w:rPr>
        <w:t xml:space="preserve"> </w:t>
      </w:r>
      <w:r w:rsidRPr="001A009D">
        <w:rPr>
          <w:sz w:val="28"/>
        </w:rPr>
        <w:t>comply</w:t>
      </w:r>
      <w:r w:rsidRPr="001A009D">
        <w:rPr>
          <w:spacing w:val="-64"/>
          <w:sz w:val="28"/>
        </w:rPr>
        <w:t xml:space="preserve"> </w:t>
      </w:r>
      <w:r w:rsidRPr="001A009D">
        <w:rPr>
          <w:sz w:val="28"/>
        </w:rPr>
        <w:t>with</w:t>
      </w:r>
      <w:r w:rsidRPr="001A009D">
        <w:rPr>
          <w:spacing w:val="-2"/>
          <w:sz w:val="28"/>
        </w:rPr>
        <w:t xml:space="preserve"> </w:t>
      </w:r>
      <w:r w:rsidRPr="001A009D">
        <w:rPr>
          <w:sz w:val="28"/>
        </w:rPr>
        <w:t>the</w:t>
      </w:r>
      <w:r w:rsidRPr="001A009D">
        <w:rPr>
          <w:spacing w:val="-2"/>
          <w:sz w:val="28"/>
        </w:rPr>
        <w:t xml:space="preserve"> </w:t>
      </w:r>
      <w:r w:rsidRPr="001A009D">
        <w:rPr>
          <w:sz w:val="28"/>
        </w:rPr>
        <w:t>process</w:t>
      </w:r>
      <w:r w:rsidRPr="001A009D">
        <w:rPr>
          <w:spacing w:val="-1"/>
          <w:sz w:val="28"/>
        </w:rPr>
        <w:t xml:space="preserve"> </w:t>
      </w:r>
      <w:r w:rsidRPr="001A009D">
        <w:rPr>
          <w:sz w:val="28"/>
        </w:rPr>
        <w:t>as</w:t>
      </w:r>
      <w:r w:rsidRPr="001A009D">
        <w:rPr>
          <w:spacing w:val="-2"/>
          <w:sz w:val="28"/>
        </w:rPr>
        <w:t xml:space="preserve"> </w:t>
      </w:r>
      <w:r w:rsidRPr="001A009D">
        <w:rPr>
          <w:sz w:val="28"/>
        </w:rPr>
        <w:t>set</w:t>
      </w:r>
      <w:r w:rsidRPr="001A009D">
        <w:rPr>
          <w:spacing w:val="-1"/>
          <w:sz w:val="28"/>
        </w:rPr>
        <w:t xml:space="preserve"> </w:t>
      </w:r>
      <w:r w:rsidRPr="001A009D">
        <w:rPr>
          <w:sz w:val="28"/>
        </w:rPr>
        <w:t>out</w:t>
      </w:r>
      <w:r w:rsidRPr="001A009D">
        <w:rPr>
          <w:spacing w:val="-1"/>
          <w:sz w:val="28"/>
        </w:rPr>
        <w:t xml:space="preserve"> </w:t>
      </w:r>
      <w:r w:rsidRPr="001A009D">
        <w:rPr>
          <w:sz w:val="28"/>
        </w:rPr>
        <w:t>in</w:t>
      </w:r>
      <w:r w:rsidRPr="001A009D">
        <w:rPr>
          <w:spacing w:val="-1"/>
          <w:sz w:val="28"/>
        </w:rPr>
        <w:t xml:space="preserve"> </w:t>
      </w:r>
      <w:r w:rsidRPr="001A009D">
        <w:rPr>
          <w:sz w:val="28"/>
        </w:rPr>
        <w:t>Financial</w:t>
      </w:r>
      <w:r w:rsidRPr="001A009D">
        <w:rPr>
          <w:spacing w:val="-1"/>
          <w:sz w:val="28"/>
        </w:rPr>
        <w:t xml:space="preserve"> </w:t>
      </w:r>
      <w:r w:rsidRPr="001A009D">
        <w:rPr>
          <w:sz w:val="28"/>
        </w:rPr>
        <w:t>Procedure</w:t>
      </w:r>
      <w:r w:rsidRPr="001A009D">
        <w:rPr>
          <w:spacing w:val="-3"/>
          <w:sz w:val="28"/>
        </w:rPr>
        <w:t xml:space="preserve"> </w:t>
      </w:r>
      <w:r w:rsidRPr="001A009D">
        <w:rPr>
          <w:sz w:val="28"/>
        </w:rPr>
        <w:t xml:space="preserve">Rules and shall be paid within </w:t>
      </w:r>
      <w:r w:rsidRPr="001A009D">
        <w:rPr>
          <w:b/>
          <w:sz w:val="28"/>
        </w:rPr>
        <w:t>30</w:t>
      </w:r>
      <w:r w:rsidR="00B145AD" w:rsidRPr="001A009D">
        <w:rPr>
          <w:sz w:val="28"/>
        </w:rPr>
        <w:t xml:space="preserve"> (</w:t>
      </w:r>
      <w:r w:rsidR="00B145AD" w:rsidRPr="001A009D">
        <w:rPr>
          <w:b/>
          <w:sz w:val="28"/>
        </w:rPr>
        <w:t>thirty</w:t>
      </w:r>
      <w:r w:rsidR="00B145AD" w:rsidRPr="001A009D">
        <w:rPr>
          <w:sz w:val="28"/>
        </w:rPr>
        <w:t>)</w:t>
      </w:r>
      <w:r w:rsidRPr="001A009D">
        <w:rPr>
          <w:sz w:val="28"/>
        </w:rPr>
        <w:t xml:space="preserve"> days of an undisputed invoice.</w:t>
      </w:r>
    </w:p>
    <w:p w14:paraId="727FEBD8" w14:textId="1F0AC406" w:rsidR="00687673" w:rsidRPr="00984692" w:rsidRDefault="00687673" w:rsidP="001A009D">
      <w:pPr>
        <w:pStyle w:val="Heading2"/>
        <w:spacing w:before="240" w:after="120"/>
        <w:rPr>
          <w:rFonts w:asciiTheme="minorHAnsi" w:hAnsiTheme="minorHAnsi" w:cstheme="minorHAnsi"/>
          <w:color w:val="1F497D" w:themeColor="text2"/>
          <w:sz w:val="28"/>
        </w:rPr>
      </w:pPr>
      <w:bookmarkStart w:id="61" w:name="_Toc184305639"/>
      <w:r w:rsidRPr="00984692">
        <w:rPr>
          <w:rFonts w:asciiTheme="minorHAnsi" w:hAnsiTheme="minorHAnsi" w:cstheme="minorHAnsi"/>
          <w:color w:val="1F497D" w:themeColor="text2"/>
          <w:sz w:val="28"/>
        </w:rPr>
        <w:t>34</w:t>
      </w:r>
      <w:r w:rsidRPr="00984692">
        <w:rPr>
          <w:rFonts w:asciiTheme="minorHAnsi" w:hAnsiTheme="minorHAnsi" w:cstheme="minorHAnsi"/>
          <w:color w:val="1F497D" w:themeColor="text2"/>
          <w:sz w:val="28"/>
        </w:rPr>
        <w:tab/>
        <w:t>Bonds, Securities, Liquidated and other damages</w:t>
      </w:r>
      <w:bookmarkEnd w:id="61"/>
    </w:p>
    <w:p w14:paraId="2E431151" w14:textId="1A6F0282" w:rsidR="00687673" w:rsidRPr="001A009D" w:rsidRDefault="00687673" w:rsidP="001A009D">
      <w:pPr>
        <w:pStyle w:val="BodyText"/>
        <w:spacing w:before="120" w:line="240" w:lineRule="auto"/>
        <w:ind w:left="720" w:hanging="720"/>
        <w:jc w:val="both"/>
        <w:rPr>
          <w:sz w:val="28"/>
        </w:rPr>
      </w:pPr>
      <w:r w:rsidRPr="001A009D">
        <w:rPr>
          <w:sz w:val="28"/>
        </w:rPr>
        <w:t>34.1</w:t>
      </w:r>
      <w:r w:rsidRPr="001A009D">
        <w:rPr>
          <w:sz w:val="28"/>
        </w:rPr>
        <w:tab/>
        <w:t>The Senior Officer of the Service Area requiring the Procurement is</w:t>
      </w:r>
      <w:r w:rsidRPr="001A009D">
        <w:rPr>
          <w:spacing w:val="1"/>
          <w:sz w:val="28"/>
        </w:rPr>
        <w:t xml:space="preserve"> </w:t>
      </w:r>
      <w:r w:rsidRPr="001A009D">
        <w:rPr>
          <w:sz w:val="28"/>
        </w:rPr>
        <w:t>responsible</w:t>
      </w:r>
      <w:r w:rsidRPr="001A009D">
        <w:rPr>
          <w:spacing w:val="1"/>
          <w:sz w:val="28"/>
        </w:rPr>
        <w:t xml:space="preserve"> </w:t>
      </w:r>
      <w:r w:rsidRPr="001A009D">
        <w:rPr>
          <w:sz w:val="28"/>
        </w:rPr>
        <w:t>for</w:t>
      </w:r>
      <w:r w:rsidRPr="001A009D">
        <w:rPr>
          <w:spacing w:val="1"/>
          <w:sz w:val="28"/>
        </w:rPr>
        <w:t xml:space="preserve"> </w:t>
      </w:r>
      <w:r w:rsidRPr="001A009D">
        <w:rPr>
          <w:sz w:val="28"/>
        </w:rPr>
        <w:t>ensuring</w:t>
      </w:r>
      <w:r w:rsidRPr="001A009D">
        <w:rPr>
          <w:spacing w:val="1"/>
          <w:sz w:val="28"/>
        </w:rPr>
        <w:t xml:space="preserve"> </w:t>
      </w:r>
      <w:r w:rsidRPr="001A009D">
        <w:rPr>
          <w:sz w:val="28"/>
        </w:rPr>
        <w:t>that</w:t>
      </w:r>
      <w:r w:rsidRPr="001A009D">
        <w:rPr>
          <w:spacing w:val="1"/>
          <w:sz w:val="28"/>
        </w:rPr>
        <w:t xml:space="preserve"> </w:t>
      </w:r>
      <w:r w:rsidRPr="001A009D">
        <w:rPr>
          <w:sz w:val="28"/>
        </w:rPr>
        <w:t>a</w:t>
      </w:r>
      <w:r w:rsidRPr="001A009D">
        <w:rPr>
          <w:spacing w:val="1"/>
          <w:sz w:val="28"/>
        </w:rPr>
        <w:t xml:space="preserve"> </w:t>
      </w:r>
      <w:r w:rsidRPr="001A009D">
        <w:rPr>
          <w:sz w:val="28"/>
        </w:rPr>
        <w:t>risk</w:t>
      </w:r>
      <w:r w:rsidRPr="001A009D">
        <w:rPr>
          <w:spacing w:val="1"/>
          <w:sz w:val="28"/>
        </w:rPr>
        <w:t xml:space="preserve"> </w:t>
      </w:r>
      <w:r w:rsidRPr="001A009D">
        <w:rPr>
          <w:sz w:val="28"/>
        </w:rPr>
        <w:t>assessment</w:t>
      </w:r>
      <w:r w:rsidRPr="001A009D">
        <w:rPr>
          <w:spacing w:val="1"/>
          <w:sz w:val="28"/>
        </w:rPr>
        <w:t xml:space="preserve"> </w:t>
      </w:r>
      <w:r w:rsidRPr="001A009D">
        <w:rPr>
          <w:sz w:val="28"/>
        </w:rPr>
        <w:t>is</w:t>
      </w:r>
      <w:r w:rsidRPr="001A009D">
        <w:rPr>
          <w:spacing w:val="1"/>
          <w:sz w:val="28"/>
        </w:rPr>
        <w:t xml:space="preserve"> </w:t>
      </w:r>
      <w:r w:rsidRPr="001A009D">
        <w:rPr>
          <w:sz w:val="28"/>
        </w:rPr>
        <w:t>undertaken,</w:t>
      </w:r>
      <w:r w:rsidRPr="001A009D">
        <w:rPr>
          <w:spacing w:val="1"/>
          <w:sz w:val="28"/>
        </w:rPr>
        <w:t xml:space="preserve"> </w:t>
      </w:r>
      <w:r w:rsidRPr="001A009D">
        <w:rPr>
          <w:sz w:val="28"/>
        </w:rPr>
        <w:t>to</w:t>
      </w:r>
      <w:r w:rsidRPr="001A009D">
        <w:rPr>
          <w:spacing w:val="1"/>
          <w:sz w:val="28"/>
        </w:rPr>
        <w:t xml:space="preserve"> </w:t>
      </w:r>
      <w:r w:rsidRPr="001A009D">
        <w:rPr>
          <w:sz w:val="28"/>
        </w:rPr>
        <w:t>determine if a performance bond or performance guarantee is required.</w:t>
      </w:r>
      <w:r w:rsidRPr="001A009D">
        <w:rPr>
          <w:spacing w:val="-64"/>
          <w:sz w:val="28"/>
        </w:rPr>
        <w:t xml:space="preserve"> </w:t>
      </w:r>
      <w:r w:rsidR="00B145AD" w:rsidRPr="001A009D">
        <w:rPr>
          <w:spacing w:val="-64"/>
          <w:sz w:val="28"/>
        </w:rPr>
        <w:t xml:space="preserve"> </w:t>
      </w:r>
      <w:r w:rsidRPr="001A009D">
        <w:rPr>
          <w:sz w:val="28"/>
        </w:rPr>
        <w:t>If appropriate, the advice of the Council’s Director of Finance should be sought.</w:t>
      </w:r>
    </w:p>
    <w:p w14:paraId="2D83E929" w14:textId="6897FE2A" w:rsidR="00687673" w:rsidRPr="001A009D" w:rsidRDefault="00687673" w:rsidP="001A009D">
      <w:pPr>
        <w:pStyle w:val="BodyText"/>
        <w:spacing w:before="120" w:line="240" w:lineRule="auto"/>
        <w:ind w:left="720" w:hanging="720"/>
        <w:jc w:val="both"/>
        <w:rPr>
          <w:sz w:val="28"/>
        </w:rPr>
      </w:pPr>
      <w:r w:rsidRPr="001A009D">
        <w:rPr>
          <w:sz w:val="28"/>
        </w:rPr>
        <w:lastRenderedPageBreak/>
        <w:t>34.2</w:t>
      </w:r>
      <w:r w:rsidRPr="001A009D">
        <w:rPr>
          <w:sz w:val="28"/>
        </w:rPr>
        <w:tab/>
        <w:t>Consideration should also be given to the appropriateness of including</w:t>
      </w:r>
      <w:r w:rsidRPr="001A009D">
        <w:rPr>
          <w:spacing w:val="1"/>
          <w:sz w:val="28"/>
        </w:rPr>
        <w:t xml:space="preserve"> </w:t>
      </w:r>
      <w:r w:rsidRPr="001A009D">
        <w:rPr>
          <w:sz w:val="28"/>
        </w:rPr>
        <w:t>in the Contract a provision for liquidated damages to be paid by the</w:t>
      </w:r>
      <w:r w:rsidRPr="001A009D">
        <w:rPr>
          <w:spacing w:val="1"/>
          <w:sz w:val="28"/>
        </w:rPr>
        <w:t xml:space="preserve"> Supplier </w:t>
      </w:r>
      <w:r w:rsidRPr="001A009D">
        <w:rPr>
          <w:sz w:val="28"/>
        </w:rPr>
        <w:t>in</w:t>
      </w:r>
      <w:r w:rsidRPr="001A009D">
        <w:rPr>
          <w:spacing w:val="-2"/>
          <w:sz w:val="28"/>
        </w:rPr>
        <w:t xml:space="preserve"> </w:t>
      </w:r>
      <w:r w:rsidRPr="001A009D">
        <w:rPr>
          <w:sz w:val="28"/>
        </w:rPr>
        <w:t>case</w:t>
      </w:r>
      <w:r w:rsidRPr="001A009D">
        <w:rPr>
          <w:spacing w:val="-2"/>
          <w:sz w:val="28"/>
        </w:rPr>
        <w:t xml:space="preserve"> </w:t>
      </w:r>
      <w:r w:rsidRPr="001A009D">
        <w:rPr>
          <w:sz w:val="28"/>
        </w:rPr>
        <w:t>the</w:t>
      </w:r>
      <w:r w:rsidRPr="001A009D">
        <w:rPr>
          <w:spacing w:val="-2"/>
          <w:sz w:val="28"/>
        </w:rPr>
        <w:t xml:space="preserve"> </w:t>
      </w:r>
      <w:r w:rsidRPr="001A009D">
        <w:rPr>
          <w:sz w:val="28"/>
        </w:rPr>
        <w:t>terms</w:t>
      </w:r>
      <w:r w:rsidRPr="001A009D">
        <w:rPr>
          <w:spacing w:val="-3"/>
          <w:sz w:val="28"/>
        </w:rPr>
        <w:t xml:space="preserve"> </w:t>
      </w:r>
      <w:r w:rsidRPr="001A009D">
        <w:rPr>
          <w:sz w:val="28"/>
        </w:rPr>
        <w:t>of</w:t>
      </w:r>
      <w:r w:rsidRPr="001A009D">
        <w:rPr>
          <w:spacing w:val="-1"/>
          <w:sz w:val="28"/>
        </w:rPr>
        <w:t xml:space="preserve"> </w:t>
      </w:r>
      <w:r w:rsidRPr="001A009D">
        <w:rPr>
          <w:sz w:val="28"/>
        </w:rPr>
        <w:t>the</w:t>
      </w:r>
      <w:r w:rsidRPr="001A009D">
        <w:rPr>
          <w:spacing w:val="-2"/>
          <w:sz w:val="28"/>
        </w:rPr>
        <w:t xml:space="preserve"> </w:t>
      </w:r>
      <w:r w:rsidRPr="001A009D">
        <w:rPr>
          <w:sz w:val="28"/>
        </w:rPr>
        <w:t>Contract</w:t>
      </w:r>
      <w:r w:rsidRPr="001A009D">
        <w:rPr>
          <w:spacing w:val="-2"/>
          <w:sz w:val="28"/>
        </w:rPr>
        <w:t xml:space="preserve"> </w:t>
      </w:r>
      <w:r w:rsidRPr="001A009D">
        <w:rPr>
          <w:sz w:val="28"/>
        </w:rPr>
        <w:t>are</w:t>
      </w:r>
      <w:r w:rsidRPr="001A009D">
        <w:rPr>
          <w:spacing w:val="-2"/>
          <w:sz w:val="28"/>
        </w:rPr>
        <w:t xml:space="preserve"> </w:t>
      </w:r>
      <w:r w:rsidRPr="001A009D">
        <w:rPr>
          <w:sz w:val="28"/>
        </w:rPr>
        <w:t>not</w:t>
      </w:r>
      <w:r w:rsidRPr="001A009D">
        <w:rPr>
          <w:spacing w:val="-2"/>
          <w:sz w:val="28"/>
        </w:rPr>
        <w:t xml:space="preserve"> </w:t>
      </w:r>
      <w:r w:rsidRPr="001A009D">
        <w:rPr>
          <w:sz w:val="28"/>
        </w:rPr>
        <w:t>duly</w:t>
      </w:r>
      <w:r w:rsidRPr="001A009D">
        <w:rPr>
          <w:spacing w:val="-1"/>
          <w:sz w:val="28"/>
        </w:rPr>
        <w:t xml:space="preserve"> </w:t>
      </w:r>
      <w:r w:rsidRPr="001A009D">
        <w:rPr>
          <w:sz w:val="28"/>
        </w:rPr>
        <w:t>performed.</w:t>
      </w:r>
    </w:p>
    <w:p w14:paraId="29FE8FE3" w14:textId="747BEB0A" w:rsidR="00687673" w:rsidRPr="00984692" w:rsidRDefault="00687673" w:rsidP="001A009D">
      <w:pPr>
        <w:pStyle w:val="Heading2"/>
        <w:spacing w:before="240" w:after="120"/>
        <w:rPr>
          <w:rFonts w:asciiTheme="minorHAnsi" w:hAnsiTheme="minorHAnsi" w:cstheme="minorHAnsi"/>
          <w:color w:val="1F497D" w:themeColor="text2"/>
          <w:sz w:val="28"/>
        </w:rPr>
      </w:pPr>
      <w:bookmarkStart w:id="62" w:name="_Toc184305640"/>
      <w:r w:rsidRPr="00984692">
        <w:rPr>
          <w:rFonts w:asciiTheme="minorHAnsi" w:hAnsiTheme="minorHAnsi" w:cstheme="minorHAnsi"/>
          <w:color w:val="1F497D" w:themeColor="text2"/>
          <w:sz w:val="28"/>
        </w:rPr>
        <w:t>35</w:t>
      </w:r>
      <w:r w:rsidRPr="00984692">
        <w:rPr>
          <w:rFonts w:asciiTheme="minorHAnsi" w:hAnsiTheme="minorHAnsi" w:cstheme="minorHAnsi"/>
          <w:color w:val="1F497D" w:themeColor="text2"/>
          <w:sz w:val="28"/>
        </w:rPr>
        <w:tab/>
        <w:t>Parent Company Guarantee or Financial Guarantee</w:t>
      </w:r>
      <w:bookmarkEnd w:id="62"/>
    </w:p>
    <w:p w14:paraId="0E3A2D07" w14:textId="77777777" w:rsidR="00687673" w:rsidRPr="001A009D" w:rsidRDefault="00687673" w:rsidP="001A009D">
      <w:pPr>
        <w:pStyle w:val="BodyText"/>
        <w:spacing w:before="120" w:line="240" w:lineRule="auto"/>
        <w:ind w:left="720" w:hanging="720"/>
        <w:jc w:val="both"/>
        <w:rPr>
          <w:spacing w:val="1"/>
          <w:sz w:val="28"/>
        </w:rPr>
      </w:pPr>
      <w:r w:rsidRPr="00AD6C7E">
        <w:t>35.1</w:t>
      </w:r>
      <w:r w:rsidRPr="00AD6C7E">
        <w:tab/>
      </w:r>
      <w:r w:rsidRPr="001A009D">
        <w:rPr>
          <w:sz w:val="28"/>
        </w:rPr>
        <w:t>The Senior Officer of the Service Area requiring the Procurement is</w:t>
      </w:r>
      <w:r w:rsidRPr="001A009D">
        <w:rPr>
          <w:spacing w:val="1"/>
          <w:sz w:val="28"/>
        </w:rPr>
        <w:t xml:space="preserve"> </w:t>
      </w:r>
      <w:r w:rsidRPr="001A009D">
        <w:rPr>
          <w:sz w:val="28"/>
        </w:rPr>
        <w:t>responsible</w:t>
      </w:r>
      <w:r w:rsidRPr="001A009D">
        <w:rPr>
          <w:spacing w:val="1"/>
          <w:sz w:val="28"/>
        </w:rPr>
        <w:t xml:space="preserve"> </w:t>
      </w:r>
      <w:r w:rsidRPr="001A009D">
        <w:rPr>
          <w:sz w:val="28"/>
        </w:rPr>
        <w:t>for</w:t>
      </w:r>
      <w:r w:rsidRPr="001A009D">
        <w:rPr>
          <w:spacing w:val="1"/>
          <w:sz w:val="28"/>
        </w:rPr>
        <w:t xml:space="preserve"> </w:t>
      </w:r>
      <w:r w:rsidRPr="001A009D">
        <w:rPr>
          <w:sz w:val="28"/>
        </w:rPr>
        <w:t>seeking</w:t>
      </w:r>
      <w:r w:rsidRPr="001A009D">
        <w:rPr>
          <w:spacing w:val="1"/>
          <w:sz w:val="28"/>
        </w:rPr>
        <w:t xml:space="preserve"> </w:t>
      </w:r>
      <w:r w:rsidRPr="001A009D">
        <w:rPr>
          <w:sz w:val="28"/>
        </w:rPr>
        <w:t>a Parent</w:t>
      </w:r>
      <w:r w:rsidRPr="001A009D">
        <w:rPr>
          <w:spacing w:val="1"/>
          <w:sz w:val="28"/>
        </w:rPr>
        <w:t xml:space="preserve"> </w:t>
      </w:r>
      <w:r w:rsidRPr="001A009D">
        <w:rPr>
          <w:sz w:val="28"/>
        </w:rPr>
        <w:t>Company</w:t>
      </w:r>
      <w:r w:rsidRPr="001A009D">
        <w:rPr>
          <w:spacing w:val="1"/>
          <w:sz w:val="28"/>
        </w:rPr>
        <w:t xml:space="preserve"> or Financial </w:t>
      </w:r>
      <w:r w:rsidRPr="001A009D">
        <w:rPr>
          <w:sz w:val="28"/>
        </w:rPr>
        <w:t>Guarantee;</w:t>
      </w:r>
      <w:r w:rsidRPr="001A009D">
        <w:rPr>
          <w:spacing w:val="1"/>
          <w:sz w:val="28"/>
        </w:rPr>
        <w:t xml:space="preserve"> </w:t>
      </w:r>
    </w:p>
    <w:p w14:paraId="65D8B776" w14:textId="77777777" w:rsidR="001A009D" w:rsidRDefault="00687673" w:rsidP="001A009D">
      <w:pPr>
        <w:pStyle w:val="BodyText"/>
        <w:widowControl w:val="0"/>
        <w:numPr>
          <w:ilvl w:val="0"/>
          <w:numId w:val="33"/>
        </w:numPr>
        <w:autoSpaceDE w:val="0"/>
        <w:autoSpaceDN w:val="0"/>
        <w:adjustRightInd w:val="0"/>
        <w:spacing w:before="120" w:line="240" w:lineRule="auto"/>
        <w:ind w:left="1276" w:hanging="567"/>
        <w:jc w:val="both"/>
        <w:rPr>
          <w:color w:val="000000"/>
          <w:sz w:val="28"/>
        </w:rPr>
      </w:pPr>
      <w:r w:rsidRPr="001A009D">
        <w:rPr>
          <w:sz w:val="28"/>
        </w:rPr>
        <w:t>where</w:t>
      </w:r>
      <w:r w:rsidRPr="001A009D">
        <w:rPr>
          <w:spacing w:val="1"/>
          <w:sz w:val="28"/>
        </w:rPr>
        <w:t xml:space="preserve"> </w:t>
      </w:r>
      <w:r w:rsidRPr="001A009D">
        <w:rPr>
          <w:sz w:val="28"/>
        </w:rPr>
        <w:t>a</w:t>
      </w:r>
      <w:r w:rsidRPr="001A009D">
        <w:rPr>
          <w:spacing w:val="1"/>
          <w:sz w:val="28"/>
        </w:rPr>
        <w:t xml:space="preserve"> </w:t>
      </w:r>
      <w:r w:rsidRPr="001A009D">
        <w:rPr>
          <w:sz w:val="28"/>
        </w:rPr>
        <w:t>Supplier</w:t>
      </w:r>
      <w:r w:rsidRPr="001A009D">
        <w:rPr>
          <w:spacing w:val="-1"/>
          <w:sz w:val="28"/>
        </w:rPr>
        <w:t xml:space="preserve"> </w:t>
      </w:r>
      <w:r w:rsidRPr="001A009D">
        <w:rPr>
          <w:sz w:val="28"/>
        </w:rPr>
        <w:t>is</w:t>
      </w:r>
      <w:r w:rsidRPr="001A009D">
        <w:rPr>
          <w:spacing w:val="-1"/>
          <w:sz w:val="28"/>
        </w:rPr>
        <w:t xml:space="preserve"> </w:t>
      </w:r>
      <w:r w:rsidRPr="001A009D">
        <w:rPr>
          <w:sz w:val="28"/>
        </w:rPr>
        <w:t>a</w:t>
      </w:r>
      <w:r w:rsidRPr="001A009D">
        <w:rPr>
          <w:spacing w:val="-1"/>
          <w:sz w:val="28"/>
        </w:rPr>
        <w:t xml:space="preserve"> </w:t>
      </w:r>
      <w:r w:rsidRPr="001A009D">
        <w:rPr>
          <w:sz w:val="28"/>
        </w:rPr>
        <w:t>subsidiary</w:t>
      </w:r>
      <w:r w:rsidRPr="001A009D">
        <w:rPr>
          <w:spacing w:val="-1"/>
          <w:sz w:val="28"/>
        </w:rPr>
        <w:t xml:space="preserve"> </w:t>
      </w:r>
      <w:r w:rsidRPr="001A009D">
        <w:rPr>
          <w:sz w:val="28"/>
        </w:rPr>
        <w:t>of a</w:t>
      </w:r>
      <w:r w:rsidRPr="001A009D">
        <w:rPr>
          <w:spacing w:val="-1"/>
          <w:sz w:val="28"/>
        </w:rPr>
        <w:t xml:space="preserve"> </w:t>
      </w:r>
      <w:r w:rsidRPr="001A009D">
        <w:rPr>
          <w:sz w:val="28"/>
        </w:rPr>
        <w:t>parent company</w:t>
      </w:r>
      <w:r w:rsidRPr="001A009D">
        <w:rPr>
          <w:spacing w:val="-1"/>
          <w:sz w:val="28"/>
        </w:rPr>
        <w:t xml:space="preserve"> </w:t>
      </w:r>
      <w:r w:rsidRPr="001A009D">
        <w:rPr>
          <w:sz w:val="28"/>
        </w:rPr>
        <w:t>and the</w:t>
      </w:r>
      <w:r w:rsidRPr="001A009D">
        <w:rPr>
          <w:spacing w:val="-4"/>
          <w:sz w:val="28"/>
        </w:rPr>
        <w:t xml:space="preserve"> </w:t>
      </w:r>
      <w:r w:rsidRPr="001A009D">
        <w:rPr>
          <w:sz w:val="28"/>
        </w:rPr>
        <w:t>award</w:t>
      </w:r>
      <w:r w:rsidRPr="001A009D">
        <w:rPr>
          <w:spacing w:val="-3"/>
          <w:sz w:val="28"/>
        </w:rPr>
        <w:t xml:space="preserve"> </w:t>
      </w:r>
      <w:r w:rsidRPr="001A009D">
        <w:rPr>
          <w:sz w:val="28"/>
        </w:rPr>
        <w:t>is</w:t>
      </w:r>
      <w:r w:rsidRPr="001A009D">
        <w:rPr>
          <w:spacing w:val="-4"/>
          <w:sz w:val="28"/>
        </w:rPr>
        <w:t xml:space="preserve"> </w:t>
      </w:r>
      <w:r w:rsidRPr="001A009D">
        <w:rPr>
          <w:sz w:val="28"/>
        </w:rPr>
        <w:t>based</w:t>
      </w:r>
      <w:r w:rsidRPr="001A009D">
        <w:rPr>
          <w:spacing w:val="-3"/>
          <w:sz w:val="28"/>
        </w:rPr>
        <w:t xml:space="preserve"> </w:t>
      </w:r>
      <w:r w:rsidRPr="001A009D">
        <w:rPr>
          <w:sz w:val="28"/>
        </w:rPr>
        <w:t>on</w:t>
      </w:r>
      <w:r w:rsidRPr="001A009D">
        <w:rPr>
          <w:spacing w:val="-3"/>
          <w:sz w:val="28"/>
        </w:rPr>
        <w:t xml:space="preserve"> </w:t>
      </w:r>
      <w:r w:rsidRPr="001A009D">
        <w:rPr>
          <w:sz w:val="28"/>
        </w:rPr>
        <w:t>evaluation</w:t>
      </w:r>
      <w:r w:rsidRPr="001A009D">
        <w:rPr>
          <w:spacing w:val="-3"/>
          <w:sz w:val="28"/>
        </w:rPr>
        <w:t xml:space="preserve"> </w:t>
      </w:r>
      <w:r w:rsidRPr="001A009D">
        <w:rPr>
          <w:sz w:val="28"/>
        </w:rPr>
        <w:t>of</w:t>
      </w:r>
      <w:r w:rsidRPr="001A009D">
        <w:rPr>
          <w:spacing w:val="-2"/>
          <w:sz w:val="28"/>
        </w:rPr>
        <w:t xml:space="preserve"> </w:t>
      </w:r>
      <w:r w:rsidRPr="001A009D">
        <w:rPr>
          <w:sz w:val="28"/>
        </w:rPr>
        <w:t>the</w:t>
      </w:r>
      <w:r w:rsidRPr="001A009D">
        <w:rPr>
          <w:spacing w:val="-4"/>
          <w:sz w:val="28"/>
        </w:rPr>
        <w:t xml:space="preserve"> </w:t>
      </w:r>
      <w:r w:rsidRPr="001A009D">
        <w:rPr>
          <w:sz w:val="28"/>
        </w:rPr>
        <w:t>parent</w:t>
      </w:r>
      <w:r w:rsidRPr="001A009D">
        <w:rPr>
          <w:spacing w:val="-3"/>
          <w:sz w:val="28"/>
        </w:rPr>
        <w:t xml:space="preserve"> </w:t>
      </w:r>
      <w:r w:rsidRPr="001A009D">
        <w:rPr>
          <w:sz w:val="28"/>
        </w:rPr>
        <w:t>company;</w:t>
      </w:r>
    </w:p>
    <w:p w14:paraId="74E5D91A" w14:textId="77777777" w:rsidR="001A009D" w:rsidRDefault="00687673" w:rsidP="001A009D">
      <w:pPr>
        <w:pStyle w:val="BodyText"/>
        <w:widowControl w:val="0"/>
        <w:numPr>
          <w:ilvl w:val="0"/>
          <w:numId w:val="33"/>
        </w:numPr>
        <w:autoSpaceDE w:val="0"/>
        <w:autoSpaceDN w:val="0"/>
        <w:adjustRightInd w:val="0"/>
        <w:spacing w:before="120" w:line="240" w:lineRule="auto"/>
        <w:ind w:left="1276" w:hanging="567"/>
        <w:jc w:val="both"/>
        <w:rPr>
          <w:color w:val="000000"/>
          <w:sz w:val="28"/>
        </w:rPr>
      </w:pPr>
      <w:r w:rsidRPr="001A009D">
        <w:rPr>
          <w:sz w:val="28"/>
        </w:rPr>
        <w:t>the financial status of the Supplier (having regard to the proposed Contract)</w:t>
      </w:r>
      <w:r w:rsidRPr="001A009D">
        <w:rPr>
          <w:spacing w:val="-1"/>
          <w:sz w:val="28"/>
        </w:rPr>
        <w:t xml:space="preserve"> </w:t>
      </w:r>
      <w:r w:rsidRPr="001A009D">
        <w:rPr>
          <w:sz w:val="28"/>
        </w:rPr>
        <w:t>warrants the</w:t>
      </w:r>
      <w:r w:rsidRPr="001A009D">
        <w:rPr>
          <w:spacing w:val="-2"/>
          <w:sz w:val="28"/>
        </w:rPr>
        <w:t xml:space="preserve"> </w:t>
      </w:r>
      <w:r w:rsidRPr="001A009D">
        <w:rPr>
          <w:sz w:val="28"/>
        </w:rPr>
        <w:t>same;</w:t>
      </w:r>
      <w:r w:rsidRPr="001A009D">
        <w:rPr>
          <w:spacing w:val="-1"/>
          <w:sz w:val="28"/>
        </w:rPr>
        <w:t xml:space="preserve"> </w:t>
      </w:r>
      <w:r w:rsidRPr="001A009D">
        <w:rPr>
          <w:sz w:val="28"/>
        </w:rPr>
        <w:t>and</w:t>
      </w:r>
      <w:r w:rsidRPr="001A009D">
        <w:rPr>
          <w:spacing w:val="-1"/>
          <w:sz w:val="28"/>
        </w:rPr>
        <w:t>/</w:t>
      </w:r>
      <w:r w:rsidRPr="001A009D">
        <w:rPr>
          <w:sz w:val="28"/>
        </w:rPr>
        <w:t>or</w:t>
      </w:r>
    </w:p>
    <w:p w14:paraId="2978375F" w14:textId="5C9901C5" w:rsidR="00687673" w:rsidRPr="001A009D" w:rsidRDefault="00687673" w:rsidP="001A009D">
      <w:pPr>
        <w:pStyle w:val="BodyText"/>
        <w:widowControl w:val="0"/>
        <w:numPr>
          <w:ilvl w:val="0"/>
          <w:numId w:val="33"/>
        </w:numPr>
        <w:autoSpaceDE w:val="0"/>
        <w:autoSpaceDN w:val="0"/>
        <w:adjustRightInd w:val="0"/>
        <w:spacing w:before="120" w:line="240" w:lineRule="auto"/>
        <w:ind w:left="1276" w:hanging="567"/>
        <w:jc w:val="both"/>
        <w:rPr>
          <w:color w:val="000000"/>
          <w:sz w:val="28"/>
        </w:rPr>
      </w:pPr>
      <w:r w:rsidRPr="001A009D">
        <w:rPr>
          <w:sz w:val="28"/>
        </w:rPr>
        <w:t>the</w:t>
      </w:r>
      <w:r w:rsidRPr="001A009D">
        <w:rPr>
          <w:spacing w:val="-4"/>
          <w:sz w:val="28"/>
        </w:rPr>
        <w:t xml:space="preserve"> </w:t>
      </w:r>
      <w:r w:rsidRPr="001A009D">
        <w:rPr>
          <w:sz w:val="28"/>
        </w:rPr>
        <w:t>Director of Finance</w:t>
      </w:r>
      <w:r w:rsidRPr="001A009D">
        <w:rPr>
          <w:spacing w:val="-2"/>
          <w:sz w:val="28"/>
        </w:rPr>
        <w:t xml:space="preserve"> </w:t>
      </w:r>
      <w:r w:rsidRPr="001A009D">
        <w:rPr>
          <w:sz w:val="28"/>
        </w:rPr>
        <w:t>recommends.</w:t>
      </w:r>
    </w:p>
    <w:p w14:paraId="03E6DC05" w14:textId="57D0D6B9" w:rsidR="00687673" w:rsidRPr="00984692" w:rsidRDefault="007E64D0" w:rsidP="001A009D">
      <w:pPr>
        <w:pStyle w:val="Heading2"/>
        <w:spacing w:before="240" w:after="120" w:line="276" w:lineRule="auto"/>
        <w:rPr>
          <w:rFonts w:asciiTheme="minorHAnsi" w:hAnsiTheme="minorHAnsi" w:cstheme="minorHAnsi"/>
          <w:color w:val="1F497D" w:themeColor="text2"/>
          <w:sz w:val="28"/>
        </w:rPr>
      </w:pPr>
      <w:bookmarkStart w:id="63" w:name="_Toc184305641"/>
      <w:r w:rsidRPr="00984692">
        <w:rPr>
          <w:rFonts w:asciiTheme="minorHAnsi" w:hAnsiTheme="minorHAnsi" w:cstheme="minorHAnsi"/>
          <w:color w:val="1F497D" w:themeColor="text2"/>
          <w:sz w:val="28"/>
        </w:rPr>
        <w:t>36</w:t>
      </w:r>
      <w:r w:rsidRPr="00984692">
        <w:rPr>
          <w:rFonts w:asciiTheme="minorHAnsi" w:hAnsiTheme="minorHAnsi" w:cstheme="minorHAnsi"/>
          <w:color w:val="1F497D" w:themeColor="text2"/>
          <w:sz w:val="28"/>
        </w:rPr>
        <w:tab/>
      </w:r>
      <w:r w:rsidR="00687673" w:rsidRPr="00984692">
        <w:rPr>
          <w:rFonts w:asciiTheme="minorHAnsi" w:hAnsiTheme="minorHAnsi" w:cstheme="minorHAnsi"/>
          <w:color w:val="1F497D" w:themeColor="text2"/>
          <w:sz w:val="28"/>
        </w:rPr>
        <w:t>Records</w:t>
      </w:r>
      <w:bookmarkEnd w:id="63"/>
    </w:p>
    <w:p w14:paraId="0CCA4906" w14:textId="452C2B83" w:rsidR="00687673" w:rsidRPr="001A009D" w:rsidRDefault="00687673" w:rsidP="001A009D">
      <w:pPr>
        <w:pStyle w:val="BodyText"/>
        <w:spacing w:before="120" w:line="240" w:lineRule="auto"/>
        <w:ind w:left="720" w:hanging="720"/>
        <w:jc w:val="both"/>
        <w:rPr>
          <w:color w:val="000000"/>
          <w:sz w:val="28"/>
        </w:rPr>
      </w:pPr>
      <w:r w:rsidRPr="001A009D">
        <w:rPr>
          <w:sz w:val="28"/>
        </w:rPr>
        <w:t>36.1</w:t>
      </w:r>
      <w:r w:rsidRPr="001A009D">
        <w:rPr>
          <w:sz w:val="28"/>
        </w:rPr>
        <w:tab/>
        <w:t>To</w:t>
      </w:r>
      <w:r w:rsidRPr="001A009D">
        <w:rPr>
          <w:spacing w:val="1"/>
          <w:sz w:val="28"/>
        </w:rPr>
        <w:t xml:space="preserve"> </w:t>
      </w:r>
      <w:r w:rsidRPr="001A009D">
        <w:rPr>
          <w:sz w:val="28"/>
        </w:rPr>
        <w:t>ensure</w:t>
      </w:r>
      <w:r w:rsidRPr="001A009D">
        <w:rPr>
          <w:spacing w:val="1"/>
          <w:sz w:val="28"/>
        </w:rPr>
        <w:t xml:space="preserve"> </w:t>
      </w:r>
      <w:r w:rsidRPr="001A009D">
        <w:rPr>
          <w:sz w:val="28"/>
        </w:rPr>
        <w:t>appropriate</w:t>
      </w:r>
      <w:r w:rsidRPr="001A009D">
        <w:rPr>
          <w:spacing w:val="1"/>
          <w:sz w:val="28"/>
        </w:rPr>
        <w:t xml:space="preserve"> </w:t>
      </w:r>
      <w:r w:rsidRPr="001A009D">
        <w:rPr>
          <w:sz w:val="28"/>
        </w:rPr>
        <w:t>records</w:t>
      </w:r>
      <w:r w:rsidRPr="001A009D">
        <w:rPr>
          <w:spacing w:val="1"/>
          <w:sz w:val="28"/>
        </w:rPr>
        <w:t xml:space="preserve"> </w:t>
      </w:r>
      <w:r w:rsidRPr="001A009D">
        <w:rPr>
          <w:sz w:val="28"/>
        </w:rPr>
        <w:t>are</w:t>
      </w:r>
      <w:r w:rsidRPr="001A009D">
        <w:rPr>
          <w:spacing w:val="1"/>
          <w:sz w:val="28"/>
        </w:rPr>
        <w:t xml:space="preserve"> </w:t>
      </w:r>
      <w:r w:rsidR="006A4FF8" w:rsidRPr="001A009D">
        <w:rPr>
          <w:sz w:val="28"/>
        </w:rPr>
        <w:t>maintained,</w:t>
      </w:r>
      <w:r w:rsidRPr="001A009D">
        <w:rPr>
          <w:sz w:val="28"/>
        </w:rPr>
        <w:t xml:space="preserve"> the Council’s approved eTendering system</w:t>
      </w:r>
      <w:r w:rsidRPr="001A009D">
        <w:rPr>
          <w:spacing w:val="1"/>
          <w:sz w:val="28"/>
        </w:rPr>
        <w:t xml:space="preserve"> </w:t>
      </w:r>
      <w:r w:rsidRPr="001A009D">
        <w:rPr>
          <w:b/>
          <w:sz w:val="28"/>
          <w:u w:val="single"/>
        </w:rPr>
        <w:t>must</w:t>
      </w:r>
      <w:r w:rsidRPr="001A009D">
        <w:rPr>
          <w:b/>
          <w:sz w:val="28"/>
        </w:rPr>
        <w:t xml:space="preserve"> </w:t>
      </w:r>
      <w:r w:rsidRPr="001A009D">
        <w:rPr>
          <w:sz w:val="28"/>
        </w:rPr>
        <w:t>be used wherever practicable or specifically</w:t>
      </w:r>
      <w:r w:rsidRPr="001A009D">
        <w:rPr>
          <w:spacing w:val="1"/>
          <w:sz w:val="28"/>
        </w:rPr>
        <w:t xml:space="preserve"> </w:t>
      </w:r>
      <w:r w:rsidRPr="001A009D">
        <w:rPr>
          <w:sz w:val="28"/>
        </w:rPr>
        <w:t>required</w:t>
      </w:r>
      <w:r w:rsidRPr="001A009D">
        <w:rPr>
          <w:spacing w:val="-1"/>
          <w:sz w:val="28"/>
        </w:rPr>
        <w:t xml:space="preserve"> </w:t>
      </w:r>
      <w:r w:rsidRPr="001A009D">
        <w:rPr>
          <w:sz w:val="28"/>
        </w:rPr>
        <w:t>by</w:t>
      </w:r>
      <w:r w:rsidRPr="001A009D">
        <w:rPr>
          <w:spacing w:val="-1"/>
          <w:sz w:val="28"/>
        </w:rPr>
        <w:t xml:space="preserve"> </w:t>
      </w:r>
      <w:r w:rsidRPr="001A009D">
        <w:rPr>
          <w:sz w:val="28"/>
        </w:rPr>
        <w:t>these</w:t>
      </w:r>
      <w:r w:rsidRPr="001A009D">
        <w:rPr>
          <w:spacing w:val="-1"/>
          <w:sz w:val="28"/>
        </w:rPr>
        <w:t xml:space="preserve"> </w:t>
      </w:r>
      <w:r w:rsidRPr="001A009D">
        <w:rPr>
          <w:sz w:val="28"/>
        </w:rPr>
        <w:t>Rules.</w:t>
      </w:r>
    </w:p>
    <w:p w14:paraId="4FFA6861" w14:textId="6C06E6DF" w:rsidR="00687673" w:rsidRPr="001A009D" w:rsidRDefault="00687673" w:rsidP="001A009D">
      <w:pPr>
        <w:pStyle w:val="BodyText"/>
        <w:spacing w:before="120" w:line="240" w:lineRule="auto"/>
        <w:ind w:left="720" w:hanging="720"/>
        <w:jc w:val="both"/>
        <w:rPr>
          <w:color w:val="000000"/>
          <w:sz w:val="28"/>
        </w:rPr>
      </w:pPr>
      <w:r w:rsidRPr="001A009D">
        <w:rPr>
          <w:color w:val="000000"/>
          <w:sz w:val="28"/>
        </w:rPr>
        <w:t>36.2</w:t>
      </w:r>
      <w:r w:rsidRPr="001A009D">
        <w:rPr>
          <w:color w:val="000000"/>
          <w:sz w:val="28"/>
        </w:rPr>
        <w:tab/>
      </w:r>
      <w:r w:rsidRPr="001A009D">
        <w:rPr>
          <w:sz w:val="28"/>
        </w:rPr>
        <w:t>For</w:t>
      </w:r>
      <w:r w:rsidRPr="001A009D">
        <w:rPr>
          <w:spacing w:val="1"/>
          <w:sz w:val="28"/>
        </w:rPr>
        <w:t xml:space="preserve"> </w:t>
      </w:r>
      <w:r w:rsidRPr="001A009D">
        <w:rPr>
          <w:sz w:val="28"/>
        </w:rPr>
        <w:t>all</w:t>
      </w:r>
      <w:r w:rsidRPr="001A009D">
        <w:rPr>
          <w:spacing w:val="1"/>
          <w:sz w:val="28"/>
        </w:rPr>
        <w:t xml:space="preserve"> </w:t>
      </w:r>
      <w:r w:rsidRPr="001A009D">
        <w:rPr>
          <w:sz w:val="28"/>
        </w:rPr>
        <w:t>Procurement</w:t>
      </w:r>
      <w:r w:rsidR="00F1124C" w:rsidRPr="001A009D">
        <w:rPr>
          <w:sz w:val="28"/>
        </w:rPr>
        <w:t xml:space="preserve"> activity</w:t>
      </w:r>
      <w:r w:rsidRPr="001A009D">
        <w:rPr>
          <w:spacing w:val="1"/>
          <w:sz w:val="28"/>
        </w:rPr>
        <w:t xml:space="preserve"> </w:t>
      </w:r>
      <w:r w:rsidRPr="001A009D">
        <w:rPr>
          <w:sz w:val="28"/>
        </w:rPr>
        <w:t xml:space="preserve">where the Council’s approved eTendering system is not used, Service areas </w:t>
      </w:r>
      <w:r w:rsidRPr="001A009D">
        <w:rPr>
          <w:b/>
          <w:sz w:val="28"/>
          <w:u w:val="single"/>
        </w:rPr>
        <w:t>must</w:t>
      </w:r>
      <w:r w:rsidRPr="001A009D">
        <w:rPr>
          <w:sz w:val="28"/>
        </w:rPr>
        <w:t xml:space="preserve"> keep appropriate records. As a minimum</w:t>
      </w:r>
      <w:r w:rsidRPr="001A009D">
        <w:rPr>
          <w:spacing w:val="-1"/>
          <w:sz w:val="28"/>
        </w:rPr>
        <w:t xml:space="preserve"> </w:t>
      </w:r>
      <w:r w:rsidRPr="001A009D">
        <w:rPr>
          <w:sz w:val="28"/>
        </w:rPr>
        <w:t>the</w:t>
      </w:r>
      <w:r w:rsidRPr="001A009D">
        <w:rPr>
          <w:spacing w:val="-1"/>
          <w:sz w:val="28"/>
        </w:rPr>
        <w:t xml:space="preserve"> </w:t>
      </w:r>
      <w:r w:rsidRPr="001A009D">
        <w:rPr>
          <w:sz w:val="28"/>
        </w:rPr>
        <w:t>records kept must detail:</w:t>
      </w:r>
    </w:p>
    <w:p w14:paraId="3808B790" w14:textId="77777777" w:rsidR="001A009D" w:rsidRDefault="00687673" w:rsidP="001A009D">
      <w:pPr>
        <w:pStyle w:val="BodyText"/>
        <w:widowControl w:val="0"/>
        <w:numPr>
          <w:ilvl w:val="0"/>
          <w:numId w:val="34"/>
        </w:numPr>
        <w:autoSpaceDE w:val="0"/>
        <w:autoSpaceDN w:val="0"/>
        <w:adjustRightInd w:val="0"/>
        <w:spacing w:before="120" w:line="240" w:lineRule="auto"/>
        <w:ind w:left="1276" w:hanging="556"/>
        <w:jc w:val="both"/>
        <w:rPr>
          <w:color w:val="000000"/>
          <w:sz w:val="28"/>
        </w:rPr>
      </w:pPr>
      <w:r w:rsidRPr="001A009D">
        <w:rPr>
          <w:sz w:val="28"/>
        </w:rPr>
        <w:t>which</w:t>
      </w:r>
      <w:r w:rsidRPr="001A009D">
        <w:rPr>
          <w:spacing w:val="-4"/>
          <w:sz w:val="28"/>
        </w:rPr>
        <w:t xml:space="preserve"> </w:t>
      </w:r>
      <w:r w:rsidRPr="001A009D">
        <w:rPr>
          <w:sz w:val="28"/>
        </w:rPr>
        <w:t>parties</w:t>
      </w:r>
      <w:r w:rsidRPr="001A009D">
        <w:rPr>
          <w:spacing w:val="-3"/>
          <w:sz w:val="28"/>
        </w:rPr>
        <w:t xml:space="preserve"> </w:t>
      </w:r>
      <w:r w:rsidRPr="001A009D">
        <w:rPr>
          <w:sz w:val="28"/>
        </w:rPr>
        <w:t>were</w:t>
      </w:r>
      <w:r w:rsidRPr="001A009D">
        <w:rPr>
          <w:spacing w:val="-4"/>
          <w:sz w:val="28"/>
        </w:rPr>
        <w:t xml:space="preserve"> </w:t>
      </w:r>
      <w:r w:rsidRPr="001A009D">
        <w:rPr>
          <w:sz w:val="28"/>
        </w:rPr>
        <w:t>selected</w:t>
      </w:r>
      <w:r w:rsidRPr="001A009D">
        <w:rPr>
          <w:spacing w:val="-3"/>
          <w:sz w:val="28"/>
        </w:rPr>
        <w:t xml:space="preserve"> </w:t>
      </w:r>
      <w:r w:rsidRPr="001A009D">
        <w:rPr>
          <w:sz w:val="28"/>
        </w:rPr>
        <w:t>to</w:t>
      </w:r>
      <w:r w:rsidRPr="001A009D">
        <w:rPr>
          <w:spacing w:val="-4"/>
          <w:sz w:val="28"/>
        </w:rPr>
        <w:t xml:space="preserve"> T</w:t>
      </w:r>
      <w:r w:rsidRPr="001A009D">
        <w:rPr>
          <w:sz w:val="28"/>
        </w:rPr>
        <w:t>ender;</w:t>
      </w:r>
    </w:p>
    <w:p w14:paraId="7E8B0815" w14:textId="77777777" w:rsidR="001A009D" w:rsidRDefault="00687673" w:rsidP="001A009D">
      <w:pPr>
        <w:pStyle w:val="BodyText"/>
        <w:widowControl w:val="0"/>
        <w:numPr>
          <w:ilvl w:val="0"/>
          <w:numId w:val="34"/>
        </w:numPr>
        <w:autoSpaceDE w:val="0"/>
        <w:autoSpaceDN w:val="0"/>
        <w:adjustRightInd w:val="0"/>
        <w:spacing w:before="120" w:line="240" w:lineRule="auto"/>
        <w:ind w:left="1276" w:hanging="556"/>
        <w:jc w:val="both"/>
        <w:rPr>
          <w:color w:val="000000"/>
          <w:sz w:val="28"/>
        </w:rPr>
      </w:pPr>
      <w:r w:rsidRPr="001A009D">
        <w:rPr>
          <w:sz w:val="28"/>
        </w:rPr>
        <w:t xml:space="preserve">to whom the Contract was awarded and </w:t>
      </w:r>
      <w:r w:rsidR="006A4FF8" w:rsidRPr="001A009D">
        <w:rPr>
          <w:sz w:val="28"/>
        </w:rPr>
        <w:t xml:space="preserve">the reasons for so doing </w:t>
      </w:r>
      <w:r w:rsidRPr="001A009D">
        <w:rPr>
          <w:sz w:val="28"/>
        </w:rPr>
        <w:t>(lowest</w:t>
      </w:r>
      <w:r w:rsidRPr="001A009D">
        <w:rPr>
          <w:spacing w:val="-6"/>
          <w:sz w:val="28"/>
        </w:rPr>
        <w:t xml:space="preserve"> </w:t>
      </w:r>
      <w:r w:rsidRPr="001A009D">
        <w:rPr>
          <w:sz w:val="28"/>
        </w:rPr>
        <w:t>price</w:t>
      </w:r>
      <w:r w:rsidRPr="001A009D">
        <w:rPr>
          <w:spacing w:val="-6"/>
          <w:sz w:val="28"/>
        </w:rPr>
        <w:t xml:space="preserve"> </w:t>
      </w:r>
      <w:r w:rsidRPr="001A009D">
        <w:rPr>
          <w:sz w:val="28"/>
        </w:rPr>
        <w:t>or</w:t>
      </w:r>
      <w:r w:rsidRPr="001A009D">
        <w:rPr>
          <w:spacing w:val="-6"/>
          <w:sz w:val="28"/>
        </w:rPr>
        <w:t xml:space="preserve"> </w:t>
      </w:r>
      <w:r w:rsidRPr="001A009D">
        <w:rPr>
          <w:sz w:val="28"/>
        </w:rPr>
        <w:t>offer</w:t>
      </w:r>
      <w:r w:rsidRPr="001A009D">
        <w:rPr>
          <w:spacing w:val="-6"/>
          <w:sz w:val="28"/>
        </w:rPr>
        <w:t xml:space="preserve"> </w:t>
      </w:r>
      <w:r w:rsidRPr="001A009D">
        <w:rPr>
          <w:sz w:val="28"/>
        </w:rPr>
        <w:t>which</w:t>
      </w:r>
      <w:r w:rsidRPr="001A009D">
        <w:rPr>
          <w:spacing w:val="-6"/>
          <w:sz w:val="28"/>
        </w:rPr>
        <w:t xml:space="preserve"> </w:t>
      </w:r>
      <w:r w:rsidRPr="001A009D">
        <w:rPr>
          <w:sz w:val="28"/>
        </w:rPr>
        <w:t>represents</w:t>
      </w:r>
      <w:r w:rsidRPr="001A009D">
        <w:rPr>
          <w:spacing w:val="-5"/>
          <w:sz w:val="28"/>
        </w:rPr>
        <w:t xml:space="preserve"> </w:t>
      </w:r>
      <w:r w:rsidRPr="001A009D">
        <w:rPr>
          <w:sz w:val="28"/>
        </w:rPr>
        <w:t>best</w:t>
      </w:r>
      <w:r w:rsidRPr="001A009D">
        <w:rPr>
          <w:spacing w:val="-6"/>
          <w:sz w:val="28"/>
        </w:rPr>
        <w:t xml:space="preserve"> </w:t>
      </w:r>
      <w:r w:rsidRPr="001A009D">
        <w:rPr>
          <w:sz w:val="28"/>
        </w:rPr>
        <w:t>value</w:t>
      </w:r>
      <w:r w:rsidRPr="001A009D">
        <w:rPr>
          <w:spacing w:val="-6"/>
          <w:sz w:val="28"/>
        </w:rPr>
        <w:t xml:space="preserve"> </w:t>
      </w:r>
      <w:r w:rsidRPr="001A009D">
        <w:rPr>
          <w:sz w:val="28"/>
        </w:rPr>
        <w:t>to</w:t>
      </w:r>
      <w:r w:rsidRPr="001A009D">
        <w:rPr>
          <w:spacing w:val="-6"/>
          <w:sz w:val="28"/>
        </w:rPr>
        <w:t xml:space="preserve"> </w:t>
      </w:r>
      <w:r w:rsidRPr="001A009D">
        <w:rPr>
          <w:sz w:val="28"/>
        </w:rPr>
        <w:t>the</w:t>
      </w:r>
      <w:r w:rsidRPr="001A009D">
        <w:rPr>
          <w:spacing w:val="-7"/>
          <w:sz w:val="28"/>
        </w:rPr>
        <w:t xml:space="preserve"> </w:t>
      </w:r>
      <w:r w:rsidR="006A4FF8" w:rsidRPr="001A009D">
        <w:rPr>
          <w:sz w:val="28"/>
        </w:rPr>
        <w:t>Council)</w:t>
      </w:r>
      <w:r w:rsidR="006A4FF8" w:rsidRPr="001A009D">
        <w:rPr>
          <w:spacing w:val="-64"/>
          <w:sz w:val="28"/>
        </w:rPr>
        <w:t xml:space="preserve">  </w:t>
      </w:r>
      <w:r w:rsidRPr="001A009D">
        <w:rPr>
          <w:spacing w:val="1"/>
          <w:sz w:val="28"/>
        </w:rPr>
        <w:t xml:space="preserve"> </w:t>
      </w:r>
      <w:r w:rsidR="006A4FF8" w:rsidRPr="001A009D">
        <w:rPr>
          <w:spacing w:val="1"/>
          <w:sz w:val="28"/>
        </w:rPr>
        <w:t xml:space="preserve">so </w:t>
      </w:r>
      <w:r w:rsidRPr="001A009D">
        <w:rPr>
          <w:sz w:val="28"/>
        </w:rPr>
        <w:t>that</w:t>
      </w:r>
      <w:r w:rsidRPr="001A009D">
        <w:rPr>
          <w:spacing w:val="1"/>
          <w:sz w:val="28"/>
        </w:rPr>
        <w:t xml:space="preserve"> </w:t>
      </w:r>
      <w:r w:rsidRPr="001A009D">
        <w:rPr>
          <w:sz w:val="28"/>
        </w:rPr>
        <w:t>best</w:t>
      </w:r>
      <w:r w:rsidRPr="001A009D">
        <w:rPr>
          <w:spacing w:val="1"/>
          <w:sz w:val="28"/>
        </w:rPr>
        <w:t xml:space="preserve"> </w:t>
      </w:r>
      <w:r w:rsidRPr="001A009D">
        <w:rPr>
          <w:sz w:val="28"/>
        </w:rPr>
        <w:t>value</w:t>
      </w:r>
      <w:r w:rsidRPr="001A009D">
        <w:rPr>
          <w:spacing w:val="1"/>
          <w:sz w:val="28"/>
        </w:rPr>
        <w:t xml:space="preserve"> </w:t>
      </w:r>
      <w:r w:rsidRPr="001A009D">
        <w:rPr>
          <w:sz w:val="28"/>
        </w:rPr>
        <w:t>and</w:t>
      </w:r>
      <w:r w:rsidRPr="001A009D">
        <w:rPr>
          <w:spacing w:val="1"/>
          <w:sz w:val="28"/>
        </w:rPr>
        <w:t xml:space="preserve"> </w:t>
      </w:r>
      <w:r w:rsidRPr="001A009D">
        <w:rPr>
          <w:sz w:val="28"/>
        </w:rPr>
        <w:t>the</w:t>
      </w:r>
      <w:r w:rsidRPr="001A009D">
        <w:rPr>
          <w:spacing w:val="1"/>
          <w:sz w:val="28"/>
        </w:rPr>
        <w:t xml:space="preserve"> </w:t>
      </w:r>
      <w:r w:rsidRPr="001A009D">
        <w:rPr>
          <w:sz w:val="28"/>
        </w:rPr>
        <w:t>integrity</w:t>
      </w:r>
      <w:r w:rsidRPr="001A009D">
        <w:rPr>
          <w:spacing w:val="1"/>
          <w:sz w:val="28"/>
        </w:rPr>
        <w:t xml:space="preserve"> </w:t>
      </w:r>
      <w:r w:rsidRPr="001A009D">
        <w:rPr>
          <w:sz w:val="28"/>
        </w:rPr>
        <w:t>of</w:t>
      </w:r>
      <w:r w:rsidRPr="001A009D">
        <w:rPr>
          <w:spacing w:val="1"/>
          <w:sz w:val="28"/>
        </w:rPr>
        <w:t xml:space="preserve"> </w:t>
      </w:r>
      <w:r w:rsidRPr="001A009D">
        <w:rPr>
          <w:sz w:val="28"/>
        </w:rPr>
        <w:t>the</w:t>
      </w:r>
      <w:r w:rsidRPr="001A009D">
        <w:rPr>
          <w:spacing w:val="1"/>
          <w:sz w:val="28"/>
        </w:rPr>
        <w:t xml:space="preserve"> </w:t>
      </w:r>
      <w:r w:rsidRPr="001A009D">
        <w:rPr>
          <w:sz w:val="28"/>
        </w:rPr>
        <w:t>process</w:t>
      </w:r>
      <w:r w:rsidRPr="001A009D">
        <w:rPr>
          <w:spacing w:val="1"/>
          <w:sz w:val="28"/>
        </w:rPr>
        <w:t xml:space="preserve"> </w:t>
      </w:r>
      <w:r w:rsidRPr="001A009D">
        <w:rPr>
          <w:sz w:val="28"/>
        </w:rPr>
        <w:t>can</w:t>
      </w:r>
      <w:r w:rsidRPr="001A009D">
        <w:rPr>
          <w:spacing w:val="1"/>
          <w:sz w:val="28"/>
        </w:rPr>
        <w:t xml:space="preserve"> </w:t>
      </w:r>
      <w:r w:rsidRPr="001A009D">
        <w:rPr>
          <w:sz w:val="28"/>
        </w:rPr>
        <w:t>be</w:t>
      </w:r>
      <w:r w:rsidRPr="001A009D">
        <w:rPr>
          <w:spacing w:val="1"/>
          <w:sz w:val="28"/>
        </w:rPr>
        <w:t xml:space="preserve"> </w:t>
      </w:r>
      <w:r w:rsidRPr="001A009D">
        <w:rPr>
          <w:sz w:val="28"/>
        </w:rPr>
        <w:t>demonstrated:</w:t>
      </w:r>
    </w:p>
    <w:p w14:paraId="7BEB38D8" w14:textId="77777777" w:rsidR="001A009D" w:rsidRDefault="00687673" w:rsidP="001A009D">
      <w:pPr>
        <w:pStyle w:val="BodyText"/>
        <w:widowControl w:val="0"/>
        <w:numPr>
          <w:ilvl w:val="0"/>
          <w:numId w:val="34"/>
        </w:numPr>
        <w:autoSpaceDE w:val="0"/>
        <w:autoSpaceDN w:val="0"/>
        <w:adjustRightInd w:val="0"/>
        <w:spacing w:before="120" w:line="240" w:lineRule="auto"/>
        <w:ind w:left="1276" w:hanging="556"/>
        <w:jc w:val="both"/>
        <w:rPr>
          <w:color w:val="000000"/>
          <w:sz w:val="28"/>
        </w:rPr>
      </w:pPr>
      <w:r w:rsidRPr="001A009D">
        <w:rPr>
          <w:sz w:val="28"/>
        </w:rPr>
        <w:t>the</w:t>
      </w:r>
      <w:r w:rsidRPr="001A009D">
        <w:rPr>
          <w:spacing w:val="-2"/>
          <w:sz w:val="28"/>
        </w:rPr>
        <w:t xml:space="preserve"> </w:t>
      </w:r>
      <w:r w:rsidRPr="001A009D">
        <w:rPr>
          <w:sz w:val="28"/>
        </w:rPr>
        <w:t>value</w:t>
      </w:r>
      <w:r w:rsidRPr="001A009D">
        <w:rPr>
          <w:spacing w:val="-1"/>
          <w:sz w:val="28"/>
        </w:rPr>
        <w:t xml:space="preserve"> </w:t>
      </w:r>
      <w:r w:rsidRPr="001A009D">
        <w:rPr>
          <w:sz w:val="28"/>
        </w:rPr>
        <w:t>of</w:t>
      </w:r>
      <w:r w:rsidRPr="001A009D">
        <w:rPr>
          <w:spacing w:val="-1"/>
          <w:sz w:val="28"/>
        </w:rPr>
        <w:t xml:space="preserve"> </w:t>
      </w:r>
      <w:r w:rsidRPr="001A009D">
        <w:rPr>
          <w:sz w:val="28"/>
        </w:rPr>
        <w:t>the</w:t>
      </w:r>
      <w:r w:rsidRPr="001A009D">
        <w:rPr>
          <w:spacing w:val="-2"/>
          <w:sz w:val="28"/>
        </w:rPr>
        <w:t xml:space="preserve"> </w:t>
      </w:r>
      <w:r w:rsidRPr="001A009D">
        <w:rPr>
          <w:sz w:val="28"/>
        </w:rPr>
        <w:t>Contract;</w:t>
      </w:r>
    </w:p>
    <w:p w14:paraId="76530E03" w14:textId="77777777" w:rsidR="001A009D" w:rsidRDefault="00687673" w:rsidP="001A009D">
      <w:pPr>
        <w:pStyle w:val="BodyText"/>
        <w:widowControl w:val="0"/>
        <w:numPr>
          <w:ilvl w:val="0"/>
          <w:numId w:val="34"/>
        </w:numPr>
        <w:autoSpaceDE w:val="0"/>
        <w:autoSpaceDN w:val="0"/>
        <w:adjustRightInd w:val="0"/>
        <w:spacing w:before="120" w:line="240" w:lineRule="auto"/>
        <w:ind w:left="1276" w:hanging="556"/>
        <w:jc w:val="both"/>
        <w:rPr>
          <w:color w:val="000000"/>
          <w:sz w:val="28"/>
        </w:rPr>
      </w:pPr>
      <w:r w:rsidRPr="001A009D">
        <w:rPr>
          <w:sz w:val="28"/>
        </w:rPr>
        <w:t>the</w:t>
      </w:r>
      <w:r w:rsidRPr="001A009D">
        <w:rPr>
          <w:spacing w:val="-3"/>
          <w:sz w:val="28"/>
        </w:rPr>
        <w:t xml:space="preserve"> </w:t>
      </w:r>
      <w:r w:rsidRPr="001A009D">
        <w:rPr>
          <w:sz w:val="28"/>
        </w:rPr>
        <w:t>start</w:t>
      </w:r>
      <w:r w:rsidRPr="001A009D">
        <w:rPr>
          <w:spacing w:val="-2"/>
          <w:sz w:val="28"/>
        </w:rPr>
        <w:t xml:space="preserve"> </w:t>
      </w:r>
      <w:r w:rsidRPr="001A009D">
        <w:rPr>
          <w:sz w:val="28"/>
        </w:rPr>
        <w:t>and</w:t>
      </w:r>
      <w:r w:rsidRPr="001A009D">
        <w:rPr>
          <w:spacing w:val="-2"/>
          <w:sz w:val="28"/>
        </w:rPr>
        <w:t xml:space="preserve"> </w:t>
      </w:r>
      <w:r w:rsidRPr="001A009D">
        <w:rPr>
          <w:sz w:val="28"/>
        </w:rPr>
        <w:t>expiry</w:t>
      </w:r>
      <w:r w:rsidRPr="001A009D">
        <w:rPr>
          <w:spacing w:val="-2"/>
          <w:sz w:val="28"/>
        </w:rPr>
        <w:t xml:space="preserve"> </w:t>
      </w:r>
      <w:r w:rsidRPr="001A009D">
        <w:rPr>
          <w:sz w:val="28"/>
        </w:rPr>
        <w:t>date</w:t>
      </w:r>
      <w:r w:rsidRPr="001A009D">
        <w:rPr>
          <w:spacing w:val="-2"/>
          <w:sz w:val="28"/>
        </w:rPr>
        <w:t xml:space="preserve"> </w:t>
      </w:r>
      <w:r w:rsidRPr="001A009D">
        <w:rPr>
          <w:sz w:val="28"/>
        </w:rPr>
        <w:t>of</w:t>
      </w:r>
      <w:r w:rsidRPr="001A009D">
        <w:rPr>
          <w:spacing w:val="-2"/>
          <w:sz w:val="28"/>
        </w:rPr>
        <w:t xml:space="preserve"> </w:t>
      </w:r>
      <w:r w:rsidRPr="001A009D">
        <w:rPr>
          <w:sz w:val="28"/>
        </w:rPr>
        <w:t>the</w:t>
      </w:r>
      <w:r w:rsidRPr="001A009D">
        <w:rPr>
          <w:spacing w:val="-3"/>
          <w:sz w:val="28"/>
        </w:rPr>
        <w:t xml:space="preserve"> </w:t>
      </w:r>
      <w:r w:rsidRPr="001A009D">
        <w:rPr>
          <w:sz w:val="28"/>
        </w:rPr>
        <w:t>Contract;</w:t>
      </w:r>
      <w:r w:rsidRPr="001A009D">
        <w:rPr>
          <w:spacing w:val="-2"/>
          <w:sz w:val="28"/>
        </w:rPr>
        <w:t xml:space="preserve"> </w:t>
      </w:r>
      <w:r w:rsidRPr="001A009D">
        <w:rPr>
          <w:sz w:val="28"/>
        </w:rPr>
        <w:t>and</w:t>
      </w:r>
    </w:p>
    <w:p w14:paraId="50B17759" w14:textId="01174F8A" w:rsidR="00687673" w:rsidRPr="001A009D" w:rsidRDefault="00687673" w:rsidP="001A009D">
      <w:pPr>
        <w:pStyle w:val="BodyText"/>
        <w:widowControl w:val="0"/>
        <w:numPr>
          <w:ilvl w:val="0"/>
          <w:numId w:val="34"/>
        </w:numPr>
        <w:autoSpaceDE w:val="0"/>
        <w:autoSpaceDN w:val="0"/>
        <w:adjustRightInd w:val="0"/>
        <w:spacing w:before="120" w:line="240" w:lineRule="auto"/>
        <w:ind w:left="1276" w:hanging="556"/>
        <w:jc w:val="both"/>
        <w:rPr>
          <w:color w:val="000000"/>
          <w:sz w:val="28"/>
        </w:rPr>
      </w:pPr>
      <w:r w:rsidRPr="001A009D">
        <w:rPr>
          <w:sz w:val="28"/>
        </w:rPr>
        <w:t>details of whether the Contract is a one-off or expected to be</w:t>
      </w:r>
      <w:r w:rsidRPr="001A009D">
        <w:rPr>
          <w:spacing w:val="1"/>
          <w:sz w:val="28"/>
        </w:rPr>
        <w:t xml:space="preserve"> </w:t>
      </w:r>
      <w:r w:rsidRPr="001A009D">
        <w:rPr>
          <w:sz w:val="28"/>
        </w:rPr>
        <w:t>renewed.</w:t>
      </w:r>
    </w:p>
    <w:p w14:paraId="4F9BA576" w14:textId="11BFEB03" w:rsidR="00687673" w:rsidRPr="00984692" w:rsidRDefault="00687673" w:rsidP="001A009D">
      <w:pPr>
        <w:pStyle w:val="Heading2"/>
        <w:spacing w:before="240" w:after="120"/>
        <w:rPr>
          <w:rFonts w:asciiTheme="minorHAnsi" w:hAnsiTheme="minorHAnsi" w:cstheme="minorHAnsi"/>
          <w:color w:val="1F497D" w:themeColor="text2"/>
          <w:sz w:val="28"/>
          <w:szCs w:val="28"/>
        </w:rPr>
      </w:pPr>
      <w:bookmarkStart w:id="64" w:name="_Toc184305642"/>
      <w:r w:rsidRPr="00984692">
        <w:rPr>
          <w:rFonts w:asciiTheme="minorHAnsi" w:hAnsiTheme="minorHAnsi" w:cstheme="minorHAnsi"/>
          <w:color w:val="1F497D" w:themeColor="text2"/>
          <w:sz w:val="28"/>
          <w:szCs w:val="28"/>
        </w:rPr>
        <w:t>37</w:t>
      </w:r>
      <w:r w:rsidRPr="00984692">
        <w:rPr>
          <w:rFonts w:asciiTheme="minorHAnsi" w:hAnsiTheme="minorHAnsi" w:cstheme="minorHAnsi"/>
          <w:color w:val="1F497D" w:themeColor="text2"/>
          <w:sz w:val="28"/>
          <w:szCs w:val="28"/>
        </w:rPr>
        <w:tab/>
      </w:r>
      <w:r w:rsidR="00BA3A76" w:rsidRPr="00984692">
        <w:rPr>
          <w:rFonts w:asciiTheme="minorHAnsi" w:hAnsiTheme="minorHAnsi" w:cstheme="minorHAnsi"/>
          <w:color w:val="1F497D" w:themeColor="text2"/>
          <w:sz w:val="28"/>
          <w:szCs w:val="28"/>
        </w:rPr>
        <w:t xml:space="preserve">Corporate </w:t>
      </w:r>
      <w:r w:rsidRPr="00984692">
        <w:rPr>
          <w:rFonts w:asciiTheme="minorHAnsi" w:hAnsiTheme="minorHAnsi" w:cstheme="minorHAnsi"/>
          <w:color w:val="1F497D" w:themeColor="text2"/>
          <w:sz w:val="28"/>
          <w:szCs w:val="28"/>
        </w:rPr>
        <w:t>Contracts Register</w:t>
      </w:r>
      <w:bookmarkEnd w:id="64"/>
    </w:p>
    <w:p w14:paraId="5D021383" w14:textId="698B5264" w:rsidR="00BA3A76" w:rsidRPr="001A009D" w:rsidRDefault="00687673" w:rsidP="001A009D">
      <w:pPr>
        <w:pStyle w:val="BodyText"/>
        <w:spacing w:before="120" w:line="240" w:lineRule="auto"/>
        <w:ind w:left="720" w:hanging="720"/>
        <w:jc w:val="both"/>
        <w:rPr>
          <w:spacing w:val="1"/>
          <w:sz w:val="28"/>
          <w:szCs w:val="28"/>
        </w:rPr>
      </w:pPr>
      <w:r w:rsidRPr="001A009D">
        <w:rPr>
          <w:sz w:val="28"/>
          <w:szCs w:val="28"/>
        </w:rPr>
        <w:t>37.1</w:t>
      </w:r>
      <w:r w:rsidRPr="001A009D">
        <w:rPr>
          <w:sz w:val="28"/>
          <w:szCs w:val="28"/>
        </w:rPr>
        <w:tab/>
        <w:t xml:space="preserve">The Head of Legal and Democratic Services shall maintain a </w:t>
      </w:r>
      <w:r w:rsidR="00570762" w:rsidRPr="001A009D">
        <w:rPr>
          <w:sz w:val="28"/>
          <w:szCs w:val="28"/>
        </w:rPr>
        <w:t xml:space="preserve">Corporate </w:t>
      </w:r>
      <w:r w:rsidRPr="001A009D">
        <w:rPr>
          <w:sz w:val="28"/>
          <w:szCs w:val="28"/>
        </w:rPr>
        <w:t>Contract</w:t>
      </w:r>
      <w:r w:rsidR="00F1124C" w:rsidRPr="001A009D">
        <w:rPr>
          <w:sz w:val="28"/>
          <w:szCs w:val="28"/>
        </w:rPr>
        <w:t>s</w:t>
      </w:r>
      <w:r w:rsidRPr="001A009D">
        <w:rPr>
          <w:sz w:val="28"/>
          <w:szCs w:val="28"/>
        </w:rPr>
        <w:t xml:space="preserve"> Register,</w:t>
      </w:r>
      <w:r w:rsidRPr="001A009D">
        <w:rPr>
          <w:spacing w:val="1"/>
          <w:sz w:val="28"/>
          <w:szCs w:val="28"/>
        </w:rPr>
        <w:t xml:space="preserve"> </w:t>
      </w:r>
      <w:r w:rsidRPr="001A009D">
        <w:rPr>
          <w:sz w:val="28"/>
          <w:szCs w:val="28"/>
        </w:rPr>
        <w:t xml:space="preserve">which will record details of all Contracts that meet or exceed </w:t>
      </w:r>
      <w:r w:rsidRPr="001A009D">
        <w:rPr>
          <w:b/>
          <w:sz w:val="28"/>
          <w:szCs w:val="28"/>
        </w:rPr>
        <w:t>£30,000</w:t>
      </w:r>
      <w:r w:rsidRPr="001A009D">
        <w:rPr>
          <w:sz w:val="28"/>
          <w:szCs w:val="28"/>
        </w:rPr>
        <w:t xml:space="preserve"> </w:t>
      </w:r>
      <w:r w:rsidR="00A5695B">
        <w:rPr>
          <w:sz w:val="28"/>
          <w:szCs w:val="28"/>
        </w:rPr>
        <w:t>(inc VAT)</w:t>
      </w:r>
      <w:r w:rsidR="001A009D">
        <w:rPr>
          <w:sz w:val="28"/>
          <w:szCs w:val="28"/>
        </w:rPr>
        <w:t xml:space="preserve"> </w:t>
      </w:r>
      <w:r w:rsidRPr="001A009D">
        <w:rPr>
          <w:sz w:val="28"/>
          <w:szCs w:val="28"/>
        </w:rPr>
        <w:t>for Goods and Services</w:t>
      </w:r>
      <w:r w:rsidR="00BB62F2" w:rsidRPr="001A009D">
        <w:rPr>
          <w:sz w:val="28"/>
          <w:szCs w:val="28"/>
        </w:rPr>
        <w:t>,</w:t>
      </w:r>
      <w:r w:rsidRPr="001A009D">
        <w:rPr>
          <w:sz w:val="28"/>
          <w:szCs w:val="28"/>
        </w:rPr>
        <w:t xml:space="preserve"> and </w:t>
      </w:r>
      <w:r w:rsidRPr="001A009D">
        <w:rPr>
          <w:b/>
          <w:sz w:val="28"/>
          <w:szCs w:val="28"/>
        </w:rPr>
        <w:t>£75,000</w:t>
      </w:r>
      <w:r w:rsidRPr="001A009D">
        <w:rPr>
          <w:sz w:val="28"/>
          <w:szCs w:val="28"/>
        </w:rPr>
        <w:t xml:space="preserve"> </w:t>
      </w:r>
      <w:r w:rsidR="00A5695B">
        <w:rPr>
          <w:sz w:val="28"/>
          <w:szCs w:val="28"/>
        </w:rPr>
        <w:t>(inc VAT)</w:t>
      </w:r>
      <w:r w:rsidR="001A009D">
        <w:rPr>
          <w:sz w:val="28"/>
          <w:szCs w:val="28"/>
        </w:rPr>
        <w:t xml:space="preserve"> </w:t>
      </w:r>
      <w:r w:rsidRPr="001A009D">
        <w:rPr>
          <w:sz w:val="28"/>
          <w:szCs w:val="28"/>
        </w:rPr>
        <w:t>for Works</w:t>
      </w:r>
      <w:r w:rsidRPr="001A009D">
        <w:rPr>
          <w:spacing w:val="1"/>
          <w:sz w:val="28"/>
          <w:szCs w:val="28"/>
        </w:rPr>
        <w:t xml:space="preserve"> </w:t>
      </w:r>
      <w:r w:rsidRPr="001A009D">
        <w:rPr>
          <w:sz w:val="28"/>
          <w:szCs w:val="28"/>
        </w:rPr>
        <w:t>awarded</w:t>
      </w:r>
      <w:r w:rsidRPr="001A009D">
        <w:rPr>
          <w:spacing w:val="1"/>
          <w:sz w:val="28"/>
          <w:szCs w:val="28"/>
        </w:rPr>
        <w:t xml:space="preserve"> </w:t>
      </w:r>
      <w:r w:rsidRPr="001A009D">
        <w:rPr>
          <w:sz w:val="28"/>
          <w:szCs w:val="28"/>
        </w:rPr>
        <w:t>by</w:t>
      </w:r>
      <w:r w:rsidRPr="001A009D">
        <w:rPr>
          <w:spacing w:val="1"/>
          <w:sz w:val="28"/>
          <w:szCs w:val="28"/>
        </w:rPr>
        <w:t xml:space="preserve"> </w:t>
      </w:r>
      <w:r w:rsidRPr="001A009D">
        <w:rPr>
          <w:sz w:val="28"/>
          <w:szCs w:val="28"/>
        </w:rPr>
        <w:t>the</w:t>
      </w:r>
      <w:r w:rsidRPr="001A009D">
        <w:rPr>
          <w:spacing w:val="1"/>
          <w:sz w:val="28"/>
          <w:szCs w:val="28"/>
        </w:rPr>
        <w:t xml:space="preserve"> </w:t>
      </w:r>
      <w:r w:rsidRPr="001A009D">
        <w:rPr>
          <w:sz w:val="28"/>
          <w:szCs w:val="28"/>
        </w:rPr>
        <w:t>Council.</w:t>
      </w:r>
      <w:r w:rsidRPr="001A009D">
        <w:rPr>
          <w:spacing w:val="1"/>
          <w:sz w:val="28"/>
          <w:szCs w:val="28"/>
        </w:rPr>
        <w:t xml:space="preserve"> </w:t>
      </w:r>
    </w:p>
    <w:p w14:paraId="45105C0B" w14:textId="6E230769" w:rsidR="00EB1073" w:rsidRPr="001A009D" w:rsidRDefault="00687673" w:rsidP="001A009D">
      <w:pPr>
        <w:pStyle w:val="BodyText"/>
        <w:spacing w:before="120" w:line="240" w:lineRule="auto"/>
        <w:ind w:left="720"/>
        <w:jc w:val="both"/>
        <w:rPr>
          <w:sz w:val="28"/>
          <w:szCs w:val="28"/>
        </w:rPr>
      </w:pPr>
      <w:r w:rsidRPr="00DA6B88">
        <w:rPr>
          <w:sz w:val="28"/>
          <w:szCs w:val="28"/>
        </w:rPr>
        <w:t xml:space="preserve">Senior Officers </w:t>
      </w:r>
      <w:r w:rsidRPr="00DA6B88">
        <w:rPr>
          <w:b/>
          <w:sz w:val="28"/>
          <w:szCs w:val="28"/>
          <w:u w:val="single"/>
        </w:rPr>
        <w:t>must</w:t>
      </w:r>
      <w:r w:rsidRPr="00DA6B88">
        <w:rPr>
          <w:sz w:val="28"/>
          <w:szCs w:val="28"/>
        </w:rPr>
        <w:t xml:space="preserve"> ensure that Officers within their Service Area complete the </w:t>
      </w:r>
      <w:r w:rsidR="00BA3A76" w:rsidRPr="00DA6B88">
        <w:rPr>
          <w:sz w:val="28"/>
          <w:szCs w:val="28"/>
        </w:rPr>
        <w:t xml:space="preserve">Corporate </w:t>
      </w:r>
      <w:r w:rsidRPr="00DA6B88">
        <w:rPr>
          <w:sz w:val="28"/>
          <w:szCs w:val="28"/>
        </w:rPr>
        <w:t xml:space="preserve">Contracts Register for any new Contracts awarded as soon as possible and no later than </w:t>
      </w:r>
      <w:r w:rsidR="009E3C8D" w:rsidRPr="00DA6B88">
        <w:rPr>
          <w:b/>
          <w:sz w:val="28"/>
          <w:szCs w:val="28"/>
        </w:rPr>
        <w:t>10</w:t>
      </w:r>
      <w:r w:rsidRPr="00DA6B88">
        <w:rPr>
          <w:sz w:val="28"/>
          <w:szCs w:val="28"/>
        </w:rPr>
        <w:t xml:space="preserve"> (</w:t>
      </w:r>
      <w:r w:rsidR="009E3C8D" w:rsidRPr="00DA6B88">
        <w:rPr>
          <w:b/>
          <w:sz w:val="28"/>
          <w:szCs w:val="28"/>
        </w:rPr>
        <w:t>ten</w:t>
      </w:r>
      <w:r w:rsidRPr="00DA6B88">
        <w:rPr>
          <w:sz w:val="28"/>
          <w:szCs w:val="28"/>
        </w:rPr>
        <w:t xml:space="preserve">) days following the </w:t>
      </w:r>
      <w:r w:rsidRPr="00DA6B88">
        <w:rPr>
          <w:sz w:val="28"/>
          <w:szCs w:val="28"/>
        </w:rPr>
        <w:lastRenderedPageBreak/>
        <w:t xml:space="preserve">award of a Contract, and </w:t>
      </w:r>
      <w:r w:rsidRPr="00DA6B88">
        <w:rPr>
          <w:b/>
          <w:sz w:val="28"/>
          <w:szCs w:val="28"/>
          <w:u w:val="single"/>
        </w:rPr>
        <w:t>must</w:t>
      </w:r>
      <w:r w:rsidRPr="00DA6B88">
        <w:rPr>
          <w:sz w:val="28"/>
          <w:szCs w:val="28"/>
        </w:rPr>
        <w:t xml:space="preserve"> ensure that Officers </w:t>
      </w:r>
      <w:r w:rsidR="00F1124C" w:rsidRPr="00DA6B88">
        <w:rPr>
          <w:sz w:val="28"/>
          <w:szCs w:val="28"/>
        </w:rPr>
        <w:t>maintain and update the record</w:t>
      </w:r>
      <w:r w:rsidRPr="00DA6B88">
        <w:rPr>
          <w:sz w:val="28"/>
          <w:szCs w:val="28"/>
        </w:rPr>
        <w:t xml:space="preserve"> during</w:t>
      </w:r>
      <w:r w:rsidR="00433EDF" w:rsidRPr="00DA6B88">
        <w:rPr>
          <w:sz w:val="28"/>
          <w:szCs w:val="28"/>
        </w:rPr>
        <w:t xml:space="preserve"> the lifetime of the Contract.</w:t>
      </w:r>
    </w:p>
    <w:p w14:paraId="2D1D16CE" w14:textId="77777777" w:rsidR="00C37B18" w:rsidRDefault="00C37B18" w:rsidP="00C37B18">
      <w:pPr>
        <w:pStyle w:val="BodyText"/>
        <w:spacing w:before="120"/>
        <w:ind w:left="720" w:hanging="720"/>
        <w:jc w:val="both"/>
        <w:rPr>
          <w:lang w:eastAsia="en-GB"/>
        </w:rPr>
        <w:sectPr w:rsidR="00C37B18" w:rsidSect="00216B2A">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EE4F13" w14:textId="75F0D639" w:rsidR="00C37B18" w:rsidRPr="00984692" w:rsidRDefault="00C37B18" w:rsidP="008A1F59">
      <w:pPr>
        <w:pStyle w:val="Heading2"/>
        <w:spacing w:before="120" w:after="240"/>
        <w:rPr>
          <w:rFonts w:asciiTheme="minorHAnsi" w:hAnsiTheme="minorHAnsi" w:cstheme="minorHAnsi"/>
          <w:color w:val="1F497D" w:themeColor="text2"/>
          <w:sz w:val="28"/>
        </w:rPr>
      </w:pPr>
      <w:bookmarkStart w:id="65" w:name="_Toc184305643"/>
      <w:r w:rsidRPr="00984692">
        <w:rPr>
          <w:rFonts w:asciiTheme="minorHAnsi" w:hAnsiTheme="minorHAnsi" w:cstheme="minorHAnsi"/>
          <w:color w:val="1F497D" w:themeColor="text2"/>
          <w:sz w:val="28"/>
        </w:rPr>
        <w:lastRenderedPageBreak/>
        <w:t>Annex 1: Definitions</w:t>
      </w:r>
      <w:bookmarkEnd w:id="65"/>
    </w:p>
    <w:tbl>
      <w:tblPr>
        <w:tblStyle w:val="TableGrid"/>
        <w:tblW w:w="5000" w:type="pct"/>
        <w:tblLook w:val="04A0" w:firstRow="1" w:lastRow="0" w:firstColumn="1" w:lastColumn="0" w:noHBand="0" w:noVBand="1"/>
      </w:tblPr>
      <w:tblGrid>
        <w:gridCol w:w="4117"/>
        <w:gridCol w:w="4899"/>
      </w:tblGrid>
      <w:tr w:rsidR="008A1F59" w:rsidRPr="00043C69" w14:paraId="2332260D" w14:textId="77777777" w:rsidTr="00133EBF">
        <w:tc>
          <w:tcPr>
            <w:tcW w:w="2283" w:type="pct"/>
            <w:shd w:val="clear" w:color="auto" w:fill="EEECE1" w:themeFill="background2"/>
          </w:tcPr>
          <w:p w14:paraId="3113EC42" w14:textId="77777777" w:rsidR="008A1F59" w:rsidRPr="00133EBF" w:rsidRDefault="008A1F59" w:rsidP="008A1F59">
            <w:pPr>
              <w:spacing w:before="120" w:after="120" w:line="276" w:lineRule="auto"/>
              <w:rPr>
                <w:b/>
                <w:bCs/>
                <w:sz w:val="24"/>
              </w:rPr>
            </w:pPr>
            <w:r w:rsidRPr="00133EBF">
              <w:rPr>
                <w:b/>
                <w:bCs/>
                <w:sz w:val="24"/>
              </w:rPr>
              <w:t>Term</w:t>
            </w:r>
          </w:p>
        </w:tc>
        <w:tc>
          <w:tcPr>
            <w:tcW w:w="2717" w:type="pct"/>
            <w:shd w:val="clear" w:color="auto" w:fill="EEECE1" w:themeFill="background2"/>
          </w:tcPr>
          <w:p w14:paraId="645B7205" w14:textId="77777777" w:rsidR="008A1F59" w:rsidRPr="00133EBF" w:rsidRDefault="008A1F59" w:rsidP="008A1F59">
            <w:pPr>
              <w:pStyle w:val="BodyText"/>
              <w:tabs>
                <w:tab w:val="left" w:pos="4216"/>
              </w:tabs>
              <w:kinsoku w:val="0"/>
              <w:overflowPunct w:val="0"/>
              <w:spacing w:before="120" w:line="276" w:lineRule="auto"/>
              <w:rPr>
                <w:b/>
                <w:bCs/>
                <w:sz w:val="24"/>
              </w:rPr>
            </w:pPr>
            <w:r w:rsidRPr="00133EBF">
              <w:rPr>
                <w:b/>
                <w:bCs/>
                <w:sz w:val="24"/>
              </w:rPr>
              <w:t>Definition</w:t>
            </w:r>
          </w:p>
        </w:tc>
      </w:tr>
      <w:tr w:rsidR="008A1F59" w:rsidRPr="00043C69" w14:paraId="664E5AF3" w14:textId="77777777" w:rsidTr="00133EBF">
        <w:tc>
          <w:tcPr>
            <w:tcW w:w="2283" w:type="pct"/>
          </w:tcPr>
          <w:p w14:paraId="55EA7A57" w14:textId="77777777" w:rsidR="008A1F59" w:rsidRPr="00133EBF" w:rsidRDefault="008A1F59" w:rsidP="008A1F59">
            <w:pPr>
              <w:spacing w:before="120" w:after="120" w:line="276" w:lineRule="auto"/>
              <w:jc w:val="both"/>
              <w:rPr>
                <w:rFonts w:cstheme="minorHAnsi"/>
                <w:sz w:val="24"/>
              </w:rPr>
            </w:pPr>
            <w:r w:rsidRPr="00133EBF">
              <w:rPr>
                <w:rFonts w:cstheme="minorHAnsi"/>
                <w:sz w:val="24"/>
              </w:rPr>
              <w:t>Community Benefits / Social Value</w:t>
            </w:r>
          </w:p>
        </w:tc>
        <w:tc>
          <w:tcPr>
            <w:tcW w:w="2717" w:type="pct"/>
          </w:tcPr>
          <w:p w14:paraId="7918510E" w14:textId="77777777" w:rsidR="00133EBF" w:rsidRDefault="008A1F59" w:rsidP="008A1F59">
            <w:pPr>
              <w:pStyle w:val="BodyText"/>
              <w:tabs>
                <w:tab w:val="left" w:pos="4216"/>
              </w:tabs>
              <w:kinsoku w:val="0"/>
              <w:overflowPunct w:val="0"/>
              <w:spacing w:before="120" w:line="276" w:lineRule="auto"/>
              <w:jc w:val="both"/>
              <w:rPr>
                <w:rFonts w:cstheme="minorHAnsi"/>
                <w:spacing w:val="-15"/>
                <w:sz w:val="24"/>
              </w:rPr>
            </w:pPr>
            <w:r w:rsidRPr="00133EBF">
              <w:rPr>
                <w:rFonts w:cstheme="minorHAnsi"/>
                <w:sz w:val="24"/>
              </w:rPr>
              <w:t>The</w:t>
            </w:r>
            <w:r w:rsidRPr="00133EBF">
              <w:rPr>
                <w:rFonts w:cstheme="minorHAnsi"/>
                <w:spacing w:val="69"/>
                <w:sz w:val="24"/>
              </w:rPr>
              <w:t xml:space="preserve"> </w:t>
            </w:r>
            <w:r w:rsidRPr="00133EBF">
              <w:rPr>
                <w:rFonts w:cstheme="minorHAnsi"/>
                <w:sz w:val="24"/>
              </w:rPr>
              <w:t>delivery</w:t>
            </w:r>
            <w:r w:rsidRPr="00133EBF">
              <w:rPr>
                <w:rFonts w:cstheme="minorHAnsi"/>
                <w:spacing w:val="70"/>
                <w:sz w:val="24"/>
              </w:rPr>
              <w:t xml:space="preserve"> </w:t>
            </w:r>
            <w:r w:rsidRPr="00133EBF">
              <w:rPr>
                <w:rFonts w:cstheme="minorHAnsi"/>
                <w:sz w:val="24"/>
              </w:rPr>
              <w:t>of</w:t>
            </w:r>
            <w:r w:rsidRPr="00133EBF">
              <w:rPr>
                <w:rFonts w:cstheme="minorHAnsi"/>
                <w:spacing w:val="69"/>
                <w:sz w:val="24"/>
              </w:rPr>
              <w:t xml:space="preserve"> </w:t>
            </w:r>
            <w:r w:rsidRPr="00133EBF">
              <w:rPr>
                <w:rFonts w:cstheme="minorHAnsi"/>
                <w:sz w:val="24"/>
              </w:rPr>
              <w:t>social,</w:t>
            </w:r>
            <w:r w:rsidRPr="00133EBF">
              <w:rPr>
                <w:rFonts w:cstheme="minorHAnsi"/>
                <w:spacing w:val="70"/>
                <w:sz w:val="24"/>
              </w:rPr>
              <w:t xml:space="preserve"> </w:t>
            </w:r>
            <w:r w:rsidRPr="00133EBF">
              <w:rPr>
                <w:rFonts w:cstheme="minorHAnsi"/>
                <w:sz w:val="24"/>
              </w:rPr>
              <w:t>economic</w:t>
            </w:r>
            <w:r w:rsidRPr="00133EBF">
              <w:rPr>
                <w:rFonts w:cstheme="minorHAnsi"/>
                <w:spacing w:val="70"/>
                <w:sz w:val="24"/>
              </w:rPr>
              <w:t xml:space="preserve"> </w:t>
            </w:r>
            <w:r w:rsidRPr="00133EBF">
              <w:rPr>
                <w:rFonts w:cstheme="minorHAnsi"/>
                <w:sz w:val="24"/>
              </w:rPr>
              <w:t xml:space="preserve">and environmental   </w:t>
            </w:r>
            <w:r w:rsidRPr="00133EBF">
              <w:rPr>
                <w:rFonts w:cstheme="minorHAnsi"/>
                <w:spacing w:val="64"/>
                <w:sz w:val="24"/>
              </w:rPr>
              <w:t xml:space="preserve"> </w:t>
            </w:r>
            <w:r w:rsidRPr="00133EBF">
              <w:rPr>
                <w:rFonts w:cstheme="minorHAnsi"/>
                <w:sz w:val="24"/>
              </w:rPr>
              <w:t xml:space="preserve">benefit,   </w:t>
            </w:r>
            <w:r w:rsidRPr="00133EBF">
              <w:rPr>
                <w:rFonts w:cstheme="minorHAnsi"/>
                <w:spacing w:val="64"/>
                <w:sz w:val="24"/>
              </w:rPr>
              <w:t xml:space="preserve"> </w:t>
            </w:r>
            <w:r w:rsidRPr="00133EBF">
              <w:rPr>
                <w:rFonts w:cstheme="minorHAnsi"/>
                <w:sz w:val="24"/>
              </w:rPr>
              <w:t xml:space="preserve">through   </w:t>
            </w:r>
            <w:r w:rsidRPr="00133EBF">
              <w:rPr>
                <w:rFonts w:cstheme="minorHAnsi"/>
                <w:spacing w:val="64"/>
                <w:sz w:val="24"/>
              </w:rPr>
              <w:t xml:space="preserve"> </w:t>
            </w:r>
            <w:r w:rsidRPr="00133EBF">
              <w:rPr>
                <w:rFonts w:cstheme="minorHAnsi"/>
                <w:sz w:val="24"/>
              </w:rPr>
              <w:t>effective application of Community Benefits clauses in</w:t>
            </w:r>
            <w:r w:rsidRPr="00133EBF">
              <w:rPr>
                <w:rFonts w:cstheme="minorHAnsi"/>
                <w:spacing w:val="1"/>
                <w:sz w:val="24"/>
              </w:rPr>
              <w:t xml:space="preserve"> </w:t>
            </w:r>
            <w:r w:rsidRPr="00133EBF">
              <w:rPr>
                <w:rFonts w:cstheme="minorHAnsi"/>
                <w:sz w:val="24"/>
              </w:rPr>
              <w:t>public</w:t>
            </w:r>
            <w:r w:rsidRPr="00133EBF">
              <w:rPr>
                <w:rFonts w:cstheme="minorHAnsi"/>
                <w:spacing w:val="-16"/>
                <w:sz w:val="24"/>
              </w:rPr>
              <w:t xml:space="preserve"> </w:t>
            </w:r>
            <w:r w:rsidRPr="00133EBF">
              <w:rPr>
                <w:rFonts w:cstheme="minorHAnsi"/>
                <w:sz w:val="24"/>
              </w:rPr>
              <w:t>contracts.</w:t>
            </w:r>
            <w:r w:rsidRPr="00133EBF">
              <w:rPr>
                <w:rFonts w:cstheme="minorHAnsi"/>
                <w:spacing w:val="-15"/>
                <w:sz w:val="24"/>
              </w:rPr>
              <w:t xml:space="preserve"> </w:t>
            </w:r>
          </w:p>
          <w:p w14:paraId="1F644F99" w14:textId="000FCC2C" w:rsidR="008A1F59" w:rsidRPr="00133EBF" w:rsidRDefault="008A1F59" w:rsidP="008A1F59">
            <w:pPr>
              <w:pStyle w:val="BodyText"/>
              <w:tabs>
                <w:tab w:val="left" w:pos="4216"/>
              </w:tabs>
              <w:kinsoku w:val="0"/>
              <w:overflowPunct w:val="0"/>
              <w:spacing w:before="120" w:line="276" w:lineRule="auto"/>
              <w:jc w:val="both"/>
              <w:rPr>
                <w:rFonts w:cstheme="minorHAnsi"/>
                <w:sz w:val="24"/>
              </w:rPr>
            </w:pPr>
            <w:r w:rsidRPr="00133EBF">
              <w:rPr>
                <w:rFonts w:cstheme="minorHAnsi"/>
                <w:sz w:val="24"/>
              </w:rPr>
              <w:t>Mandatory</w:t>
            </w:r>
            <w:r w:rsidRPr="00133EBF">
              <w:rPr>
                <w:rFonts w:cstheme="minorHAnsi"/>
                <w:spacing w:val="-15"/>
                <w:sz w:val="24"/>
              </w:rPr>
              <w:t xml:space="preserve"> </w:t>
            </w:r>
            <w:r w:rsidRPr="00133EBF">
              <w:rPr>
                <w:rFonts w:cstheme="minorHAnsi"/>
                <w:sz w:val="24"/>
              </w:rPr>
              <w:t>on</w:t>
            </w:r>
            <w:r w:rsidRPr="00133EBF">
              <w:rPr>
                <w:rFonts w:cstheme="minorHAnsi"/>
                <w:spacing w:val="-16"/>
                <w:sz w:val="24"/>
              </w:rPr>
              <w:t xml:space="preserve"> </w:t>
            </w:r>
            <w:r w:rsidRPr="00133EBF">
              <w:rPr>
                <w:rFonts w:cstheme="minorHAnsi"/>
                <w:sz w:val="24"/>
              </w:rPr>
              <w:t>all</w:t>
            </w:r>
            <w:r w:rsidRPr="00133EBF">
              <w:rPr>
                <w:rFonts w:cstheme="minorHAnsi"/>
                <w:spacing w:val="-16"/>
                <w:sz w:val="24"/>
              </w:rPr>
              <w:t xml:space="preserve"> </w:t>
            </w:r>
            <w:r w:rsidRPr="00133EBF">
              <w:rPr>
                <w:rFonts w:cstheme="minorHAnsi"/>
                <w:sz w:val="24"/>
              </w:rPr>
              <w:t>contracts</w:t>
            </w:r>
            <w:r w:rsidRPr="00133EBF">
              <w:rPr>
                <w:rFonts w:cstheme="minorHAnsi"/>
                <w:spacing w:val="-15"/>
                <w:sz w:val="24"/>
              </w:rPr>
              <w:t xml:space="preserve"> </w:t>
            </w:r>
            <w:r w:rsidRPr="00133EBF">
              <w:rPr>
                <w:rFonts w:cstheme="minorHAnsi"/>
                <w:sz w:val="24"/>
              </w:rPr>
              <w:t>with</w:t>
            </w:r>
            <w:r w:rsidRPr="00133EBF">
              <w:rPr>
                <w:rFonts w:cstheme="minorHAnsi"/>
                <w:spacing w:val="-64"/>
                <w:sz w:val="24"/>
              </w:rPr>
              <w:t xml:space="preserve"> </w:t>
            </w:r>
            <w:r w:rsidRPr="00133EBF">
              <w:rPr>
                <w:rFonts w:cstheme="minorHAnsi"/>
                <w:sz w:val="24"/>
              </w:rPr>
              <w:t>a</w:t>
            </w:r>
            <w:r w:rsidRPr="00133EBF">
              <w:rPr>
                <w:rFonts w:cstheme="minorHAnsi"/>
                <w:spacing w:val="1"/>
                <w:sz w:val="24"/>
              </w:rPr>
              <w:t xml:space="preserve"> </w:t>
            </w:r>
            <w:r w:rsidRPr="00133EBF">
              <w:rPr>
                <w:rFonts w:cstheme="minorHAnsi"/>
                <w:sz w:val="24"/>
              </w:rPr>
              <w:t>value</w:t>
            </w:r>
            <w:r w:rsidRPr="00133EBF">
              <w:rPr>
                <w:rFonts w:cstheme="minorHAnsi"/>
                <w:spacing w:val="1"/>
                <w:sz w:val="24"/>
              </w:rPr>
              <w:t xml:space="preserve"> </w:t>
            </w:r>
            <w:r w:rsidRPr="00133EBF">
              <w:rPr>
                <w:rFonts w:cstheme="minorHAnsi"/>
                <w:sz w:val="24"/>
              </w:rPr>
              <w:t>greater</w:t>
            </w:r>
            <w:r w:rsidRPr="00133EBF">
              <w:rPr>
                <w:rFonts w:cstheme="minorHAnsi"/>
                <w:spacing w:val="1"/>
                <w:sz w:val="24"/>
              </w:rPr>
              <w:t xml:space="preserve"> </w:t>
            </w:r>
            <w:r w:rsidRPr="00133EBF">
              <w:rPr>
                <w:rFonts w:cstheme="minorHAnsi"/>
                <w:sz w:val="24"/>
              </w:rPr>
              <w:t>than</w:t>
            </w:r>
            <w:r w:rsidRPr="00133EBF">
              <w:rPr>
                <w:rFonts w:cstheme="minorHAnsi"/>
                <w:spacing w:val="1"/>
                <w:sz w:val="24"/>
              </w:rPr>
              <w:t xml:space="preserve"> </w:t>
            </w:r>
            <w:r w:rsidRPr="00133EBF">
              <w:rPr>
                <w:rFonts w:cstheme="minorHAnsi"/>
                <w:sz w:val="24"/>
              </w:rPr>
              <w:t>£1m</w:t>
            </w:r>
            <w:r w:rsidRPr="00133EBF">
              <w:rPr>
                <w:rFonts w:cstheme="minorHAnsi"/>
                <w:spacing w:val="1"/>
                <w:sz w:val="24"/>
              </w:rPr>
              <w:t xml:space="preserve"> </w:t>
            </w:r>
            <w:r w:rsidRPr="00133EBF">
              <w:rPr>
                <w:rFonts w:cstheme="minorHAnsi"/>
                <w:sz w:val="24"/>
              </w:rPr>
              <w:t>and</w:t>
            </w:r>
            <w:r w:rsidRPr="00133EBF">
              <w:rPr>
                <w:rFonts w:cstheme="minorHAnsi"/>
                <w:spacing w:val="1"/>
                <w:sz w:val="24"/>
              </w:rPr>
              <w:t xml:space="preserve"> </w:t>
            </w:r>
            <w:r w:rsidRPr="00133EBF">
              <w:rPr>
                <w:rFonts w:cstheme="minorHAnsi"/>
                <w:sz w:val="24"/>
              </w:rPr>
              <w:t>optional, but encouraged,</w:t>
            </w:r>
            <w:r w:rsidRPr="00133EBF">
              <w:rPr>
                <w:rFonts w:cstheme="minorHAnsi"/>
                <w:spacing w:val="-1"/>
                <w:sz w:val="24"/>
              </w:rPr>
              <w:t xml:space="preserve"> </w:t>
            </w:r>
            <w:r w:rsidRPr="00133EBF">
              <w:rPr>
                <w:rFonts w:cstheme="minorHAnsi"/>
                <w:sz w:val="24"/>
              </w:rPr>
              <w:t>on</w:t>
            </w:r>
            <w:r w:rsidRPr="00133EBF">
              <w:rPr>
                <w:rFonts w:cstheme="minorHAnsi"/>
                <w:spacing w:val="-1"/>
                <w:sz w:val="24"/>
              </w:rPr>
              <w:t xml:space="preserve"> </w:t>
            </w:r>
            <w:r w:rsidRPr="00133EBF">
              <w:rPr>
                <w:rFonts w:cstheme="minorHAnsi"/>
                <w:sz w:val="24"/>
              </w:rPr>
              <w:t>contracts</w:t>
            </w:r>
            <w:r w:rsidRPr="00133EBF">
              <w:rPr>
                <w:rFonts w:cstheme="minorHAnsi"/>
                <w:spacing w:val="-1"/>
                <w:sz w:val="24"/>
              </w:rPr>
              <w:t xml:space="preserve"> </w:t>
            </w:r>
            <w:r w:rsidRPr="00133EBF">
              <w:rPr>
                <w:rFonts w:cstheme="minorHAnsi"/>
                <w:sz w:val="24"/>
              </w:rPr>
              <w:t>below</w:t>
            </w:r>
            <w:r w:rsidRPr="00133EBF">
              <w:rPr>
                <w:rFonts w:cstheme="minorHAnsi"/>
                <w:spacing w:val="-1"/>
                <w:sz w:val="24"/>
              </w:rPr>
              <w:t xml:space="preserve"> </w:t>
            </w:r>
            <w:r w:rsidRPr="00133EBF">
              <w:rPr>
                <w:rFonts w:cstheme="minorHAnsi"/>
                <w:sz w:val="24"/>
              </w:rPr>
              <w:t>£1m</w:t>
            </w:r>
          </w:p>
        </w:tc>
      </w:tr>
      <w:tr w:rsidR="008A1F59" w:rsidRPr="00043C69" w14:paraId="332A6A8C" w14:textId="77777777" w:rsidTr="00133EBF">
        <w:tc>
          <w:tcPr>
            <w:tcW w:w="2283" w:type="pct"/>
          </w:tcPr>
          <w:p w14:paraId="67040939" w14:textId="77777777" w:rsidR="008A1F59" w:rsidRPr="00133EBF" w:rsidRDefault="008A1F59" w:rsidP="008A1F59">
            <w:pPr>
              <w:spacing w:before="120" w:after="120" w:line="276" w:lineRule="auto"/>
              <w:jc w:val="both"/>
              <w:rPr>
                <w:rFonts w:cstheme="minorHAnsi"/>
                <w:sz w:val="24"/>
              </w:rPr>
            </w:pPr>
            <w:r w:rsidRPr="00133EBF">
              <w:rPr>
                <w:rFonts w:cstheme="minorHAnsi"/>
                <w:sz w:val="24"/>
              </w:rPr>
              <w:t>Concession Contract</w:t>
            </w:r>
          </w:p>
        </w:tc>
        <w:tc>
          <w:tcPr>
            <w:tcW w:w="2717" w:type="pct"/>
          </w:tcPr>
          <w:p w14:paraId="20E2AD98" w14:textId="665E46F3" w:rsidR="008A1F59" w:rsidRPr="00133EBF" w:rsidRDefault="008A1F59" w:rsidP="008A1F59">
            <w:pPr>
              <w:pStyle w:val="BodyText"/>
              <w:tabs>
                <w:tab w:val="left" w:pos="4216"/>
              </w:tabs>
              <w:kinsoku w:val="0"/>
              <w:overflowPunct w:val="0"/>
              <w:spacing w:before="120" w:line="276" w:lineRule="auto"/>
              <w:jc w:val="both"/>
              <w:rPr>
                <w:rFonts w:cstheme="minorHAnsi"/>
                <w:sz w:val="24"/>
              </w:rPr>
            </w:pPr>
            <w:r w:rsidRPr="00133EBF">
              <w:rPr>
                <w:rFonts w:cstheme="minorHAnsi"/>
                <w:sz w:val="24"/>
              </w:rPr>
              <w:t>A</w:t>
            </w:r>
            <w:r w:rsidRPr="00133EBF">
              <w:rPr>
                <w:rFonts w:cstheme="minorHAnsi"/>
                <w:spacing w:val="77"/>
                <w:sz w:val="24"/>
              </w:rPr>
              <w:t xml:space="preserve"> </w:t>
            </w:r>
            <w:r w:rsidRPr="00133EBF">
              <w:rPr>
                <w:rFonts w:cstheme="minorHAnsi"/>
                <w:sz w:val="24"/>
              </w:rPr>
              <w:t>Contract</w:t>
            </w:r>
            <w:r w:rsidRPr="00133EBF">
              <w:rPr>
                <w:rFonts w:cstheme="minorHAnsi"/>
                <w:spacing w:val="77"/>
                <w:sz w:val="24"/>
              </w:rPr>
              <w:t xml:space="preserve"> </w:t>
            </w:r>
            <w:r w:rsidRPr="00133EBF">
              <w:rPr>
                <w:rFonts w:cstheme="minorHAnsi"/>
                <w:sz w:val="24"/>
              </w:rPr>
              <w:t>between</w:t>
            </w:r>
            <w:r w:rsidRPr="00133EBF">
              <w:rPr>
                <w:rFonts w:cstheme="minorHAnsi"/>
                <w:spacing w:val="77"/>
                <w:sz w:val="24"/>
              </w:rPr>
              <w:t xml:space="preserve"> </w:t>
            </w:r>
            <w:r w:rsidRPr="00133EBF">
              <w:rPr>
                <w:rFonts w:cstheme="minorHAnsi"/>
                <w:sz w:val="24"/>
              </w:rPr>
              <w:t>the Council</w:t>
            </w:r>
            <w:r w:rsidRPr="00133EBF">
              <w:rPr>
                <w:rFonts w:cstheme="minorHAnsi"/>
                <w:spacing w:val="77"/>
                <w:sz w:val="24"/>
              </w:rPr>
              <w:t xml:space="preserve"> </w:t>
            </w:r>
            <w:r w:rsidRPr="00133EBF">
              <w:rPr>
                <w:rFonts w:cstheme="minorHAnsi"/>
                <w:sz w:val="24"/>
              </w:rPr>
              <w:t>and Supplier,</w:t>
            </w:r>
            <w:r w:rsidRPr="00133EBF">
              <w:rPr>
                <w:rFonts w:cstheme="minorHAnsi"/>
                <w:spacing w:val="110"/>
                <w:sz w:val="24"/>
              </w:rPr>
              <w:t xml:space="preserve"> </w:t>
            </w:r>
            <w:r w:rsidRPr="00133EBF">
              <w:rPr>
                <w:rFonts w:cstheme="minorHAnsi"/>
                <w:sz w:val="24"/>
              </w:rPr>
              <w:t>where</w:t>
            </w:r>
            <w:r w:rsidRPr="00133EBF">
              <w:rPr>
                <w:rFonts w:cstheme="minorHAnsi"/>
                <w:spacing w:val="110"/>
                <w:sz w:val="24"/>
              </w:rPr>
              <w:t xml:space="preserve"> </w:t>
            </w:r>
            <w:r w:rsidRPr="00133EBF">
              <w:rPr>
                <w:rFonts w:cstheme="minorHAnsi"/>
                <w:sz w:val="24"/>
              </w:rPr>
              <w:t>the</w:t>
            </w:r>
            <w:r w:rsidRPr="00133EBF">
              <w:rPr>
                <w:rFonts w:cstheme="minorHAnsi"/>
                <w:spacing w:val="111"/>
                <w:sz w:val="24"/>
              </w:rPr>
              <w:t xml:space="preserve"> </w:t>
            </w:r>
            <w:r w:rsidRPr="00133EBF">
              <w:rPr>
                <w:rFonts w:cstheme="minorHAnsi"/>
                <w:sz w:val="24"/>
              </w:rPr>
              <w:t>consideration</w:t>
            </w:r>
            <w:r w:rsidRPr="00133EBF">
              <w:rPr>
                <w:rFonts w:cstheme="minorHAnsi"/>
                <w:spacing w:val="110"/>
                <w:sz w:val="24"/>
              </w:rPr>
              <w:t xml:space="preserve"> </w:t>
            </w:r>
            <w:r w:rsidRPr="00133EBF">
              <w:rPr>
                <w:rFonts w:cstheme="minorHAnsi"/>
                <w:sz w:val="24"/>
              </w:rPr>
              <w:t>in</w:t>
            </w:r>
            <w:r w:rsidRPr="00133EBF">
              <w:rPr>
                <w:rFonts w:cstheme="minorHAnsi"/>
                <w:spacing w:val="110"/>
                <w:sz w:val="24"/>
              </w:rPr>
              <w:t xml:space="preserve"> </w:t>
            </w:r>
            <w:r w:rsidR="00AE4A2C">
              <w:rPr>
                <w:rFonts w:cstheme="minorHAnsi"/>
                <w:sz w:val="24"/>
              </w:rPr>
              <w:t>the C</w:t>
            </w:r>
            <w:r w:rsidRPr="00133EBF">
              <w:rPr>
                <w:rFonts w:cstheme="minorHAnsi"/>
                <w:sz w:val="24"/>
              </w:rPr>
              <w:t>ontract</w:t>
            </w:r>
            <w:r w:rsidRPr="00133EBF">
              <w:rPr>
                <w:rFonts w:cstheme="minorHAnsi"/>
                <w:spacing w:val="1"/>
                <w:sz w:val="24"/>
              </w:rPr>
              <w:t xml:space="preserve"> </w:t>
            </w:r>
            <w:r w:rsidRPr="00133EBF">
              <w:rPr>
                <w:rFonts w:cstheme="minorHAnsi"/>
                <w:sz w:val="24"/>
              </w:rPr>
              <w:t>consists</w:t>
            </w:r>
            <w:r w:rsidRPr="00133EBF">
              <w:rPr>
                <w:rFonts w:cstheme="minorHAnsi"/>
                <w:spacing w:val="1"/>
                <w:sz w:val="24"/>
              </w:rPr>
              <w:t xml:space="preserve"> </w:t>
            </w:r>
            <w:r w:rsidRPr="00133EBF">
              <w:rPr>
                <w:rFonts w:cstheme="minorHAnsi"/>
                <w:sz w:val="24"/>
              </w:rPr>
              <w:t>of</w:t>
            </w:r>
            <w:r w:rsidRPr="00133EBF">
              <w:rPr>
                <w:rFonts w:cstheme="minorHAnsi"/>
                <w:spacing w:val="1"/>
                <w:sz w:val="24"/>
              </w:rPr>
              <w:t xml:space="preserve"> </w:t>
            </w:r>
            <w:r w:rsidRPr="00133EBF">
              <w:rPr>
                <w:rFonts w:cstheme="minorHAnsi"/>
                <w:sz w:val="24"/>
              </w:rPr>
              <w:t>the</w:t>
            </w:r>
            <w:r w:rsidRPr="00133EBF">
              <w:rPr>
                <w:rFonts w:cstheme="minorHAnsi"/>
                <w:spacing w:val="1"/>
                <w:sz w:val="24"/>
              </w:rPr>
              <w:t xml:space="preserve"> </w:t>
            </w:r>
            <w:r w:rsidRPr="00133EBF">
              <w:rPr>
                <w:rFonts w:cstheme="minorHAnsi"/>
                <w:sz w:val="24"/>
              </w:rPr>
              <w:t>Supplier’s</w:t>
            </w:r>
            <w:r w:rsidRPr="00133EBF">
              <w:rPr>
                <w:rFonts w:cstheme="minorHAnsi"/>
                <w:spacing w:val="1"/>
                <w:sz w:val="24"/>
              </w:rPr>
              <w:t xml:space="preserve"> </w:t>
            </w:r>
            <w:r w:rsidRPr="00133EBF">
              <w:rPr>
                <w:rFonts w:cstheme="minorHAnsi"/>
                <w:sz w:val="24"/>
              </w:rPr>
              <w:t>right</w:t>
            </w:r>
            <w:r w:rsidRPr="00133EBF">
              <w:rPr>
                <w:rFonts w:cstheme="minorHAnsi"/>
                <w:spacing w:val="1"/>
                <w:sz w:val="24"/>
              </w:rPr>
              <w:t xml:space="preserve"> </w:t>
            </w:r>
            <w:r w:rsidRPr="00133EBF">
              <w:rPr>
                <w:rFonts w:cstheme="minorHAnsi"/>
                <w:sz w:val="24"/>
              </w:rPr>
              <w:t>to</w:t>
            </w:r>
            <w:r w:rsidR="00AE4A2C">
              <w:rPr>
                <w:rFonts w:cstheme="minorHAnsi"/>
                <w:sz w:val="24"/>
              </w:rPr>
              <w:t xml:space="preserve"> </w:t>
            </w:r>
            <w:r w:rsidRPr="00133EBF">
              <w:rPr>
                <w:rFonts w:cstheme="minorHAnsi"/>
                <w:spacing w:val="-64"/>
                <w:sz w:val="24"/>
              </w:rPr>
              <w:t xml:space="preserve"> </w:t>
            </w:r>
            <w:r w:rsidRPr="00133EBF">
              <w:rPr>
                <w:rFonts w:cstheme="minorHAnsi"/>
                <w:sz w:val="24"/>
              </w:rPr>
              <w:t>exploit</w:t>
            </w:r>
            <w:r w:rsidRPr="00133EBF">
              <w:rPr>
                <w:rFonts w:cstheme="minorHAnsi"/>
                <w:spacing w:val="-8"/>
                <w:sz w:val="24"/>
              </w:rPr>
              <w:t xml:space="preserve"> </w:t>
            </w:r>
            <w:r w:rsidRPr="00133EBF">
              <w:rPr>
                <w:rFonts w:cstheme="minorHAnsi"/>
                <w:sz w:val="24"/>
              </w:rPr>
              <w:t>the</w:t>
            </w:r>
            <w:r w:rsidRPr="00133EBF">
              <w:rPr>
                <w:rFonts w:cstheme="minorHAnsi"/>
                <w:spacing w:val="-8"/>
                <w:sz w:val="24"/>
              </w:rPr>
              <w:t xml:space="preserve"> </w:t>
            </w:r>
            <w:r w:rsidRPr="00133EBF">
              <w:rPr>
                <w:rFonts w:cstheme="minorHAnsi"/>
                <w:sz w:val="24"/>
              </w:rPr>
              <w:t>work</w:t>
            </w:r>
            <w:r w:rsidRPr="00133EBF">
              <w:rPr>
                <w:rFonts w:cstheme="minorHAnsi"/>
                <w:spacing w:val="-7"/>
                <w:sz w:val="24"/>
              </w:rPr>
              <w:t xml:space="preserve"> </w:t>
            </w:r>
            <w:r w:rsidRPr="00133EBF">
              <w:rPr>
                <w:rFonts w:cstheme="minorHAnsi"/>
                <w:sz w:val="24"/>
              </w:rPr>
              <w:t>or</w:t>
            </w:r>
            <w:r w:rsidRPr="00133EBF">
              <w:rPr>
                <w:rFonts w:cstheme="minorHAnsi"/>
                <w:spacing w:val="-8"/>
                <w:sz w:val="24"/>
              </w:rPr>
              <w:t xml:space="preserve"> </w:t>
            </w:r>
            <w:r w:rsidRPr="00133EBF">
              <w:rPr>
                <w:rFonts w:cstheme="minorHAnsi"/>
                <w:sz w:val="24"/>
              </w:rPr>
              <w:t>services,</w:t>
            </w:r>
            <w:r w:rsidRPr="00133EBF">
              <w:rPr>
                <w:rFonts w:cstheme="minorHAnsi"/>
                <w:spacing w:val="-8"/>
                <w:sz w:val="24"/>
              </w:rPr>
              <w:t xml:space="preserve"> </w:t>
            </w:r>
            <w:r w:rsidRPr="00133EBF">
              <w:rPr>
                <w:rFonts w:cstheme="minorHAnsi"/>
                <w:sz w:val="24"/>
              </w:rPr>
              <w:t>that</w:t>
            </w:r>
            <w:r w:rsidRPr="00133EBF">
              <w:rPr>
                <w:rFonts w:cstheme="minorHAnsi"/>
                <w:spacing w:val="-7"/>
                <w:sz w:val="24"/>
              </w:rPr>
              <w:t xml:space="preserve"> </w:t>
            </w:r>
            <w:r w:rsidRPr="00133EBF">
              <w:rPr>
                <w:rFonts w:cstheme="minorHAnsi"/>
                <w:sz w:val="24"/>
              </w:rPr>
              <w:t>are</w:t>
            </w:r>
            <w:r w:rsidRPr="00133EBF">
              <w:rPr>
                <w:rFonts w:cstheme="minorHAnsi"/>
                <w:spacing w:val="-7"/>
                <w:sz w:val="24"/>
              </w:rPr>
              <w:t xml:space="preserve"> </w:t>
            </w:r>
            <w:r w:rsidRPr="00133EBF">
              <w:rPr>
                <w:rFonts w:cstheme="minorHAnsi"/>
                <w:sz w:val="24"/>
              </w:rPr>
              <w:t>the</w:t>
            </w:r>
            <w:r w:rsidRPr="00133EBF">
              <w:rPr>
                <w:rFonts w:cstheme="minorHAnsi"/>
                <w:spacing w:val="-8"/>
                <w:sz w:val="24"/>
              </w:rPr>
              <w:t xml:space="preserve"> </w:t>
            </w:r>
            <w:r w:rsidRPr="00133EBF">
              <w:rPr>
                <w:rFonts w:cstheme="minorHAnsi"/>
                <w:sz w:val="24"/>
              </w:rPr>
              <w:t>subject</w:t>
            </w:r>
            <w:r w:rsidRPr="00133EBF">
              <w:rPr>
                <w:rFonts w:cstheme="minorHAnsi"/>
                <w:spacing w:val="-65"/>
                <w:sz w:val="24"/>
              </w:rPr>
              <w:t xml:space="preserve"> </w:t>
            </w:r>
            <w:r w:rsidRPr="00133EBF">
              <w:rPr>
                <w:rFonts w:cstheme="minorHAnsi"/>
                <w:sz w:val="24"/>
              </w:rPr>
              <w:t>of the contract, or that right to exploit together</w:t>
            </w:r>
            <w:r w:rsidRPr="00133EBF">
              <w:rPr>
                <w:rFonts w:cstheme="minorHAnsi"/>
                <w:spacing w:val="1"/>
                <w:sz w:val="24"/>
              </w:rPr>
              <w:t xml:space="preserve"> </w:t>
            </w:r>
            <w:r w:rsidRPr="00133EBF">
              <w:rPr>
                <w:rFonts w:cstheme="minorHAnsi"/>
                <w:sz w:val="24"/>
              </w:rPr>
              <w:t>with</w:t>
            </w:r>
            <w:r w:rsidRPr="00133EBF">
              <w:rPr>
                <w:rFonts w:cstheme="minorHAnsi"/>
                <w:spacing w:val="-1"/>
                <w:sz w:val="24"/>
              </w:rPr>
              <w:t xml:space="preserve"> </w:t>
            </w:r>
            <w:r w:rsidRPr="00133EBF">
              <w:rPr>
                <w:rFonts w:cstheme="minorHAnsi"/>
                <w:sz w:val="24"/>
              </w:rPr>
              <w:t>a</w:t>
            </w:r>
            <w:r w:rsidRPr="00133EBF">
              <w:rPr>
                <w:rFonts w:cstheme="minorHAnsi"/>
                <w:spacing w:val="-1"/>
                <w:sz w:val="24"/>
              </w:rPr>
              <w:t xml:space="preserve"> </w:t>
            </w:r>
            <w:r w:rsidRPr="00133EBF">
              <w:rPr>
                <w:rFonts w:cstheme="minorHAnsi"/>
                <w:sz w:val="24"/>
              </w:rPr>
              <w:t>payment</w:t>
            </w:r>
          </w:p>
        </w:tc>
      </w:tr>
      <w:tr w:rsidR="008A1F59" w:rsidRPr="00043C69" w14:paraId="29057C12" w14:textId="77777777" w:rsidTr="00133EBF">
        <w:tc>
          <w:tcPr>
            <w:tcW w:w="2283" w:type="pct"/>
          </w:tcPr>
          <w:p w14:paraId="7D465DE3" w14:textId="77777777" w:rsidR="008A1F59" w:rsidRPr="00133EBF" w:rsidRDefault="008A1F59" w:rsidP="008A1F59">
            <w:pPr>
              <w:spacing w:before="120" w:after="120" w:line="276" w:lineRule="auto"/>
              <w:jc w:val="both"/>
              <w:rPr>
                <w:rFonts w:eastAsia="Calibri" w:cstheme="minorHAnsi"/>
                <w:sz w:val="24"/>
              </w:rPr>
            </w:pPr>
            <w:r w:rsidRPr="00133EBF">
              <w:rPr>
                <w:rFonts w:eastAsia="Calibri" w:cstheme="minorHAnsi"/>
                <w:sz w:val="24"/>
              </w:rPr>
              <w:t>Conflict of Interest</w:t>
            </w:r>
          </w:p>
        </w:tc>
        <w:tc>
          <w:tcPr>
            <w:tcW w:w="2717" w:type="pct"/>
          </w:tcPr>
          <w:p w14:paraId="0F8CD64A" w14:textId="77777777" w:rsidR="008A1F59" w:rsidRPr="00133EBF" w:rsidRDefault="008A1F59" w:rsidP="008A1F59">
            <w:pPr>
              <w:pStyle w:val="BodyText"/>
              <w:tabs>
                <w:tab w:val="left" w:pos="4216"/>
              </w:tabs>
              <w:kinsoku w:val="0"/>
              <w:overflowPunct w:val="0"/>
              <w:spacing w:before="120" w:line="276" w:lineRule="auto"/>
              <w:jc w:val="both"/>
              <w:rPr>
                <w:rFonts w:cstheme="minorHAnsi"/>
                <w:sz w:val="24"/>
              </w:rPr>
            </w:pPr>
            <w:r w:rsidRPr="00133EBF">
              <w:rPr>
                <w:rFonts w:eastAsia="Calibri" w:cstheme="minorHAnsi"/>
                <w:sz w:val="24"/>
              </w:rPr>
              <w:t>A personal, professional or financial interest of an Officer or elected member or a Supplier which may be direct or indirect</w:t>
            </w:r>
          </w:p>
        </w:tc>
      </w:tr>
      <w:tr w:rsidR="008A1F59" w:rsidRPr="00043C69" w14:paraId="0CC16426" w14:textId="77777777" w:rsidTr="00133EBF">
        <w:tc>
          <w:tcPr>
            <w:tcW w:w="2283" w:type="pct"/>
          </w:tcPr>
          <w:p w14:paraId="5275984D" w14:textId="77777777" w:rsidR="008A1F59" w:rsidRPr="00133EBF" w:rsidRDefault="008A1F59" w:rsidP="008A1F59">
            <w:pPr>
              <w:spacing w:before="120" w:after="120" w:line="276" w:lineRule="auto"/>
              <w:jc w:val="both"/>
              <w:rPr>
                <w:rFonts w:eastAsia="Calibri" w:cstheme="minorHAnsi"/>
                <w:sz w:val="24"/>
              </w:rPr>
            </w:pPr>
            <w:r w:rsidRPr="00133EBF">
              <w:rPr>
                <w:rFonts w:eastAsia="Calibri" w:cstheme="minorHAnsi"/>
                <w:sz w:val="24"/>
              </w:rPr>
              <w:t>Conflicts of Interest Declaration</w:t>
            </w:r>
          </w:p>
        </w:tc>
        <w:tc>
          <w:tcPr>
            <w:tcW w:w="2717" w:type="pct"/>
          </w:tcPr>
          <w:p w14:paraId="0460B30B"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rPr>
            </w:pPr>
            <w:r w:rsidRPr="00133EBF">
              <w:rPr>
                <w:rFonts w:eastAsia="Calibri" w:cstheme="minorHAnsi"/>
                <w:sz w:val="24"/>
              </w:rPr>
              <w:t xml:space="preserve">A declaration completed by Officers specific to a Procurement in a form approved by the Corporate Procurement Manager  </w:t>
            </w:r>
          </w:p>
        </w:tc>
      </w:tr>
      <w:tr w:rsidR="008A1F59" w:rsidRPr="00043C69" w14:paraId="7AA9000C" w14:textId="77777777" w:rsidTr="00133EBF">
        <w:tc>
          <w:tcPr>
            <w:tcW w:w="2283" w:type="pct"/>
          </w:tcPr>
          <w:p w14:paraId="722BAD4A" w14:textId="77777777" w:rsidR="008A1F59" w:rsidRPr="00133EBF" w:rsidRDefault="008A1F59" w:rsidP="008A1F59">
            <w:pPr>
              <w:spacing w:before="120" w:after="120" w:line="276" w:lineRule="auto"/>
              <w:jc w:val="both"/>
              <w:rPr>
                <w:rFonts w:cstheme="minorHAnsi"/>
                <w:sz w:val="24"/>
              </w:rPr>
            </w:pPr>
            <w:r w:rsidRPr="00133EBF">
              <w:rPr>
                <w:rFonts w:cstheme="minorHAnsi"/>
                <w:sz w:val="24"/>
              </w:rPr>
              <w:t>Contract</w:t>
            </w:r>
          </w:p>
        </w:tc>
        <w:tc>
          <w:tcPr>
            <w:tcW w:w="2717" w:type="pct"/>
          </w:tcPr>
          <w:p w14:paraId="10A3E586" w14:textId="77777777" w:rsidR="008A1F59" w:rsidRPr="00133EBF" w:rsidRDefault="008A1F59" w:rsidP="008A1F59">
            <w:pPr>
              <w:spacing w:before="120" w:after="120" w:line="276" w:lineRule="auto"/>
              <w:jc w:val="both"/>
              <w:rPr>
                <w:rFonts w:cstheme="minorHAnsi"/>
                <w:sz w:val="24"/>
              </w:rPr>
            </w:pPr>
            <w:r w:rsidRPr="00133EBF">
              <w:rPr>
                <w:rFonts w:cstheme="minorHAnsi"/>
                <w:sz w:val="24"/>
              </w:rPr>
              <w:t>Any</w:t>
            </w:r>
            <w:r w:rsidRPr="00133EBF">
              <w:rPr>
                <w:rFonts w:cstheme="minorHAnsi"/>
                <w:spacing w:val="1"/>
                <w:sz w:val="24"/>
              </w:rPr>
              <w:t xml:space="preserve"> </w:t>
            </w:r>
            <w:r w:rsidRPr="00133EBF">
              <w:rPr>
                <w:rFonts w:cstheme="minorHAnsi"/>
                <w:sz w:val="24"/>
              </w:rPr>
              <w:t>form</w:t>
            </w:r>
            <w:r w:rsidRPr="00133EBF">
              <w:rPr>
                <w:rFonts w:cstheme="minorHAnsi"/>
                <w:spacing w:val="1"/>
                <w:sz w:val="24"/>
              </w:rPr>
              <w:t xml:space="preserve"> </w:t>
            </w:r>
            <w:r w:rsidRPr="00133EBF">
              <w:rPr>
                <w:rFonts w:cstheme="minorHAnsi"/>
                <w:sz w:val="24"/>
              </w:rPr>
              <w:t>of</w:t>
            </w:r>
            <w:r w:rsidRPr="00133EBF">
              <w:rPr>
                <w:rFonts w:cstheme="minorHAnsi"/>
                <w:spacing w:val="1"/>
                <w:sz w:val="24"/>
              </w:rPr>
              <w:t xml:space="preserve"> </w:t>
            </w:r>
            <w:r w:rsidRPr="00133EBF">
              <w:rPr>
                <w:rFonts w:cstheme="minorHAnsi"/>
                <w:sz w:val="24"/>
              </w:rPr>
              <w:t>agreement</w:t>
            </w:r>
            <w:r w:rsidRPr="00133EBF">
              <w:rPr>
                <w:rFonts w:cstheme="minorHAnsi"/>
                <w:spacing w:val="1"/>
                <w:sz w:val="24"/>
              </w:rPr>
              <w:t xml:space="preserve"> </w:t>
            </w:r>
            <w:r w:rsidRPr="00133EBF">
              <w:rPr>
                <w:rFonts w:cstheme="minorHAnsi"/>
                <w:sz w:val="24"/>
              </w:rPr>
              <w:t>(including,</w:t>
            </w:r>
            <w:r w:rsidRPr="00133EBF">
              <w:rPr>
                <w:rFonts w:cstheme="minorHAnsi"/>
                <w:spacing w:val="-64"/>
                <w:sz w:val="24"/>
              </w:rPr>
              <w:t xml:space="preserve"> </w:t>
            </w:r>
            <w:r w:rsidRPr="00133EBF">
              <w:rPr>
                <w:rFonts w:cstheme="minorHAnsi"/>
                <w:sz w:val="24"/>
              </w:rPr>
              <w:t>without</w:t>
            </w:r>
            <w:r w:rsidRPr="00133EBF">
              <w:rPr>
                <w:rFonts w:cstheme="minorHAnsi"/>
                <w:spacing w:val="-10"/>
                <w:sz w:val="24"/>
              </w:rPr>
              <w:t xml:space="preserve"> </w:t>
            </w:r>
            <w:r w:rsidRPr="00133EBF">
              <w:rPr>
                <w:rFonts w:cstheme="minorHAnsi"/>
                <w:sz w:val="24"/>
              </w:rPr>
              <w:t>limitation);</w:t>
            </w:r>
            <w:r w:rsidRPr="00133EBF">
              <w:rPr>
                <w:rFonts w:cstheme="minorHAnsi"/>
                <w:spacing w:val="-9"/>
                <w:sz w:val="24"/>
              </w:rPr>
              <w:t xml:space="preserve"> Framework Agreements; </w:t>
            </w:r>
            <w:r w:rsidRPr="00133EBF">
              <w:rPr>
                <w:rFonts w:cstheme="minorHAnsi"/>
                <w:sz w:val="24"/>
              </w:rPr>
              <w:t>purchase</w:t>
            </w:r>
            <w:r w:rsidRPr="00133EBF">
              <w:rPr>
                <w:rFonts w:cstheme="minorHAnsi"/>
                <w:spacing w:val="-9"/>
                <w:sz w:val="24"/>
              </w:rPr>
              <w:t xml:space="preserve"> </w:t>
            </w:r>
            <w:r w:rsidRPr="00133EBF">
              <w:rPr>
                <w:rFonts w:cstheme="minorHAnsi"/>
                <w:sz w:val="24"/>
              </w:rPr>
              <w:t>orders</w:t>
            </w:r>
            <w:r w:rsidRPr="00133EBF">
              <w:rPr>
                <w:rFonts w:cstheme="minorHAnsi"/>
                <w:spacing w:val="-10"/>
                <w:sz w:val="24"/>
              </w:rPr>
              <w:t xml:space="preserve"> </w:t>
            </w:r>
            <w:r w:rsidRPr="00133EBF">
              <w:rPr>
                <w:rFonts w:cstheme="minorHAnsi"/>
                <w:sz w:val="24"/>
              </w:rPr>
              <w:t>produced</w:t>
            </w:r>
            <w:r w:rsidRPr="00133EBF">
              <w:rPr>
                <w:rFonts w:cstheme="minorHAnsi"/>
                <w:spacing w:val="-9"/>
                <w:sz w:val="24"/>
              </w:rPr>
              <w:t xml:space="preserve"> </w:t>
            </w:r>
            <w:r w:rsidRPr="00133EBF">
              <w:rPr>
                <w:rFonts w:cstheme="minorHAnsi"/>
                <w:sz w:val="24"/>
              </w:rPr>
              <w:t>for the supply of</w:t>
            </w:r>
            <w:r w:rsidRPr="00133EBF">
              <w:rPr>
                <w:rFonts w:cstheme="minorHAnsi"/>
                <w:spacing w:val="1"/>
                <w:sz w:val="24"/>
              </w:rPr>
              <w:t xml:space="preserve"> </w:t>
            </w:r>
            <w:r w:rsidRPr="00133EBF">
              <w:rPr>
                <w:rFonts w:cstheme="minorHAnsi"/>
                <w:sz w:val="24"/>
              </w:rPr>
              <w:t>Goods, provision of Services or carrying out of</w:t>
            </w:r>
            <w:r w:rsidRPr="00133EBF">
              <w:rPr>
                <w:rFonts w:cstheme="minorHAnsi"/>
                <w:spacing w:val="1"/>
                <w:sz w:val="24"/>
              </w:rPr>
              <w:t xml:space="preserve"> </w:t>
            </w:r>
            <w:r w:rsidRPr="00133EBF">
              <w:rPr>
                <w:rFonts w:cstheme="minorHAnsi"/>
                <w:sz w:val="24"/>
              </w:rPr>
              <w:t>Works</w:t>
            </w:r>
            <w:r w:rsidRPr="00133EBF">
              <w:rPr>
                <w:rFonts w:cstheme="minorHAnsi"/>
                <w:spacing w:val="-2"/>
                <w:sz w:val="24"/>
              </w:rPr>
              <w:t xml:space="preserve"> </w:t>
            </w:r>
            <w:r w:rsidRPr="00133EBF">
              <w:rPr>
                <w:rFonts w:cstheme="minorHAnsi"/>
                <w:sz w:val="24"/>
              </w:rPr>
              <w:t>and or</w:t>
            </w:r>
            <w:r w:rsidRPr="00133EBF">
              <w:rPr>
                <w:rFonts w:cstheme="minorHAnsi"/>
                <w:spacing w:val="-1"/>
                <w:sz w:val="24"/>
              </w:rPr>
              <w:t xml:space="preserve"> </w:t>
            </w:r>
            <w:r w:rsidRPr="00133EBF">
              <w:rPr>
                <w:rFonts w:cstheme="minorHAnsi"/>
                <w:sz w:val="24"/>
              </w:rPr>
              <w:t>concession and utility</w:t>
            </w:r>
            <w:r w:rsidRPr="00133EBF">
              <w:rPr>
                <w:rFonts w:cstheme="minorHAnsi"/>
                <w:spacing w:val="-1"/>
                <w:sz w:val="24"/>
              </w:rPr>
              <w:t xml:space="preserve"> </w:t>
            </w:r>
            <w:r w:rsidRPr="00133EBF">
              <w:rPr>
                <w:rFonts w:cstheme="minorHAnsi"/>
                <w:sz w:val="24"/>
              </w:rPr>
              <w:t>contracts.</w:t>
            </w:r>
          </w:p>
        </w:tc>
      </w:tr>
      <w:tr w:rsidR="00604DFF" w:rsidRPr="00043C69" w14:paraId="4FDB3690" w14:textId="77777777" w:rsidTr="00133EBF">
        <w:tc>
          <w:tcPr>
            <w:tcW w:w="2283" w:type="pct"/>
          </w:tcPr>
          <w:p w14:paraId="6D3CB994" w14:textId="7741EDD3" w:rsidR="00604DFF" w:rsidRPr="003B62ED" w:rsidRDefault="00604DFF" w:rsidP="008A1F59">
            <w:pPr>
              <w:spacing w:before="120" w:after="120"/>
              <w:jc w:val="both"/>
              <w:rPr>
                <w:rFonts w:cstheme="minorHAnsi"/>
                <w:sz w:val="24"/>
              </w:rPr>
            </w:pPr>
            <w:r w:rsidRPr="003B62ED">
              <w:rPr>
                <w:rFonts w:cstheme="minorHAnsi"/>
                <w:sz w:val="24"/>
              </w:rPr>
              <w:t>Contract Manager</w:t>
            </w:r>
          </w:p>
        </w:tc>
        <w:tc>
          <w:tcPr>
            <w:tcW w:w="2717" w:type="pct"/>
          </w:tcPr>
          <w:p w14:paraId="4DA86298" w14:textId="6E7B61A1" w:rsidR="00604DFF" w:rsidRPr="003B62ED" w:rsidRDefault="003B62ED" w:rsidP="008A1F59">
            <w:pPr>
              <w:spacing w:before="120" w:after="120"/>
              <w:jc w:val="both"/>
              <w:rPr>
                <w:rFonts w:cstheme="minorHAnsi"/>
                <w:sz w:val="24"/>
              </w:rPr>
            </w:pPr>
            <w:r w:rsidRPr="003B62ED">
              <w:rPr>
                <w:rFonts w:cstheme="minorHAnsi"/>
                <w:sz w:val="24"/>
              </w:rPr>
              <w:t>Officer with conduct of the Contract for the Procurement</w:t>
            </w:r>
          </w:p>
        </w:tc>
      </w:tr>
      <w:tr w:rsidR="008A1F59" w:rsidRPr="00043C69" w14:paraId="298BEBC7" w14:textId="77777777" w:rsidTr="00133EBF">
        <w:tc>
          <w:tcPr>
            <w:tcW w:w="2283" w:type="pct"/>
          </w:tcPr>
          <w:p w14:paraId="4073B94E" w14:textId="77777777" w:rsidR="008A1F59" w:rsidRPr="00133EBF" w:rsidRDefault="008A1F59" w:rsidP="008A1F59">
            <w:pPr>
              <w:spacing w:before="120" w:after="120" w:line="276" w:lineRule="auto"/>
              <w:jc w:val="both"/>
              <w:rPr>
                <w:rFonts w:eastAsia="Calibri" w:cstheme="minorHAnsi"/>
                <w:sz w:val="24"/>
              </w:rPr>
            </w:pPr>
            <w:r w:rsidRPr="00133EBF">
              <w:rPr>
                <w:rFonts w:eastAsia="Calibri" w:cstheme="minorHAnsi"/>
                <w:sz w:val="24"/>
              </w:rPr>
              <w:t>Contract Award Form</w:t>
            </w:r>
          </w:p>
        </w:tc>
        <w:tc>
          <w:tcPr>
            <w:tcW w:w="2717" w:type="pct"/>
          </w:tcPr>
          <w:p w14:paraId="3298C35F"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rPr>
            </w:pPr>
            <w:r w:rsidRPr="00133EBF">
              <w:rPr>
                <w:rFonts w:eastAsia="Calibri" w:cstheme="minorHAnsi"/>
                <w:sz w:val="24"/>
              </w:rPr>
              <w:t>The document which is used to confirm the award of Contract and the governance arrangements associated with the same as copy of which will be available on the Council’s intranet</w:t>
            </w:r>
          </w:p>
        </w:tc>
      </w:tr>
      <w:tr w:rsidR="008A1F59" w:rsidRPr="00043C69" w14:paraId="0B429A1A" w14:textId="77777777" w:rsidTr="00133EBF">
        <w:tc>
          <w:tcPr>
            <w:tcW w:w="2283" w:type="pct"/>
          </w:tcPr>
          <w:p w14:paraId="77E10A14" w14:textId="60CDF3C8" w:rsidR="008A1F59" w:rsidRPr="00133EBF" w:rsidRDefault="008A1F59" w:rsidP="008A1F59">
            <w:pPr>
              <w:spacing w:before="120" w:after="120" w:line="276" w:lineRule="auto"/>
              <w:jc w:val="both"/>
              <w:rPr>
                <w:rFonts w:cstheme="minorHAnsi"/>
                <w:sz w:val="24"/>
              </w:rPr>
            </w:pPr>
            <w:r w:rsidRPr="00133EBF">
              <w:rPr>
                <w:rFonts w:cstheme="minorHAnsi"/>
                <w:sz w:val="24"/>
              </w:rPr>
              <w:lastRenderedPageBreak/>
              <w:t>Contract Procedure Rules</w:t>
            </w:r>
            <w:r w:rsidR="00F0302B">
              <w:rPr>
                <w:rFonts w:cstheme="minorHAnsi"/>
                <w:sz w:val="24"/>
              </w:rPr>
              <w:t>/ Rules</w:t>
            </w:r>
          </w:p>
        </w:tc>
        <w:tc>
          <w:tcPr>
            <w:tcW w:w="2717" w:type="pct"/>
          </w:tcPr>
          <w:p w14:paraId="0F4CAAD6" w14:textId="580E2AE1" w:rsidR="008A1F59" w:rsidRPr="00133EBF" w:rsidRDefault="008A1F59" w:rsidP="008A1F59">
            <w:pPr>
              <w:spacing w:before="120" w:after="120" w:line="276" w:lineRule="auto"/>
              <w:jc w:val="both"/>
              <w:rPr>
                <w:rFonts w:cstheme="minorHAnsi"/>
                <w:sz w:val="24"/>
              </w:rPr>
            </w:pPr>
            <w:r w:rsidRPr="00133EBF">
              <w:rPr>
                <w:rFonts w:cstheme="minorHAnsi"/>
                <w:sz w:val="24"/>
              </w:rPr>
              <w:t>These</w:t>
            </w:r>
            <w:r w:rsidRPr="00133EBF">
              <w:rPr>
                <w:rFonts w:cstheme="minorHAnsi"/>
                <w:spacing w:val="1"/>
                <w:sz w:val="24"/>
              </w:rPr>
              <w:t xml:space="preserve"> </w:t>
            </w:r>
            <w:r w:rsidRPr="00133EBF">
              <w:rPr>
                <w:rFonts w:cstheme="minorHAnsi"/>
                <w:sz w:val="24"/>
              </w:rPr>
              <w:t>contract</w:t>
            </w:r>
            <w:r w:rsidRPr="00133EBF">
              <w:rPr>
                <w:rFonts w:cstheme="minorHAnsi"/>
                <w:spacing w:val="1"/>
                <w:sz w:val="24"/>
              </w:rPr>
              <w:t xml:space="preserve"> </w:t>
            </w:r>
            <w:r w:rsidRPr="00133EBF">
              <w:rPr>
                <w:rFonts w:cstheme="minorHAnsi"/>
                <w:sz w:val="24"/>
              </w:rPr>
              <w:t>standing</w:t>
            </w:r>
            <w:r w:rsidRPr="00133EBF">
              <w:rPr>
                <w:rFonts w:cstheme="minorHAnsi"/>
                <w:spacing w:val="1"/>
                <w:sz w:val="24"/>
              </w:rPr>
              <w:t xml:space="preserve"> </w:t>
            </w:r>
            <w:r w:rsidRPr="00133EBF">
              <w:rPr>
                <w:rFonts w:cstheme="minorHAnsi"/>
                <w:sz w:val="24"/>
              </w:rPr>
              <w:t>orders</w:t>
            </w:r>
            <w:r w:rsidRPr="00133EBF">
              <w:rPr>
                <w:rFonts w:cstheme="minorHAnsi"/>
                <w:spacing w:val="1"/>
                <w:sz w:val="24"/>
              </w:rPr>
              <w:t xml:space="preserve"> </w:t>
            </w:r>
            <w:r w:rsidRPr="00133EBF">
              <w:rPr>
                <w:rFonts w:cstheme="minorHAnsi"/>
                <w:sz w:val="24"/>
              </w:rPr>
              <w:t>and</w:t>
            </w:r>
            <w:r w:rsidRPr="00133EBF">
              <w:rPr>
                <w:rFonts w:cstheme="minorHAnsi"/>
                <w:spacing w:val="-64"/>
                <w:sz w:val="24"/>
              </w:rPr>
              <w:t xml:space="preserve"> </w:t>
            </w:r>
            <w:r w:rsidR="00F0302B">
              <w:rPr>
                <w:rFonts w:cstheme="minorHAnsi"/>
                <w:spacing w:val="-64"/>
                <w:sz w:val="24"/>
              </w:rPr>
              <w:t xml:space="preserve"> </w:t>
            </w:r>
            <w:r w:rsidRPr="00133EBF">
              <w:rPr>
                <w:rFonts w:cstheme="minorHAnsi"/>
                <w:sz w:val="24"/>
              </w:rPr>
              <w:t>Procurement rules as may be amended from</w:t>
            </w:r>
            <w:r w:rsidRPr="00133EBF">
              <w:rPr>
                <w:rFonts w:cstheme="minorHAnsi"/>
                <w:spacing w:val="1"/>
                <w:sz w:val="24"/>
              </w:rPr>
              <w:t xml:space="preserve"> </w:t>
            </w:r>
            <w:r w:rsidRPr="00133EBF">
              <w:rPr>
                <w:rFonts w:cstheme="minorHAnsi"/>
                <w:sz w:val="24"/>
              </w:rPr>
              <w:t>time</w:t>
            </w:r>
            <w:r w:rsidRPr="00133EBF">
              <w:rPr>
                <w:rFonts w:cstheme="minorHAnsi"/>
                <w:spacing w:val="-2"/>
                <w:sz w:val="24"/>
              </w:rPr>
              <w:t xml:space="preserve"> </w:t>
            </w:r>
            <w:r w:rsidRPr="00133EBF">
              <w:rPr>
                <w:rFonts w:cstheme="minorHAnsi"/>
                <w:sz w:val="24"/>
              </w:rPr>
              <w:t>to</w:t>
            </w:r>
            <w:r w:rsidRPr="00133EBF">
              <w:rPr>
                <w:rFonts w:cstheme="minorHAnsi"/>
                <w:spacing w:val="-1"/>
                <w:sz w:val="24"/>
              </w:rPr>
              <w:t xml:space="preserve"> </w:t>
            </w:r>
            <w:r w:rsidRPr="00133EBF">
              <w:rPr>
                <w:rFonts w:cstheme="minorHAnsi"/>
                <w:sz w:val="24"/>
              </w:rPr>
              <w:t>time</w:t>
            </w:r>
          </w:p>
        </w:tc>
      </w:tr>
      <w:tr w:rsidR="008A1F59" w:rsidRPr="00043C69" w14:paraId="5A6492CA" w14:textId="77777777" w:rsidTr="00133EBF">
        <w:tc>
          <w:tcPr>
            <w:tcW w:w="2283" w:type="pct"/>
          </w:tcPr>
          <w:p w14:paraId="151EA06E" w14:textId="1B1F1A98" w:rsidR="008A1F59" w:rsidRPr="00DA6B88" w:rsidRDefault="008A1F59" w:rsidP="008A1F59">
            <w:pPr>
              <w:spacing w:before="120" w:after="120" w:line="276" w:lineRule="auto"/>
              <w:jc w:val="both"/>
              <w:rPr>
                <w:rFonts w:cstheme="minorHAnsi"/>
                <w:sz w:val="24"/>
                <w:szCs w:val="24"/>
              </w:rPr>
            </w:pPr>
            <w:r w:rsidRPr="00DA6B88">
              <w:rPr>
                <w:rFonts w:cstheme="minorHAnsi"/>
                <w:sz w:val="24"/>
                <w:szCs w:val="24"/>
              </w:rPr>
              <w:t>C</w:t>
            </w:r>
            <w:r w:rsidR="00AE4A2C" w:rsidRPr="00DA6B88">
              <w:rPr>
                <w:rFonts w:cstheme="minorHAnsi"/>
                <w:sz w:val="24"/>
                <w:szCs w:val="24"/>
              </w:rPr>
              <w:t>orporate C</w:t>
            </w:r>
            <w:r w:rsidRPr="00DA6B88">
              <w:rPr>
                <w:rFonts w:cstheme="minorHAnsi"/>
                <w:sz w:val="24"/>
                <w:szCs w:val="24"/>
              </w:rPr>
              <w:t>ontract Register</w:t>
            </w:r>
          </w:p>
        </w:tc>
        <w:tc>
          <w:tcPr>
            <w:tcW w:w="2717" w:type="pct"/>
          </w:tcPr>
          <w:p w14:paraId="52FD4C4A" w14:textId="577ED5A7" w:rsidR="008A1F59" w:rsidRPr="00DA6B88" w:rsidRDefault="008A1F59" w:rsidP="008A1F59">
            <w:pPr>
              <w:spacing w:before="120" w:after="120" w:line="276" w:lineRule="auto"/>
              <w:jc w:val="both"/>
              <w:rPr>
                <w:rFonts w:cstheme="minorHAnsi"/>
                <w:sz w:val="24"/>
                <w:szCs w:val="24"/>
              </w:rPr>
            </w:pPr>
            <w:r w:rsidRPr="00DA6B88">
              <w:rPr>
                <w:rFonts w:cstheme="minorHAnsi"/>
                <w:sz w:val="24"/>
                <w:szCs w:val="24"/>
              </w:rPr>
              <w:t>The register maintained (in such form as</w:t>
            </w:r>
            <w:r w:rsidRPr="00DA6B88">
              <w:rPr>
                <w:rFonts w:cstheme="minorHAnsi"/>
                <w:spacing w:val="-64"/>
                <w:sz w:val="24"/>
                <w:szCs w:val="24"/>
              </w:rPr>
              <w:t xml:space="preserve"> </w:t>
            </w:r>
            <w:r w:rsidRPr="00DA6B88">
              <w:rPr>
                <w:rFonts w:cstheme="minorHAnsi"/>
                <w:sz w:val="24"/>
                <w:szCs w:val="24"/>
              </w:rPr>
              <w:t>determine</w:t>
            </w:r>
            <w:r w:rsidRPr="00DA6B88">
              <w:rPr>
                <w:rFonts w:cstheme="minorHAnsi"/>
                <w:spacing w:val="1"/>
                <w:sz w:val="24"/>
                <w:szCs w:val="24"/>
              </w:rPr>
              <w:t xml:space="preserve"> </w:t>
            </w:r>
            <w:r w:rsidRPr="00DA6B88">
              <w:rPr>
                <w:rFonts w:cstheme="minorHAnsi"/>
                <w:sz w:val="24"/>
                <w:szCs w:val="24"/>
              </w:rPr>
              <w:t>from</w:t>
            </w:r>
            <w:r w:rsidRPr="00DA6B88">
              <w:rPr>
                <w:rFonts w:cstheme="minorHAnsi"/>
                <w:spacing w:val="1"/>
                <w:sz w:val="24"/>
                <w:szCs w:val="24"/>
              </w:rPr>
              <w:t xml:space="preserve"> </w:t>
            </w:r>
            <w:r w:rsidRPr="00DA6B88">
              <w:rPr>
                <w:rFonts w:cstheme="minorHAnsi"/>
                <w:sz w:val="24"/>
                <w:szCs w:val="24"/>
              </w:rPr>
              <w:t>time</w:t>
            </w:r>
            <w:r w:rsidRPr="00DA6B88">
              <w:rPr>
                <w:rFonts w:cstheme="minorHAnsi"/>
                <w:spacing w:val="1"/>
                <w:sz w:val="24"/>
                <w:szCs w:val="24"/>
              </w:rPr>
              <w:t xml:space="preserve"> </w:t>
            </w:r>
            <w:r w:rsidRPr="00DA6B88">
              <w:rPr>
                <w:rFonts w:cstheme="minorHAnsi"/>
                <w:sz w:val="24"/>
                <w:szCs w:val="24"/>
              </w:rPr>
              <w:t>to</w:t>
            </w:r>
            <w:r w:rsidRPr="00DA6B88">
              <w:rPr>
                <w:rFonts w:cstheme="minorHAnsi"/>
                <w:spacing w:val="1"/>
                <w:sz w:val="24"/>
                <w:szCs w:val="24"/>
              </w:rPr>
              <w:t xml:space="preserve"> </w:t>
            </w:r>
            <w:r w:rsidRPr="00DA6B88">
              <w:rPr>
                <w:rFonts w:cstheme="minorHAnsi"/>
                <w:sz w:val="24"/>
                <w:szCs w:val="24"/>
              </w:rPr>
              <w:t>time)</w:t>
            </w:r>
            <w:r w:rsidRPr="00DA6B88">
              <w:rPr>
                <w:rFonts w:cstheme="minorHAnsi"/>
                <w:spacing w:val="1"/>
                <w:sz w:val="24"/>
                <w:szCs w:val="24"/>
              </w:rPr>
              <w:t xml:space="preserve"> </w:t>
            </w:r>
            <w:r w:rsidRPr="00DA6B88">
              <w:rPr>
                <w:rFonts w:cstheme="minorHAnsi"/>
                <w:sz w:val="24"/>
                <w:szCs w:val="24"/>
              </w:rPr>
              <w:t>by</w:t>
            </w:r>
            <w:r w:rsidRPr="00DA6B88">
              <w:rPr>
                <w:rFonts w:cstheme="minorHAnsi"/>
                <w:spacing w:val="1"/>
                <w:sz w:val="24"/>
                <w:szCs w:val="24"/>
              </w:rPr>
              <w:t xml:space="preserve"> </w:t>
            </w:r>
            <w:r w:rsidRPr="00DA6B88">
              <w:rPr>
                <w:rFonts w:cstheme="minorHAnsi"/>
                <w:sz w:val="24"/>
                <w:szCs w:val="24"/>
              </w:rPr>
              <w:t>the</w:t>
            </w:r>
            <w:r w:rsidRPr="00DA6B88">
              <w:rPr>
                <w:rFonts w:cstheme="minorHAnsi"/>
                <w:spacing w:val="1"/>
                <w:sz w:val="24"/>
                <w:szCs w:val="24"/>
              </w:rPr>
              <w:t xml:space="preserve"> </w:t>
            </w:r>
            <w:r w:rsidRPr="00DA6B88">
              <w:rPr>
                <w:rFonts w:cstheme="minorHAnsi"/>
                <w:sz w:val="24"/>
                <w:szCs w:val="24"/>
              </w:rPr>
              <w:t>Head of Legal and Democratic Services, which lists all Contracts</w:t>
            </w:r>
            <w:r w:rsidRPr="00DA6B88">
              <w:rPr>
                <w:rFonts w:cstheme="minorHAnsi"/>
                <w:spacing w:val="1"/>
                <w:sz w:val="24"/>
                <w:szCs w:val="24"/>
              </w:rPr>
              <w:t xml:space="preserve"> </w:t>
            </w:r>
            <w:r w:rsidRPr="00DA6B88">
              <w:rPr>
                <w:rFonts w:cstheme="minorHAnsi"/>
                <w:sz w:val="24"/>
                <w:szCs w:val="24"/>
              </w:rPr>
              <w:t>(except</w:t>
            </w:r>
            <w:r w:rsidRPr="00DA6B88">
              <w:rPr>
                <w:rFonts w:cstheme="minorHAnsi"/>
                <w:spacing w:val="1"/>
                <w:sz w:val="24"/>
                <w:szCs w:val="24"/>
              </w:rPr>
              <w:t xml:space="preserve"> </w:t>
            </w:r>
            <w:r w:rsidRPr="00DA6B88">
              <w:rPr>
                <w:rFonts w:cstheme="minorHAnsi"/>
                <w:sz w:val="24"/>
                <w:szCs w:val="24"/>
              </w:rPr>
              <w:t>arrangements</w:t>
            </w:r>
            <w:r w:rsidRPr="00DA6B88">
              <w:rPr>
                <w:rFonts w:cstheme="minorHAnsi"/>
                <w:spacing w:val="1"/>
                <w:sz w:val="24"/>
                <w:szCs w:val="24"/>
              </w:rPr>
              <w:t xml:space="preserve"> </w:t>
            </w:r>
            <w:r w:rsidRPr="00DA6B88">
              <w:rPr>
                <w:rFonts w:cstheme="minorHAnsi"/>
                <w:sz w:val="24"/>
                <w:szCs w:val="24"/>
              </w:rPr>
              <w:t>in</w:t>
            </w:r>
            <w:r w:rsidRPr="00DA6B88">
              <w:rPr>
                <w:rFonts w:cstheme="minorHAnsi"/>
                <w:spacing w:val="1"/>
                <w:sz w:val="24"/>
                <w:szCs w:val="24"/>
              </w:rPr>
              <w:t xml:space="preserve"> </w:t>
            </w:r>
            <w:r w:rsidRPr="00DA6B88">
              <w:rPr>
                <w:rFonts w:cstheme="minorHAnsi"/>
                <w:sz w:val="24"/>
                <w:szCs w:val="24"/>
              </w:rPr>
              <w:t>respect</w:t>
            </w:r>
            <w:r w:rsidRPr="00DA6B88">
              <w:rPr>
                <w:rFonts w:cstheme="minorHAnsi"/>
                <w:spacing w:val="1"/>
                <w:sz w:val="24"/>
                <w:szCs w:val="24"/>
              </w:rPr>
              <w:t xml:space="preserve"> </w:t>
            </w:r>
            <w:r w:rsidRPr="00DA6B88">
              <w:rPr>
                <w:rFonts w:cstheme="minorHAnsi"/>
                <w:sz w:val="24"/>
                <w:szCs w:val="24"/>
              </w:rPr>
              <w:t>of</w:t>
            </w:r>
            <w:r w:rsidRPr="00DA6B88">
              <w:rPr>
                <w:rFonts w:cstheme="minorHAnsi"/>
                <w:spacing w:val="1"/>
                <w:sz w:val="24"/>
                <w:szCs w:val="24"/>
              </w:rPr>
              <w:t xml:space="preserve"> </w:t>
            </w:r>
            <w:r w:rsidRPr="00DA6B88">
              <w:rPr>
                <w:rFonts w:cstheme="minorHAnsi"/>
                <w:sz w:val="24"/>
                <w:szCs w:val="24"/>
              </w:rPr>
              <w:t>land)</w:t>
            </w:r>
            <w:r w:rsidRPr="00DA6B88">
              <w:rPr>
                <w:rFonts w:cstheme="minorHAnsi"/>
                <w:spacing w:val="1"/>
                <w:sz w:val="24"/>
                <w:szCs w:val="24"/>
              </w:rPr>
              <w:t xml:space="preserve"> </w:t>
            </w:r>
            <w:r w:rsidRPr="00DA6B88">
              <w:rPr>
                <w:rFonts w:cstheme="minorHAnsi"/>
                <w:sz w:val="24"/>
                <w:szCs w:val="24"/>
              </w:rPr>
              <w:t>concluded</w:t>
            </w:r>
            <w:r w:rsidRPr="00DA6B88">
              <w:rPr>
                <w:rFonts w:cstheme="minorHAnsi"/>
                <w:spacing w:val="-10"/>
                <w:sz w:val="24"/>
                <w:szCs w:val="24"/>
              </w:rPr>
              <w:t xml:space="preserve"> </w:t>
            </w:r>
            <w:r w:rsidRPr="00DA6B88">
              <w:rPr>
                <w:rFonts w:cstheme="minorHAnsi"/>
                <w:sz w:val="24"/>
                <w:szCs w:val="24"/>
              </w:rPr>
              <w:t>by</w:t>
            </w:r>
            <w:r w:rsidRPr="00DA6B88">
              <w:rPr>
                <w:rFonts w:cstheme="minorHAnsi"/>
                <w:spacing w:val="-9"/>
                <w:sz w:val="24"/>
                <w:szCs w:val="24"/>
              </w:rPr>
              <w:t xml:space="preserve"> </w:t>
            </w:r>
            <w:r w:rsidRPr="00DA6B88">
              <w:rPr>
                <w:rFonts w:cstheme="minorHAnsi"/>
                <w:sz w:val="24"/>
                <w:szCs w:val="24"/>
              </w:rPr>
              <w:t>the</w:t>
            </w:r>
            <w:r w:rsidRPr="00DA6B88">
              <w:rPr>
                <w:rFonts w:cstheme="minorHAnsi"/>
                <w:spacing w:val="-9"/>
                <w:sz w:val="24"/>
                <w:szCs w:val="24"/>
              </w:rPr>
              <w:t xml:space="preserve"> </w:t>
            </w:r>
            <w:r w:rsidRPr="00DA6B88">
              <w:rPr>
                <w:rFonts w:cstheme="minorHAnsi"/>
                <w:sz w:val="24"/>
                <w:szCs w:val="24"/>
              </w:rPr>
              <w:t>Council</w:t>
            </w:r>
            <w:r w:rsidRPr="00DA6B88">
              <w:rPr>
                <w:rFonts w:cstheme="minorHAnsi"/>
                <w:spacing w:val="-9"/>
                <w:sz w:val="24"/>
                <w:szCs w:val="24"/>
              </w:rPr>
              <w:t xml:space="preserve"> </w:t>
            </w:r>
            <w:r w:rsidRPr="00DA6B88">
              <w:rPr>
                <w:rFonts w:cstheme="minorHAnsi"/>
                <w:sz w:val="24"/>
                <w:szCs w:val="24"/>
              </w:rPr>
              <w:t>with</w:t>
            </w:r>
            <w:r w:rsidRPr="00DA6B88">
              <w:rPr>
                <w:rFonts w:cstheme="minorHAnsi"/>
                <w:spacing w:val="-10"/>
                <w:sz w:val="24"/>
                <w:szCs w:val="24"/>
              </w:rPr>
              <w:t xml:space="preserve"> </w:t>
            </w:r>
            <w:r w:rsidRPr="00DA6B88">
              <w:rPr>
                <w:rFonts w:cstheme="minorHAnsi"/>
                <w:sz w:val="24"/>
                <w:szCs w:val="24"/>
              </w:rPr>
              <w:t>a</w:t>
            </w:r>
            <w:r w:rsidRPr="00DA6B88">
              <w:rPr>
                <w:rFonts w:cstheme="minorHAnsi"/>
                <w:spacing w:val="-9"/>
                <w:sz w:val="24"/>
                <w:szCs w:val="24"/>
              </w:rPr>
              <w:t xml:space="preserve"> </w:t>
            </w:r>
            <w:r w:rsidRPr="00DA6B88">
              <w:rPr>
                <w:rFonts w:cstheme="minorHAnsi"/>
                <w:sz w:val="24"/>
                <w:szCs w:val="24"/>
              </w:rPr>
              <w:t xml:space="preserve">value </w:t>
            </w:r>
            <w:r w:rsidRPr="00DA6B88">
              <w:rPr>
                <w:rFonts w:cstheme="minorHAnsi"/>
                <w:spacing w:val="-65"/>
                <w:sz w:val="24"/>
                <w:szCs w:val="24"/>
              </w:rPr>
              <w:t xml:space="preserve"> </w:t>
            </w:r>
            <w:r w:rsidRPr="00DA6B88">
              <w:rPr>
                <w:rFonts w:cstheme="minorHAnsi"/>
                <w:sz w:val="24"/>
                <w:szCs w:val="24"/>
              </w:rPr>
              <w:t>of</w:t>
            </w:r>
            <w:r w:rsidRPr="00DA6B88">
              <w:rPr>
                <w:rFonts w:cstheme="minorHAnsi"/>
                <w:spacing w:val="42"/>
                <w:sz w:val="24"/>
                <w:szCs w:val="24"/>
              </w:rPr>
              <w:t xml:space="preserve"> </w:t>
            </w:r>
            <w:r w:rsidRPr="00DA6B88">
              <w:rPr>
                <w:rFonts w:cstheme="minorHAnsi"/>
                <w:b/>
                <w:sz w:val="24"/>
                <w:szCs w:val="24"/>
              </w:rPr>
              <w:t>£30,000</w:t>
            </w:r>
            <w:r w:rsidRPr="00DA6B88">
              <w:rPr>
                <w:rFonts w:cstheme="minorHAnsi"/>
                <w:sz w:val="24"/>
                <w:szCs w:val="24"/>
              </w:rPr>
              <w:t xml:space="preserve"> </w:t>
            </w:r>
            <w:r w:rsidR="00A5695B" w:rsidRPr="00DA6B88">
              <w:rPr>
                <w:rFonts w:cstheme="minorHAnsi"/>
                <w:sz w:val="24"/>
                <w:szCs w:val="24"/>
              </w:rPr>
              <w:t>(inc VAT)</w:t>
            </w:r>
            <w:r w:rsidR="00133EBF" w:rsidRPr="00DA6B88">
              <w:rPr>
                <w:rFonts w:cstheme="minorHAnsi"/>
                <w:sz w:val="24"/>
                <w:szCs w:val="24"/>
              </w:rPr>
              <w:t xml:space="preserve"> </w:t>
            </w:r>
            <w:r w:rsidRPr="00DA6B88">
              <w:rPr>
                <w:rFonts w:cstheme="minorHAnsi"/>
                <w:sz w:val="24"/>
                <w:szCs w:val="24"/>
              </w:rPr>
              <w:t>or greater</w:t>
            </w:r>
          </w:p>
        </w:tc>
      </w:tr>
      <w:tr w:rsidR="00382ED3" w:rsidRPr="00043C69" w14:paraId="5470E9B9" w14:textId="77777777" w:rsidTr="00133EBF">
        <w:tc>
          <w:tcPr>
            <w:tcW w:w="2283" w:type="pct"/>
          </w:tcPr>
          <w:p w14:paraId="57ED52F7" w14:textId="3258085D" w:rsidR="00382ED3" w:rsidRPr="00DA6B88" w:rsidRDefault="00382ED3" w:rsidP="00382ED3">
            <w:pPr>
              <w:spacing w:before="120" w:after="120"/>
              <w:jc w:val="both"/>
              <w:rPr>
                <w:rFonts w:cstheme="minorHAnsi"/>
                <w:sz w:val="24"/>
                <w:szCs w:val="24"/>
              </w:rPr>
            </w:pPr>
            <w:r w:rsidRPr="00DA6B88">
              <w:rPr>
                <w:rFonts w:eastAsia="Calibri" w:cstheme="minorHAnsi"/>
                <w:sz w:val="24"/>
                <w:szCs w:val="24"/>
              </w:rPr>
              <w:t>Corporate Procurement Manager</w:t>
            </w:r>
          </w:p>
        </w:tc>
        <w:tc>
          <w:tcPr>
            <w:tcW w:w="2717" w:type="pct"/>
          </w:tcPr>
          <w:p w14:paraId="4694C5B1" w14:textId="76459B25" w:rsidR="00382ED3" w:rsidRPr="00DA6B88" w:rsidRDefault="00382ED3" w:rsidP="00382ED3">
            <w:pPr>
              <w:spacing w:before="120" w:after="120"/>
              <w:jc w:val="both"/>
              <w:rPr>
                <w:rFonts w:cstheme="minorHAnsi"/>
                <w:sz w:val="24"/>
                <w:szCs w:val="24"/>
              </w:rPr>
            </w:pPr>
            <w:r w:rsidRPr="00DA6B88">
              <w:rPr>
                <w:rFonts w:cstheme="minorHAnsi"/>
                <w:sz w:val="24"/>
                <w:szCs w:val="24"/>
              </w:rPr>
              <w:t>The officer delegated as the Council’s Corporate Procurement Manager or any</w:t>
            </w:r>
            <w:r w:rsidRPr="00DA6B88">
              <w:rPr>
                <w:rFonts w:cstheme="minorHAnsi"/>
                <w:spacing w:val="1"/>
                <w:sz w:val="24"/>
                <w:szCs w:val="24"/>
              </w:rPr>
              <w:t xml:space="preserve"> </w:t>
            </w:r>
            <w:r w:rsidRPr="00DA6B88">
              <w:rPr>
                <w:rFonts w:cstheme="minorHAnsi"/>
                <w:sz w:val="24"/>
                <w:szCs w:val="24"/>
              </w:rPr>
              <w:t>officers</w:t>
            </w:r>
            <w:r w:rsidRPr="00DA6B88">
              <w:rPr>
                <w:rFonts w:cstheme="minorHAnsi"/>
                <w:spacing w:val="1"/>
                <w:sz w:val="24"/>
                <w:szCs w:val="24"/>
              </w:rPr>
              <w:t xml:space="preserve"> </w:t>
            </w:r>
            <w:r w:rsidRPr="00DA6B88">
              <w:rPr>
                <w:rFonts w:cstheme="minorHAnsi"/>
                <w:sz w:val="24"/>
                <w:szCs w:val="24"/>
              </w:rPr>
              <w:t>under</w:t>
            </w:r>
            <w:r w:rsidRPr="00DA6B88">
              <w:rPr>
                <w:rFonts w:cstheme="minorHAnsi"/>
                <w:spacing w:val="1"/>
                <w:sz w:val="24"/>
                <w:szCs w:val="24"/>
              </w:rPr>
              <w:t xml:space="preserve"> </w:t>
            </w:r>
            <w:r w:rsidRPr="00DA6B88">
              <w:rPr>
                <w:rFonts w:cstheme="minorHAnsi"/>
                <w:sz w:val="24"/>
                <w:szCs w:val="24"/>
              </w:rPr>
              <w:t>their</w:t>
            </w:r>
            <w:r w:rsidRPr="00DA6B88">
              <w:rPr>
                <w:rFonts w:cstheme="minorHAnsi"/>
                <w:spacing w:val="1"/>
                <w:sz w:val="24"/>
                <w:szCs w:val="24"/>
              </w:rPr>
              <w:t xml:space="preserve"> </w:t>
            </w:r>
            <w:r w:rsidRPr="00DA6B88">
              <w:rPr>
                <w:rFonts w:cstheme="minorHAnsi"/>
                <w:sz w:val="24"/>
                <w:szCs w:val="24"/>
              </w:rPr>
              <w:t>supervision</w:t>
            </w:r>
            <w:r w:rsidRPr="00DA6B88">
              <w:rPr>
                <w:rFonts w:cstheme="minorHAnsi"/>
                <w:spacing w:val="1"/>
                <w:sz w:val="24"/>
                <w:szCs w:val="24"/>
              </w:rPr>
              <w:t xml:space="preserve"> </w:t>
            </w:r>
            <w:r w:rsidRPr="00DA6B88">
              <w:rPr>
                <w:rFonts w:cstheme="minorHAnsi"/>
                <w:sz w:val="24"/>
                <w:szCs w:val="24"/>
              </w:rPr>
              <w:t>or</w:t>
            </w:r>
            <w:r w:rsidRPr="00DA6B88">
              <w:rPr>
                <w:rFonts w:cstheme="minorHAnsi"/>
                <w:spacing w:val="1"/>
                <w:sz w:val="24"/>
                <w:szCs w:val="24"/>
              </w:rPr>
              <w:t xml:space="preserve"> </w:t>
            </w:r>
            <w:r w:rsidRPr="00DA6B88">
              <w:rPr>
                <w:rFonts w:cstheme="minorHAnsi"/>
                <w:sz w:val="24"/>
                <w:szCs w:val="24"/>
              </w:rPr>
              <w:t>management</w:t>
            </w:r>
            <w:r w:rsidRPr="00DA6B88">
              <w:rPr>
                <w:rFonts w:cstheme="minorHAnsi"/>
                <w:spacing w:val="1"/>
                <w:sz w:val="24"/>
                <w:szCs w:val="24"/>
              </w:rPr>
              <w:t xml:space="preserve"> </w:t>
            </w:r>
            <w:r w:rsidRPr="00DA6B88">
              <w:rPr>
                <w:rFonts w:cstheme="minorHAnsi"/>
                <w:sz w:val="24"/>
                <w:szCs w:val="24"/>
              </w:rPr>
              <w:t>to</w:t>
            </w:r>
            <w:r w:rsidRPr="00DA6B88">
              <w:rPr>
                <w:rFonts w:cstheme="minorHAnsi"/>
                <w:spacing w:val="1"/>
                <w:sz w:val="24"/>
                <w:szCs w:val="24"/>
              </w:rPr>
              <w:t xml:space="preserve"> </w:t>
            </w:r>
            <w:r w:rsidRPr="00DA6B88">
              <w:rPr>
                <w:rFonts w:cstheme="minorHAnsi"/>
                <w:sz w:val="24"/>
                <w:szCs w:val="24"/>
              </w:rPr>
              <w:t>whom</w:t>
            </w:r>
            <w:r w:rsidRPr="00DA6B88">
              <w:rPr>
                <w:rFonts w:cstheme="minorHAnsi"/>
                <w:spacing w:val="1"/>
                <w:sz w:val="24"/>
                <w:szCs w:val="24"/>
              </w:rPr>
              <w:t xml:space="preserve"> </w:t>
            </w:r>
            <w:r w:rsidRPr="00DA6B88">
              <w:rPr>
                <w:rFonts w:cstheme="minorHAnsi"/>
                <w:sz w:val="24"/>
                <w:szCs w:val="24"/>
              </w:rPr>
              <w:t>they</w:t>
            </w:r>
            <w:r w:rsidRPr="00DA6B88">
              <w:rPr>
                <w:rFonts w:cstheme="minorHAnsi"/>
                <w:spacing w:val="1"/>
                <w:sz w:val="24"/>
                <w:szCs w:val="24"/>
              </w:rPr>
              <w:t xml:space="preserve"> </w:t>
            </w:r>
            <w:r w:rsidRPr="00DA6B88">
              <w:rPr>
                <w:rFonts w:cstheme="minorHAnsi"/>
                <w:sz w:val="24"/>
                <w:szCs w:val="24"/>
              </w:rPr>
              <w:t>delegate</w:t>
            </w:r>
            <w:r w:rsidRPr="00DA6B88">
              <w:rPr>
                <w:rFonts w:cstheme="minorHAnsi"/>
                <w:spacing w:val="1"/>
                <w:sz w:val="24"/>
                <w:szCs w:val="24"/>
              </w:rPr>
              <w:t xml:space="preserve"> </w:t>
            </w:r>
            <w:r w:rsidRPr="00DA6B88">
              <w:rPr>
                <w:rFonts w:cstheme="minorHAnsi"/>
                <w:sz w:val="24"/>
                <w:szCs w:val="24"/>
              </w:rPr>
              <w:t>authority to carry out any of the obligations,</w:t>
            </w:r>
            <w:r w:rsidRPr="00DA6B88">
              <w:rPr>
                <w:rFonts w:cstheme="minorHAnsi"/>
                <w:spacing w:val="1"/>
                <w:sz w:val="24"/>
                <w:szCs w:val="24"/>
              </w:rPr>
              <w:t xml:space="preserve"> </w:t>
            </w:r>
            <w:r w:rsidRPr="00DA6B88">
              <w:rPr>
                <w:rFonts w:cstheme="minorHAnsi"/>
                <w:sz w:val="24"/>
                <w:szCs w:val="24"/>
              </w:rPr>
              <w:t>duties or activities required to be performed by</w:t>
            </w:r>
            <w:r w:rsidRPr="00DA6B88">
              <w:rPr>
                <w:rFonts w:cstheme="minorHAnsi"/>
                <w:spacing w:val="1"/>
                <w:sz w:val="24"/>
                <w:szCs w:val="24"/>
              </w:rPr>
              <w:t xml:space="preserve"> </w:t>
            </w:r>
            <w:r w:rsidRPr="00DA6B88">
              <w:rPr>
                <w:rFonts w:cstheme="minorHAnsi"/>
                <w:sz w:val="24"/>
                <w:szCs w:val="24"/>
              </w:rPr>
              <w:t>them under these Rules or to act in their</w:t>
            </w:r>
            <w:r w:rsidRPr="00DA6B88">
              <w:rPr>
                <w:rFonts w:cstheme="minorHAnsi"/>
                <w:spacing w:val="1"/>
                <w:sz w:val="24"/>
                <w:szCs w:val="24"/>
              </w:rPr>
              <w:t xml:space="preserve"> </w:t>
            </w:r>
            <w:r w:rsidRPr="00DA6B88">
              <w:rPr>
                <w:rFonts w:cstheme="minorHAnsi"/>
                <w:sz w:val="24"/>
                <w:szCs w:val="24"/>
              </w:rPr>
              <w:t>absence</w:t>
            </w:r>
          </w:p>
        </w:tc>
      </w:tr>
      <w:tr w:rsidR="008A1F59" w:rsidRPr="00043C69" w14:paraId="2BA8E2D3" w14:textId="77777777" w:rsidTr="00133EBF">
        <w:tc>
          <w:tcPr>
            <w:tcW w:w="2283" w:type="pct"/>
          </w:tcPr>
          <w:p w14:paraId="458DC59F" w14:textId="77777777" w:rsidR="008A1F59" w:rsidRPr="00DA6B88" w:rsidRDefault="008A1F59" w:rsidP="008A1F59">
            <w:pPr>
              <w:spacing w:before="120" w:after="120" w:line="276" w:lineRule="auto"/>
              <w:jc w:val="both"/>
              <w:rPr>
                <w:rFonts w:eastAsia="Calibri" w:cstheme="minorHAnsi"/>
                <w:sz w:val="24"/>
                <w:szCs w:val="24"/>
              </w:rPr>
            </w:pPr>
            <w:r w:rsidRPr="00DA6B88">
              <w:rPr>
                <w:rFonts w:eastAsia="Calibri" w:cstheme="minorHAnsi"/>
                <w:sz w:val="24"/>
                <w:szCs w:val="24"/>
              </w:rPr>
              <w:t>Corporate Procurement Notification Form</w:t>
            </w:r>
          </w:p>
        </w:tc>
        <w:tc>
          <w:tcPr>
            <w:tcW w:w="2717" w:type="pct"/>
          </w:tcPr>
          <w:p w14:paraId="6AE343B2" w14:textId="495EBD16" w:rsidR="008A1F59" w:rsidRPr="00DA6B88" w:rsidRDefault="00AE4A2C" w:rsidP="00AE4A2C">
            <w:pPr>
              <w:pStyle w:val="BodyText"/>
              <w:tabs>
                <w:tab w:val="left" w:pos="4216"/>
              </w:tabs>
              <w:kinsoku w:val="0"/>
              <w:overflowPunct w:val="0"/>
              <w:spacing w:before="120" w:line="276" w:lineRule="auto"/>
              <w:jc w:val="both"/>
              <w:rPr>
                <w:rFonts w:eastAsia="Calibri" w:cstheme="minorHAnsi"/>
                <w:sz w:val="24"/>
                <w:szCs w:val="24"/>
              </w:rPr>
            </w:pPr>
            <w:r w:rsidRPr="00DA6B88">
              <w:rPr>
                <w:rFonts w:eastAsia="Calibri" w:cstheme="minorHAnsi"/>
                <w:sz w:val="24"/>
                <w:szCs w:val="24"/>
              </w:rPr>
              <w:t xml:space="preserve">The form used to </w:t>
            </w:r>
            <w:r w:rsidR="008A1F59" w:rsidRPr="00DA6B88">
              <w:rPr>
                <w:rFonts w:eastAsia="Calibri" w:cstheme="minorHAnsi"/>
                <w:sz w:val="24"/>
                <w:szCs w:val="24"/>
              </w:rPr>
              <w:t xml:space="preserve">provide notification to the </w:t>
            </w:r>
            <w:r w:rsidR="00FC2517" w:rsidRPr="00DA6B88">
              <w:rPr>
                <w:rFonts w:eastAsia="Calibri" w:cstheme="minorHAnsi"/>
                <w:sz w:val="24"/>
                <w:szCs w:val="24"/>
              </w:rPr>
              <w:t xml:space="preserve">Corporate </w:t>
            </w:r>
            <w:r w:rsidR="008A1F59" w:rsidRPr="00DA6B88">
              <w:rPr>
                <w:rFonts w:eastAsia="Calibri" w:cstheme="minorHAnsi"/>
                <w:sz w:val="24"/>
                <w:szCs w:val="24"/>
              </w:rPr>
              <w:t>Procurement Manager of forthcoming Procurements</w:t>
            </w:r>
          </w:p>
        </w:tc>
      </w:tr>
      <w:tr w:rsidR="008A1F59" w:rsidRPr="00043C69" w14:paraId="0190694D" w14:textId="77777777" w:rsidTr="00133EBF">
        <w:tc>
          <w:tcPr>
            <w:tcW w:w="2283" w:type="pct"/>
          </w:tcPr>
          <w:p w14:paraId="09128682"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Council</w:t>
            </w:r>
          </w:p>
        </w:tc>
        <w:tc>
          <w:tcPr>
            <w:tcW w:w="2717" w:type="pct"/>
          </w:tcPr>
          <w:p w14:paraId="26BED224" w14:textId="77777777" w:rsidR="008A1F59" w:rsidRPr="00133EBF"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Neath Port Talbot County Borough Council</w:t>
            </w:r>
          </w:p>
        </w:tc>
      </w:tr>
      <w:tr w:rsidR="008A1F59" w:rsidRPr="00043C69" w14:paraId="36DC5620" w14:textId="77777777" w:rsidTr="00133EBF">
        <w:tc>
          <w:tcPr>
            <w:tcW w:w="2283" w:type="pct"/>
          </w:tcPr>
          <w:p w14:paraId="1C24679F"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Council Constitution</w:t>
            </w:r>
          </w:p>
        </w:tc>
        <w:tc>
          <w:tcPr>
            <w:tcW w:w="2717" w:type="pct"/>
          </w:tcPr>
          <w:p w14:paraId="3BA7FE87"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The Constitution of the Council</w:t>
            </w:r>
          </w:p>
        </w:tc>
      </w:tr>
      <w:tr w:rsidR="008A1F59" w:rsidRPr="00043C69" w14:paraId="47307831" w14:textId="77777777" w:rsidTr="00133EBF">
        <w:tc>
          <w:tcPr>
            <w:tcW w:w="2283" w:type="pct"/>
          </w:tcPr>
          <w:p w14:paraId="3DE0D9F3"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Council Policies</w:t>
            </w:r>
          </w:p>
        </w:tc>
        <w:tc>
          <w:tcPr>
            <w:tcW w:w="2717" w:type="pct"/>
          </w:tcPr>
          <w:p w14:paraId="76160E53"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Policies of the Council which may be adopted and updated from time to time</w:t>
            </w:r>
          </w:p>
        </w:tc>
      </w:tr>
      <w:tr w:rsidR="008A1F59" w:rsidRPr="00043C69" w14:paraId="107BBFC2" w14:textId="77777777" w:rsidTr="00133EBF">
        <w:tc>
          <w:tcPr>
            <w:tcW w:w="2283" w:type="pct"/>
          </w:tcPr>
          <w:p w14:paraId="297FDB53"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Data Protection Legislation</w:t>
            </w:r>
          </w:p>
        </w:tc>
        <w:tc>
          <w:tcPr>
            <w:tcW w:w="2717" w:type="pct"/>
          </w:tcPr>
          <w:p w14:paraId="3E9AA724" w14:textId="77777777" w:rsidR="008A1F59" w:rsidRPr="00133EBF" w:rsidRDefault="008A1F59" w:rsidP="008A1F59">
            <w:pPr>
              <w:pStyle w:val="NormalWeb"/>
              <w:spacing w:before="120" w:beforeAutospacing="0" w:after="120" w:afterAutospacing="0" w:line="276" w:lineRule="auto"/>
              <w:jc w:val="both"/>
              <w:rPr>
                <w:rFonts w:asciiTheme="minorHAnsi" w:hAnsiTheme="minorHAnsi" w:cstheme="minorHAnsi"/>
              </w:rPr>
            </w:pPr>
            <w:r w:rsidRPr="00133EBF">
              <w:rPr>
                <w:rFonts w:asciiTheme="minorHAnsi" w:hAnsiTheme="minorHAnsi" w:cstheme="minorHAnsi"/>
              </w:rPr>
              <w:t xml:space="preserve">(a) the UK GDPR; </w:t>
            </w:r>
          </w:p>
          <w:p w14:paraId="0BC31D0E" w14:textId="77777777" w:rsidR="008A1F59" w:rsidRPr="00133EBF" w:rsidRDefault="008A1F59" w:rsidP="008A1F59">
            <w:pPr>
              <w:pStyle w:val="NormalWeb"/>
              <w:spacing w:before="120" w:beforeAutospacing="0" w:after="120" w:afterAutospacing="0" w:line="276" w:lineRule="auto"/>
              <w:jc w:val="both"/>
              <w:rPr>
                <w:rFonts w:asciiTheme="minorHAnsi" w:hAnsiTheme="minorHAnsi" w:cstheme="minorHAnsi"/>
              </w:rPr>
            </w:pPr>
            <w:r w:rsidRPr="00133EBF">
              <w:rPr>
                <w:rFonts w:asciiTheme="minorHAnsi" w:hAnsiTheme="minorHAnsi" w:cstheme="minorHAnsi"/>
              </w:rPr>
              <w:t xml:space="preserve">(b) the Data Protection Act 2018 (and regulations made thereunder) to the extent that it relates to processing of personal data and privacy; </w:t>
            </w:r>
          </w:p>
          <w:p w14:paraId="5BE21521" w14:textId="77777777" w:rsidR="008A1F59" w:rsidRPr="00133EBF" w:rsidRDefault="008A1F59" w:rsidP="008A1F59">
            <w:pPr>
              <w:pStyle w:val="NormalWeb"/>
              <w:spacing w:before="120" w:beforeAutospacing="0" w:after="120" w:afterAutospacing="0" w:line="276" w:lineRule="auto"/>
              <w:jc w:val="both"/>
              <w:rPr>
                <w:rFonts w:asciiTheme="minorHAnsi" w:hAnsiTheme="minorHAnsi" w:cstheme="minorHAnsi"/>
              </w:rPr>
            </w:pPr>
            <w:r w:rsidRPr="00133EBF">
              <w:rPr>
                <w:rFonts w:asciiTheme="minorHAnsi" w:hAnsiTheme="minorHAnsi" w:cstheme="minorHAnsi"/>
              </w:rPr>
              <w:t xml:space="preserve">(c) all applicable law about the processing of personal data and privacy; and </w:t>
            </w:r>
          </w:p>
          <w:p w14:paraId="6E8F74AB" w14:textId="450B41A4" w:rsidR="008A1F59" w:rsidRPr="00133EBF" w:rsidRDefault="008A1F59" w:rsidP="008A1F59">
            <w:pPr>
              <w:pStyle w:val="NormalWeb"/>
              <w:spacing w:before="120" w:beforeAutospacing="0" w:after="120" w:afterAutospacing="0" w:line="276" w:lineRule="auto"/>
              <w:jc w:val="both"/>
              <w:rPr>
                <w:rFonts w:asciiTheme="minorHAnsi" w:eastAsia="Calibri" w:hAnsiTheme="minorHAnsi" w:cstheme="minorHAnsi"/>
              </w:rPr>
            </w:pPr>
            <w:r w:rsidRPr="00133EBF">
              <w:rPr>
                <w:rFonts w:asciiTheme="minorHAnsi" w:hAnsiTheme="minorHAnsi" w:cstheme="minorHAnsi"/>
              </w:rPr>
              <w:t xml:space="preserve">(d) (to the extent that it applies)Regulation (EU) 2016/679 of the European Parliament and of the Council of 27 April 2016 on the protection of natural persons with regard to the processing of personal data and on the free movement of such </w:t>
            </w:r>
            <w:r w:rsidRPr="00133EBF">
              <w:rPr>
                <w:rFonts w:asciiTheme="minorHAnsi" w:hAnsiTheme="minorHAnsi" w:cstheme="minorHAnsi"/>
              </w:rPr>
              <w:lastRenderedPageBreak/>
              <w:t>data (General Data Protection Regulation) as it has effect in EU law.</w:t>
            </w:r>
          </w:p>
        </w:tc>
      </w:tr>
      <w:tr w:rsidR="008A1F59" w:rsidRPr="00043C69" w14:paraId="21BFA0C9" w14:textId="77777777" w:rsidTr="00133EBF">
        <w:tc>
          <w:tcPr>
            <w:tcW w:w="2283" w:type="pct"/>
          </w:tcPr>
          <w:p w14:paraId="76781DDC"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lastRenderedPageBreak/>
              <w:t xml:space="preserve">Debarment List </w:t>
            </w:r>
          </w:p>
        </w:tc>
        <w:tc>
          <w:tcPr>
            <w:tcW w:w="2717" w:type="pct"/>
          </w:tcPr>
          <w:p w14:paraId="791E7D73"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A list published by UK or Welsh Government of excluded (where a mandatory exclusion ground applies) or excludable (where a discretionary exclusion ground applies) Suppliers</w:t>
            </w:r>
          </w:p>
        </w:tc>
      </w:tr>
      <w:tr w:rsidR="008A1F59" w:rsidRPr="00043C69" w14:paraId="7E283027" w14:textId="77777777" w:rsidTr="00133EBF">
        <w:tc>
          <w:tcPr>
            <w:tcW w:w="2283" w:type="pct"/>
          </w:tcPr>
          <w:p w14:paraId="4F880A2C"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Director of Finance</w:t>
            </w:r>
          </w:p>
        </w:tc>
        <w:tc>
          <w:tcPr>
            <w:tcW w:w="2717" w:type="pct"/>
          </w:tcPr>
          <w:p w14:paraId="2C456B0A" w14:textId="503689EB" w:rsidR="008A1F59" w:rsidRPr="00133EBF"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The officer delegated under the Constitution as being the Director of Finance or any</w:t>
            </w:r>
            <w:r w:rsidRPr="00133EBF">
              <w:rPr>
                <w:rFonts w:cstheme="minorHAnsi"/>
                <w:spacing w:val="1"/>
                <w:sz w:val="24"/>
                <w:szCs w:val="24"/>
              </w:rPr>
              <w:t xml:space="preserve"> </w:t>
            </w:r>
            <w:r w:rsidRPr="00133EBF">
              <w:rPr>
                <w:rFonts w:cstheme="minorHAnsi"/>
                <w:sz w:val="24"/>
                <w:szCs w:val="24"/>
              </w:rPr>
              <w:t>officers</w:t>
            </w:r>
            <w:r w:rsidRPr="00133EBF">
              <w:rPr>
                <w:rFonts w:cstheme="minorHAnsi"/>
                <w:spacing w:val="1"/>
                <w:sz w:val="24"/>
                <w:szCs w:val="24"/>
              </w:rPr>
              <w:t xml:space="preserve"> </w:t>
            </w:r>
            <w:r w:rsidRPr="00133EBF">
              <w:rPr>
                <w:rFonts w:cstheme="minorHAnsi"/>
                <w:sz w:val="24"/>
                <w:szCs w:val="24"/>
              </w:rPr>
              <w:t>under</w:t>
            </w:r>
            <w:r w:rsidRPr="00133EBF">
              <w:rPr>
                <w:rFonts w:cstheme="minorHAnsi"/>
                <w:spacing w:val="1"/>
                <w:sz w:val="24"/>
                <w:szCs w:val="24"/>
              </w:rPr>
              <w:t xml:space="preserve"> </w:t>
            </w:r>
            <w:r w:rsidRPr="00133EBF">
              <w:rPr>
                <w:rFonts w:cstheme="minorHAnsi"/>
                <w:sz w:val="24"/>
                <w:szCs w:val="24"/>
              </w:rPr>
              <w:t>their supervision</w:t>
            </w:r>
            <w:r w:rsidRPr="00133EBF">
              <w:rPr>
                <w:rFonts w:cstheme="minorHAnsi"/>
                <w:spacing w:val="1"/>
                <w:sz w:val="24"/>
                <w:szCs w:val="24"/>
              </w:rPr>
              <w:t xml:space="preserve"> </w:t>
            </w:r>
            <w:r w:rsidRPr="00133EBF">
              <w:rPr>
                <w:rFonts w:cstheme="minorHAnsi"/>
                <w:sz w:val="24"/>
                <w:szCs w:val="24"/>
              </w:rPr>
              <w:t>or</w:t>
            </w:r>
            <w:r w:rsidRPr="00133EBF">
              <w:rPr>
                <w:rFonts w:cstheme="minorHAnsi"/>
                <w:spacing w:val="1"/>
                <w:sz w:val="24"/>
                <w:szCs w:val="24"/>
              </w:rPr>
              <w:t xml:space="preserve"> </w:t>
            </w:r>
            <w:r w:rsidRPr="00133EBF">
              <w:rPr>
                <w:rFonts w:cstheme="minorHAnsi"/>
                <w:sz w:val="24"/>
                <w:szCs w:val="24"/>
              </w:rPr>
              <w:t>management</w:t>
            </w:r>
            <w:r w:rsidRPr="00133EBF">
              <w:rPr>
                <w:rFonts w:cstheme="minorHAnsi"/>
                <w:spacing w:val="1"/>
                <w:sz w:val="24"/>
                <w:szCs w:val="24"/>
              </w:rPr>
              <w:t xml:space="preserve"> </w:t>
            </w:r>
            <w:r w:rsidRPr="00133EBF">
              <w:rPr>
                <w:rFonts w:cstheme="minorHAnsi"/>
                <w:sz w:val="24"/>
                <w:szCs w:val="24"/>
              </w:rPr>
              <w:t>to</w:t>
            </w:r>
            <w:r w:rsidRPr="00133EBF">
              <w:rPr>
                <w:rFonts w:cstheme="minorHAnsi"/>
                <w:spacing w:val="1"/>
                <w:sz w:val="24"/>
                <w:szCs w:val="24"/>
              </w:rPr>
              <w:t xml:space="preserve"> </w:t>
            </w:r>
            <w:r w:rsidRPr="00133EBF">
              <w:rPr>
                <w:rFonts w:cstheme="minorHAnsi"/>
                <w:sz w:val="24"/>
                <w:szCs w:val="24"/>
              </w:rPr>
              <w:t>whom</w:t>
            </w:r>
            <w:r w:rsidRPr="00133EBF">
              <w:rPr>
                <w:rFonts w:cstheme="minorHAnsi"/>
                <w:spacing w:val="1"/>
                <w:sz w:val="24"/>
                <w:szCs w:val="24"/>
              </w:rPr>
              <w:t xml:space="preserve"> </w:t>
            </w:r>
            <w:r w:rsidRPr="00133EBF">
              <w:rPr>
                <w:rFonts w:cstheme="minorHAnsi"/>
                <w:sz w:val="24"/>
                <w:szCs w:val="24"/>
              </w:rPr>
              <w:t>they</w:t>
            </w:r>
            <w:r w:rsidRPr="00133EBF">
              <w:rPr>
                <w:rFonts w:cstheme="minorHAnsi"/>
                <w:spacing w:val="1"/>
                <w:sz w:val="24"/>
                <w:szCs w:val="24"/>
              </w:rPr>
              <w:t xml:space="preserve"> </w:t>
            </w:r>
            <w:r w:rsidRPr="00133EBF">
              <w:rPr>
                <w:rFonts w:cstheme="minorHAnsi"/>
                <w:sz w:val="24"/>
                <w:szCs w:val="24"/>
              </w:rPr>
              <w:t>delegate</w:t>
            </w:r>
            <w:r w:rsidRPr="00133EBF">
              <w:rPr>
                <w:rFonts w:cstheme="minorHAnsi"/>
                <w:spacing w:val="1"/>
                <w:sz w:val="24"/>
                <w:szCs w:val="24"/>
              </w:rPr>
              <w:t xml:space="preserve"> </w:t>
            </w:r>
            <w:r w:rsidRPr="00133EBF">
              <w:rPr>
                <w:rFonts w:cstheme="minorHAnsi"/>
                <w:sz w:val="24"/>
                <w:szCs w:val="24"/>
              </w:rPr>
              <w:t>authority to carry out any of the obligations,</w:t>
            </w:r>
            <w:r w:rsidRPr="00133EBF">
              <w:rPr>
                <w:rFonts w:cstheme="minorHAnsi"/>
                <w:spacing w:val="1"/>
                <w:sz w:val="24"/>
                <w:szCs w:val="24"/>
              </w:rPr>
              <w:t xml:space="preserve"> </w:t>
            </w:r>
            <w:r w:rsidRPr="00133EBF">
              <w:rPr>
                <w:rFonts w:cstheme="minorHAnsi"/>
                <w:sz w:val="24"/>
                <w:szCs w:val="24"/>
              </w:rPr>
              <w:t>duties or activities required to be performed by</w:t>
            </w:r>
            <w:r w:rsidRPr="00133EBF">
              <w:rPr>
                <w:rFonts w:cstheme="minorHAnsi"/>
                <w:spacing w:val="1"/>
                <w:sz w:val="24"/>
                <w:szCs w:val="24"/>
              </w:rPr>
              <w:t xml:space="preserve"> </w:t>
            </w:r>
            <w:r w:rsidRPr="00133EBF">
              <w:rPr>
                <w:rFonts w:cstheme="minorHAnsi"/>
                <w:sz w:val="24"/>
                <w:szCs w:val="24"/>
              </w:rPr>
              <w:t>him/her under these Rules or to act in their</w:t>
            </w:r>
            <w:r w:rsidRPr="00133EBF">
              <w:rPr>
                <w:rFonts w:cstheme="minorHAnsi"/>
                <w:spacing w:val="1"/>
                <w:sz w:val="24"/>
                <w:szCs w:val="24"/>
              </w:rPr>
              <w:t xml:space="preserve"> </w:t>
            </w:r>
            <w:r w:rsidRPr="00133EBF">
              <w:rPr>
                <w:rFonts w:cstheme="minorHAnsi"/>
                <w:sz w:val="24"/>
                <w:szCs w:val="24"/>
              </w:rPr>
              <w:t>absence</w:t>
            </w:r>
          </w:p>
        </w:tc>
      </w:tr>
      <w:tr w:rsidR="008A1F59" w:rsidRPr="00043C69" w14:paraId="02BBF755" w14:textId="77777777" w:rsidTr="00133EBF">
        <w:tc>
          <w:tcPr>
            <w:tcW w:w="2283" w:type="pct"/>
          </w:tcPr>
          <w:p w14:paraId="66CC39FB" w14:textId="0F02F182" w:rsidR="008A1F59" w:rsidRPr="00133EBF" w:rsidRDefault="008A1F59" w:rsidP="00AE4A2C">
            <w:pPr>
              <w:spacing w:before="120" w:after="120" w:line="276" w:lineRule="auto"/>
              <w:jc w:val="both"/>
              <w:rPr>
                <w:rFonts w:eastAsia="Calibri" w:cstheme="minorHAnsi"/>
                <w:sz w:val="24"/>
                <w:szCs w:val="24"/>
              </w:rPr>
            </w:pPr>
            <w:r w:rsidRPr="00133EBF">
              <w:rPr>
                <w:rFonts w:eastAsia="Calibri" w:cstheme="minorHAnsi"/>
                <w:sz w:val="24"/>
                <w:szCs w:val="24"/>
              </w:rPr>
              <w:t xml:space="preserve">Dynamic Market </w:t>
            </w:r>
          </w:p>
        </w:tc>
        <w:tc>
          <w:tcPr>
            <w:tcW w:w="2717" w:type="pct"/>
          </w:tcPr>
          <w:p w14:paraId="43D94F17"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Arrangements for the purpose of the Council awarding Contracts by reference to Suppliers’ participation in the arrangements</w:t>
            </w:r>
          </w:p>
        </w:tc>
      </w:tr>
      <w:tr w:rsidR="008A1F59" w:rsidRPr="00043C69" w14:paraId="17217949" w14:textId="77777777" w:rsidTr="00133EBF">
        <w:tc>
          <w:tcPr>
            <w:tcW w:w="2283" w:type="pct"/>
          </w:tcPr>
          <w:p w14:paraId="000C206B" w14:textId="77777777" w:rsidR="008A1F59" w:rsidRPr="00133EBF" w:rsidRDefault="008A1F59" w:rsidP="008A1F59">
            <w:pPr>
              <w:spacing w:before="120" w:after="120" w:line="276" w:lineRule="auto"/>
              <w:jc w:val="both"/>
              <w:rPr>
                <w:rFonts w:cstheme="minorHAnsi"/>
                <w:sz w:val="24"/>
                <w:szCs w:val="24"/>
              </w:rPr>
            </w:pPr>
            <w:r w:rsidRPr="00133EBF">
              <w:rPr>
                <w:rFonts w:cstheme="minorHAnsi"/>
                <w:sz w:val="24"/>
                <w:szCs w:val="24"/>
              </w:rPr>
              <w:t>Electronic Procurement</w:t>
            </w:r>
          </w:p>
        </w:tc>
        <w:tc>
          <w:tcPr>
            <w:tcW w:w="2717" w:type="pct"/>
          </w:tcPr>
          <w:p w14:paraId="6C44669D" w14:textId="64CE3B87" w:rsidR="008A1F59" w:rsidRPr="00133EBF" w:rsidRDefault="008A1F59" w:rsidP="00FC2517">
            <w:pPr>
              <w:spacing w:before="120" w:after="120" w:line="276" w:lineRule="auto"/>
              <w:jc w:val="both"/>
              <w:rPr>
                <w:rFonts w:cstheme="minorHAnsi"/>
                <w:sz w:val="24"/>
                <w:szCs w:val="24"/>
              </w:rPr>
            </w:pP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Procurement</w:t>
            </w:r>
            <w:r w:rsidRPr="00133EBF">
              <w:rPr>
                <w:rFonts w:cstheme="minorHAnsi"/>
                <w:spacing w:val="1"/>
                <w:sz w:val="24"/>
                <w:szCs w:val="24"/>
              </w:rPr>
              <w:t xml:space="preserve"> </w:t>
            </w:r>
            <w:r w:rsidRPr="00133EBF">
              <w:rPr>
                <w:rFonts w:cstheme="minorHAnsi"/>
                <w:sz w:val="24"/>
                <w:szCs w:val="24"/>
              </w:rPr>
              <w:t>of</w:t>
            </w:r>
            <w:r w:rsidRPr="00133EBF">
              <w:rPr>
                <w:rFonts w:cstheme="minorHAnsi"/>
                <w:spacing w:val="1"/>
                <w:sz w:val="24"/>
                <w:szCs w:val="24"/>
              </w:rPr>
              <w:t xml:space="preserve"> </w:t>
            </w:r>
            <w:r w:rsidRPr="00133EBF">
              <w:rPr>
                <w:rFonts w:cstheme="minorHAnsi"/>
                <w:sz w:val="24"/>
                <w:szCs w:val="24"/>
              </w:rPr>
              <w:t>all</w:t>
            </w:r>
            <w:r w:rsidRPr="00133EBF">
              <w:rPr>
                <w:rFonts w:cstheme="minorHAnsi"/>
                <w:spacing w:val="1"/>
                <w:sz w:val="24"/>
                <w:szCs w:val="24"/>
              </w:rPr>
              <w:t xml:space="preserve"> </w:t>
            </w:r>
            <w:r w:rsidRPr="00133EBF">
              <w:rPr>
                <w:rFonts w:cstheme="minorHAnsi"/>
                <w:sz w:val="24"/>
                <w:szCs w:val="24"/>
              </w:rPr>
              <w:t>Goods,</w:t>
            </w:r>
            <w:r w:rsidRPr="00133EBF">
              <w:rPr>
                <w:rFonts w:cstheme="minorHAnsi"/>
                <w:spacing w:val="1"/>
                <w:sz w:val="24"/>
                <w:szCs w:val="24"/>
              </w:rPr>
              <w:t xml:space="preserve"> </w:t>
            </w:r>
            <w:r w:rsidRPr="00133EBF">
              <w:rPr>
                <w:rFonts w:cstheme="minorHAnsi"/>
                <w:sz w:val="24"/>
                <w:szCs w:val="24"/>
              </w:rPr>
              <w:t>Services</w:t>
            </w:r>
            <w:r w:rsidRPr="00133EBF">
              <w:rPr>
                <w:rFonts w:cstheme="minorHAnsi"/>
                <w:spacing w:val="1"/>
                <w:sz w:val="24"/>
                <w:szCs w:val="24"/>
              </w:rPr>
              <w:t xml:space="preserve"> </w:t>
            </w:r>
            <w:r w:rsidR="00FC2517" w:rsidRPr="00133EBF">
              <w:rPr>
                <w:rFonts w:cstheme="minorHAnsi"/>
                <w:spacing w:val="1"/>
                <w:sz w:val="24"/>
                <w:szCs w:val="24"/>
              </w:rPr>
              <w:t>and Works</w:t>
            </w:r>
            <w:r w:rsidRPr="00133EBF">
              <w:rPr>
                <w:rFonts w:cstheme="minorHAnsi"/>
                <w:sz w:val="24"/>
                <w:szCs w:val="24"/>
              </w:rPr>
              <w:t xml:space="preserve"> conducted using the Council’s  </w:t>
            </w:r>
            <w:r w:rsidR="00FC2517" w:rsidRPr="00133EBF">
              <w:rPr>
                <w:rFonts w:cstheme="minorHAnsi"/>
                <w:sz w:val="24"/>
                <w:szCs w:val="24"/>
              </w:rPr>
              <w:t>approved eTendering system</w:t>
            </w:r>
          </w:p>
        </w:tc>
      </w:tr>
      <w:tr w:rsidR="008A1F59" w:rsidRPr="00043C69" w14:paraId="2E85AF00" w14:textId="77777777" w:rsidTr="00133EBF">
        <w:tc>
          <w:tcPr>
            <w:tcW w:w="2283" w:type="pct"/>
          </w:tcPr>
          <w:p w14:paraId="7A36AFC5"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Employee Code of Conduct</w:t>
            </w:r>
          </w:p>
        </w:tc>
        <w:tc>
          <w:tcPr>
            <w:tcW w:w="2717" w:type="pct"/>
          </w:tcPr>
          <w:p w14:paraId="1F0218FF"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The Council’s Employee Code of Conduct available on the Council’s Intranet</w:t>
            </w:r>
          </w:p>
        </w:tc>
      </w:tr>
      <w:tr w:rsidR="008A1F59" w:rsidRPr="00043C69" w14:paraId="569CF10B" w14:textId="77777777" w:rsidTr="00133EBF">
        <w:tc>
          <w:tcPr>
            <w:tcW w:w="2283" w:type="pct"/>
          </w:tcPr>
          <w:p w14:paraId="59976DF6"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 xml:space="preserve">Excludable Supplier </w:t>
            </w:r>
          </w:p>
        </w:tc>
        <w:tc>
          <w:tcPr>
            <w:tcW w:w="2717" w:type="pct"/>
          </w:tcPr>
          <w:p w14:paraId="216263D7"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Where a discretionary exclusion ground applies to the Supplier or an associated or connected person, and the circumstances giving rise to the application of the exclusion ground are continuing or likely to occur again, or the Supplier or an associated person is on the Debarment List by virtue of a discretionary exclusion ground</w:t>
            </w:r>
          </w:p>
        </w:tc>
      </w:tr>
      <w:tr w:rsidR="008A1F59" w:rsidRPr="00043C69" w14:paraId="519987A5" w14:textId="77777777" w:rsidTr="00133EBF">
        <w:tc>
          <w:tcPr>
            <w:tcW w:w="2283" w:type="pct"/>
          </w:tcPr>
          <w:p w14:paraId="5DD806D7"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Excluded Supplier</w:t>
            </w:r>
          </w:p>
        </w:tc>
        <w:tc>
          <w:tcPr>
            <w:tcW w:w="2717" w:type="pct"/>
          </w:tcPr>
          <w:p w14:paraId="438B49C3"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 xml:space="preserve">Where a mandatory exclusion ground applies to the Supplier or an associated or connected person, and the circumstances giving rise to the application of the exclusion ground are continuing or likely to occur again, or the Supplier or an associated person is on the </w:t>
            </w:r>
            <w:r w:rsidRPr="00133EBF">
              <w:rPr>
                <w:rFonts w:eastAsia="Calibri" w:cstheme="minorHAnsi"/>
                <w:sz w:val="24"/>
                <w:szCs w:val="24"/>
              </w:rPr>
              <w:lastRenderedPageBreak/>
              <w:t>Debarment List by virtue of a mandatory exclusion ground</w:t>
            </w:r>
          </w:p>
        </w:tc>
      </w:tr>
      <w:tr w:rsidR="008A1F59" w:rsidRPr="00043C69" w14:paraId="574C169B" w14:textId="77777777" w:rsidTr="00133EBF">
        <w:tc>
          <w:tcPr>
            <w:tcW w:w="2283" w:type="pct"/>
          </w:tcPr>
          <w:p w14:paraId="09F59B90"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lastRenderedPageBreak/>
              <w:t>Exclusion Grounds</w:t>
            </w:r>
          </w:p>
        </w:tc>
        <w:tc>
          <w:tcPr>
            <w:tcW w:w="2717" w:type="pct"/>
          </w:tcPr>
          <w:p w14:paraId="2E5D95E4" w14:textId="35520ADD"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Those set out in the Procurement Act 2023 and include mandatory grounds (serious, high-risk scenarios and include specific offences, misconduct and infringement) and discretionary grounds (situations that may pose unacceptable risks such as insolvency, professional misconduct, misconduct in relation to labour and the environment, breach of contract and poor performance) occurring within specified time periods</w:t>
            </w:r>
          </w:p>
        </w:tc>
      </w:tr>
      <w:tr w:rsidR="008A1F59" w:rsidRPr="00043C69" w14:paraId="011D9730" w14:textId="77777777" w:rsidTr="00133EBF">
        <w:tc>
          <w:tcPr>
            <w:tcW w:w="2283" w:type="pct"/>
          </w:tcPr>
          <w:p w14:paraId="1D0C1CCA" w14:textId="77777777" w:rsidR="008A1F59" w:rsidRPr="00133EBF" w:rsidRDefault="008A1F59" w:rsidP="008A1F59">
            <w:pPr>
              <w:spacing w:before="120" w:after="120" w:line="276" w:lineRule="auto"/>
              <w:jc w:val="both"/>
              <w:rPr>
                <w:rFonts w:cstheme="minorHAnsi"/>
                <w:sz w:val="24"/>
                <w:szCs w:val="24"/>
              </w:rPr>
            </w:pPr>
            <w:r w:rsidRPr="00133EBF">
              <w:rPr>
                <w:rFonts w:cstheme="minorHAnsi"/>
                <w:sz w:val="24"/>
                <w:szCs w:val="24"/>
              </w:rPr>
              <w:t>Framework Agreement</w:t>
            </w:r>
          </w:p>
        </w:tc>
        <w:tc>
          <w:tcPr>
            <w:tcW w:w="2717" w:type="pct"/>
          </w:tcPr>
          <w:p w14:paraId="74B93B1C" w14:textId="775A604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A framework agreement for one or more Suppliers and an open framework with the minimum of two Suppliers</w:t>
            </w:r>
          </w:p>
        </w:tc>
      </w:tr>
      <w:tr w:rsidR="008A1F59" w:rsidRPr="00043C69" w14:paraId="31B03C41" w14:textId="77777777" w:rsidTr="00133EBF">
        <w:tc>
          <w:tcPr>
            <w:tcW w:w="2283" w:type="pct"/>
          </w:tcPr>
          <w:p w14:paraId="673DC335" w14:textId="77777777" w:rsidR="008A1F59" w:rsidRPr="00133EBF" w:rsidRDefault="008A1F59" w:rsidP="008A1F59">
            <w:pPr>
              <w:spacing w:before="120" w:after="120" w:line="276" w:lineRule="auto"/>
              <w:jc w:val="both"/>
              <w:rPr>
                <w:rFonts w:cstheme="minorHAnsi"/>
                <w:sz w:val="24"/>
                <w:szCs w:val="24"/>
              </w:rPr>
            </w:pPr>
            <w:r w:rsidRPr="00133EBF">
              <w:rPr>
                <w:rFonts w:cstheme="minorHAnsi"/>
                <w:sz w:val="24"/>
                <w:szCs w:val="24"/>
              </w:rPr>
              <w:t>Goods</w:t>
            </w:r>
          </w:p>
        </w:tc>
        <w:tc>
          <w:tcPr>
            <w:tcW w:w="2717" w:type="pct"/>
          </w:tcPr>
          <w:p w14:paraId="4776BFFE" w14:textId="77777777" w:rsidR="008A1F59" w:rsidRPr="00133EBF" w:rsidRDefault="008A1F59" w:rsidP="008A1F59">
            <w:pPr>
              <w:spacing w:before="120" w:after="120" w:line="276" w:lineRule="auto"/>
              <w:jc w:val="both"/>
              <w:rPr>
                <w:rFonts w:eastAsia="Calibri" w:cstheme="minorHAnsi"/>
                <w:sz w:val="24"/>
                <w:szCs w:val="24"/>
              </w:rPr>
            </w:pPr>
            <w:r w:rsidRPr="00133EBF">
              <w:rPr>
                <w:rFonts w:cstheme="minorHAnsi"/>
                <w:sz w:val="24"/>
                <w:szCs w:val="24"/>
              </w:rPr>
              <w:t>All</w:t>
            </w:r>
            <w:r w:rsidRPr="00133EBF">
              <w:rPr>
                <w:rFonts w:cstheme="minorHAnsi"/>
                <w:spacing w:val="1"/>
                <w:sz w:val="24"/>
                <w:szCs w:val="24"/>
              </w:rPr>
              <w:t xml:space="preserve"> </w:t>
            </w:r>
            <w:r w:rsidRPr="00133EBF">
              <w:rPr>
                <w:rFonts w:cstheme="minorHAnsi"/>
                <w:sz w:val="24"/>
                <w:szCs w:val="24"/>
              </w:rPr>
              <w:t>products,</w:t>
            </w:r>
            <w:r w:rsidRPr="00133EBF">
              <w:rPr>
                <w:rFonts w:cstheme="minorHAnsi"/>
                <w:spacing w:val="1"/>
                <w:sz w:val="24"/>
                <w:szCs w:val="24"/>
              </w:rPr>
              <w:t xml:space="preserve"> </w:t>
            </w:r>
            <w:r w:rsidRPr="00133EBF">
              <w:rPr>
                <w:rFonts w:cstheme="minorHAnsi"/>
                <w:sz w:val="24"/>
                <w:szCs w:val="24"/>
              </w:rPr>
              <w:t>goods,</w:t>
            </w:r>
            <w:r w:rsidRPr="00133EBF">
              <w:rPr>
                <w:rFonts w:cstheme="minorHAnsi"/>
                <w:spacing w:val="1"/>
                <w:sz w:val="24"/>
                <w:szCs w:val="24"/>
              </w:rPr>
              <w:t xml:space="preserve"> </w:t>
            </w:r>
            <w:r w:rsidRPr="00133EBF">
              <w:rPr>
                <w:rFonts w:cstheme="minorHAnsi"/>
                <w:sz w:val="24"/>
                <w:szCs w:val="24"/>
              </w:rPr>
              <w:t>supplies,</w:t>
            </w:r>
            <w:r w:rsidRPr="00133EBF">
              <w:rPr>
                <w:rFonts w:cstheme="minorHAnsi"/>
                <w:spacing w:val="1"/>
                <w:sz w:val="24"/>
                <w:szCs w:val="24"/>
              </w:rPr>
              <w:t xml:space="preserve"> </w:t>
            </w:r>
            <w:r w:rsidRPr="00133EBF">
              <w:rPr>
                <w:rFonts w:cstheme="minorHAnsi"/>
                <w:sz w:val="24"/>
                <w:szCs w:val="24"/>
              </w:rPr>
              <w:t>substances</w:t>
            </w:r>
            <w:r w:rsidRPr="00133EBF">
              <w:rPr>
                <w:rFonts w:cstheme="minorHAnsi"/>
                <w:spacing w:val="1"/>
                <w:sz w:val="24"/>
                <w:szCs w:val="24"/>
              </w:rPr>
              <w:t xml:space="preserve"> </w:t>
            </w:r>
            <w:r w:rsidRPr="00133EBF">
              <w:rPr>
                <w:rFonts w:cstheme="minorHAnsi"/>
                <w:sz w:val="24"/>
                <w:szCs w:val="24"/>
              </w:rPr>
              <w:t>and</w:t>
            </w:r>
            <w:r w:rsidRPr="00133EBF">
              <w:rPr>
                <w:rFonts w:cstheme="minorHAnsi"/>
                <w:spacing w:val="1"/>
                <w:sz w:val="24"/>
                <w:szCs w:val="24"/>
              </w:rPr>
              <w:t xml:space="preserve"> </w:t>
            </w:r>
            <w:r w:rsidRPr="00133EBF">
              <w:rPr>
                <w:rFonts w:cstheme="minorHAnsi"/>
                <w:sz w:val="24"/>
                <w:szCs w:val="24"/>
              </w:rPr>
              <w:t>materials</w:t>
            </w:r>
            <w:r w:rsidRPr="00133EBF">
              <w:rPr>
                <w:rFonts w:cstheme="minorHAnsi"/>
                <w:spacing w:val="1"/>
                <w:sz w:val="24"/>
                <w:szCs w:val="24"/>
              </w:rPr>
              <w:t xml:space="preserve"> </w:t>
            </w:r>
            <w:r w:rsidRPr="00133EBF">
              <w:rPr>
                <w:rFonts w:cstheme="minorHAnsi"/>
                <w:sz w:val="24"/>
                <w:szCs w:val="24"/>
              </w:rPr>
              <w:t>that</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Council</w:t>
            </w:r>
            <w:r w:rsidRPr="00133EBF">
              <w:rPr>
                <w:rFonts w:cstheme="minorHAnsi"/>
                <w:spacing w:val="1"/>
                <w:sz w:val="24"/>
                <w:szCs w:val="24"/>
              </w:rPr>
              <w:t xml:space="preserve"> </w:t>
            </w:r>
            <w:r w:rsidRPr="00133EBF">
              <w:rPr>
                <w:rFonts w:cstheme="minorHAnsi"/>
                <w:sz w:val="24"/>
                <w:szCs w:val="24"/>
              </w:rPr>
              <w:t>purchases,</w:t>
            </w:r>
            <w:r w:rsidRPr="00133EBF">
              <w:rPr>
                <w:rFonts w:cstheme="minorHAnsi"/>
                <w:spacing w:val="-2"/>
                <w:sz w:val="24"/>
                <w:szCs w:val="24"/>
              </w:rPr>
              <w:t xml:space="preserve"> </w:t>
            </w:r>
            <w:r w:rsidRPr="00133EBF">
              <w:rPr>
                <w:rFonts w:cstheme="minorHAnsi"/>
                <w:sz w:val="24"/>
                <w:szCs w:val="24"/>
              </w:rPr>
              <w:t>hires</w:t>
            </w:r>
            <w:r w:rsidRPr="00133EBF">
              <w:rPr>
                <w:rFonts w:cstheme="minorHAnsi"/>
                <w:spacing w:val="-2"/>
                <w:sz w:val="24"/>
                <w:szCs w:val="24"/>
              </w:rPr>
              <w:t xml:space="preserve"> </w:t>
            </w:r>
            <w:r w:rsidRPr="00133EBF">
              <w:rPr>
                <w:rFonts w:cstheme="minorHAnsi"/>
                <w:sz w:val="24"/>
                <w:szCs w:val="24"/>
              </w:rPr>
              <w:t>or</w:t>
            </w:r>
            <w:r w:rsidRPr="00133EBF">
              <w:rPr>
                <w:rFonts w:cstheme="minorHAnsi"/>
                <w:spacing w:val="-1"/>
                <w:sz w:val="24"/>
                <w:szCs w:val="24"/>
              </w:rPr>
              <w:t xml:space="preserve"> </w:t>
            </w:r>
            <w:r w:rsidRPr="00133EBF">
              <w:rPr>
                <w:rFonts w:cstheme="minorHAnsi"/>
                <w:sz w:val="24"/>
                <w:szCs w:val="24"/>
              </w:rPr>
              <w:t>otherwise</w:t>
            </w:r>
            <w:r w:rsidRPr="00133EBF">
              <w:rPr>
                <w:rFonts w:cstheme="minorHAnsi"/>
                <w:spacing w:val="-2"/>
                <w:sz w:val="24"/>
                <w:szCs w:val="24"/>
              </w:rPr>
              <w:t xml:space="preserve"> </w:t>
            </w:r>
            <w:r w:rsidRPr="00133EBF">
              <w:rPr>
                <w:rFonts w:cstheme="minorHAnsi"/>
                <w:sz w:val="24"/>
                <w:szCs w:val="24"/>
              </w:rPr>
              <w:t>obtains</w:t>
            </w:r>
          </w:p>
        </w:tc>
      </w:tr>
      <w:tr w:rsidR="008A1F59" w:rsidRPr="00043C69" w14:paraId="0FB1E78C" w14:textId="77777777" w:rsidTr="00133EBF">
        <w:tc>
          <w:tcPr>
            <w:tcW w:w="2283" w:type="pct"/>
          </w:tcPr>
          <w:p w14:paraId="5104604E"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Government Guidance</w:t>
            </w:r>
          </w:p>
        </w:tc>
        <w:tc>
          <w:tcPr>
            <w:tcW w:w="2717" w:type="pct"/>
          </w:tcPr>
          <w:p w14:paraId="2FEF703F"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Applicable Welsh Government and Cabinet Office guidance, which shall include WPPNs and PPNs</w:t>
            </w:r>
          </w:p>
        </w:tc>
      </w:tr>
      <w:tr w:rsidR="008A1F59" w:rsidRPr="00043C69" w14:paraId="43863D53" w14:textId="77777777" w:rsidTr="00133EBF">
        <w:tc>
          <w:tcPr>
            <w:tcW w:w="2283" w:type="pct"/>
          </w:tcPr>
          <w:p w14:paraId="370CA45A" w14:textId="77777777" w:rsidR="008A1F59" w:rsidRPr="00133EBF" w:rsidRDefault="008A1F59" w:rsidP="008A1F59">
            <w:pPr>
              <w:spacing w:before="120" w:after="120" w:line="276" w:lineRule="auto"/>
              <w:jc w:val="both"/>
              <w:rPr>
                <w:rFonts w:cstheme="minorHAnsi"/>
                <w:sz w:val="24"/>
                <w:szCs w:val="24"/>
              </w:rPr>
            </w:pPr>
            <w:r w:rsidRPr="00133EBF">
              <w:rPr>
                <w:rFonts w:cstheme="minorHAnsi"/>
                <w:sz w:val="24"/>
                <w:szCs w:val="24"/>
              </w:rPr>
              <w:t>Grant</w:t>
            </w:r>
          </w:p>
        </w:tc>
        <w:tc>
          <w:tcPr>
            <w:tcW w:w="2717" w:type="pct"/>
          </w:tcPr>
          <w:p w14:paraId="7B09D6E6" w14:textId="3D51C216" w:rsidR="008A1F59" w:rsidRPr="00133EBF" w:rsidRDefault="008A1F59" w:rsidP="008A1F59">
            <w:pPr>
              <w:spacing w:before="120" w:after="120" w:line="276" w:lineRule="auto"/>
              <w:jc w:val="both"/>
              <w:rPr>
                <w:rFonts w:cstheme="minorHAnsi"/>
                <w:sz w:val="24"/>
                <w:szCs w:val="24"/>
              </w:rPr>
            </w:pPr>
            <w:r w:rsidRPr="00133EBF">
              <w:rPr>
                <w:rFonts w:eastAsia="Calibri" w:cstheme="minorHAnsi"/>
                <w:sz w:val="24"/>
                <w:szCs w:val="24"/>
              </w:rPr>
              <w:t>A sum of money paid or to be paid by the Council to a third party, and in respect of which the Council does not require the recipient to provide the Council with any Services, or Goods or carry out any Works for the Council’s direct benefit. The Grant(s) may be conditional (e.g. obligation to spend the Grant(s) in a particular manner, to account for that spend and repay the Grant(s) if the Grant(s) conditions are breached)</w:t>
            </w:r>
          </w:p>
        </w:tc>
      </w:tr>
      <w:tr w:rsidR="008A1F59" w:rsidRPr="00043C69" w14:paraId="35CD7CDF" w14:textId="77777777" w:rsidTr="00133EBF">
        <w:tc>
          <w:tcPr>
            <w:tcW w:w="2283" w:type="pct"/>
          </w:tcPr>
          <w:p w14:paraId="0FEB7817"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Head of Legal and Democratic Services</w:t>
            </w:r>
          </w:p>
        </w:tc>
        <w:tc>
          <w:tcPr>
            <w:tcW w:w="2717" w:type="pct"/>
          </w:tcPr>
          <w:p w14:paraId="576AC326" w14:textId="77777777" w:rsidR="008A1F59" w:rsidRPr="00133EBF"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The officer delegated under the Constitution as being the Head of Legal and Democratic Services or any</w:t>
            </w:r>
            <w:r w:rsidRPr="00133EBF">
              <w:rPr>
                <w:rFonts w:cstheme="minorHAnsi"/>
                <w:spacing w:val="1"/>
                <w:sz w:val="24"/>
                <w:szCs w:val="24"/>
              </w:rPr>
              <w:t xml:space="preserve"> </w:t>
            </w:r>
            <w:r w:rsidRPr="00133EBF">
              <w:rPr>
                <w:rFonts w:cstheme="minorHAnsi"/>
                <w:sz w:val="24"/>
                <w:szCs w:val="24"/>
              </w:rPr>
              <w:t>officers</w:t>
            </w:r>
            <w:r w:rsidRPr="00133EBF">
              <w:rPr>
                <w:rFonts w:cstheme="minorHAnsi"/>
                <w:spacing w:val="1"/>
                <w:sz w:val="24"/>
                <w:szCs w:val="24"/>
              </w:rPr>
              <w:t xml:space="preserve"> </w:t>
            </w:r>
            <w:r w:rsidRPr="00133EBF">
              <w:rPr>
                <w:rFonts w:cstheme="minorHAnsi"/>
                <w:sz w:val="24"/>
                <w:szCs w:val="24"/>
              </w:rPr>
              <w:t>under</w:t>
            </w:r>
            <w:r w:rsidRPr="00133EBF">
              <w:rPr>
                <w:rFonts w:cstheme="minorHAnsi"/>
                <w:spacing w:val="1"/>
                <w:sz w:val="24"/>
                <w:szCs w:val="24"/>
              </w:rPr>
              <w:t xml:space="preserve"> </w:t>
            </w:r>
            <w:r w:rsidRPr="00133EBF">
              <w:rPr>
                <w:rFonts w:cstheme="minorHAnsi"/>
                <w:sz w:val="24"/>
                <w:szCs w:val="24"/>
              </w:rPr>
              <w:t>their</w:t>
            </w:r>
            <w:r w:rsidRPr="00133EBF">
              <w:rPr>
                <w:rFonts w:cstheme="minorHAnsi"/>
                <w:spacing w:val="1"/>
                <w:sz w:val="24"/>
                <w:szCs w:val="24"/>
              </w:rPr>
              <w:t xml:space="preserve"> </w:t>
            </w:r>
            <w:r w:rsidRPr="00133EBF">
              <w:rPr>
                <w:rFonts w:cstheme="minorHAnsi"/>
                <w:sz w:val="24"/>
                <w:szCs w:val="24"/>
              </w:rPr>
              <w:t>supervision</w:t>
            </w:r>
            <w:r w:rsidRPr="00133EBF">
              <w:rPr>
                <w:rFonts w:cstheme="minorHAnsi"/>
                <w:spacing w:val="1"/>
                <w:sz w:val="24"/>
                <w:szCs w:val="24"/>
              </w:rPr>
              <w:t xml:space="preserve"> </w:t>
            </w:r>
            <w:r w:rsidRPr="00133EBF">
              <w:rPr>
                <w:rFonts w:cstheme="minorHAnsi"/>
                <w:sz w:val="24"/>
                <w:szCs w:val="24"/>
              </w:rPr>
              <w:t>or</w:t>
            </w:r>
            <w:r w:rsidRPr="00133EBF">
              <w:rPr>
                <w:rFonts w:cstheme="minorHAnsi"/>
                <w:spacing w:val="1"/>
                <w:sz w:val="24"/>
                <w:szCs w:val="24"/>
              </w:rPr>
              <w:t xml:space="preserve"> </w:t>
            </w:r>
            <w:r w:rsidRPr="00133EBF">
              <w:rPr>
                <w:rFonts w:cstheme="minorHAnsi"/>
                <w:sz w:val="24"/>
                <w:szCs w:val="24"/>
              </w:rPr>
              <w:t>management</w:t>
            </w:r>
            <w:r w:rsidRPr="00133EBF">
              <w:rPr>
                <w:rFonts w:cstheme="minorHAnsi"/>
                <w:spacing w:val="1"/>
                <w:sz w:val="24"/>
                <w:szCs w:val="24"/>
              </w:rPr>
              <w:t xml:space="preserve"> </w:t>
            </w:r>
            <w:r w:rsidRPr="00133EBF">
              <w:rPr>
                <w:rFonts w:cstheme="minorHAnsi"/>
                <w:sz w:val="24"/>
                <w:szCs w:val="24"/>
              </w:rPr>
              <w:t>to</w:t>
            </w:r>
            <w:r w:rsidRPr="00133EBF">
              <w:rPr>
                <w:rFonts w:cstheme="minorHAnsi"/>
                <w:spacing w:val="1"/>
                <w:sz w:val="24"/>
                <w:szCs w:val="24"/>
              </w:rPr>
              <w:t xml:space="preserve"> </w:t>
            </w:r>
            <w:r w:rsidRPr="00133EBF">
              <w:rPr>
                <w:rFonts w:cstheme="minorHAnsi"/>
                <w:sz w:val="24"/>
                <w:szCs w:val="24"/>
              </w:rPr>
              <w:t>whom</w:t>
            </w:r>
            <w:r w:rsidRPr="00133EBF">
              <w:rPr>
                <w:rFonts w:cstheme="minorHAnsi"/>
                <w:spacing w:val="1"/>
                <w:sz w:val="24"/>
                <w:szCs w:val="24"/>
              </w:rPr>
              <w:t xml:space="preserve"> </w:t>
            </w:r>
            <w:r w:rsidRPr="00133EBF">
              <w:rPr>
                <w:rFonts w:cstheme="minorHAnsi"/>
                <w:sz w:val="24"/>
                <w:szCs w:val="24"/>
              </w:rPr>
              <w:t>they</w:t>
            </w:r>
            <w:r w:rsidRPr="00133EBF">
              <w:rPr>
                <w:rFonts w:cstheme="minorHAnsi"/>
                <w:spacing w:val="1"/>
                <w:sz w:val="24"/>
                <w:szCs w:val="24"/>
              </w:rPr>
              <w:t xml:space="preserve"> </w:t>
            </w:r>
            <w:r w:rsidRPr="00133EBF">
              <w:rPr>
                <w:rFonts w:cstheme="minorHAnsi"/>
                <w:sz w:val="24"/>
                <w:szCs w:val="24"/>
              </w:rPr>
              <w:t>delegate</w:t>
            </w:r>
            <w:r w:rsidRPr="00133EBF">
              <w:rPr>
                <w:rFonts w:cstheme="minorHAnsi"/>
                <w:spacing w:val="1"/>
                <w:sz w:val="24"/>
                <w:szCs w:val="24"/>
              </w:rPr>
              <w:t xml:space="preserve"> </w:t>
            </w:r>
            <w:r w:rsidRPr="00133EBF">
              <w:rPr>
                <w:rFonts w:cstheme="minorHAnsi"/>
                <w:sz w:val="24"/>
                <w:szCs w:val="24"/>
              </w:rPr>
              <w:t>authority to carry out any of the obligations,</w:t>
            </w:r>
            <w:r w:rsidRPr="00133EBF">
              <w:rPr>
                <w:rFonts w:cstheme="minorHAnsi"/>
                <w:spacing w:val="1"/>
                <w:sz w:val="24"/>
                <w:szCs w:val="24"/>
              </w:rPr>
              <w:t xml:space="preserve"> </w:t>
            </w:r>
            <w:r w:rsidRPr="00133EBF">
              <w:rPr>
                <w:rFonts w:cstheme="minorHAnsi"/>
                <w:sz w:val="24"/>
                <w:szCs w:val="24"/>
              </w:rPr>
              <w:t xml:space="preserve">duties or </w:t>
            </w:r>
            <w:r w:rsidRPr="00133EBF">
              <w:rPr>
                <w:rFonts w:cstheme="minorHAnsi"/>
                <w:sz w:val="24"/>
                <w:szCs w:val="24"/>
              </w:rPr>
              <w:lastRenderedPageBreak/>
              <w:t>activities required to be performed by</w:t>
            </w:r>
            <w:r w:rsidRPr="00133EBF">
              <w:rPr>
                <w:rFonts w:cstheme="minorHAnsi"/>
                <w:spacing w:val="1"/>
                <w:sz w:val="24"/>
                <w:szCs w:val="24"/>
              </w:rPr>
              <w:t xml:space="preserve"> </w:t>
            </w:r>
            <w:r w:rsidRPr="00133EBF">
              <w:rPr>
                <w:rFonts w:cstheme="minorHAnsi"/>
                <w:sz w:val="24"/>
                <w:szCs w:val="24"/>
              </w:rPr>
              <w:t>him/her under these Rules or to act in their</w:t>
            </w:r>
            <w:r w:rsidRPr="00133EBF">
              <w:rPr>
                <w:rFonts w:cstheme="minorHAnsi"/>
                <w:spacing w:val="1"/>
                <w:sz w:val="24"/>
                <w:szCs w:val="24"/>
              </w:rPr>
              <w:t xml:space="preserve"> </w:t>
            </w:r>
            <w:r w:rsidRPr="00133EBF">
              <w:rPr>
                <w:rFonts w:cstheme="minorHAnsi"/>
                <w:sz w:val="24"/>
                <w:szCs w:val="24"/>
              </w:rPr>
              <w:t>absence</w:t>
            </w:r>
          </w:p>
        </w:tc>
      </w:tr>
      <w:tr w:rsidR="008A1F59" w:rsidRPr="00043C69" w14:paraId="6495B7CA" w14:textId="77777777" w:rsidTr="00133EBF">
        <w:tc>
          <w:tcPr>
            <w:tcW w:w="2283" w:type="pct"/>
          </w:tcPr>
          <w:p w14:paraId="273C385A"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lastRenderedPageBreak/>
              <w:t>ITT</w:t>
            </w:r>
          </w:p>
        </w:tc>
        <w:tc>
          <w:tcPr>
            <w:tcW w:w="2717" w:type="pct"/>
          </w:tcPr>
          <w:p w14:paraId="4C4A9728" w14:textId="56F7BACA" w:rsidR="008A1F59" w:rsidRPr="00133EBF" w:rsidRDefault="007E6B9B"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Invitation to T</w:t>
            </w:r>
            <w:r w:rsidR="008A1F59" w:rsidRPr="00133EBF">
              <w:rPr>
                <w:rFonts w:eastAsia="Calibri" w:cstheme="minorHAnsi"/>
                <w:sz w:val="24"/>
                <w:szCs w:val="24"/>
              </w:rPr>
              <w:t>ender</w:t>
            </w:r>
          </w:p>
        </w:tc>
      </w:tr>
      <w:tr w:rsidR="008A1F59" w:rsidRPr="00043C69" w14:paraId="4F1F706B" w14:textId="77777777" w:rsidTr="00133EBF">
        <w:tc>
          <w:tcPr>
            <w:tcW w:w="2283" w:type="pct"/>
          </w:tcPr>
          <w:p w14:paraId="5EB8AD8D"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Key Performance Indicators (KPIs)</w:t>
            </w:r>
          </w:p>
        </w:tc>
        <w:tc>
          <w:tcPr>
            <w:tcW w:w="2717" w:type="pct"/>
          </w:tcPr>
          <w:p w14:paraId="6DE6ED03"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Contractual targets against which a Supplier’s contract delivery can be objectively measured</w:t>
            </w:r>
          </w:p>
        </w:tc>
      </w:tr>
      <w:tr w:rsidR="008A1F59" w:rsidRPr="00043C69" w14:paraId="50986F87" w14:textId="77777777" w:rsidTr="00133EBF">
        <w:tc>
          <w:tcPr>
            <w:tcW w:w="2283" w:type="pct"/>
          </w:tcPr>
          <w:p w14:paraId="04289B1B"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 xml:space="preserve">Light Touch </w:t>
            </w:r>
          </w:p>
        </w:tc>
        <w:tc>
          <w:tcPr>
            <w:tcW w:w="2717" w:type="pct"/>
          </w:tcPr>
          <w:p w14:paraId="24D3134E"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Services as defined in Schedule 1 of the Procurement Regulations 2024 and include health, social and related services, administrative social, educational, healthcare and cultural services and compulsory social security services</w:t>
            </w:r>
          </w:p>
        </w:tc>
      </w:tr>
      <w:tr w:rsidR="008A1F59" w:rsidRPr="00043C69" w14:paraId="1D1AB506" w14:textId="77777777" w:rsidTr="00133EBF">
        <w:tc>
          <w:tcPr>
            <w:tcW w:w="2283" w:type="pct"/>
          </w:tcPr>
          <w:p w14:paraId="02FB5FDE" w14:textId="77777777" w:rsidR="008A1F59" w:rsidRPr="00133EBF" w:rsidRDefault="008A1F59" w:rsidP="008A1F59">
            <w:pPr>
              <w:spacing w:before="120" w:after="120" w:line="276" w:lineRule="auto"/>
              <w:jc w:val="both"/>
              <w:rPr>
                <w:rFonts w:cstheme="minorHAnsi"/>
                <w:sz w:val="24"/>
                <w:szCs w:val="24"/>
              </w:rPr>
            </w:pPr>
            <w:r w:rsidRPr="00133EBF">
              <w:rPr>
                <w:rFonts w:eastAsia="Calibri" w:cstheme="minorHAnsi"/>
                <w:sz w:val="24"/>
                <w:szCs w:val="24"/>
              </w:rPr>
              <w:t xml:space="preserve">Most Advantageous Tender (MAT) </w:t>
            </w:r>
          </w:p>
        </w:tc>
        <w:tc>
          <w:tcPr>
            <w:tcW w:w="2717" w:type="pct"/>
          </w:tcPr>
          <w:p w14:paraId="0099889E" w14:textId="5B6A5B79"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The Tender that both satisfies the Council’s requirements and is the winning Tender when assessed against the award criteria and the assessment methodology</w:t>
            </w:r>
          </w:p>
        </w:tc>
      </w:tr>
      <w:tr w:rsidR="008A1F59" w:rsidRPr="00043C69" w14:paraId="3115F1EF" w14:textId="77777777" w:rsidTr="00133EBF">
        <w:tc>
          <w:tcPr>
            <w:tcW w:w="2283" w:type="pct"/>
          </w:tcPr>
          <w:p w14:paraId="249F6451"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Officer or Officers</w:t>
            </w:r>
          </w:p>
        </w:tc>
        <w:tc>
          <w:tcPr>
            <w:tcW w:w="2717" w:type="pct"/>
          </w:tcPr>
          <w:p w14:paraId="11D84684" w14:textId="7318B7E8" w:rsidR="008A1F59" w:rsidRPr="00133EBF" w:rsidRDefault="00BA316B"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M</w:t>
            </w:r>
            <w:r w:rsidR="008A1F59" w:rsidRPr="00133EBF">
              <w:rPr>
                <w:rFonts w:eastAsia="Calibri" w:cstheme="minorHAnsi"/>
                <w:sz w:val="24"/>
                <w:szCs w:val="24"/>
              </w:rPr>
              <w:t>eans an employee of the Council</w:t>
            </w:r>
          </w:p>
        </w:tc>
      </w:tr>
      <w:tr w:rsidR="008A1F59" w:rsidRPr="00043C69" w14:paraId="29329FD9" w14:textId="77777777" w:rsidTr="00133EBF">
        <w:tc>
          <w:tcPr>
            <w:tcW w:w="2283" w:type="pct"/>
          </w:tcPr>
          <w:p w14:paraId="31EF33F5"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 xml:space="preserve">Procurement </w:t>
            </w:r>
          </w:p>
        </w:tc>
        <w:tc>
          <w:tcPr>
            <w:tcW w:w="2717" w:type="pct"/>
          </w:tcPr>
          <w:p w14:paraId="688A27EE" w14:textId="348115D2" w:rsidR="00213374" w:rsidRPr="00DA6B88"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The process</w:t>
            </w:r>
            <w:r w:rsidRPr="00133EBF">
              <w:rPr>
                <w:rFonts w:cstheme="minorHAnsi"/>
                <w:spacing w:val="1"/>
                <w:sz w:val="24"/>
                <w:szCs w:val="24"/>
              </w:rPr>
              <w:t xml:space="preserve"> </w:t>
            </w:r>
            <w:r w:rsidRPr="00133EBF">
              <w:rPr>
                <w:rFonts w:cstheme="minorHAnsi"/>
                <w:sz w:val="24"/>
                <w:szCs w:val="24"/>
              </w:rPr>
              <w:t>by</w:t>
            </w:r>
            <w:r w:rsidRPr="00133EBF">
              <w:rPr>
                <w:rFonts w:cstheme="minorHAnsi"/>
                <w:spacing w:val="1"/>
                <w:sz w:val="24"/>
                <w:szCs w:val="24"/>
              </w:rPr>
              <w:t xml:space="preserve"> </w:t>
            </w:r>
            <w:r w:rsidRPr="00133EBF">
              <w:rPr>
                <w:rFonts w:cstheme="minorHAnsi"/>
                <w:sz w:val="24"/>
                <w:szCs w:val="24"/>
              </w:rPr>
              <w:t>which</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Council</w:t>
            </w:r>
            <w:r w:rsidRPr="00133EBF">
              <w:rPr>
                <w:rFonts w:cstheme="minorHAnsi"/>
                <w:spacing w:val="1"/>
                <w:sz w:val="24"/>
                <w:szCs w:val="24"/>
              </w:rPr>
              <w:t xml:space="preserve"> </w:t>
            </w:r>
            <w:r w:rsidRPr="00133EBF">
              <w:rPr>
                <w:rFonts w:cstheme="minorHAnsi"/>
                <w:sz w:val="24"/>
                <w:szCs w:val="24"/>
              </w:rPr>
              <w:t>manages</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pacing w:val="-1"/>
                <w:sz w:val="24"/>
                <w:szCs w:val="24"/>
              </w:rPr>
              <w:t>acquisition</w:t>
            </w:r>
            <w:r w:rsidRPr="00133EBF">
              <w:rPr>
                <w:rFonts w:cstheme="minorHAnsi"/>
                <w:spacing w:val="-15"/>
                <w:sz w:val="24"/>
                <w:szCs w:val="24"/>
              </w:rPr>
              <w:t xml:space="preserve"> </w:t>
            </w:r>
            <w:r w:rsidRPr="00133EBF">
              <w:rPr>
                <w:rFonts w:cstheme="minorHAnsi"/>
                <w:spacing w:val="-1"/>
                <w:sz w:val="24"/>
                <w:szCs w:val="24"/>
              </w:rPr>
              <w:t>of</w:t>
            </w:r>
            <w:r w:rsidRPr="00133EBF">
              <w:rPr>
                <w:rFonts w:cstheme="minorHAnsi"/>
                <w:spacing w:val="-15"/>
                <w:sz w:val="24"/>
                <w:szCs w:val="24"/>
              </w:rPr>
              <w:t xml:space="preserve"> </w:t>
            </w:r>
            <w:r w:rsidRPr="00133EBF">
              <w:rPr>
                <w:rFonts w:cstheme="minorHAnsi"/>
                <w:spacing w:val="-1"/>
                <w:sz w:val="24"/>
                <w:szCs w:val="24"/>
              </w:rPr>
              <w:t>all</w:t>
            </w:r>
            <w:r w:rsidRPr="00133EBF">
              <w:rPr>
                <w:rFonts w:cstheme="minorHAnsi"/>
                <w:spacing w:val="-15"/>
                <w:sz w:val="24"/>
                <w:szCs w:val="24"/>
              </w:rPr>
              <w:t xml:space="preserve"> </w:t>
            </w:r>
            <w:r w:rsidRPr="00133EBF">
              <w:rPr>
                <w:rFonts w:cstheme="minorHAnsi"/>
                <w:spacing w:val="-1"/>
                <w:sz w:val="24"/>
                <w:szCs w:val="24"/>
              </w:rPr>
              <w:t>its</w:t>
            </w:r>
            <w:r w:rsidRPr="00133EBF">
              <w:rPr>
                <w:rFonts w:cstheme="minorHAnsi"/>
                <w:spacing w:val="-16"/>
                <w:sz w:val="24"/>
                <w:szCs w:val="24"/>
              </w:rPr>
              <w:t xml:space="preserve"> </w:t>
            </w:r>
            <w:r w:rsidRPr="00133EBF">
              <w:rPr>
                <w:rFonts w:cstheme="minorHAnsi"/>
                <w:spacing w:val="-1"/>
                <w:sz w:val="24"/>
                <w:szCs w:val="24"/>
              </w:rPr>
              <w:t>Goods,</w:t>
            </w:r>
            <w:r w:rsidRPr="00133EBF">
              <w:rPr>
                <w:rFonts w:cstheme="minorHAnsi"/>
                <w:spacing w:val="-15"/>
                <w:sz w:val="24"/>
                <w:szCs w:val="24"/>
              </w:rPr>
              <w:t xml:space="preserve"> </w:t>
            </w:r>
            <w:r w:rsidRPr="00133EBF">
              <w:rPr>
                <w:rFonts w:cstheme="minorHAnsi"/>
                <w:sz w:val="24"/>
                <w:szCs w:val="24"/>
              </w:rPr>
              <w:t>Services</w:t>
            </w:r>
            <w:r w:rsidRPr="00133EBF">
              <w:rPr>
                <w:rFonts w:cstheme="minorHAnsi"/>
                <w:spacing w:val="-15"/>
                <w:sz w:val="24"/>
                <w:szCs w:val="24"/>
              </w:rPr>
              <w:t xml:space="preserve"> </w:t>
            </w:r>
            <w:r w:rsidRPr="00133EBF">
              <w:rPr>
                <w:rFonts w:cstheme="minorHAnsi"/>
                <w:sz w:val="24"/>
                <w:szCs w:val="24"/>
              </w:rPr>
              <w:t>and</w:t>
            </w:r>
            <w:r w:rsidRPr="00133EBF">
              <w:rPr>
                <w:rFonts w:cstheme="minorHAnsi"/>
                <w:spacing w:val="-15"/>
                <w:sz w:val="24"/>
                <w:szCs w:val="24"/>
              </w:rPr>
              <w:t xml:space="preserve"> </w:t>
            </w:r>
            <w:r w:rsidRPr="00133EBF">
              <w:rPr>
                <w:rFonts w:cstheme="minorHAnsi"/>
                <w:sz w:val="24"/>
                <w:szCs w:val="24"/>
              </w:rPr>
              <w:t>Works,</w:t>
            </w:r>
            <w:r w:rsidRPr="00133EBF">
              <w:rPr>
                <w:rFonts w:cstheme="minorHAnsi"/>
                <w:spacing w:val="-65"/>
                <w:sz w:val="24"/>
                <w:szCs w:val="24"/>
              </w:rPr>
              <w:t xml:space="preserve"> </w:t>
            </w:r>
            <w:r w:rsidRPr="00133EBF">
              <w:rPr>
                <w:rFonts w:cstheme="minorHAnsi"/>
                <w:sz w:val="24"/>
                <w:szCs w:val="24"/>
              </w:rPr>
              <w:t>in a way that achieves value for money on a</w:t>
            </w:r>
            <w:r w:rsidRPr="00133EBF">
              <w:rPr>
                <w:rFonts w:cstheme="minorHAnsi"/>
                <w:spacing w:val="1"/>
                <w:sz w:val="24"/>
                <w:szCs w:val="24"/>
              </w:rPr>
              <w:t xml:space="preserve"> </w:t>
            </w:r>
            <w:r w:rsidRPr="00133EBF">
              <w:rPr>
                <w:rFonts w:cstheme="minorHAnsi"/>
                <w:sz w:val="24"/>
                <w:szCs w:val="24"/>
              </w:rPr>
              <w:t>whole life basis in terms of generating benefits</w:t>
            </w:r>
            <w:r w:rsidRPr="00133EBF">
              <w:rPr>
                <w:rFonts w:cstheme="minorHAnsi"/>
                <w:spacing w:val="1"/>
                <w:sz w:val="24"/>
                <w:szCs w:val="24"/>
              </w:rPr>
              <w:t xml:space="preserve"> </w:t>
            </w:r>
            <w:r w:rsidRPr="00133EBF">
              <w:rPr>
                <w:rFonts w:cstheme="minorHAnsi"/>
                <w:sz w:val="24"/>
                <w:szCs w:val="24"/>
              </w:rPr>
              <w:t>not only to the Council, but also to society and</w:t>
            </w:r>
            <w:r w:rsidRPr="00133EBF">
              <w:rPr>
                <w:rFonts w:cstheme="minorHAnsi"/>
                <w:spacing w:val="1"/>
                <w:sz w:val="24"/>
                <w:szCs w:val="24"/>
              </w:rPr>
              <w:t xml:space="preserve"> </w:t>
            </w:r>
            <w:r w:rsidRPr="00133EBF">
              <w:rPr>
                <w:rFonts w:cstheme="minorHAnsi"/>
                <w:sz w:val="24"/>
                <w:szCs w:val="24"/>
              </w:rPr>
              <w:t>the economy, whilst minimising damage to the</w:t>
            </w:r>
            <w:r w:rsidRPr="00133EBF">
              <w:rPr>
                <w:rFonts w:cstheme="minorHAnsi"/>
                <w:spacing w:val="1"/>
                <w:sz w:val="24"/>
                <w:szCs w:val="24"/>
              </w:rPr>
              <w:t xml:space="preserve"> </w:t>
            </w:r>
            <w:r w:rsidRPr="00133EBF">
              <w:rPr>
                <w:rFonts w:cstheme="minorHAnsi"/>
                <w:sz w:val="24"/>
                <w:szCs w:val="24"/>
              </w:rPr>
              <w:t>environment.</w:t>
            </w:r>
            <w:r w:rsidRPr="00133EBF">
              <w:rPr>
                <w:rFonts w:cstheme="minorHAnsi"/>
                <w:spacing w:val="1"/>
                <w:sz w:val="24"/>
                <w:szCs w:val="24"/>
              </w:rPr>
              <w:t xml:space="preserve"> </w:t>
            </w:r>
            <w:r w:rsidRPr="00133EBF">
              <w:rPr>
                <w:rFonts w:cstheme="minorHAnsi"/>
                <w:sz w:val="24"/>
                <w:szCs w:val="24"/>
              </w:rPr>
              <w:t>It</w:t>
            </w:r>
            <w:r w:rsidRPr="00133EBF">
              <w:rPr>
                <w:rFonts w:cstheme="minorHAnsi"/>
                <w:spacing w:val="1"/>
                <w:sz w:val="24"/>
                <w:szCs w:val="24"/>
              </w:rPr>
              <w:t xml:space="preserve"> </w:t>
            </w:r>
            <w:r w:rsidRPr="00133EBF">
              <w:rPr>
                <w:rFonts w:cstheme="minorHAnsi"/>
                <w:sz w:val="24"/>
                <w:szCs w:val="24"/>
              </w:rPr>
              <w:t>includes</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identification</w:t>
            </w:r>
            <w:r w:rsidRPr="00133EBF">
              <w:rPr>
                <w:rFonts w:cstheme="minorHAnsi"/>
                <w:spacing w:val="1"/>
                <w:sz w:val="24"/>
                <w:szCs w:val="24"/>
              </w:rPr>
              <w:t xml:space="preserve"> </w:t>
            </w:r>
            <w:r w:rsidRPr="00133EBF">
              <w:rPr>
                <w:rFonts w:cstheme="minorHAnsi"/>
                <w:sz w:val="24"/>
                <w:szCs w:val="24"/>
              </w:rPr>
              <w:t>of</w:t>
            </w:r>
            <w:r w:rsidRPr="00133EBF">
              <w:rPr>
                <w:rFonts w:cstheme="minorHAnsi"/>
                <w:spacing w:val="1"/>
                <w:sz w:val="24"/>
                <w:szCs w:val="24"/>
              </w:rPr>
              <w:t xml:space="preserve"> </w:t>
            </w:r>
            <w:r w:rsidRPr="00133EBF">
              <w:rPr>
                <w:rFonts w:cstheme="minorHAnsi"/>
                <w:sz w:val="24"/>
                <w:szCs w:val="24"/>
              </w:rPr>
              <w:t>need,</w:t>
            </w:r>
            <w:r w:rsidRPr="00133EBF">
              <w:rPr>
                <w:rFonts w:cstheme="minorHAnsi"/>
                <w:spacing w:val="1"/>
                <w:sz w:val="24"/>
                <w:szCs w:val="24"/>
              </w:rPr>
              <w:t xml:space="preserve"> </w:t>
            </w:r>
            <w:r w:rsidR="00DA6B88">
              <w:rPr>
                <w:rFonts w:cstheme="minorHAnsi"/>
                <w:spacing w:val="1"/>
                <w:sz w:val="24"/>
                <w:szCs w:val="24"/>
              </w:rPr>
              <w:t xml:space="preserve">options appraisal, </w:t>
            </w:r>
            <w:r w:rsidRPr="00133EBF">
              <w:rPr>
                <w:rFonts w:cstheme="minorHAnsi"/>
                <w:sz w:val="24"/>
                <w:szCs w:val="24"/>
              </w:rPr>
              <w:t>consideration</w:t>
            </w:r>
            <w:r w:rsidRPr="00133EBF">
              <w:rPr>
                <w:rFonts w:cstheme="minorHAnsi"/>
                <w:spacing w:val="1"/>
                <w:sz w:val="24"/>
                <w:szCs w:val="24"/>
              </w:rPr>
              <w:t xml:space="preserve"> </w:t>
            </w:r>
            <w:r w:rsidRPr="00133EBF">
              <w:rPr>
                <w:rFonts w:cstheme="minorHAnsi"/>
                <w:sz w:val="24"/>
                <w:szCs w:val="24"/>
              </w:rPr>
              <w:t>of</w:t>
            </w:r>
            <w:r w:rsidRPr="00133EBF">
              <w:rPr>
                <w:rFonts w:cstheme="minorHAnsi"/>
                <w:spacing w:val="1"/>
                <w:sz w:val="24"/>
                <w:szCs w:val="24"/>
              </w:rPr>
              <w:t xml:space="preserve"> </w:t>
            </w:r>
            <w:r w:rsidRPr="00133EBF">
              <w:rPr>
                <w:rFonts w:cstheme="minorHAnsi"/>
                <w:sz w:val="24"/>
                <w:szCs w:val="24"/>
              </w:rPr>
              <w:t>options,</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actual</w:t>
            </w:r>
            <w:r w:rsidRPr="00133EBF">
              <w:rPr>
                <w:rFonts w:cstheme="minorHAnsi"/>
                <w:spacing w:val="1"/>
                <w:sz w:val="24"/>
                <w:szCs w:val="24"/>
              </w:rPr>
              <w:t xml:space="preserve"> </w:t>
            </w:r>
            <w:r w:rsidR="00DA6B88">
              <w:rPr>
                <w:rFonts w:cstheme="minorHAnsi"/>
                <w:spacing w:val="1"/>
                <w:sz w:val="24"/>
                <w:szCs w:val="24"/>
              </w:rPr>
              <w:t>quotation or tender p</w:t>
            </w:r>
            <w:r w:rsidRPr="00133EBF">
              <w:rPr>
                <w:rFonts w:cstheme="minorHAnsi"/>
                <w:sz w:val="24"/>
                <w:szCs w:val="24"/>
              </w:rPr>
              <w:t>rocess</w:t>
            </w:r>
            <w:r w:rsidR="00DA6B88">
              <w:rPr>
                <w:rFonts w:cstheme="minorHAnsi"/>
                <w:sz w:val="24"/>
                <w:szCs w:val="24"/>
              </w:rPr>
              <w:t>. Supplier selection, award</w:t>
            </w:r>
            <w:r w:rsidRPr="00133EBF">
              <w:rPr>
                <w:rFonts w:cstheme="minorHAnsi"/>
                <w:spacing w:val="1"/>
                <w:sz w:val="24"/>
                <w:szCs w:val="24"/>
              </w:rPr>
              <w:t xml:space="preserve"> </w:t>
            </w:r>
            <w:r w:rsidRPr="00133EBF">
              <w:rPr>
                <w:rFonts w:cstheme="minorHAnsi"/>
                <w:sz w:val="24"/>
                <w:szCs w:val="24"/>
              </w:rPr>
              <w:t>and</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subsequent</w:t>
            </w:r>
            <w:r w:rsidRPr="00133EBF">
              <w:rPr>
                <w:rFonts w:cstheme="minorHAnsi"/>
                <w:spacing w:val="1"/>
                <w:sz w:val="24"/>
                <w:szCs w:val="24"/>
              </w:rPr>
              <w:t xml:space="preserve"> </w:t>
            </w:r>
            <w:r w:rsidR="00DA6B88">
              <w:rPr>
                <w:rFonts w:cstheme="minorHAnsi"/>
                <w:spacing w:val="1"/>
                <w:sz w:val="24"/>
                <w:szCs w:val="24"/>
              </w:rPr>
              <w:t xml:space="preserve">contract </w:t>
            </w:r>
            <w:r w:rsidRPr="00133EBF">
              <w:rPr>
                <w:rFonts w:cstheme="minorHAnsi"/>
                <w:sz w:val="24"/>
                <w:szCs w:val="24"/>
              </w:rPr>
              <w:t>management</w:t>
            </w:r>
            <w:r w:rsidRPr="00133EBF">
              <w:rPr>
                <w:rFonts w:cstheme="minorHAnsi"/>
                <w:spacing w:val="-1"/>
                <w:sz w:val="24"/>
                <w:szCs w:val="24"/>
              </w:rPr>
              <w:t xml:space="preserve"> </w:t>
            </w:r>
            <w:r w:rsidRPr="00133EBF">
              <w:rPr>
                <w:rFonts w:cstheme="minorHAnsi"/>
                <w:sz w:val="24"/>
                <w:szCs w:val="24"/>
              </w:rPr>
              <w:t>and review</w:t>
            </w:r>
            <w:r w:rsidRPr="00133EBF">
              <w:rPr>
                <w:rFonts w:cstheme="minorHAnsi"/>
                <w:spacing w:val="-1"/>
                <w:sz w:val="24"/>
                <w:szCs w:val="24"/>
              </w:rPr>
              <w:t xml:space="preserve"> </w:t>
            </w:r>
            <w:r w:rsidRPr="00133EBF">
              <w:rPr>
                <w:rFonts w:cstheme="minorHAnsi"/>
                <w:sz w:val="24"/>
                <w:szCs w:val="24"/>
              </w:rPr>
              <w:t>of the</w:t>
            </w:r>
            <w:r w:rsidRPr="00133EBF">
              <w:rPr>
                <w:rFonts w:cstheme="minorHAnsi"/>
                <w:spacing w:val="-1"/>
                <w:sz w:val="24"/>
                <w:szCs w:val="24"/>
              </w:rPr>
              <w:t xml:space="preserve"> </w:t>
            </w:r>
            <w:r w:rsidRPr="00133EBF">
              <w:rPr>
                <w:rFonts w:cstheme="minorHAnsi"/>
                <w:sz w:val="24"/>
                <w:szCs w:val="24"/>
              </w:rPr>
              <w:t>contracts</w:t>
            </w:r>
            <w:r w:rsidR="00DA6B88">
              <w:rPr>
                <w:rFonts w:cstheme="minorHAnsi"/>
                <w:sz w:val="24"/>
                <w:szCs w:val="24"/>
              </w:rPr>
              <w:t xml:space="preserve"> </w:t>
            </w:r>
            <w:r w:rsidR="00213374" w:rsidRPr="00133EBF">
              <w:rPr>
                <w:rFonts w:cstheme="minorHAnsi"/>
                <w:sz w:val="24"/>
                <w:szCs w:val="24"/>
              </w:rPr>
              <w:t>through</w:t>
            </w:r>
            <w:r w:rsidR="00213374" w:rsidRPr="00133EBF">
              <w:rPr>
                <w:rFonts w:cstheme="minorHAnsi"/>
                <w:spacing w:val="-15"/>
                <w:sz w:val="24"/>
                <w:szCs w:val="24"/>
              </w:rPr>
              <w:t xml:space="preserve"> </w:t>
            </w:r>
            <w:r w:rsidR="00213374" w:rsidRPr="00133EBF">
              <w:rPr>
                <w:rFonts w:cstheme="minorHAnsi"/>
                <w:sz w:val="24"/>
                <w:szCs w:val="24"/>
              </w:rPr>
              <w:t>to</w:t>
            </w:r>
            <w:r w:rsidR="00213374" w:rsidRPr="00133EBF">
              <w:rPr>
                <w:rFonts w:cstheme="minorHAnsi"/>
                <w:spacing w:val="-14"/>
                <w:sz w:val="24"/>
                <w:szCs w:val="24"/>
              </w:rPr>
              <w:t xml:space="preserve"> </w:t>
            </w:r>
            <w:r w:rsidR="00213374" w:rsidRPr="00133EBF">
              <w:rPr>
                <w:rFonts w:cstheme="minorHAnsi"/>
                <w:sz w:val="24"/>
                <w:szCs w:val="24"/>
              </w:rPr>
              <w:t>the</w:t>
            </w:r>
            <w:r w:rsidR="00213374" w:rsidRPr="00133EBF">
              <w:rPr>
                <w:rFonts w:cstheme="minorHAnsi"/>
                <w:spacing w:val="-65"/>
                <w:sz w:val="24"/>
                <w:szCs w:val="24"/>
              </w:rPr>
              <w:t xml:space="preserve"> </w:t>
            </w:r>
            <w:r w:rsidR="00213374" w:rsidRPr="00133EBF">
              <w:rPr>
                <w:rFonts w:cstheme="minorHAnsi"/>
                <w:sz w:val="24"/>
                <w:szCs w:val="24"/>
              </w:rPr>
              <w:t>end of a contract or the end of the useful life of</w:t>
            </w:r>
            <w:r w:rsidR="00213374" w:rsidRPr="00133EBF">
              <w:rPr>
                <w:rFonts w:cstheme="minorHAnsi"/>
                <w:spacing w:val="1"/>
                <w:sz w:val="24"/>
                <w:szCs w:val="24"/>
              </w:rPr>
              <w:t xml:space="preserve"> </w:t>
            </w:r>
            <w:r w:rsidR="00213374" w:rsidRPr="00133EBF">
              <w:rPr>
                <w:rFonts w:cstheme="minorHAnsi"/>
                <w:sz w:val="24"/>
                <w:szCs w:val="24"/>
              </w:rPr>
              <w:t>the</w:t>
            </w:r>
            <w:r w:rsidR="00213374" w:rsidRPr="00133EBF">
              <w:rPr>
                <w:rFonts w:cstheme="minorHAnsi"/>
                <w:spacing w:val="-2"/>
                <w:sz w:val="24"/>
                <w:szCs w:val="24"/>
              </w:rPr>
              <w:t xml:space="preserve"> </w:t>
            </w:r>
            <w:r w:rsidR="00213374" w:rsidRPr="00133EBF">
              <w:rPr>
                <w:rFonts w:cstheme="minorHAnsi"/>
                <w:sz w:val="24"/>
                <w:szCs w:val="24"/>
              </w:rPr>
              <w:t>asset,</w:t>
            </w:r>
            <w:r w:rsidR="00213374" w:rsidRPr="00133EBF">
              <w:rPr>
                <w:rFonts w:cstheme="minorHAnsi"/>
                <w:spacing w:val="-1"/>
                <w:sz w:val="24"/>
                <w:szCs w:val="24"/>
              </w:rPr>
              <w:t xml:space="preserve"> </w:t>
            </w:r>
            <w:r w:rsidR="00213374" w:rsidRPr="00133EBF">
              <w:rPr>
                <w:rFonts w:cstheme="minorHAnsi"/>
                <w:sz w:val="24"/>
                <w:szCs w:val="24"/>
              </w:rPr>
              <w:t>or</w:t>
            </w:r>
            <w:r w:rsidR="00213374" w:rsidRPr="00133EBF">
              <w:rPr>
                <w:rFonts w:cstheme="minorHAnsi"/>
                <w:spacing w:val="-2"/>
                <w:sz w:val="24"/>
                <w:szCs w:val="24"/>
              </w:rPr>
              <w:t xml:space="preserve"> </w:t>
            </w:r>
            <w:r w:rsidR="00213374" w:rsidRPr="00133EBF">
              <w:rPr>
                <w:rFonts w:cstheme="minorHAnsi"/>
                <w:sz w:val="24"/>
                <w:szCs w:val="24"/>
              </w:rPr>
              <w:t>disposal</w:t>
            </w:r>
            <w:r w:rsidR="00213374" w:rsidRPr="00133EBF">
              <w:rPr>
                <w:rFonts w:cstheme="minorHAnsi"/>
                <w:spacing w:val="-1"/>
                <w:sz w:val="24"/>
                <w:szCs w:val="24"/>
              </w:rPr>
              <w:t xml:space="preserve"> </w:t>
            </w:r>
            <w:r w:rsidR="00213374" w:rsidRPr="00133EBF">
              <w:rPr>
                <w:rFonts w:cstheme="minorHAnsi"/>
                <w:sz w:val="24"/>
                <w:szCs w:val="24"/>
              </w:rPr>
              <w:t>of</w:t>
            </w:r>
            <w:r w:rsidR="00213374" w:rsidRPr="00133EBF">
              <w:rPr>
                <w:rFonts w:cstheme="minorHAnsi"/>
                <w:spacing w:val="-1"/>
                <w:sz w:val="24"/>
                <w:szCs w:val="24"/>
              </w:rPr>
              <w:t xml:space="preserve"> </w:t>
            </w:r>
            <w:r w:rsidR="00213374" w:rsidRPr="00133EBF">
              <w:rPr>
                <w:rFonts w:cstheme="minorHAnsi"/>
                <w:sz w:val="24"/>
                <w:szCs w:val="24"/>
              </w:rPr>
              <w:t>the</w:t>
            </w:r>
            <w:r w:rsidR="00213374" w:rsidRPr="00133EBF">
              <w:rPr>
                <w:rFonts w:cstheme="minorHAnsi"/>
                <w:spacing w:val="-2"/>
                <w:sz w:val="24"/>
                <w:szCs w:val="24"/>
              </w:rPr>
              <w:t xml:space="preserve"> </w:t>
            </w:r>
            <w:r w:rsidR="00213374" w:rsidRPr="00133EBF">
              <w:rPr>
                <w:rFonts w:cstheme="minorHAnsi"/>
                <w:sz w:val="24"/>
                <w:szCs w:val="24"/>
              </w:rPr>
              <w:t>asset</w:t>
            </w:r>
          </w:p>
          <w:p w14:paraId="2DF849C4" w14:textId="5B9EFCD4" w:rsidR="00213374" w:rsidRPr="00133EBF" w:rsidRDefault="00213374" w:rsidP="008A1F59">
            <w:pPr>
              <w:pStyle w:val="BodyText"/>
              <w:tabs>
                <w:tab w:val="left" w:pos="4216"/>
              </w:tabs>
              <w:kinsoku w:val="0"/>
              <w:overflowPunct w:val="0"/>
              <w:spacing w:before="120" w:line="276" w:lineRule="auto"/>
              <w:jc w:val="both"/>
              <w:rPr>
                <w:rFonts w:eastAsia="Calibri" w:cstheme="minorHAnsi"/>
                <w:sz w:val="24"/>
                <w:szCs w:val="24"/>
              </w:rPr>
            </w:pPr>
          </w:p>
        </w:tc>
      </w:tr>
      <w:tr w:rsidR="008A1F59" w:rsidRPr="00043C69" w14:paraId="3E92481A" w14:textId="77777777" w:rsidTr="00133EBF">
        <w:tc>
          <w:tcPr>
            <w:tcW w:w="2283" w:type="pct"/>
          </w:tcPr>
          <w:p w14:paraId="162B11CA" w14:textId="77777777" w:rsidR="008A1F59" w:rsidRPr="00133EBF" w:rsidRDefault="008A1F59" w:rsidP="008A1F59">
            <w:pPr>
              <w:spacing w:before="120" w:after="120" w:line="276" w:lineRule="auto"/>
              <w:jc w:val="both"/>
              <w:rPr>
                <w:rFonts w:cstheme="minorHAnsi"/>
                <w:sz w:val="24"/>
                <w:szCs w:val="24"/>
              </w:rPr>
            </w:pPr>
            <w:r w:rsidRPr="00133EBF">
              <w:rPr>
                <w:rFonts w:cstheme="minorHAnsi"/>
                <w:sz w:val="24"/>
                <w:szCs w:val="24"/>
              </w:rPr>
              <w:t>Procurement Act 2023</w:t>
            </w:r>
          </w:p>
        </w:tc>
        <w:tc>
          <w:tcPr>
            <w:tcW w:w="2717" w:type="pct"/>
          </w:tcPr>
          <w:p w14:paraId="0D563094"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The Procurement Act 2023 as may be amended from time to time</w:t>
            </w:r>
          </w:p>
        </w:tc>
      </w:tr>
      <w:tr w:rsidR="008A1F59" w:rsidRPr="00043C69" w14:paraId="2A3D0913" w14:textId="77777777" w:rsidTr="00133EBF">
        <w:tc>
          <w:tcPr>
            <w:tcW w:w="2283" w:type="pct"/>
          </w:tcPr>
          <w:p w14:paraId="0CE4D8FA"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lastRenderedPageBreak/>
              <w:t>Procurement Forward Workplan</w:t>
            </w:r>
          </w:p>
        </w:tc>
        <w:tc>
          <w:tcPr>
            <w:tcW w:w="2717" w:type="pct"/>
          </w:tcPr>
          <w:p w14:paraId="4264A5E5" w14:textId="445A45CD"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The Council’s forward work programme in respect of its Procurement</w:t>
            </w:r>
            <w:r w:rsidR="00B72081">
              <w:rPr>
                <w:rFonts w:eastAsia="Calibri" w:cstheme="minorHAnsi"/>
                <w:sz w:val="24"/>
                <w:szCs w:val="24"/>
              </w:rPr>
              <w:t>s</w:t>
            </w:r>
          </w:p>
        </w:tc>
      </w:tr>
      <w:tr w:rsidR="008A1F59" w:rsidRPr="00043C69" w14:paraId="1F71C476" w14:textId="77777777" w:rsidTr="00133EBF">
        <w:tc>
          <w:tcPr>
            <w:tcW w:w="2283" w:type="pct"/>
          </w:tcPr>
          <w:p w14:paraId="0291F14D"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Procurement Guidance</w:t>
            </w:r>
          </w:p>
        </w:tc>
        <w:tc>
          <w:tcPr>
            <w:tcW w:w="2717" w:type="pct"/>
          </w:tcPr>
          <w:p w14:paraId="33E2D0D2" w14:textId="5B32E448" w:rsidR="008A1F59" w:rsidRPr="00133EBF" w:rsidRDefault="008A1F59" w:rsidP="00FC2517">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 xml:space="preserve">The guidance issued by the Head of Legal and Democratic Services or </w:t>
            </w:r>
            <w:r w:rsidR="00FC2517" w:rsidRPr="00133EBF">
              <w:rPr>
                <w:rFonts w:cstheme="minorHAnsi"/>
                <w:sz w:val="24"/>
                <w:szCs w:val="24"/>
              </w:rPr>
              <w:t xml:space="preserve">Corporate </w:t>
            </w:r>
            <w:r w:rsidRPr="00133EBF">
              <w:rPr>
                <w:rFonts w:cstheme="minorHAnsi"/>
                <w:sz w:val="24"/>
                <w:szCs w:val="24"/>
              </w:rPr>
              <w:t>Procurement Manager or such other person authorised by them</w:t>
            </w:r>
          </w:p>
        </w:tc>
      </w:tr>
      <w:tr w:rsidR="008A1F59" w:rsidRPr="00043C69" w14:paraId="7DA85A61" w14:textId="77777777" w:rsidTr="00133EBF">
        <w:tc>
          <w:tcPr>
            <w:tcW w:w="2283" w:type="pct"/>
          </w:tcPr>
          <w:p w14:paraId="6A8AA7E0" w14:textId="77777777" w:rsidR="008A1F59" w:rsidRPr="00133EBF" w:rsidRDefault="008A1F59" w:rsidP="008A1F59">
            <w:pPr>
              <w:spacing w:before="120" w:after="120" w:line="276" w:lineRule="auto"/>
              <w:jc w:val="both"/>
              <w:rPr>
                <w:rFonts w:cstheme="minorHAnsi"/>
                <w:sz w:val="24"/>
                <w:szCs w:val="24"/>
              </w:rPr>
            </w:pPr>
            <w:r w:rsidRPr="00133EBF">
              <w:rPr>
                <w:rFonts w:cstheme="minorHAnsi"/>
                <w:sz w:val="24"/>
                <w:szCs w:val="24"/>
              </w:rPr>
              <w:t xml:space="preserve">Procurement Legislation </w:t>
            </w:r>
          </w:p>
        </w:tc>
        <w:tc>
          <w:tcPr>
            <w:tcW w:w="2717" w:type="pct"/>
          </w:tcPr>
          <w:p w14:paraId="64572160" w14:textId="6055E862"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 xml:space="preserve">All relevant UK Government and Welsh Government legislation applicable to the Council’s </w:t>
            </w:r>
            <w:r w:rsidR="00B72081">
              <w:rPr>
                <w:rFonts w:eastAsia="Calibri" w:cstheme="minorHAnsi"/>
                <w:sz w:val="24"/>
                <w:szCs w:val="24"/>
              </w:rPr>
              <w:t>P</w:t>
            </w:r>
            <w:r w:rsidRPr="00133EBF">
              <w:rPr>
                <w:rFonts w:eastAsia="Calibri" w:cstheme="minorHAnsi"/>
                <w:sz w:val="24"/>
                <w:szCs w:val="24"/>
              </w:rPr>
              <w:t>rocurement</w:t>
            </w:r>
            <w:r w:rsidR="00B72081">
              <w:rPr>
                <w:rFonts w:eastAsia="Calibri" w:cstheme="minorHAnsi"/>
                <w:sz w:val="24"/>
                <w:szCs w:val="24"/>
              </w:rPr>
              <w:t xml:space="preserve">s </w:t>
            </w:r>
            <w:r w:rsidRPr="00133EBF">
              <w:rPr>
                <w:rFonts w:eastAsia="Calibri" w:cstheme="minorHAnsi"/>
                <w:sz w:val="24"/>
                <w:szCs w:val="24"/>
              </w:rPr>
              <w:t>including the Procurement Act 2023 and the regulations made thereunder (including but</w:t>
            </w:r>
            <w:r w:rsidR="00676576" w:rsidRPr="00133EBF">
              <w:rPr>
                <w:rFonts w:eastAsia="Calibri" w:cstheme="minorHAnsi"/>
                <w:sz w:val="24"/>
                <w:szCs w:val="24"/>
              </w:rPr>
              <w:t xml:space="preserve"> not limited to the Procurement </w:t>
            </w:r>
            <w:r w:rsidRPr="00133EBF">
              <w:rPr>
                <w:rFonts w:eastAsia="Calibri" w:cstheme="minorHAnsi"/>
                <w:sz w:val="24"/>
                <w:szCs w:val="24"/>
              </w:rPr>
              <w:t>Regulations 2024 and the Procurement (Wales) Regulations 2024), and the Social Partnership and Public Procurement (Wales) Act 2023 and the regulations made thereunder</w:t>
            </w:r>
          </w:p>
        </w:tc>
      </w:tr>
      <w:tr w:rsidR="008A1F59" w:rsidRPr="00043C69" w14:paraId="1CD42D12" w14:textId="77777777" w:rsidTr="00133EBF">
        <w:tc>
          <w:tcPr>
            <w:tcW w:w="2283" w:type="pct"/>
          </w:tcPr>
          <w:p w14:paraId="46BFAEC3"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Procurement Pipeline</w:t>
            </w:r>
          </w:p>
        </w:tc>
        <w:tc>
          <w:tcPr>
            <w:tcW w:w="2717" w:type="pct"/>
          </w:tcPr>
          <w:p w14:paraId="42A05B1D" w14:textId="15872D03"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 xml:space="preserve">The collection of individual Procurements of an estimated value of more than </w:t>
            </w:r>
            <w:r w:rsidRPr="00133EBF">
              <w:rPr>
                <w:rFonts w:eastAsia="Calibri" w:cstheme="minorHAnsi"/>
                <w:b/>
                <w:sz w:val="24"/>
                <w:szCs w:val="24"/>
              </w:rPr>
              <w:t>£30,000</w:t>
            </w:r>
            <w:r w:rsidRPr="00133EBF">
              <w:rPr>
                <w:rFonts w:eastAsia="Calibri" w:cstheme="minorHAnsi"/>
                <w:sz w:val="24"/>
                <w:szCs w:val="24"/>
              </w:rPr>
              <w:t xml:space="preserve"> </w:t>
            </w:r>
            <w:r w:rsidR="00AE4A2C">
              <w:rPr>
                <w:rFonts w:eastAsia="Calibri" w:cstheme="minorHAnsi"/>
                <w:sz w:val="24"/>
                <w:szCs w:val="24"/>
              </w:rPr>
              <w:t xml:space="preserve">(inc VAT) </w:t>
            </w:r>
            <w:r w:rsidRPr="00133EBF">
              <w:rPr>
                <w:rFonts w:eastAsia="Calibri" w:cstheme="minorHAnsi"/>
                <w:sz w:val="24"/>
                <w:szCs w:val="24"/>
              </w:rPr>
              <w:t xml:space="preserve">for Goods and Services or </w:t>
            </w:r>
            <w:r w:rsidRPr="00133EBF">
              <w:rPr>
                <w:rFonts w:eastAsia="Calibri" w:cstheme="minorHAnsi"/>
                <w:b/>
                <w:sz w:val="24"/>
                <w:szCs w:val="24"/>
              </w:rPr>
              <w:t>£75,000</w:t>
            </w:r>
            <w:r w:rsidRPr="00133EBF">
              <w:rPr>
                <w:rFonts w:eastAsia="Calibri" w:cstheme="minorHAnsi"/>
                <w:sz w:val="24"/>
                <w:szCs w:val="24"/>
              </w:rPr>
              <w:t xml:space="preserve"> </w:t>
            </w:r>
            <w:r w:rsidR="00AE4A2C">
              <w:rPr>
                <w:rFonts w:eastAsia="Calibri" w:cstheme="minorHAnsi"/>
                <w:sz w:val="24"/>
                <w:szCs w:val="24"/>
              </w:rPr>
              <w:t xml:space="preserve">(inc VAT) </w:t>
            </w:r>
            <w:r w:rsidRPr="00133EBF">
              <w:rPr>
                <w:rFonts w:eastAsia="Calibri" w:cstheme="minorHAnsi"/>
                <w:sz w:val="24"/>
                <w:szCs w:val="24"/>
              </w:rPr>
              <w:t xml:space="preserve">for Works that make up the Council’s procurement pipeline over the next 18 months commencing on the first day of the financial year, the first being the </w:t>
            </w:r>
            <w:r w:rsidRPr="00133EBF">
              <w:rPr>
                <w:rFonts w:eastAsia="Calibri" w:cstheme="minorHAnsi"/>
                <w:b/>
                <w:sz w:val="24"/>
                <w:szCs w:val="24"/>
              </w:rPr>
              <w:t>1</w:t>
            </w:r>
            <w:r w:rsidRPr="00133EBF">
              <w:rPr>
                <w:rFonts w:eastAsia="Calibri" w:cstheme="minorHAnsi"/>
                <w:b/>
                <w:sz w:val="24"/>
                <w:szCs w:val="24"/>
                <w:vertAlign w:val="superscript"/>
              </w:rPr>
              <w:t>st</w:t>
            </w:r>
            <w:r w:rsidRPr="00133EBF">
              <w:rPr>
                <w:rFonts w:eastAsia="Calibri" w:cstheme="minorHAnsi"/>
                <w:b/>
                <w:sz w:val="24"/>
                <w:szCs w:val="24"/>
              </w:rPr>
              <w:t xml:space="preserve"> April 2025</w:t>
            </w:r>
          </w:p>
        </w:tc>
      </w:tr>
      <w:tr w:rsidR="008A1F59" w:rsidRPr="00043C69" w14:paraId="1DBC9B87" w14:textId="77777777" w:rsidTr="00133EBF">
        <w:tc>
          <w:tcPr>
            <w:tcW w:w="2283" w:type="pct"/>
          </w:tcPr>
          <w:p w14:paraId="12D1D499"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Procurement Planning Document</w:t>
            </w:r>
          </w:p>
        </w:tc>
        <w:tc>
          <w:tcPr>
            <w:tcW w:w="2717" w:type="pct"/>
          </w:tcPr>
          <w:p w14:paraId="16D5A8E2" w14:textId="3056414C"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The Procurement planning document issued to all officers by the Corporate Procurement Manager</w:t>
            </w:r>
          </w:p>
        </w:tc>
      </w:tr>
      <w:tr w:rsidR="008A1F59" w:rsidRPr="00043C69" w14:paraId="0A05CBB8" w14:textId="77777777" w:rsidTr="00133EBF">
        <w:tc>
          <w:tcPr>
            <w:tcW w:w="2283" w:type="pct"/>
          </w:tcPr>
          <w:p w14:paraId="51EE1C1E" w14:textId="77777777" w:rsidR="008A1F59" w:rsidRPr="00133EBF" w:rsidRDefault="008A1F59" w:rsidP="008A1F59">
            <w:pPr>
              <w:spacing w:before="120" w:after="120" w:line="276" w:lineRule="auto"/>
              <w:jc w:val="both"/>
              <w:rPr>
                <w:rFonts w:cstheme="minorHAnsi"/>
                <w:sz w:val="24"/>
                <w:szCs w:val="24"/>
              </w:rPr>
            </w:pPr>
            <w:r w:rsidRPr="00133EBF">
              <w:rPr>
                <w:rFonts w:cstheme="minorHAnsi"/>
                <w:sz w:val="24"/>
                <w:szCs w:val="24"/>
              </w:rPr>
              <w:t>Procurement Regulations 2024</w:t>
            </w:r>
          </w:p>
        </w:tc>
        <w:tc>
          <w:tcPr>
            <w:tcW w:w="2717" w:type="pct"/>
          </w:tcPr>
          <w:p w14:paraId="36B99E97"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The companion legislation and schedules that add further detail to the Procurement Act 2023 as may be amended from time to time</w:t>
            </w:r>
          </w:p>
        </w:tc>
      </w:tr>
      <w:tr w:rsidR="008A1F59" w:rsidRPr="00043C69" w14:paraId="62BE6E61" w14:textId="77777777" w:rsidTr="00133EBF">
        <w:tc>
          <w:tcPr>
            <w:tcW w:w="2283" w:type="pct"/>
          </w:tcPr>
          <w:p w14:paraId="0BDCCEB4"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Procurement Strategy</w:t>
            </w:r>
          </w:p>
        </w:tc>
        <w:tc>
          <w:tcPr>
            <w:tcW w:w="2717" w:type="pct"/>
          </w:tcPr>
          <w:p w14:paraId="30F283FE"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 xml:space="preserve">The Council’s Procurement Strategy approved on the </w:t>
            </w:r>
            <w:r w:rsidRPr="00133EBF">
              <w:rPr>
                <w:rFonts w:eastAsia="Calibri" w:cstheme="minorHAnsi"/>
                <w:b/>
                <w:sz w:val="24"/>
                <w:szCs w:val="24"/>
              </w:rPr>
              <w:t>11</w:t>
            </w:r>
            <w:r w:rsidRPr="00133EBF">
              <w:rPr>
                <w:rFonts w:eastAsia="Calibri" w:cstheme="minorHAnsi"/>
                <w:b/>
                <w:sz w:val="24"/>
                <w:szCs w:val="24"/>
                <w:vertAlign w:val="superscript"/>
              </w:rPr>
              <w:t>th</w:t>
            </w:r>
            <w:r w:rsidRPr="00133EBF">
              <w:rPr>
                <w:rFonts w:eastAsia="Calibri" w:cstheme="minorHAnsi"/>
                <w:b/>
                <w:sz w:val="24"/>
                <w:szCs w:val="24"/>
              </w:rPr>
              <w:t xml:space="preserve"> September 2024</w:t>
            </w:r>
          </w:p>
        </w:tc>
      </w:tr>
      <w:tr w:rsidR="008A1F59" w:rsidRPr="00043C69" w14:paraId="2725167A" w14:textId="77777777" w:rsidTr="00133EBF">
        <w:tc>
          <w:tcPr>
            <w:tcW w:w="2283" w:type="pct"/>
          </w:tcPr>
          <w:p w14:paraId="3E9D678A"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Purchase Order</w:t>
            </w:r>
          </w:p>
        </w:tc>
        <w:tc>
          <w:tcPr>
            <w:tcW w:w="2717" w:type="pct"/>
          </w:tcPr>
          <w:p w14:paraId="3799ECFA" w14:textId="77777777" w:rsidR="008A1F59" w:rsidRPr="00133EBF"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An</w:t>
            </w:r>
            <w:r w:rsidRPr="00133EBF">
              <w:rPr>
                <w:rFonts w:cstheme="minorHAnsi"/>
                <w:spacing w:val="1"/>
                <w:sz w:val="24"/>
                <w:szCs w:val="24"/>
              </w:rPr>
              <w:t xml:space="preserve"> </w:t>
            </w:r>
            <w:r w:rsidRPr="00133EBF">
              <w:rPr>
                <w:rFonts w:cstheme="minorHAnsi"/>
                <w:sz w:val="24"/>
                <w:szCs w:val="24"/>
              </w:rPr>
              <w:t>electronic</w:t>
            </w:r>
            <w:r w:rsidRPr="00133EBF">
              <w:rPr>
                <w:rFonts w:cstheme="minorHAnsi"/>
                <w:spacing w:val="1"/>
                <w:sz w:val="24"/>
                <w:szCs w:val="24"/>
              </w:rPr>
              <w:t xml:space="preserve"> </w:t>
            </w:r>
            <w:r w:rsidRPr="00133EBF">
              <w:rPr>
                <w:rFonts w:cstheme="minorHAnsi"/>
                <w:sz w:val="24"/>
                <w:szCs w:val="24"/>
              </w:rPr>
              <w:t>order</w:t>
            </w:r>
            <w:r w:rsidRPr="00133EBF">
              <w:rPr>
                <w:rFonts w:cstheme="minorHAnsi"/>
                <w:spacing w:val="1"/>
                <w:sz w:val="24"/>
                <w:szCs w:val="24"/>
              </w:rPr>
              <w:t xml:space="preserve"> </w:t>
            </w:r>
            <w:r w:rsidRPr="00133EBF">
              <w:rPr>
                <w:rFonts w:cstheme="minorHAnsi"/>
                <w:sz w:val="24"/>
                <w:szCs w:val="24"/>
              </w:rPr>
              <w:t>raised</w:t>
            </w:r>
            <w:r w:rsidRPr="00133EBF">
              <w:rPr>
                <w:rFonts w:cstheme="minorHAnsi"/>
                <w:spacing w:val="1"/>
                <w:sz w:val="24"/>
                <w:szCs w:val="24"/>
              </w:rPr>
              <w:t xml:space="preserve"> </w:t>
            </w:r>
            <w:r w:rsidRPr="00133EBF">
              <w:rPr>
                <w:rFonts w:cstheme="minorHAnsi"/>
                <w:sz w:val="24"/>
                <w:szCs w:val="24"/>
              </w:rPr>
              <w:t>and</w:t>
            </w:r>
            <w:r w:rsidRPr="00133EBF">
              <w:rPr>
                <w:rFonts w:cstheme="minorHAnsi"/>
                <w:spacing w:val="1"/>
                <w:sz w:val="24"/>
                <w:szCs w:val="24"/>
              </w:rPr>
              <w:t xml:space="preserve"> </w:t>
            </w:r>
            <w:r w:rsidRPr="00133EBF">
              <w:rPr>
                <w:rFonts w:cstheme="minorHAnsi"/>
                <w:sz w:val="24"/>
                <w:szCs w:val="24"/>
              </w:rPr>
              <w:t>authorised</w:t>
            </w:r>
            <w:r w:rsidRPr="00133EBF">
              <w:rPr>
                <w:rFonts w:cstheme="minorHAnsi"/>
                <w:spacing w:val="1"/>
                <w:sz w:val="24"/>
                <w:szCs w:val="24"/>
              </w:rPr>
              <w:t xml:space="preserve"> </w:t>
            </w:r>
            <w:r w:rsidRPr="00133EBF">
              <w:rPr>
                <w:rFonts w:cstheme="minorHAnsi"/>
                <w:sz w:val="24"/>
                <w:szCs w:val="24"/>
              </w:rPr>
              <w:t>via</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P2P,</w:t>
            </w:r>
            <w:r w:rsidRPr="00133EBF">
              <w:rPr>
                <w:rFonts w:cstheme="minorHAnsi"/>
                <w:spacing w:val="-9"/>
                <w:sz w:val="24"/>
                <w:szCs w:val="24"/>
              </w:rPr>
              <w:t xml:space="preserve"> </w:t>
            </w:r>
            <w:r w:rsidRPr="00133EBF">
              <w:rPr>
                <w:rFonts w:cstheme="minorHAnsi"/>
                <w:sz w:val="24"/>
                <w:szCs w:val="24"/>
              </w:rPr>
              <w:t>or</w:t>
            </w:r>
            <w:r w:rsidRPr="00133EBF">
              <w:rPr>
                <w:rFonts w:cstheme="minorHAnsi"/>
                <w:spacing w:val="-9"/>
                <w:sz w:val="24"/>
                <w:szCs w:val="24"/>
              </w:rPr>
              <w:t xml:space="preserve"> </w:t>
            </w:r>
            <w:r w:rsidRPr="00133EBF">
              <w:rPr>
                <w:rFonts w:cstheme="minorHAnsi"/>
                <w:sz w:val="24"/>
                <w:szCs w:val="24"/>
              </w:rPr>
              <w:t>such</w:t>
            </w:r>
            <w:r w:rsidRPr="00133EBF">
              <w:rPr>
                <w:rFonts w:cstheme="minorHAnsi"/>
                <w:spacing w:val="-9"/>
                <w:sz w:val="24"/>
                <w:szCs w:val="24"/>
              </w:rPr>
              <w:t xml:space="preserve"> </w:t>
            </w:r>
            <w:r w:rsidRPr="00133EBF">
              <w:rPr>
                <w:rFonts w:cstheme="minorHAnsi"/>
                <w:sz w:val="24"/>
                <w:szCs w:val="24"/>
              </w:rPr>
              <w:t>other</w:t>
            </w:r>
            <w:r w:rsidRPr="00133EBF">
              <w:rPr>
                <w:rFonts w:cstheme="minorHAnsi"/>
                <w:spacing w:val="-8"/>
                <w:sz w:val="24"/>
                <w:szCs w:val="24"/>
              </w:rPr>
              <w:t xml:space="preserve"> </w:t>
            </w:r>
            <w:r w:rsidRPr="00133EBF">
              <w:rPr>
                <w:rFonts w:cstheme="minorHAnsi"/>
                <w:sz w:val="24"/>
                <w:szCs w:val="24"/>
              </w:rPr>
              <w:t>electronic</w:t>
            </w:r>
            <w:r w:rsidRPr="00133EBF">
              <w:rPr>
                <w:rFonts w:cstheme="minorHAnsi"/>
                <w:spacing w:val="-9"/>
                <w:sz w:val="24"/>
                <w:szCs w:val="24"/>
              </w:rPr>
              <w:t xml:space="preserve"> </w:t>
            </w:r>
            <w:r w:rsidRPr="00133EBF">
              <w:rPr>
                <w:rFonts w:cstheme="minorHAnsi"/>
                <w:sz w:val="24"/>
                <w:szCs w:val="24"/>
              </w:rPr>
              <w:t>system</w:t>
            </w:r>
            <w:r w:rsidRPr="00133EBF">
              <w:rPr>
                <w:rFonts w:cstheme="minorHAnsi"/>
                <w:spacing w:val="-9"/>
                <w:sz w:val="24"/>
                <w:szCs w:val="24"/>
              </w:rPr>
              <w:t xml:space="preserve"> </w:t>
            </w:r>
            <w:r w:rsidRPr="00133EBF">
              <w:rPr>
                <w:rFonts w:cstheme="minorHAnsi"/>
                <w:sz w:val="24"/>
                <w:szCs w:val="24"/>
              </w:rPr>
              <w:t>in</w:t>
            </w:r>
            <w:r w:rsidRPr="00133EBF">
              <w:rPr>
                <w:rFonts w:cstheme="minorHAnsi"/>
                <w:spacing w:val="-8"/>
                <w:sz w:val="24"/>
                <w:szCs w:val="24"/>
              </w:rPr>
              <w:t xml:space="preserve"> </w:t>
            </w:r>
            <w:r w:rsidRPr="00133EBF">
              <w:rPr>
                <w:rFonts w:cstheme="minorHAnsi"/>
                <w:sz w:val="24"/>
                <w:szCs w:val="24"/>
              </w:rPr>
              <w:t>force</w:t>
            </w:r>
            <w:r w:rsidRPr="00133EBF">
              <w:rPr>
                <w:rFonts w:cstheme="minorHAnsi"/>
                <w:spacing w:val="-65"/>
                <w:sz w:val="24"/>
                <w:szCs w:val="24"/>
              </w:rPr>
              <w:t xml:space="preserve"> </w:t>
            </w:r>
            <w:r w:rsidRPr="00133EBF">
              <w:rPr>
                <w:rFonts w:cstheme="minorHAnsi"/>
                <w:sz w:val="24"/>
                <w:szCs w:val="24"/>
              </w:rPr>
              <w:t>for</w:t>
            </w:r>
            <w:r w:rsidRPr="00133EBF">
              <w:rPr>
                <w:rFonts w:cstheme="minorHAnsi"/>
                <w:spacing w:val="-2"/>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time</w:t>
            </w:r>
            <w:r w:rsidRPr="00133EBF">
              <w:rPr>
                <w:rFonts w:cstheme="minorHAnsi"/>
                <w:spacing w:val="-1"/>
                <w:sz w:val="24"/>
                <w:szCs w:val="24"/>
              </w:rPr>
              <w:t xml:space="preserve"> </w:t>
            </w:r>
            <w:r w:rsidRPr="00133EBF">
              <w:rPr>
                <w:rFonts w:cstheme="minorHAnsi"/>
                <w:sz w:val="24"/>
                <w:szCs w:val="24"/>
              </w:rPr>
              <w:t>being</w:t>
            </w:r>
          </w:p>
        </w:tc>
      </w:tr>
      <w:tr w:rsidR="008A1F59" w:rsidRPr="00043C69" w14:paraId="17228D77" w14:textId="77777777" w:rsidTr="00133EBF">
        <w:tc>
          <w:tcPr>
            <w:tcW w:w="2283" w:type="pct"/>
          </w:tcPr>
          <w:p w14:paraId="54DC1020" w14:textId="3847CECD"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lastRenderedPageBreak/>
              <w:t>Purchase to Pay</w:t>
            </w:r>
            <w:r w:rsidR="00EA2B20" w:rsidRPr="00133EBF">
              <w:rPr>
                <w:rFonts w:eastAsia="Calibri" w:cstheme="minorHAnsi"/>
                <w:sz w:val="24"/>
                <w:szCs w:val="24"/>
              </w:rPr>
              <w:t xml:space="preserve"> </w:t>
            </w:r>
            <w:r w:rsidRPr="00133EBF">
              <w:rPr>
                <w:rFonts w:eastAsia="Calibri" w:cstheme="minorHAnsi"/>
                <w:sz w:val="24"/>
                <w:szCs w:val="24"/>
              </w:rPr>
              <w:t>/ P2P</w:t>
            </w:r>
          </w:p>
        </w:tc>
        <w:tc>
          <w:tcPr>
            <w:tcW w:w="2717" w:type="pct"/>
          </w:tcPr>
          <w:p w14:paraId="1963723F" w14:textId="77777777" w:rsidR="008A1F59" w:rsidRPr="00133EBF"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Council’s</w:t>
            </w:r>
            <w:r w:rsidRPr="00133EBF">
              <w:rPr>
                <w:rFonts w:cstheme="minorHAnsi"/>
                <w:spacing w:val="1"/>
                <w:sz w:val="24"/>
                <w:szCs w:val="24"/>
              </w:rPr>
              <w:t xml:space="preserve"> </w:t>
            </w:r>
            <w:r w:rsidRPr="00133EBF">
              <w:rPr>
                <w:rFonts w:cstheme="minorHAnsi"/>
                <w:sz w:val="24"/>
                <w:szCs w:val="24"/>
              </w:rPr>
              <w:t>electronic</w:t>
            </w:r>
            <w:r w:rsidRPr="00133EBF">
              <w:rPr>
                <w:rFonts w:cstheme="minorHAnsi"/>
                <w:spacing w:val="1"/>
                <w:sz w:val="24"/>
                <w:szCs w:val="24"/>
              </w:rPr>
              <w:t xml:space="preserve"> </w:t>
            </w:r>
            <w:r w:rsidRPr="00133EBF">
              <w:rPr>
                <w:rFonts w:cstheme="minorHAnsi"/>
                <w:sz w:val="24"/>
                <w:szCs w:val="24"/>
              </w:rPr>
              <w:t>system</w:t>
            </w:r>
            <w:r w:rsidRPr="00133EBF">
              <w:rPr>
                <w:rFonts w:cstheme="minorHAnsi"/>
                <w:spacing w:val="1"/>
                <w:sz w:val="24"/>
                <w:szCs w:val="24"/>
              </w:rPr>
              <w:t xml:space="preserve"> </w:t>
            </w:r>
            <w:r w:rsidRPr="00133EBF">
              <w:rPr>
                <w:rFonts w:cstheme="minorHAnsi"/>
                <w:sz w:val="24"/>
                <w:szCs w:val="24"/>
              </w:rPr>
              <w:t>of</w:t>
            </w:r>
            <w:r w:rsidRPr="00133EBF">
              <w:rPr>
                <w:rFonts w:cstheme="minorHAnsi"/>
                <w:spacing w:val="1"/>
                <w:sz w:val="24"/>
                <w:szCs w:val="24"/>
              </w:rPr>
              <w:t xml:space="preserve"> </w:t>
            </w:r>
            <w:r w:rsidRPr="00133EBF">
              <w:rPr>
                <w:rFonts w:cstheme="minorHAnsi"/>
                <w:sz w:val="24"/>
                <w:szCs w:val="24"/>
              </w:rPr>
              <w:t>processing</w:t>
            </w:r>
            <w:r w:rsidRPr="00133EBF">
              <w:rPr>
                <w:rFonts w:cstheme="minorHAnsi"/>
                <w:spacing w:val="1"/>
                <w:sz w:val="24"/>
                <w:szCs w:val="24"/>
              </w:rPr>
              <w:t xml:space="preserve"> </w:t>
            </w:r>
            <w:r w:rsidRPr="00133EBF">
              <w:rPr>
                <w:rFonts w:cstheme="minorHAnsi"/>
                <w:sz w:val="24"/>
                <w:szCs w:val="24"/>
              </w:rPr>
              <w:t>payments</w:t>
            </w:r>
          </w:p>
        </w:tc>
      </w:tr>
      <w:tr w:rsidR="003C5F73" w:rsidRPr="00043C69" w14:paraId="446C97AD" w14:textId="77777777" w:rsidTr="00133EBF">
        <w:tc>
          <w:tcPr>
            <w:tcW w:w="2283" w:type="pct"/>
          </w:tcPr>
          <w:p w14:paraId="44B27CA5" w14:textId="1F5561DC" w:rsidR="003C5F73" w:rsidRPr="00133EBF" w:rsidRDefault="003C5F73" w:rsidP="008A1F59">
            <w:pPr>
              <w:spacing w:before="120" w:after="120"/>
              <w:jc w:val="both"/>
              <w:rPr>
                <w:rFonts w:eastAsia="Calibri" w:cstheme="minorHAnsi"/>
                <w:sz w:val="24"/>
                <w:szCs w:val="24"/>
              </w:rPr>
            </w:pPr>
            <w:r>
              <w:rPr>
                <w:rFonts w:eastAsia="Calibri" w:cstheme="minorHAnsi"/>
                <w:sz w:val="24"/>
                <w:szCs w:val="24"/>
              </w:rPr>
              <w:t>Quotation</w:t>
            </w:r>
          </w:p>
        </w:tc>
        <w:tc>
          <w:tcPr>
            <w:tcW w:w="2717" w:type="pct"/>
          </w:tcPr>
          <w:p w14:paraId="0E6499CA" w14:textId="0C075D6C" w:rsidR="003C5F73" w:rsidRPr="00133EBF" w:rsidRDefault="003C5F73" w:rsidP="008A1F59">
            <w:pPr>
              <w:pStyle w:val="BodyText"/>
              <w:tabs>
                <w:tab w:val="left" w:pos="4216"/>
              </w:tabs>
              <w:kinsoku w:val="0"/>
              <w:overflowPunct w:val="0"/>
              <w:spacing w:before="120"/>
              <w:jc w:val="both"/>
              <w:rPr>
                <w:rFonts w:cstheme="minorHAnsi"/>
                <w:sz w:val="24"/>
                <w:szCs w:val="24"/>
              </w:rPr>
            </w:pPr>
            <w:r>
              <w:rPr>
                <w:rFonts w:cstheme="minorHAnsi"/>
                <w:sz w:val="24"/>
                <w:szCs w:val="24"/>
              </w:rPr>
              <w:t>a potential Supplier’s informal quotation</w:t>
            </w:r>
            <w:r w:rsidRPr="003C5F73">
              <w:rPr>
                <w:rFonts w:cstheme="minorHAnsi"/>
                <w:color w:val="333333"/>
                <w:sz w:val="24"/>
                <w:szCs w:val="24"/>
                <w:shd w:val="clear" w:color="auto" w:fill="FFFFFF"/>
              </w:rPr>
              <w:t xml:space="preserve"> in response to the Council’s requirements </w:t>
            </w:r>
            <w:r>
              <w:rPr>
                <w:rFonts w:cstheme="minorHAnsi"/>
                <w:color w:val="333333"/>
                <w:sz w:val="24"/>
                <w:szCs w:val="24"/>
                <w:shd w:val="clear" w:color="auto" w:fill="FFFFFF"/>
              </w:rPr>
              <w:t>for Goods, Services or Works</w:t>
            </w:r>
          </w:p>
        </w:tc>
      </w:tr>
      <w:tr w:rsidR="003C5F73" w:rsidRPr="00043C69" w14:paraId="11846A4C" w14:textId="77777777" w:rsidTr="00133EBF">
        <w:tc>
          <w:tcPr>
            <w:tcW w:w="2283" w:type="pct"/>
          </w:tcPr>
          <w:p w14:paraId="019BBBDF" w14:textId="3CB0DF17" w:rsidR="003C5F73" w:rsidRDefault="003C5F73" w:rsidP="008A1F59">
            <w:pPr>
              <w:spacing w:before="120" w:after="120"/>
              <w:jc w:val="both"/>
              <w:rPr>
                <w:rFonts w:eastAsia="Calibri" w:cstheme="minorHAnsi"/>
                <w:sz w:val="24"/>
                <w:szCs w:val="24"/>
              </w:rPr>
            </w:pPr>
            <w:r>
              <w:rPr>
                <w:rFonts w:eastAsia="Calibri" w:cstheme="minorHAnsi"/>
                <w:sz w:val="24"/>
                <w:szCs w:val="24"/>
              </w:rPr>
              <w:t>Tender</w:t>
            </w:r>
          </w:p>
        </w:tc>
        <w:tc>
          <w:tcPr>
            <w:tcW w:w="2717" w:type="pct"/>
          </w:tcPr>
          <w:p w14:paraId="4E82F882" w14:textId="5D75D393" w:rsidR="003C5F73" w:rsidRPr="003C5F73" w:rsidRDefault="003C5F73" w:rsidP="008A1F59">
            <w:pPr>
              <w:pStyle w:val="BodyText"/>
              <w:tabs>
                <w:tab w:val="left" w:pos="4216"/>
              </w:tabs>
              <w:kinsoku w:val="0"/>
              <w:overflowPunct w:val="0"/>
              <w:spacing w:before="120"/>
              <w:jc w:val="both"/>
              <w:rPr>
                <w:rFonts w:cstheme="minorHAnsi"/>
                <w:sz w:val="24"/>
                <w:szCs w:val="24"/>
              </w:rPr>
            </w:pPr>
            <w:r w:rsidRPr="003C5F73">
              <w:rPr>
                <w:rFonts w:cstheme="minorHAnsi"/>
                <w:color w:val="333333"/>
                <w:sz w:val="24"/>
                <w:szCs w:val="24"/>
                <w:shd w:val="clear" w:color="auto" w:fill="FFFFFF"/>
              </w:rPr>
              <w:t xml:space="preserve">a potential Supplier’s formal tender documentation and submission in response to the Council’s requirements </w:t>
            </w:r>
            <w:r>
              <w:rPr>
                <w:rFonts w:cstheme="minorHAnsi"/>
                <w:color w:val="333333"/>
                <w:sz w:val="24"/>
                <w:szCs w:val="24"/>
                <w:shd w:val="clear" w:color="auto" w:fill="FFFFFF"/>
              </w:rPr>
              <w:t>for Goods, Services or Works</w:t>
            </w:r>
          </w:p>
        </w:tc>
      </w:tr>
      <w:tr w:rsidR="008A1F59" w:rsidRPr="00043C69" w14:paraId="5425E8FC" w14:textId="77777777" w:rsidTr="00133EBF">
        <w:tc>
          <w:tcPr>
            <w:tcW w:w="2283" w:type="pct"/>
          </w:tcPr>
          <w:p w14:paraId="2399D903"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Tender Record Form</w:t>
            </w:r>
          </w:p>
        </w:tc>
        <w:tc>
          <w:tcPr>
            <w:tcW w:w="2717" w:type="pct"/>
          </w:tcPr>
          <w:p w14:paraId="60270634" w14:textId="5AF7B069" w:rsidR="008A1F59" w:rsidRPr="00133EBF" w:rsidRDefault="008A1F59" w:rsidP="00FC2517">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 xml:space="preserve">The template that will be issued to Service Areas by the </w:t>
            </w:r>
            <w:r w:rsidR="00FC2517" w:rsidRPr="00133EBF">
              <w:rPr>
                <w:rFonts w:eastAsia="Calibri" w:cstheme="minorHAnsi"/>
                <w:sz w:val="24"/>
                <w:szCs w:val="24"/>
              </w:rPr>
              <w:t xml:space="preserve">Corporate </w:t>
            </w:r>
            <w:r w:rsidRPr="00133EBF">
              <w:rPr>
                <w:rFonts w:eastAsia="Calibri" w:cstheme="minorHAnsi"/>
                <w:sz w:val="24"/>
                <w:szCs w:val="24"/>
              </w:rPr>
              <w:t>Procurement Manager</w:t>
            </w:r>
          </w:p>
        </w:tc>
      </w:tr>
      <w:tr w:rsidR="008A1F59" w:rsidRPr="00043C69" w14:paraId="4F367D79" w14:textId="77777777" w:rsidTr="00133EBF">
        <w:tc>
          <w:tcPr>
            <w:tcW w:w="2283" w:type="pct"/>
          </w:tcPr>
          <w:p w14:paraId="4D67DB32"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Reserved Procurement Arrangement</w:t>
            </w:r>
          </w:p>
        </w:tc>
        <w:tc>
          <w:tcPr>
            <w:tcW w:w="2717" w:type="pct"/>
          </w:tcPr>
          <w:p w14:paraId="2450EA3A" w14:textId="46C53C41"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 xml:space="preserve">A Procurement under a UK central </w:t>
            </w:r>
            <w:r w:rsidR="00BA316B" w:rsidRPr="00133EBF">
              <w:rPr>
                <w:rFonts w:eastAsia="Calibri" w:cstheme="minorHAnsi"/>
                <w:sz w:val="24"/>
                <w:szCs w:val="24"/>
              </w:rPr>
              <w:t xml:space="preserve">government arrangement, </w:t>
            </w:r>
            <w:r w:rsidRPr="00133EBF">
              <w:rPr>
                <w:rFonts w:eastAsia="Calibri" w:cstheme="minorHAnsi"/>
                <w:sz w:val="24"/>
                <w:szCs w:val="24"/>
              </w:rPr>
              <w:t>for example the Crown Commercial Service</w:t>
            </w:r>
            <w:r w:rsidR="00BA316B" w:rsidRPr="00133EBF">
              <w:rPr>
                <w:rFonts w:eastAsia="Calibri" w:cstheme="minorHAnsi"/>
                <w:sz w:val="24"/>
                <w:szCs w:val="24"/>
              </w:rPr>
              <w:t>s</w:t>
            </w:r>
          </w:p>
        </w:tc>
      </w:tr>
      <w:tr w:rsidR="008A1F59" w:rsidRPr="00043C69" w14:paraId="68F67A74" w14:textId="77777777" w:rsidTr="00133EBF">
        <w:tc>
          <w:tcPr>
            <w:tcW w:w="2283" w:type="pct"/>
          </w:tcPr>
          <w:p w14:paraId="787872F4"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Rules</w:t>
            </w:r>
          </w:p>
        </w:tc>
        <w:tc>
          <w:tcPr>
            <w:tcW w:w="2717" w:type="pct"/>
          </w:tcPr>
          <w:p w14:paraId="3FDEFF57" w14:textId="41AF51D2" w:rsidR="008A1F59" w:rsidRPr="00133EBF" w:rsidRDefault="00BA316B" w:rsidP="008A1F59">
            <w:pPr>
              <w:pStyle w:val="BodyText"/>
              <w:kinsoku w:val="0"/>
              <w:overflowPunct w:val="0"/>
              <w:spacing w:before="120" w:line="276" w:lineRule="auto"/>
              <w:ind w:right="118"/>
              <w:jc w:val="both"/>
              <w:rPr>
                <w:rFonts w:cstheme="minorHAnsi"/>
                <w:sz w:val="24"/>
                <w:szCs w:val="24"/>
              </w:rPr>
            </w:pPr>
            <w:r w:rsidRPr="00133EBF">
              <w:rPr>
                <w:rFonts w:cstheme="minorHAnsi"/>
                <w:sz w:val="24"/>
                <w:szCs w:val="24"/>
              </w:rPr>
              <w:t>M</w:t>
            </w:r>
            <w:r w:rsidR="008A1F59" w:rsidRPr="00133EBF">
              <w:rPr>
                <w:rFonts w:cstheme="minorHAnsi"/>
                <w:sz w:val="24"/>
                <w:szCs w:val="24"/>
              </w:rPr>
              <w:t>eans these Contract Procedure Rules</w:t>
            </w:r>
          </w:p>
        </w:tc>
      </w:tr>
      <w:tr w:rsidR="008A1F59" w:rsidRPr="00043C69" w14:paraId="146954BB" w14:textId="77777777" w:rsidTr="00133EBF">
        <w:tc>
          <w:tcPr>
            <w:tcW w:w="2283" w:type="pct"/>
          </w:tcPr>
          <w:p w14:paraId="52C4A9C7"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Senior Officer</w:t>
            </w:r>
          </w:p>
        </w:tc>
        <w:tc>
          <w:tcPr>
            <w:tcW w:w="2717" w:type="pct"/>
          </w:tcPr>
          <w:p w14:paraId="144ACB63" w14:textId="6AE85EFD" w:rsidR="008A1F59" w:rsidRPr="00133EBF"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The Chief Executive, Directors or Heads of Services or any</w:t>
            </w:r>
            <w:r w:rsidRPr="00133EBF">
              <w:rPr>
                <w:rFonts w:cstheme="minorHAnsi"/>
                <w:spacing w:val="1"/>
                <w:sz w:val="24"/>
                <w:szCs w:val="24"/>
              </w:rPr>
              <w:t xml:space="preserve"> </w:t>
            </w:r>
            <w:r w:rsidRPr="00133EBF">
              <w:rPr>
                <w:rFonts w:cstheme="minorHAnsi"/>
                <w:sz w:val="24"/>
                <w:szCs w:val="24"/>
              </w:rPr>
              <w:t>officers</w:t>
            </w:r>
            <w:r w:rsidRPr="00133EBF">
              <w:rPr>
                <w:rFonts w:cstheme="minorHAnsi"/>
                <w:spacing w:val="1"/>
                <w:sz w:val="24"/>
                <w:szCs w:val="24"/>
              </w:rPr>
              <w:t xml:space="preserve"> </w:t>
            </w:r>
            <w:r w:rsidRPr="00133EBF">
              <w:rPr>
                <w:rFonts w:cstheme="minorHAnsi"/>
                <w:sz w:val="24"/>
                <w:szCs w:val="24"/>
              </w:rPr>
              <w:t>under</w:t>
            </w:r>
            <w:r w:rsidRPr="00133EBF">
              <w:rPr>
                <w:rFonts w:cstheme="minorHAnsi"/>
                <w:spacing w:val="1"/>
                <w:sz w:val="24"/>
                <w:szCs w:val="24"/>
              </w:rPr>
              <w:t xml:space="preserve"> </w:t>
            </w:r>
            <w:r w:rsidRPr="00133EBF">
              <w:rPr>
                <w:rFonts w:cstheme="minorHAnsi"/>
                <w:sz w:val="24"/>
                <w:szCs w:val="24"/>
              </w:rPr>
              <w:t>their</w:t>
            </w:r>
            <w:r w:rsidRPr="00133EBF">
              <w:rPr>
                <w:rFonts w:cstheme="minorHAnsi"/>
                <w:spacing w:val="1"/>
                <w:sz w:val="24"/>
                <w:szCs w:val="24"/>
              </w:rPr>
              <w:t xml:space="preserve"> </w:t>
            </w:r>
            <w:r w:rsidRPr="00133EBF">
              <w:rPr>
                <w:rFonts w:cstheme="minorHAnsi"/>
                <w:sz w:val="24"/>
                <w:szCs w:val="24"/>
              </w:rPr>
              <w:t>supervision</w:t>
            </w:r>
            <w:r w:rsidRPr="00133EBF">
              <w:rPr>
                <w:rFonts w:cstheme="minorHAnsi"/>
                <w:spacing w:val="1"/>
                <w:sz w:val="24"/>
                <w:szCs w:val="24"/>
              </w:rPr>
              <w:t xml:space="preserve"> </w:t>
            </w:r>
            <w:r w:rsidRPr="00133EBF">
              <w:rPr>
                <w:rFonts w:cstheme="minorHAnsi"/>
                <w:sz w:val="24"/>
                <w:szCs w:val="24"/>
              </w:rPr>
              <w:t>or</w:t>
            </w:r>
            <w:r w:rsidRPr="00133EBF">
              <w:rPr>
                <w:rFonts w:cstheme="minorHAnsi"/>
                <w:spacing w:val="1"/>
                <w:sz w:val="24"/>
                <w:szCs w:val="24"/>
              </w:rPr>
              <w:t xml:space="preserve"> </w:t>
            </w:r>
            <w:r w:rsidRPr="00133EBF">
              <w:rPr>
                <w:rFonts w:cstheme="minorHAnsi"/>
                <w:sz w:val="24"/>
                <w:szCs w:val="24"/>
              </w:rPr>
              <w:t>management</w:t>
            </w:r>
            <w:r w:rsidRPr="00133EBF">
              <w:rPr>
                <w:rFonts w:cstheme="minorHAnsi"/>
                <w:spacing w:val="1"/>
                <w:sz w:val="24"/>
                <w:szCs w:val="24"/>
              </w:rPr>
              <w:t xml:space="preserve"> </w:t>
            </w:r>
            <w:r w:rsidRPr="00133EBF">
              <w:rPr>
                <w:rFonts w:cstheme="minorHAnsi"/>
                <w:sz w:val="24"/>
                <w:szCs w:val="24"/>
              </w:rPr>
              <w:t>to</w:t>
            </w:r>
            <w:r w:rsidRPr="00133EBF">
              <w:rPr>
                <w:rFonts w:cstheme="minorHAnsi"/>
                <w:spacing w:val="1"/>
                <w:sz w:val="24"/>
                <w:szCs w:val="24"/>
              </w:rPr>
              <w:t xml:space="preserve"> </w:t>
            </w:r>
            <w:r w:rsidRPr="00133EBF">
              <w:rPr>
                <w:rFonts w:cstheme="minorHAnsi"/>
                <w:sz w:val="24"/>
                <w:szCs w:val="24"/>
              </w:rPr>
              <w:t>whom</w:t>
            </w:r>
            <w:r w:rsidRPr="00133EBF">
              <w:rPr>
                <w:rFonts w:cstheme="minorHAnsi"/>
                <w:spacing w:val="1"/>
                <w:sz w:val="24"/>
                <w:szCs w:val="24"/>
              </w:rPr>
              <w:t xml:space="preserve"> </w:t>
            </w:r>
            <w:r w:rsidRPr="00133EBF">
              <w:rPr>
                <w:rFonts w:cstheme="minorHAnsi"/>
                <w:sz w:val="24"/>
                <w:szCs w:val="24"/>
              </w:rPr>
              <w:t>he/she</w:t>
            </w:r>
            <w:r w:rsidRPr="00133EBF">
              <w:rPr>
                <w:rFonts w:cstheme="minorHAnsi"/>
                <w:spacing w:val="1"/>
                <w:sz w:val="24"/>
                <w:szCs w:val="24"/>
              </w:rPr>
              <w:t xml:space="preserve"> </w:t>
            </w:r>
            <w:r w:rsidRPr="00133EBF">
              <w:rPr>
                <w:rFonts w:cstheme="minorHAnsi"/>
                <w:sz w:val="24"/>
                <w:szCs w:val="24"/>
              </w:rPr>
              <w:t>delegates</w:t>
            </w:r>
            <w:r w:rsidRPr="00133EBF">
              <w:rPr>
                <w:rFonts w:cstheme="minorHAnsi"/>
                <w:spacing w:val="1"/>
                <w:sz w:val="24"/>
                <w:szCs w:val="24"/>
              </w:rPr>
              <w:t xml:space="preserve"> </w:t>
            </w:r>
            <w:r w:rsidRPr="00133EBF">
              <w:rPr>
                <w:rFonts w:cstheme="minorHAnsi"/>
                <w:sz w:val="24"/>
                <w:szCs w:val="24"/>
              </w:rPr>
              <w:t>authority to carry out any of the obligations,</w:t>
            </w:r>
            <w:r w:rsidRPr="00133EBF">
              <w:rPr>
                <w:rFonts w:cstheme="minorHAnsi"/>
                <w:spacing w:val="1"/>
                <w:sz w:val="24"/>
                <w:szCs w:val="24"/>
              </w:rPr>
              <w:t xml:space="preserve"> </w:t>
            </w:r>
            <w:r w:rsidRPr="00133EBF">
              <w:rPr>
                <w:rFonts w:cstheme="minorHAnsi"/>
                <w:sz w:val="24"/>
                <w:szCs w:val="24"/>
              </w:rPr>
              <w:t>duties or activities required to be performed by</w:t>
            </w:r>
            <w:r w:rsidRPr="00133EBF">
              <w:rPr>
                <w:rFonts w:cstheme="minorHAnsi"/>
                <w:spacing w:val="1"/>
                <w:sz w:val="24"/>
                <w:szCs w:val="24"/>
              </w:rPr>
              <w:t xml:space="preserve"> </w:t>
            </w:r>
            <w:r w:rsidRPr="00133EBF">
              <w:rPr>
                <w:rFonts w:cstheme="minorHAnsi"/>
                <w:sz w:val="24"/>
                <w:szCs w:val="24"/>
              </w:rPr>
              <w:t>him/her under these Rules or to act in their</w:t>
            </w:r>
            <w:r w:rsidRPr="00133EBF">
              <w:rPr>
                <w:rFonts w:cstheme="minorHAnsi"/>
                <w:spacing w:val="1"/>
                <w:sz w:val="24"/>
                <w:szCs w:val="24"/>
              </w:rPr>
              <w:t xml:space="preserve"> </w:t>
            </w:r>
            <w:r w:rsidRPr="00133EBF">
              <w:rPr>
                <w:rFonts w:cstheme="minorHAnsi"/>
                <w:sz w:val="24"/>
                <w:szCs w:val="24"/>
              </w:rPr>
              <w:t>absence</w:t>
            </w:r>
          </w:p>
        </w:tc>
      </w:tr>
      <w:tr w:rsidR="008A1F59" w:rsidRPr="00043C69" w14:paraId="1ADA4F10" w14:textId="77777777" w:rsidTr="00133EBF">
        <w:tc>
          <w:tcPr>
            <w:tcW w:w="2283" w:type="pct"/>
          </w:tcPr>
          <w:p w14:paraId="27E45384"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Service Area</w:t>
            </w:r>
          </w:p>
        </w:tc>
        <w:tc>
          <w:tcPr>
            <w:tcW w:w="2717" w:type="pct"/>
          </w:tcPr>
          <w:p w14:paraId="7D64B0A9" w14:textId="77777777" w:rsidR="008A1F59" w:rsidRPr="00133EBF"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The respective service area of the Council</w:t>
            </w:r>
          </w:p>
        </w:tc>
      </w:tr>
      <w:tr w:rsidR="008A1F59" w:rsidRPr="00043C69" w14:paraId="3CF7049D" w14:textId="77777777" w:rsidTr="00133EBF">
        <w:tc>
          <w:tcPr>
            <w:tcW w:w="2283" w:type="pct"/>
          </w:tcPr>
          <w:p w14:paraId="4417E278"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Services</w:t>
            </w:r>
          </w:p>
        </w:tc>
        <w:tc>
          <w:tcPr>
            <w:tcW w:w="2717" w:type="pct"/>
          </w:tcPr>
          <w:p w14:paraId="6357DE46" w14:textId="77777777" w:rsidR="008A1F59" w:rsidRPr="00133EBF"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Includes</w:t>
            </w:r>
            <w:r w:rsidRPr="00133EBF">
              <w:rPr>
                <w:rFonts w:cstheme="minorHAnsi"/>
                <w:spacing w:val="1"/>
                <w:sz w:val="24"/>
                <w:szCs w:val="24"/>
              </w:rPr>
              <w:t xml:space="preserve"> </w:t>
            </w:r>
            <w:r w:rsidRPr="00133EBF">
              <w:rPr>
                <w:rFonts w:cstheme="minorHAnsi"/>
                <w:sz w:val="24"/>
                <w:szCs w:val="24"/>
              </w:rPr>
              <w:t>all</w:t>
            </w:r>
            <w:r w:rsidRPr="00133EBF">
              <w:rPr>
                <w:rFonts w:cstheme="minorHAnsi"/>
                <w:spacing w:val="1"/>
                <w:sz w:val="24"/>
                <w:szCs w:val="24"/>
              </w:rPr>
              <w:t xml:space="preserve"> </w:t>
            </w:r>
            <w:r w:rsidRPr="00133EBF">
              <w:rPr>
                <w:rFonts w:cstheme="minorHAnsi"/>
                <w:sz w:val="24"/>
                <w:szCs w:val="24"/>
              </w:rPr>
              <w:t>services,</w:t>
            </w:r>
            <w:r w:rsidRPr="00133EBF">
              <w:rPr>
                <w:rFonts w:cstheme="minorHAnsi"/>
                <w:spacing w:val="1"/>
                <w:sz w:val="24"/>
                <w:szCs w:val="24"/>
              </w:rPr>
              <w:t xml:space="preserve"> </w:t>
            </w:r>
            <w:r w:rsidRPr="00133EBF">
              <w:rPr>
                <w:rFonts w:cstheme="minorHAnsi"/>
                <w:sz w:val="24"/>
                <w:szCs w:val="24"/>
              </w:rPr>
              <w:t>which</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Council</w:t>
            </w:r>
            <w:r w:rsidRPr="00133EBF">
              <w:rPr>
                <w:rFonts w:cstheme="minorHAnsi"/>
                <w:spacing w:val="1"/>
                <w:sz w:val="24"/>
                <w:szCs w:val="24"/>
              </w:rPr>
              <w:t xml:space="preserve"> </w:t>
            </w:r>
            <w:r w:rsidRPr="00133EBF">
              <w:rPr>
                <w:rFonts w:cstheme="minorHAnsi"/>
                <w:sz w:val="24"/>
                <w:szCs w:val="24"/>
              </w:rPr>
              <w:t>purchases</w:t>
            </w:r>
            <w:r w:rsidRPr="00133EBF">
              <w:rPr>
                <w:rFonts w:cstheme="minorHAnsi"/>
                <w:spacing w:val="1"/>
                <w:sz w:val="24"/>
                <w:szCs w:val="24"/>
              </w:rPr>
              <w:t xml:space="preserve"> </w:t>
            </w:r>
            <w:r w:rsidRPr="00133EBF">
              <w:rPr>
                <w:rFonts w:cstheme="minorHAnsi"/>
                <w:sz w:val="24"/>
                <w:szCs w:val="24"/>
              </w:rPr>
              <w:t>or</w:t>
            </w:r>
            <w:r w:rsidRPr="00133EBF">
              <w:rPr>
                <w:rFonts w:cstheme="minorHAnsi"/>
                <w:spacing w:val="1"/>
                <w:sz w:val="24"/>
                <w:szCs w:val="24"/>
              </w:rPr>
              <w:t xml:space="preserve"> </w:t>
            </w:r>
            <w:r w:rsidRPr="00133EBF">
              <w:rPr>
                <w:rFonts w:cstheme="minorHAnsi"/>
                <w:sz w:val="24"/>
                <w:szCs w:val="24"/>
              </w:rPr>
              <w:t>otherwise</w:t>
            </w:r>
            <w:r w:rsidRPr="00133EBF">
              <w:rPr>
                <w:rFonts w:cstheme="minorHAnsi"/>
                <w:spacing w:val="1"/>
                <w:sz w:val="24"/>
                <w:szCs w:val="24"/>
              </w:rPr>
              <w:t xml:space="preserve"> </w:t>
            </w:r>
            <w:r w:rsidRPr="00133EBF">
              <w:rPr>
                <w:rFonts w:cstheme="minorHAnsi"/>
                <w:sz w:val="24"/>
                <w:szCs w:val="24"/>
              </w:rPr>
              <w:t>obtains</w:t>
            </w:r>
            <w:r w:rsidRPr="00133EBF">
              <w:rPr>
                <w:rFonts w:cstheme="minorHAnsi"/>
                <w:spacing w:val="1"/>
                <w:sz w:val="24"/>
                <w:szCs w:val="24"/>
              </w:rPr>
              <w:t xml:space="preserve"> </w:t>
            </w:r>
            <w:r w:rsidRPr="00133EBF">
              <w:rPr>
                <w:rFonts w:cstheme="minorHAnsi"/>
                <w:sz w:val="24"/>
                <w:szCs w:val="24"/>
              </w:rPr>
              <w:t>including</w:t>
            </w:r>
            <w:r w:rsidRPr="00133EBF">
              <w:rPr>
                <w:rFonts w:cstheme="minorHAnsi"/>
                <w:spacing w:val="1"/>
                <w:sz w:val="24"/>
                <w:szCs w:val="24"/>
              </w:rPr>
              <w:t xml:space="preserve"> </w:t>
            </w:r>
            <w:r w:rsidRPr="00133EBF">
              <w:rPr>
                <w:rFonts w:cstheme="minorHAnsi"/>
                <w:sz w:val="24"/>
                <w:szCs w:val="24"/>
              </w:rPr>
              <w:t>advice,</w:t>
            </w:r>
            <w:r w:rsidRPr="00133EBF">
              <w:rPr>
                <w:rFonts w:cstheme="minorHAnsi"/>
                <w:spacing w:val="1"/>
                <w:sz w:val="24"/>
                <w:szCs w:val="24"/>
              </w:rPr>
              <w:t xml:space="preserve"> </w:t>
            </w:r>
            <w:r w:rsidRPr="00133EBF">
              <w:rPr>
                <w:rFonts w:cstheme="minorHAnsi"/>
                <w:sz w:val="24"/>
                <w:szCs w:val="24"/>
              </w:rPr>
              <w:t>specialist</w:t>
            </w:r>
            <w:r w:rsidRPr="00133EBF">
              <w:rPr>
                <w:rFonts w:cstheme="minorHAnsi"/>
                <w:spacing w:val="1"/>
                <w:sz w:val="24"/>
                <w:szCs w:val="24"/>
              </w:rPr>
              <w:t xml:space="preserve"> </w:t>
            </w:r>
            <w:r w:rsidRPr="00133EBF">
              <w:rPr>
                <w:rFonts w:cstheme="minorHAnsi"/>
                <w:sz w:val="24"/>
                <w:szCs w:val="24"/>
              </w:rPr>
              <w:t>consultancy</w:t>
            </w:r>
            <w:r w:rsidRPr="00133EBF">
              <w:rPr>
                <w:rFonts w:cstheme="minorHAnsi"/>
                <w:spacing w:val="1"/>
                <w:sz w:val="24"/>
                <w:szCs w:val="24"/>
              </w:rPr>
              <w:t xml:space="preserve"> </w:t>
            </w:r>
            <w:r w:rsidRPr="00133EBF">
              <w:rPr>
                <w:rFonts w:cstheme="minorHAnsi"/>
                <w:sz w:val="24"/>
                <w:szCs w:val="24"/>
              </w:rPr>
              <w:t>work,</w:t>
            </w:r>
            <w:r w:rsidRPr="00133EBF">
              <w:rPr>
                <w:rFonts w:cstheme="minorHAnsi"/>
                <w:spacing w:val="1"/>
                <w:sz w:val="24"/>
                <w:szCs w:val="24"/>
              </w:rPr>
              <w:t xml:space="preserve"> </w:t>
            </w:r>
            <w:r w:rsidRPr="00133EBF">
              <w:rPr>
                <w:rFonts w:cstheme="minorHAnsi"/>
                <w:sz w:val="24"/>
                <w:szCs w:val="24"/>
              </w:rPr>
              <w:t>agency</w:t>
            </w:r>
            <w:r w:rsidRPr="00133EBF">
              <w:rPr>
                <w:rFonts w:cstheme="minorHAnsi"/>
                <w:spacing w:val="1"/>
                <w:sz w:val="24"/>
                <w:szCs w:val="24"/>
              </w:rPr>
              <w:t xml:space="preserve"> </w:t>
            </w:r>
            <w:r w:rsidRPr="00133EBF">
              <w:rPr>
                <w:rFonts w:cstheme="minorHAnsi"/>
                <w:sz w:val="24"/>
                <w:szCs w:val="24"/>
              </w:rPr>
              <w:t>staff</w:t>
            </w:r>
            <w:r w:rsidRPr="00133EBF">
              <w:rPr>
                <w:rFonts w:cstheme="minorHAnsi"/>
                <w:spacing w:val="1"/>
                <w:sz w:val="24"/>
                <w:szCs w:val="24"/>
              </w:rPr>
              <w:t xml:space="preserve"> </w:t>
            </w:r>
            <w:r w:rsidRPr="00133EBF">
              <w:rPr>
                <w:rFonts w:cstheme="minorHAnsi"/>
                <w:sz w:val="24"/>
                <w:szCs w:val="24"/>
              </w:rPr>
              <w:t>and</w:t>
            </w:r>
            <w:r w:rsidRPr="00133EBF">
              <w:rPr>
                <w:rFonts w:cstheme="minorHAnsi"/>
                <w:spacing w:val="1"/>
                <w:sz w:val="24"/>
                <w:szCs w:val="24"/>
              </w:rPr>
              <w:t xml:space="preserve"> </w:t>
            </w:r>
            <w:r w:rsidRPr="00133EBF">
              <w:rPr>
                <w:rFonts w:cstheme="minorHAnsi"/>
                <w:sz w:val="24"/>
                <w:szCs w:val="24"/>
              </w:rPr>
              <w:t>all</w:t>
            </w:r>
            <w:r w:rsidRPr="00133EBF">
              <w:rPr>
                <w:rFonts w:cstheme="minorHAnsi"/>
                <w:spacing w:val="1"/>
                <w:sz w:val="24"/>
                <w:szCs w:val="24"/>
              </w:rPr>
              <w:t xml:space="preserve"> </w:t>
            </w:r>
            <w:r w:rsidRPr="00133EBF">
              <w:rPr>
                <w:rFonts w:cstheme="minorHAnsi"/>
                <w:sz w:val="24"/>
                <w:szCs w:val="24"/>
              </w:rPr>
              <w:t>those</w:t>
            </w:r>
            <w:r w:rsidRPr="00133EBF">
              <w:rPr>
                <w:rFonts w:cstheme="minorHAnsi"/>
                <w:spacing w:val="1"/>
                <w:sz w:val="24"/>
                <w:szCs w:val="24"/>
              </w:rPr>
              <w:t xml:space="preserve"> </w:t>
            </w:r>
            <w:r w:rsidRPr="00133EBF">
              <w:rPr>
                <w:rFonts w:cstheme="minorHAnsi"/>
                <w:sz w:val="24"/>
                <w:szCs w:val="24"/>
              </w:rPr>
              <w:t>activities</w:t>
            </w:r>
            <w:r w:rsidRPr="00133EBF">
              <w:rPr>
                <w:rFonts w:cstheme="minorHAnsi"/>
                <w:spacing w:val="1"/>
                <w:sz w:val="24"/>
                <w:szCs w:val="24"/>
              </w:rPr>
              <w:t xml:space="preserve"> </w:t>
            </w:r>
            <w:r w:rsidRPr="00133EBF">
              <w:rPr>
                <w:rFonts w:cstheme="minorHAnsi"/>
                <w:sz w:val="24"/>
                <w:szCs w:val="24"/>
              </w:rPr>
              <w:t>constituting</w:t>
            </w:r>
            <w:r w:rsidRPr="00133EBF">
              <w:rPr>
                <w:rFonts w:cstheme="minorHAnsi"/>
                <w:spacing w:val="1"/>
                <w:sz w:val="24"/>
                <w:szCs w:val="24"/>
              </w:rPr>
              <w:t xml:space="preserve"> </w:t>
            </w:r>
            <w:r w:rsidRPr="00133EBF">
              <w:rPr>
                <w:rFonts w:cstheme="minorHAnsi"/>
                <w:sz w:val="24"/>
                <w:szCs w:val="24"/>
              </w:rPr>
              <w:t>Services in the Procurement Legislation</w:t>
            </w:r>
          </w:p>
        </w:tc>
      </w:tr>
      <w:tr w:rsidR="008A1F59" w:rsidRPr="00043C69" w14:paraId="3BF3C9E5" w14:textId="77777777" w:rsidTr="00133EBF">
        <w:tc>
          <w:tcPr>
            <w:tcW w:w="2283" w:type="pct"/>
          </w:tcPr>
          <w:p w14:paraId="6B78C510" w14:textId="4D5B78DC" w:rsidR="008A1F59" w:rsidRPr="00133EBF" w:rsidRDefault="008A1F59" w:rsidP="00EA2B20">
            <w:pPr>
              <w:spacing w:before="120" w:after="120" w:line="276" w:lineRule="auto"/>
              <w:jc w:val="both"/>
              <w:rPr>
                <w:rFonts w:eastAsia="Calibri" w:cstheme="minorHAnsi"/>
                <w:sz w:val="24"/>
                <w:szCs w:val="24"/>
              </w:rPr>
            </w:pPr>
            <w:r w:rsidRPr="00133EBF">
              <w:rPr>
                <w:rFonts w:eastAsia="Calibri" w:cstheme="minorHAnsi"/>
                <w:sz w:val="24"/>
                <w:szCs w:val="24"/>
              </w:rPr>
              <w:t>Small and medium enterprise</w:t>
            </w:r>
            <w:r w:rsidR="00EA2B20" w:rsidRPr="00133EBF">
              <w:rPr>
                <w:rFonts w:eastAsia="Calibri" w:cstheme="minorHAnsi"/>
                <w:sz w:val="24"/>
                <w:szCs w:val="24"/>
              </w:rPr>
              <w:t xml:space="preserve"> </w:t>
            </w:r>
            <w:r w:rsidRPr="00133EBF">
              <w:rPr>
                <w:rFonts w:eastAsia="Calibri" w:cstheme="minorHAnsi"/>
                <w:sz w:val="24"/>
                <w:szCs w:val="24"/>
              </w:rPr>
              <w:t>/</w:t>
            </w:r>
            <w:r w:rsidR="00EA2B20" w:rsidRPr="00133EBF">
              <w:rPr>
                <w:rFonts w:eastAsia="Calibri" w:cstheme="minorHAnsi"/>
                <w:sz w:val="24"/>
                <w:szCs w:val="24"/>
              </w:rPr>
              <w:t xml:space="preserve"> SME</w:t>
            </w:r>
          </w:p>
        </w:tc>
        <w:tc>
          <w:tcPr>
            <w:tcW w:w="2717" w:type="pct"/>
          </w:tcPr>
          <w:p w14:paraId="132CE256" w14:textId="22ED098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Suppliers that have fewer than 250 staff, and have a turnover of an a</w:t>
            </w:r>
            <w:r w:rsidR="00F1124C" w:rsidRPr="00133EBF">
              <w:rPr>
                <w:rFonts w:eastAsia="Calibri" w:cstheme="minorHAnsi"/>
                <w:sz w:val="24"/>
                <w:szCs w:val="24"/>
              </w:rPr>
              <w:t xml:space="preserve">mount less than or equal to £44 </w:t>
            </w:r>
            <w:r w:rsidRPr="00133EBF">
              <w:rPr>
                <w:rFonts w:eastAsia="Calibri" w:cstheme="minorHAnsi"/>
                <w:sz w:val="24"/>
                <w:szCs w:val="24"/>
              </w:rPr>
              <w:t>million, or a balance sheet total of an amount less than or equal to £38 million</w:t>
            </w:r>
          </w:p>
        </w:tc>
      </w:tr>
      <w:tr w:rsidR="008A1F59" w:rsidRPr="00043C69" w14:paraId="7FD0B352" w14:textId="77777777" w:rsidTr="00133EBF">
        <w:tc>
          <w:tcPr>
            <w:tcW w:w="2283" w:type="pct"/>
          </w:tcPr>
          <w:p w14:paraId="12952911"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Socially Responsible Procurement Duties</w:t>
            </w:r>
          </w:p>
        </w:tc>
        <w:tc>
          <w:tcPr>
            <w:tcW w:w="2717" w:type="pct"/>
          </w:tcPr>
          <w:p w14:paraId="7F55209A"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The duties as set out in the Social Partnership and Public Procurement (Wales) Act 2023</w:t>
            </w:r>
          </w:p>
        </w:tc>
      </w:tr>
      <w:tr w:rsidR="008A1F59" w:rsidRPr="00043C69" w14:paraId="010BDDFD" w14:textId="77777777" w:rsidTr="00133EBF">
        <w:tc>
          <w:tcPr>
            <w:tcW w:w="2283" w:type="pct"/>
          </w:tcPr>
          <w:p w14:paraId="047C48E7"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lastRenderedPageBreak/>
              <w:t>Special Regime Contracts</w:t>
            </w:r>
          </w:p>
        </w:tc>
        <w:tc>
          <w:tcPr>
            <w:tcW w:w="2717" w:type="pct"/>
          </w:tcPr>
          <w:p w14:paraId="2F057FFD" w14:textId="3A40A129"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A Concession Contract, a Light Touch Contract, a utilities Contract, or defence and security Contract</w:t>
            </w:r>
          </w:p>
        </w:tc>
      </w:tr>
      <w:tr w:rsidR="008A1F59" w:rsidRPr="008707EA" w14:paraId="77184F7C" w14:textId="77777777" w:rsidTr="00133EBF">
        <w:tc>
          <w:tcPr>
            <w:tcW w:w="2283" w:type="pct"/>
          </w:tcPr>
          <w:p w14:paraId="3F4FD48E" w14:textId="77777777" w:rsidR="008A1F59" w:rsidRPr="00133EBF" w:rsidRDefault="008A1F59" w:rsidP="008A1F59">
            <w:pPr>
              <w:spacing w:before="120" w:after="120" w:line="276" w:lineRule="auto"/>
              <w:jc w:val="both"/>
              <w:rPr>
                <w:rFonts w:cstheme="minorHAnsi"/>
                <w:sz w:val="24"/>
                <w:szCs w:val="24"/>
              </w:rPr>
            </w:pPr>
            <w:r w:rsidRPr="00133EBF">
              <w:rPr>
                <w:rFonts w:cstheme="minorHAnsi"/>
                <w:sz w:val="24"/>
                <w:szCs w:val="24"/>
              </w:rPr>
              <w:t>Supplier</w:t>
            </w:r>
          </w:p>
        </w:tc>
        <w:tc>
          <w:tcPr>
            <w:tcW w:w="2717" w:type="pct"/>
          </w:tcPr>
          <w:p w14:paraId="560E2117" w14:textId="7935019C" w:rsidR="008A1F59" w:rsidRPr="00133EBF" w:rsidRDefault="00BA316B" w:rsidP="00133EBF">
            <w:pPr>
              <w:pStyle w:val="BodyText"/>
              <w:kinsoku w:val="0"/>
              <w:overflowPunct w:val="0"/>
              <w:spacing w:before="120" w:line="276" w:lineRule="auto"/>
              <w:ind w:right="117"/>
              <w:jc w:val="both"/>
              <w:rPr>
                <w:rFonts w:cstheme="minorHAnsi"/>
                <w:sz w:val="24"/>
                <w:szCs w:val="24"/>
              </w:rPr>
            </w:pPr>
            <w:r w:rsidRPr="00133EBF">
              <w:rPr>
                <w:rFonts w:cstheme="minorHAnsi"/>
                <w:sz w:val="24"/>
                <w:szCs w:val="24"/>
              </w:rPr>
              <w:t>M</w:t>
            </w:r>
            <w:r w:rsidR="008A1F59" w:rsidRPr="00133EBF">
              <w:rPr>
                <w:rFonts w:cstheme="minorHAnsi"/>
                <w:sz w:val="24"/>
                <w:szCs w:val="24"/>
              </w:rPr>
              <w:t xml:space="preserve">eans any </w:t>
            </w:r>
            <w:r w:rsidR="00133EBF">
              <w:rPr>
                <w:rFonts w:cstheme="minorHAnsi"/>
                <w:sz w:val="24"/>
                <w:szCs w:val="24"/>
              </w:rPr>
              <w:t>supplier, contractor</w:t>
            </w:r>
            <w:r w:rsidR="008A1F59" w:rsidRPr="00133EBF">
              <w:rPr>
                <w:rFonts w:cstheme="minorHAnsi"/>
                <w:sz w:val="24"/>
                <w:szCs w:val="24"/>
              </w:rPr>
              <w:t xml:space="preserve"> or provider with</w:t>
            </w:r>
            <w:r w:rsidR="008A1F59" w:rsidRPr="00133EBF">
              <w:rPr>
                <w:rFonts w:cstheme="minorHAnsi"/>
                <w:spacing w:val="-64"/>
                <w:sz w:val="24"/>
                <w:szCs w:val="24"/>
              </w:rPr>
              <w:t xml:space="preserve"> </w:t>
            </w:r>
            <w:r w:rsidR="008A1F59" w:rsidRPr="00133EBF">
              <w:rPr>
                <w:rFonts w:cstheme="minorHAnsi"/>
                <w:sz w:val="24"/>
                <w:szCs w:val="24"/>
              </w:rPr>
              <w:t>whom the Council enters into a Contract for the</w:t>
            </w:r>
            <w:r w:rsidR="008A1F59" w:rsidRPr="00133EBF">
              <w:rPr>
                <w:rFonts w:cstheme="minorHAnsi"/>
                <w:spacing w:val="-64"/>
                <w:sz w:val="24"/>
                <w:szCs w:val="24"/>
              </w:rPr>
              <w:t xml:space="preserve"> </w:t>
            </w:r>
            <w:r w:rsidR="008A1F59" w:rsidRPr="00133EBF">
              <w:rPr>
                <w:rFonts w:cstheme="minorHAnsi"/>
                <w:sz w:val="24"/>
                <w:szCs w:val="24"/>
              </w:rPr>
              <w:t>carrying out of Works, provision of Services or</w:t>
            </w:r>
            <w:r w:rsidR="008A1F59" w:rsidRPr="00133EBF">
              <w:rPr>
                <w:rFonts w:cstheme="minorHAnsi"/>
                <w:spacing w:val="1"/>
                <w:sz w:val="24"/>
                <w:szCs w:val="24"/>
              </w:rPr>
              <w:t xml:space="preserve"> </w:t>
            </w:r>
            <w:r w:rsidR="008A1F59" w:rsidRPr="00133EBF">
              <w:rPr>
                <w:rFonts w:cstheme="minorHAnsi"/>
                <w:sz w:val="24"/>
                <w:szCs w:val="24"/>
              </w:rPr>
              <w:t>the</w:t>
            </w:r>
            <w:r w:rsidR="008A1F59" w:rsidRPr="00133EBF">
              <w:rPr>
                <w:rFonts w:cstheme="minorHAnsi"/>
                <w:spacing w:val="-2"/>
                <w:sz w:val="24"/>
                <w:szCs w:val="24"/>
              </w:rPr>
              <w:t xml:space="preserve"> </w:t>
            </w:r>
            <w:r w:rsidR="008A1F59" w:rsidRPr="00133EBF">
              <w:rPr>
                <w:rFonts w:cstheme="minorHAnsi"/>
                <w:sz w:val="24"/>
                <w:szCs w:val="24"/>
              </w:rPr>
              <w:t>supply of Goods</w:t>
            </w:r>
          </w:p>
        </w:tc>
      </w:tr>
      <w:tr w:rsidR="008A1F59" w:rsidRPr="00043C69" w14:paraId="641BCA6C" w14:textId="77777777" w:rsidTr="00133EBF">
        <w:tc>
          <w:tcPr>
            <w:tcW w:w="2283" w:type="pct"/>
          </w:tcPr>
          <w:p w14:paraId="7AAE49F8"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Tender</w:t>
            </w:r>
          </w:p>
        </w:tc>
        <w:tc>
          <w:tcPr>
            <w:tcW w:w="2717" w:type="pct"/>
          </w:tcPr>
          <w:p w14:paraId="0B58AE1A" w14:textId="07C813A7" w:rsidR="008A1F59" w:rsidRPr="00133EBF" w:rsidRDefault="001A665C" w:rsidP="008A1F59">
            <w:pPr>
              <w:pStyle w:val="BodyText"/>
              <w:tabs>
                <w:tab w:val="left" w:pos="4216"/>
              </w:tabs>
              <w:kinsoku w:val="0"/>
              <w:overflowPunct w:val="0"/>
              <w:spacing w:before="120" w:line="276" w:lineRule="auto"/>
              <w:jc w:val="both"/>
              <w:rPr>
                <w:rFonts w:eastAsia="Calibri" w:cstheme="minorHAnsi"/>
                <w:sz w:val="24"/>
                <w:szCs w:val="24"/>
              </w:rPr>
            </w:pPr>
            <w:r>
              <w:rPr>
                <w:rFonts w:eastAsia="Calibri" w:cstheme="minorHAnsi"/>
                <w:sz w:val="24"/>
                <w:szCs w:val="24"/>
              </w:rPr>
              <w:t>A Suppliers</w:t>
            </w:r>
            <w:r w:rsidR="008A1F59" w:rsidRPr="00133EBF">
              <w:rPr>
                <w:rFonts w:eastAsia="Calibri" w:cstheme="minorHAnsi"/>
                <w:sz w:val="24"/>
                <w:szCs w:val="24"/>
              </w:rPr>
              <w:t xml:space="preserve"> submission for a Contract including all documentation required by any ITT</w:t>
            </w:r>
          </w:p>
        </w:tc>
      </w:tr>
      <w:tr w:rsidR="008A1F59" w:rsidRPr="00043C69" w14:paraId="4268F42D" w14:textId="77777777" w:rsidTr="00133EBF">
        <w:tc>
          <w:tcPr>
            <w:tcW w:w="2283" w:type="pct"/>
          </w:tcPr>
          <w:p w14:paraId="7116B73A"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Terms and Conditions</w:t>
            </w:r>
          </w:p>
        </w:tc>
        <w:tc>
          <w:tcPr>
            <w:tcW w:w="2717" w:type="pct"/>
          </w:tcPr>
          <w:p w14:paraId="0F80271B" w14:textId="0F35244F" w:rsidR="008A1F59" w:rsidRPr="00133EBF" w:rsidRDefault="00BA316B"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T</w:t>
            </w:r>
            <w:r w:rsidR="008A1F59" w:rsidRPr="00133EBF">
              <w:rPr>
                <w:rFonts w:eastAsia="Calibri" w:cstheme="minorHAnsi"/>
                <w:sz w:val="24"/>
                <w:szCs w:val="24"/>
              </w:rPr>
              <w:t>erms and conditions issued or approved by the Head of Legal and Democratic Services.  The Procurement Act 2023 will imply certain terms into most Contracts and the Socially Responsible Procurement Duties prescribe certain model clauses</w:t>
            </w:r>
          </w:p>
        </w:tc>
      </w:tr>
      <w:tr w:rsidR="008A1F59" w:rsidRPr="00043C69" w14:paraId="52C731CA" w14:textId="77777777" w:rsidTr="00133EBF">
        <w:tc>
          <w:tcPr>
            <w:tcW w:w="2283" w:type="pct"/>
          </w:tcPr>
          <w:p w14:paraId="4F6C331F" w14:textId="780E44C3" w:rsidR="008A1F59" w:rsidRPr="00133EBF" w:rsidRDefault="00EA2B20" w:rsidP="008A1F59">
            <w:pPr>
              <w:spacing w:before="120" w:after="120" w:line="276" w:lineRule="auto"/>
              <w:jc w:val="both"/>
              <w:rPr>
                <w:rFonts w:cstheme="minorHAnsi"/>
                <w:sz w:val="24"/>
                <w:szCs w:val="24"/>
              </w:rPr>
            </w:pPr>
            <w:r w:rsidRPr="00133EBF">
              <w:rPr>
                <w:rFonts w:cstheme="minorHAnsi"/>
                <w:sz w:val="24"/>
                <w:szCs w:val="24"/>
              </w:rPr>
              <w:t>Threshold(</w:t>
            </w:r>
            <w:r w:rsidR="008A1F59" w:rsidRPr="00133EBF">
              <w:rPr>
                <w:rFonts w:cstheme="minorHAnsi"/>
                <w:sz w:val="24"/>
                <w:szCs w:val="24"/>
              </w:rPr>
              <w:t>s</w:t>
            </w:r>
            <w:r w:rsidRPr="00133EBF">
              <w:rPr>
                <w:rFonts w:cstheme="minorHAnsi"/>
                <w:sz w:val="24"/>
                <w:szCs w:val="24"/>
              </w:rPr>
              <w:t>)</w:t>
            </w:r>
            <w:r w:rsidR="008A1F59" w:rsidRPr="00133EBF">
              <w:rPr>
                <w:rFonts w:cstheme="minorHAnsi"/>
                <w:sz w:val="24"/>
                <w:szCs w:val="24"/>
              </w:rPr>
              <w:t xml:space="preserve"> </w:t>
            </w:r>
          </w:p>
        </w:tc>
        <w:tc>
          <w:tcPr>
            <w:tcW w:w="2717" w:type="pct"/>
          </w:tcPr>
          <w:p w14:paraId="04F1FEC3" w14:textId="1E99B8BC" w:rsidR="008A1F59" w:rsidRPr="00133EBF" w:rsidRDefault="008A1F59" w:rsidP="008A1F59">
            <w:pPr>
              <w:spacing w:before="120" w:after="120" w:line="276" w:lineRule="auto"/>
              <w:jc w:val="both"/>
              <w:rPr>
                <w:rFonts w:cstheme="minorHAnsi"/>
                <w:sz w:val="24"/>
                <w:szCs w:val="24"/>
              </w:rPr>
            </w:pPr>
            <w:bookmarkStart w:id="66" w:name="_Hlk184202079"/>
            <w:r w:rsidRPr="00133EBF">
              <w:rPr>
                <w:rFonts w:eastAsia="Calibri" w:cstheme="minorHAnsi"/>
                <w:sz w:val="24"/>
                <w:szCs w:val="24"/>
              </w:rPr>
              <w:t>The thresholds prescribed in the Procurement Act 2023 for Goods, Services, Works, Special Regime and Concession Contracts as may be amended from time to time</w:t>
            </w:r>
            <w:r w:rsidR="00DF5F45">
              <w:rPr>
                <w:rFonts w:eastAsia="Calibri" w:cstheme="minorHAnsi"/>
                <w:sz w:val="24"/>
                <w:szCs w:val="24"/>
              </w:rPr>
              <w:t xml:space="preserve"> </w:t>
            </w:r>
            <w:bookmarkEnd w:id="66"/>
            <w:r w:rsidR="00DF5F45">
              <w:rPr>
                <w:rFonts w:eastAsia="Calibri" w:cstheme="minorHAnsi"/>
                <w:sz w:val="24"/>
                <w:szCs w:val="24"/>
              </w:rPr>
              <w:t xml:space="preserve">(see </w:t>
            </w:r>
            <w:r w:rsidR="00DF5F45" w:rsidRPr="00002F68">
              <w:rPr>
                <w:rFonts w:eastAsia="Calibri" w:cstheme="minorHAnsi"/>
                <w:b/>
                <w:bCs/>
                <w:sz w:val="24"/>
                <w:szCs w:val="24"/>
              </w:rPr>
              <w:t>Annex 2</w:t>
            </w:r>
            <w:r w:rsidR="00DF5F45">
              <w:rPr>
                <w:rFonts w:eastAsia="Calibri" w:cstheme="minorHAnsi"/>
                <w:sz w:val="24"/>
                <w:szCs w:val="24"/>
              </w:rPr>
              <w:t>)</w:t>
            </w:r>
          </w:p>
        </w:tc>
      </w:tr>
      <w:tr w:rsidR="008A1F59" w:rsidRPr="00043C69" w14:paraId="410D4DC3" w14:textId="77777777" w:rsidTr="00133EBF">
        <w:tc>
          <w:tcPr>
            <w:tcW w:w="2283" w:type="pct"/>
          </w:tcPr>
          <w:p w14:paraId="3ECE0001"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Transitional Arrangements</w:t>
            </w:r>
          </w:p>
        </w:tc>
        <w:tc>
          <w:tcPr>
            <w:tcW w:w="2717" w:type="pct"/>
          </w:tcPr>
          <w:p w14:paraId="7FE2F63C" w14:textId="1C9506D7" w:rsidR="008A1F59" w:rsidRPr="00133EBF" w:rsidRDefault="008A1F59" w:rsidP="00FC2517">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 xml:space="preserve">The Procurement Act 2023 comes into effect on </w:t>
            </w:r>
            <w:r w:rsidRPr="00AE4A2C">
              <w:rPr>
                <w:rFonts w:eastAsia="Calibri" w:cstheme="minorHAnsi"/>
                <w:b/>
                <w:sz w:val="24"/>
                <w:szCs w:val="24"/>
              </w:rPr>
              <w:t>24</w:t>
            </w:r>
            <w:r w:rsidRPr="00AE4A2C">
              <w:rPr>
                <w:rFonts w:eastAsia="Calibri" w:cstheme="minorHAnsi"/>
                <w:b/>
                <w:sz w:val="24"/>
                <w:szCs w:val="24"/>
                <w:vertAlign w:val="superscript"/>
              </w:rPr>
              <w:t>th</w:t>
            </w:r>
            <w:r w:rsidRPr="00AE4A2C">
              <w:rPr>
                <w:rFonts w:eastAsia="Calibri" w:cstheme="minorHAnsi"/>
                <w:b/>
                <w:sz w:val="24"/>
                <w:szCs w:val="24"/>
              </w:rPr>
              <w:t xml:space="preserve"> February 2025</w:t>
            </w:r>
            <w:r w:rsidRPr="00AE4A2C">
              <w:rPr>
                <w:rFonts w:eastAsia="Calibri" w:cstheme="minorHAnsi"/>
                <w:sz w:val="24"/>
                <w:szCs w:val="24"/>
              </w:rPr>
              <w:t>.</w:t>
            </w:r>
            <w:r w:rsidRPr="00133EBF">
              <w:rPr>
                <w:rFonts w:eastAsia="Calibri" w:cstheme="minorHAnsi"/>
                <w:sz w:val="24"/>
                <w:szCs w:val="24"/>
              </w:rPr>
              <w:t xml:space="preserve"> Procurements commenced prior to this date and existing Contracts will continue to be subject to the requirements of the previous regime i.e. the Public Contracts Regulations 2015, Concession Contracts Regulations 2016 or the Utilities Contracts Regulations 2016 as relevant. Certain existing Council arrangements will have to finish by February 2029</w:t>
            </w:r>
          </w:p>
        </w:tc>
      </w:tr>
      <w:tr w:rsidR="00710F29" w:rsidRPr="00043C69" w14:paraId="04EE10B3" w14:textId="77777777" w:rsidTr="00133EBF">
        <w:tc>
          <w:tcPr>
            <w:tcW w:w="2283" w:type="pct"/>
          </w:tcPr>
          <w:p w14:paraId="589335AE" w14:textId="1CDB9C7F" w:rsidR="00710F29" w:rsidRPr="00133EBF" w:rsidRDefault="00710F29" w:rsidP="008A1F59">
            <w:pPr>
              <w:spacing w:before="120" w:after="120"/>
              <w:jc w:val="both"/>
              <w:rPr>
                <w:rFonts w:eastAsia="Calibri" w:cstheme="minorHAnsi"/>
                <w:sz w:val="24"/>
                <w:szCs w:val="24"/>
              </w:rPr>
            </w:pPr>
            <w:r w:rsidRPr="00133EBF">
              <w:rPr>
                <w:rFonts w:eastAsia="Calibri" w:cstheme="minorHAnsi"/>
                <w:sz w:val="24"/>
                <w:szCs w:val="24"/>
              </w:rPr>
              <w:t>Treaty State Suppliers</w:t>
            </w:r>
          </w:p>
        </w:tc>
        <w:tc>
          <w:tcPr>
            <w:tcW w:w="2717" w:type="pct"/>
          </w:tcPr>
          <w:p w14:paraId="227F33AC" w14:textId="65EBDC94" w:rsidR="00710F29" w:rsidRPr="00002F68" w:rsidRDefault="00002F68" w:rsidP="00FC2517">
            <w:pPr>
              <w:pStyle w:val="BodyText"/>
              <w:tabs>
                <w:tab w:val="left" w:pos="4216"/>
              </w:tabs>
              <w:kinsoku w:val="0"/>
              <w:overflowPunct w:val="0"/>
              <w:spacing w:before="120"/>
              <w:jc w:val="both"/>
              <w:rPr>
                <w:rFonts w:eastAsia="Calibri" w:cstheme="minorHAnsi"/>
                <w:sz w:val="24"/>
                <w:szCs w:val="24"/>
              </w:rPr>
            </w:pPr>
            <w:r w:rsidRPr="00002F68">
              <w:rPr>
                <w:rFonts w:eastAsia="Calibri" w:cstheme="minorHAnsi"/>
                <w:sz w:val="24"/>
                <w:szCs w:val="24"/>
              </w:rPr>
              <w:t>A Supplier from a country that has an interna</w:t>
            </w:r>
            <w:r>
              <w:rPr>
                <w:rFonts w:eastAsia="Calibri" w:cstheme="minorHAnsi"/>
                <w:sz w:val="24"/>
                <w:szCs w:val="24"/>
              </w:rPr>
              <w:t>t</w:t>
            </w:r>
            <w:r w:rsidRPr="00002F68">
              <w:rPr>
                <w:rFonts w:eastAsia="Calibri" w:cstheme="minorHAnsi"/>
                <w:sz w:val="24"/>
                <w:szCs w:val="24"/>
              </w:rPr>
              <w:t>ional agreement with the UK that covers the contracting authority carrying out the Procurement, the Goods, Services or Works being procured and the provisions of Procurement Legislation are within scope of that agreement</w:t>
            </w:r>
          </w:p>
        </w:tc>
      </w:tr>
      <w:tr w:rsidR="008A1F59" w:rsidRPr="00043C69" w14:paraId="1BE0A9CF" w14:textId="77777777" w:rsidTr="00133EBF">
        <w:tc>
          <w:tcPr>
            <w:tcW w:w="2283" w:type="pct"/>
          </w:tcPr>
          <w:p w14:paraId="342CE2CB"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lastRenderedPageBreak/>
              <w:t>Value for Money</w:t>
            </w:r>
          </w:p>
        </w:tc>
        <w:tc>
          <w:tcPr>
            <w:tcW w:w="2717" w:type="pct"/>
          </w:tcPr>
          <w:p w14:paraId="39055027" w14:textId="1877AC6A" w:rsidR="008A1F59" w:rsidRPr="00133EBF" w:rsidRDefault="008A1F59" w:rsidP="008A1F59">
            <w:pPr>
              <w:pStyle w:val="BodyText"/>
              <w:kinsoku w:val="0"/>
              <w:overflowPunct w:val="0"/>
              <w:spacing w:before="120" w:line="276" w:lineRule="auto"/>
              <w:jc w:val="both"/>
              <w:rPr>
                <w:rFonts w:cstheme="minorHAnsi"/>
                <w:sz w:val="24"/>
                <w:szCs w:val="24"/>
              </w:rPr>
            </w:pPr>
            <w:r w:rsidRPr="00133EBF">
              <w:rPr>
                <w:rFonts w:cstheme="minorHAnsi"/>
                <w:spacing w:val="5"/>
                <w:sz w:val="24"/>
                <w:szCs w:val="24"/>
              </w:rPr>
              <w:t>T</w:t>
            </w:r>
            <w:r w:rsidRPr="00133EBF">
              <w:rPr>
                <w:rFonts w:cstheme="minorHAnsi"/>
                <w:sz w:val="24"/>
                <w:szCs w:val="24"/>
              </w:rPr>
              <w:t xml:space="preserve">he optimum </w:t>
            </w:r>
            <w:r w:rsidRPr="00133EBF">
              <w:rPr>
                <w:rFonts w:cstheme="minorHAnsi"/>
                <w:spacing w:val="-1"/>
                <w:sz w:val="24"/>
                <w:szCs w:val="24"/>
              </w:rPr>
              <w:t>combination</w:t>
            </w:r>
            <w:r w:rsidRPr="00133EBF">
              <w:rPr>
                <w:rFonts w:cstheme="minorHAnsi"/>
                <w:spacing w:val="-15"/>
                <w:sz w:val="24"/>
                <w:szCs w:val="24"/>
              </w:rPr>
              <w:t xml:space="preserve"> </w:t>
            </w:r>
            <w:r w:rsidRPr="00133EBF">
              <w:rPr>
                <w:rFonts w:cstheme="minorHAnsi"/>
                <w:spacing w:val="-1"/>
                <w:sz w:val="24"/>
                <w:szCs w:val="24"/>
              </w:rPr>
              <w:t>of</w:t>
            </w:r>
            <w:r w:rsidRPr="00133EBF">
              <w:rPr>
                <w:rFonts w:cstheme="minorHAnsi"/>
                <w:spacing w:val="-15"/>
                <w:sz w:val="24"/>
                <w:szCs w:val="24"/>
              </w:rPr>
              <w:t xml:space="preserve"> </w:t>
            </w:r>
            <w:r w:rsidRPr="00133EBF">
              <w:rPr>
                <w:rFonts w:cstheme="minorHAnsi"/>
                <w:spacing w:val="-1"/>
                <w:sz w:val="24"/>
                <w:szCs w:val="24"/>
              </w:rPr>
              <w:t>whole-of-life</w:t>
            </w:r>
            <w:r w:rsidRPr="00133EBF">
              <w:rPr>
                <w:rFonts w:cstheme="minorHAnsi"/>
                <w:spacing w:val="-15"/>
                <w:sz w:val="24"/>
                <w:szCs w:val="24"/>
              </w:rPr>
              <w:t xml:space="preserve"> </w:t>
            </w:r>
            <w:r w:rsidRPr="00133EBF">
              <w:rPr>
                <w:rFonts w:cstheme="minorHAnsi"/>
                <w:sz w:val="24"/>
                <w:szCs w:val="24"/>
              </w:rPr>
              <w:t>costs</w:t>
            </w:r>
            <w:r w:rsidRPr="00133EBF">
              <w:rPr>
                <w:rFonts w:cstheme="minorHAnsi"/>
                <w:spacing w:val="-14"/>
                <w:sz w:val="24"/>
                <w:szCs w:val="24"/>
              </w:rPr>
              <w:t xml:space="preserve"> </w:t>
            </w:r>
            <w:r w:rsidRPr="00133EBF">
              <w:rPr>
                <w:rFonts w:cstheme="minorHAnsi"/>
                <w:sz w:val="24"/>
                <w:szCs w:val="24"/>
              </w:rPr>
              <w:t>in</w:t>
            </w:r>
            <w:r w:rsidRPr="00133EBF">
              <w:rPr>
                <w:rFonts w:cstheme="minorHAnsi"/>
                <w:spacing w:val="-16"/>
                <w:sz w:val="24"/>
                <w:szCs w:val="24"/>
              </w:rPr>
              <w:t xml:space="preserve"> </w:t>
            </w:r>
            <w:r w:rsidRPr="00133EBF">
              <w:rPr>
                <w:rFonts w:cstheme="minorHAnsi"/>
                <w:sz w:val="24"/>
                <w:szCs w:val="24"/>
              </w:rPr>
              <w:t>terms</w:t>
            </w:r>
            <w:r w:rsidRPr="00133EBF">
              <w:rPr>
                <w:rFonts w:cstheme="minorHAnsi"/>
                <w:spacing w:val="-15"/>
                <w:sz w:val="24"/>
                <w:szCs w:val="24"/>
              </w:rPr>
              <w:t xml:space="preserve"> </w:t>
            </w:r>
            <w:r w:rsidRPr="00133EBF">
              <w:rPr>
                <w:rFonts w:cstheme="minorHAnsi"/>
                <w:sz w:val="24"/>
                <w:szCs w:val="24"/>
              </w:rPr>
              <w:t>of</w:t>
            </w:r>
            <w:r w:rsidRPr="00133EBF">
              <w:rPr>
                <w:rFonts w:cstheme="minorHAnsi"/>
                <w:spacing w:val="-16"/>
                <w:sz w:val="24"/>
                <w:szCs w:val="24"/>
              </w:rPr>
              <w:t xml:space="preserve"> </w:t>
            </w:r>
            <w:r w:rsidRPr="00133EBF">
              <w:rPr>
                <w:rFonts w:cstheme="minorHAnsi"/>
                <w:sz w:val="24"/>
                <w:szCs w:val="24"/>
              </w:rPr>
              <w:t>not</w:t>
            </w:r>
            <w:r w:rsidRPr="00133EBF">
              <w:rPr>
                <w:rFonts w:cstheme="minorHAnsi"/>
                <w:spacing w:val="-64"/>
                <w:sz w:val="24"/>
                <w:szCs w:val="24"/>
              </w:rPr>
              <w:t xml:space="preserve"> </w:t>
            </w:r>
            <w:r w:rsidRPr="00133EBF">
              <w:rPr>
                <w:rFonts w:cstheme="minorHAnsi"/>
                <w:sz w:val="24"/>
                <w:szCs w:val="24"/>
              </w:rPr>
              <w:t>only</w:t>
            </w:r>
            <w:r w:rsidRPr="00133EBF">
              <w:rPr>
                <w:rFonts w:cstheme="minorHAnsi"/>
                <w:spacing w:val="1"/>
                <w:sz w:val="24"/>
                <w:szCs w:val="24"/>
              </w:rPr>
              <w:t xml:space="preserve"> </w:t>
            </w:r>
            <w:r w:rsidRPr="00133EBF">
              <w:rPr>
                <w:rFonts w:cstheme="minorHAnsi"/>
                <w:sz w:val="24"/>
                <w:szCs w:val="24"/>
              </w:rPr>
              <w:t>generating</w:t>
            </w:r>
            <w:r w:rsidRPr="00133EBF">
              <w:rPr>
                <w:rFonts w:cstheme="minorHAnsi"/>
                <w:spacing w:val="1"/>
                <w:sz w:val="24"/>
                <w:szCs w:val="24"/>
              </w:rPr>
              <w:t xml:space="preserve"> </w:t>
            </w:r>
            <w:r w:rsidRPr="00133EBF">
              <w:rPr>
                <w:rFonts w:cstheme="minorHAnsi"/>
                <w:sz w:val="24"/>
                <w:szCs w:val="24"/>
              </w:rPr>
              <w:t>efficiency</w:t>
            </w:r>
            <w:r w:rsidRPr="00133EBF">
              <w:rPr>
                <w:rFonts w:cstheme="minorHAnsi"/>
                <w:spacing w:val="1"/>
                <w:sz w:val="24"/>
                <w:szCs w:val="24"/>
              </w:rPr>
              <w:t xml:space="preserve"> </w:t>
            </w:r>
            <w:r w:rsidRPr="00133EBF">
              <w:rPr>
                <w:rFonts w:cstheme="minorHAnsi"/>
                <w:sz w:val="24"/>
                <w:szCs w:val="24"/>
              </w:rPr>
              <w:t>savings</w:t>
            </w:r>
            <w:r w:rsidRPr="00133EBF">
              <w:rPr>
                <w:rFonts w:cstheme="minorHAnsi"/>
                <w:spacing w:val="1"/>
                <w:sz w:val="24"/>
                <w:szCs w:val="24"/>
              </w:rPr>
              <w:t xml:space="preserve"> </w:t>
            </w:r>
            <w:r w:rsidRPr="00133EBF">
              <w:rPr>
                <w:rFonts w:cstheme="minorHAnsi"/>
                <w:sz w:val="24"/>
                <w:szCs w:val="24"/>
              </w:rPr>
              <w:t>and</w:t>
            </w:r>
            <w:r w:rsidRPr="00133EBF">
              <w:rPr>
                <w:rFonts w:cstheme="minorHAnsi"/>
                <w:spacing w:val="1"/>
                <w:sz w:val="24"/>
                <w:szCs w:val="24"/>
              </w:rPr>
              <w:t xml:space="preserve"> </w:t>
            </w:r>
            <w:r w:rsidRPr="00133EBF">
              <w:rPr>
                <w:rFonts w:cstheme="minorHAnsi"/>
                <w:sz w:val="24"/>
                <w:szCs w:val="24"/>
              </w:rPr>
              <w:t>good</w:t>
            </w:r>
            <w:r w:rsidRPr="00133EBF">
              <w:rPr>
                <w:rFonts w:cstheme="minorHAnsi"/>
                <w:spacing w:val="-64"/>
                <w:sz w:val="24"/>
                <w:szCs w:val="24"/>
              </w:rPr>
              <w:t xml:space="preserve"> </w:t>
            </w:r>
            <w:r w:rsidRPr="00133EBF">
              <w:rPr>
                <w:rFonts w:cstheme="minorHAnsi"/>
                <w:sz w:val="24"/>
                <w:szCs w:val="24"/>
              </w:rPr>
              <w:t>quality outcomes for the organisation, but also</w:t>
            </w:r>
            <w:r w:rsidRPr="00133EBF">
              <w:rPr>
                <w:rFonts w:cstheme="minorHAnsi"/>
                <w:spacing w:val="1"/>
                <w:sz w:val="24"/>
                <w:szCs w:val="24"/>
              </w:rPr>
              <w:t xml:space="preserve"> </w:t>
            </w:r>
            <w:r w:rsidRPr="00133EBF">
              <w:rPr>
                <w:rFonts w:cstheme="minorHAnsi"/>
                <w:sz w:val="24"/>
                <w:szCs w:val="24"/>
              </w:rPr>
              <w:t>benefit</w:t>
            </w:r>
            <w:r w:rsidRPr="00133EBF">
              <w:rPr>
                <w:rFonts w:cstheme="minorHAnsi"/>
                <w:spacing w:val="1"/>
                <w:sz w:val="24"/>
                <w:szCs w:val="24"/>
              </w:rPr>
              <w:t xml:space="preserve"> </w:t>
            </w:r>
            <w:r w:rsidRPr="00133EBF">
              <w:rPr>
                <w:rFonts w:cstheme="minorHAnsi"/>
                <w:sz w:val="24"/>
                <w:szCs w:val="24"/>
              </w:rPr>
              <w:t>to</w:t>
            </w:r>
            <w:r w:rsidRPr="00133EBF">
              <w:rPr>
                <w:rFonts w:cstheme="minorHAnsi"/>
                <w:spacing w:val="1"/>
                <w:sz w:val="24"/>
                <w:szCs w:val="24"/>
              </w:rPr>
              <w:t xml:space="preserve"> </w:t>
            </w:r>
            <w:r w:rsidRPr="00133EBF">
              <w:rPr>
                <w:rFonts w:cstheme="minorHAnsi"/>
                <w:sz w:val="24"/>
                <w:szCs w:val="24"/>
              </w:rPr>
              <w:t>society,</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economy,</w:t>
            </w:r>
            <w:r w:rsidRPr="00133EBF">
              <w:rPr>
                <w:rFonts w:cstheme="minorHAnsi"/>
                <w:spacing w:val="1"/>
                <w:sz w:val="24"/>
                <w:szCs w:val="24"/>
              </w:rPr>
              <w:t xml:space="preserve"> </w:t>
            </w:r>
            <w:r w:rsidRPr="00133EBF">
              <w:rPr>
                <w:rFonts w:cstheme="minorHAnsi"/>
                <w:sz w:val="24"/>
                <w:szCs w:val="24"/>
              </w:rPr>
              <w:t>and</w:t>
            </w:r>
            <w:r w:rsidRPr="00133EBF">
              <w:rPr>
                <w:rFonts w:cstheme="minorHAnsi"/>
                <w:spacing w:val="1"/>
                <w:sz w:val="24"/>
                <w:szCs w:val="24"/>
              </w:rPr>
              <w:t xml:space="preserve"> </w:t>
            </w:r>
            <w:r w:rsidRPr="00133EBF">
              <w:rPr>
                <w:rFonts w:cstheme="minorHAnsi"/>
                <w:sz w:val="24"/>
                <w:szCs w:val="24"/>
              </w:rPr>
              <w:t>the</w:t>
            </w:r>
            <w:r w:rsidRPr="00133EBF">
              <w:rPr>
                <w:rFonts w:cstheme="minorHAnsi"/>
                <w:spacing w:val="1"/>
                <w:sz w:val="24"/>
                <w:szCs w:val="24"/>
              </w:rPr>
              <w:t xml:space="preserve"> </w:t>
            </w:r>
            <w:r w:rsidRPr="00133EBF">
              <w:rPr>
                <w:rFonts w:cstheme="minorHAnsi"/>
                <w:sz w:val="24"/>
                <w:szCs w:val="24"/>
              </w:rPr>
              <w:t>environment,</w:t>
            </w:r>
            <w:r w:rsidRPr="00133EBF">
              <w:rPr>
                <w:rFonts w:cstheme="minorHAnsi"/>
                <w:spacing w:val="-2"/>
                <w:sz w:val="24"/>
                <w:szCs w:val="24"/>
              </w:rPr>
              <w:t xml:space="preserve"> </w:t>
            </w:r>
            <w:r w:rsidRPr="00133EBF">
              <w:rPr>
                <w:rFonts w:cstheme="minorHAnsi"/>
                <w:sz w:val="24"/>
                <w:szCs w:val="24"/>
              </w:rPr>
              <w:t>both</w:t>
            </w:r>
            <w:r w:rsidRPr="00133EBF">
              <w:rPr>
                <w:rFonts w:cstheme="minorHAnsi"/>
                <w:spacing w:val="-2"/>
                <w:sz w:val="24"/>
                <w:szCs w:val="24"/>
              </w:rPr>
              <w:t xml:space="preserve"> </w:t>
            </w:r>
            <w:r w:rsidRPr="00133EBF">
              <w:rPr>
                <w:rFonts w:cstheme="minorHAnsi"/>
                <w:sz w:val="24"/>
                <w:szCs w:val="24"/>
              </w:rPr>
              <w:t>now</w:t>
            </w:r>
            <w:r w:rsidRPr="00133EBF">
              <w:rPr>
                <w:rFonts w:cstheme="minorHAnsi"/>
                <w:spacing w:val="-1"/>
                <w:sz w:val="24"/>
                <w:szCs w:val="24"/>
              </w:rPr>
              <w:t xml:space="preserve"> </w:t>
            </w:r>
            <w:r w:rsidRPr="00133EBF">
              <w:rPr>
                <w:rFonts w:cstheme="minorHAnsi"/>
                <w:sz w:val="24"/>
                <w:szCs w:val="24"/>
              </w:rPr>
              <w:t>and</w:t>
            </w:r>
            <w:r w:rsidRPr="00133EBF">
              <w:rPr>
                <w:rFonts w:cstheme="minorHAnsi"/>
                <w:spacing w:val="-2"/>
                <w:sz w:val="24"/>
                <w:szCs w:val="24"/>
              </w:rPr>
              <w:t xml:space="preserve"> </w:t>
            </w:r>
            <w:r w:rsidRPr="00133EBF">
              <w:rPr>
                <w:rFonts w:cstheme="minorHAnsi"/>
                <w:sz w:val="24"/>
                <w:szCs w:val="24"/>
              </w:rPr>
              <w:t>in</w:t>
            </w:r>
            <w:r w:rsidRPr="00133EBF">
              <w:rPr>
                <w:rFonts w:cstheme="minorHAnsi"/>
                <w:spacing w:val="-2"/>
                <w:sz w:val="24"/>
                <w:szCs w:val="24"/>
              </w:rPr>
              <w:t xml:space="preserve"> </w:t>
            </w:r>
            <w:r w:rsidRPr="00133EBF">
              <w:rPr>
                <w:rFonts w:cstheme="minorHAnsi"/>
                <w:sz w:val="24"/>
                <w:szCs w:val="24"/>
              </w:rPr>
              <w:t>the</w:t>
            </w:r>
            <w:r w:rsidRPr="00133EBF">
              <w:rPr>
                <w:rFonts w:cstheme="minorHAnsi"/>
                <w:spacing w:val="-3"/>
                <w:sz w:val="24"/>
                <w:szCs w:val="24"/>
              </w:rPr>
              <w:t xml:space="preserve"> </w:t>
            </w:r>
            <w:r w:rsidRPr="00133EBF">
              <w:rPr>
                <w:rFonts w:cstheme="minorHAnsi"/>
                <w:sz w:val="24"/>
                <w:szCs w:val="24"/>
              </w:rPr>
              <w:t>future</w:t>
            </w:r>
          </w:p>
        </w:tc>
      </w:tr>
      <w:tr w:rsidR="008A1F59" w:rsidRPr="00043C69" w14:paraId="4F7F6425" w14:textId="77777777" w:rsidTr="00133EBF">
        <w:tc>
          <w:tcPr>
            <w:tcW w:w="2283" w:type="pct"/>
          </w:tcPr>
          <w:p w14:paraId="14DF222C"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Variation(s)</w:t>
            </w:r>
          </w:p>
        </w:tc>
        <w:tc>
          <w:tcPr>
            <w:tcW w:w="2717" w:type="pct"/>
          </w:tcPr>
          <w:p w14:paraId="4F2EBFC2" w14:textId="77777777" w:rsidR="008A1F59" w:rsidRPr="00133EBF" w:rsidRDefault="008A1F5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Any alteration to a Contract including, additions, omissions, substitutions, alterations or changes of any other nature</w:t>
            </w:r>
          </w:p>
        </w:tc>
      </w:tr>
      <w:tr w:rsidR="008A1F59" w:rsidRPr="00043C69" w14:paraId="1A43288E" w14:textId="77777777" w:rsidTr="00133EBF">
        <w:tc>
          <w:tcPr>
            <w:tcW w:w="2283" w:type="pct"/>
          </w:tcPr>
          <w:p w14:paraId="6531C425"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VAT</w:t>
            </w:r>
          </w:p>
        </w:tc>
        <w:tc>
          <w:tcPr>
            <w:tcW w:w="2717" w:type="pct"/>
          </w:tcPr>
          <w:p w14:paraId="413E9E13"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Value Added Tax</w:t>
            </w:r>
          </w:p>
        </w:tc>
      </w:tr>
      <w:tr w:rsidR="008A1F59" w:rsidRPr="00043C69" w14:paraId="49514218" w14:textId="77777777" w:rsidTr="00133EBF">
        <w:tc>
          <w:tcPr>
            <w:tcW w:w="2283" w:type="pct"/>
          </w:tcPr>
          <w:p w14:paraId="1D778769"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VCSE/s</w:t>
            </w:r>
          </w:p>
        </w:tc>
        <w:tc>
          <w:tcPr>
            <w:tcW w:w="2717" w:type="pct"/>
          </w:tcPr>
          <w:p w14:paraId="0D9286FD" w14:textId="15728EB2"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Organisations with a social or environmental purpose, including, voluntary organisations, charities, public service mutual, social enterprises, and other non-profits</w:t>
            </w:r>
          </w:p>
        </w:tc>
      </w:tr>
      <w:tr w:rsidR="008A1F59" w:rsidRPr="00043C69" w14:paraId="754B3363" w14:textId="77777777" w:rsidTr="00133EBF">
        <w:tc>
          <w:tcPr>
            <w:tcW w:w="2283" w:type="pct"/>
          </w:tcPr>
          <w:p w14:paraId="4D6176AC"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Wales Procurement Policy Statement (WPPS)</w:t>
            </w:r>
          </w:p>
        </w:tc>
        <w:tc>
          <w:tcPr>
            <w:tcW w:w="2717" w:type="pct"/>
          </w:tcPr>
          <w:p w14:paraId="2F128A2A" w14:textId="77777777" w:rsidR="008A1F59" w:rsidRPr="00133EBF" w:rsidRDefault="008A1F59" w:rsidP="008A1F59">
            <w:pPr>
              <w:pStyle w:val="BodyText"/>
              <w:tabs>
                <w:tab w:val="left" w:pos="4216"/>
              </w:tabs>
              <w:kinsoku w:val="0"/>
              <w:overflowPunct w:val="0"/>
              <w:spacing w:before="120" w:line="276" w:lineRule="auto"/>
              <w:jc w:val="both"/>
              <w:rPr>
                <w:rFonts w:eastAsia="Calibri" w:cstheme="minorHAnsi"/>
                <w:sz w:val="24"/>
                <w:szCs w:val="24"/>
              </w:rPr>
            </w:pPr>
            <w:r w:rsidRPr="00133EBF">
              <w:rPr>
                <w:rFonts w:eastAsia="Calibri" w:cstheme="minorHAnsi"/>
                <w:sz w:val="24"/>
                <w:szCs w:val="24"/>
              </w:rPr>
              <w:t>The Wales Procurement Policy Statement as issued by the Welsh Ministers from time to time</w:t>
            </w:r>
          </w:p>
        </w:tc>
      </w:tr>
      <w:tr w:rsidR="008A1F59" w:rsidRPr="00043C69" w14:paraId="5268A1A1" w14:textId="77777777" w:rsidTr="00133EBF">
        <w:tc>
          <w:tcPr>
            <w:tcW w:w="2283" w:type="pct"/>
          </w:tcPr>
          <w:p w14:paraId="60FF5DC4" w14:textId="77777777" w:rsidR="008A1F59" w:rsidRPr="00133EBF" w:rsidRDefault="008A1F59" w:rsidP="008A1F59">
            <w:pPr>
              <w:spacing w:before="120" w:after="120" w:line="276" w:lineRule="auto"/>
              <w:jc w:val="both"/>
              <w:rPr>
                <w:rFonts w:eastAsia="Calibri" w:cstheme="minorHAnsi"/>
                <w:sz w:val="24"/>
                <w:szCs w:val="24"/>
              </w:rPr>
            </w:pPr>
            <w:r w:rsidRPr="00133EBF">
              <w:rPr>
                <w:rFonts w:eastAsia="Calibri" w:cstheme="minorHAnsi"/>
                <w:sz w:val="24"/>
                <w:szCs w:val="24"/>
              </w:rPr>
              <w:t>Works</w:t>
            </w:r>
          </w:p>
        </w:tc>
        <w:tc>
          <w:tcPr>
            <w:tcW w:w="2717" w:type="pct"/>
          </w:tcPr>
          <w:p w14:paraId="3FBD0B55" w14:textId="34AA87D1" w:rsidR="008A1F59" w:rsidRPr="00133EBF" w:rsidRDefault="00A77349" w:rsidP="008A1F59">
            <w:pPr>
              <w:pStyle w:val="BodyText"/>
              <w:tabs>
                <w:tab w:val="left" w:pos="4216"/>
              </w:tabs>
              <w:kinsoku w:val="0"/>
              <w:overflowPunct w:val="0"/>
              <w:spacing w:before="120" w:line="276" w:lineRule="auto"/>
              <w:jc w:val="both"/>
              <w:rPr>
                <w:rFonts w:cstheme="minorHAnsi"/>
                <w:sz w:val="24"/>
                <w:szCs w:val="24"/>
              </w:rPr>
            </w:pPr>
            <w:r w:rsidRPr="00133EBF">
              <w:rPr>
                <w:rFonts w:cstheme="minorHAnsi"/>
                <w:sz w:val="24"/>
                <w:szCs w:val="24"/>
              </w:rPr>
              <w:t>I</w:t>
            </w:r>
            <w:r w:rsidR="008A1F59" w:rsidRPr="00133EBF">
              <w:rPr>
                <w:rFonts w:cstheme="minorHAnsi"/>
                <w:sz w:val="24"/>
                <w:szCs w:val="24"/>
              </w:rPr>
              <w:t>ncludes</w:t>
            </w:r>
            <w:r w:rsidR="008A1F59" w:rsidRPr="00133EBF">
              <w:rPr>
                <w:rFonts w:cstheme="minorHAnsi"/>
                <w:spacing w:val="1"/>
                <w:sz w:val="24"/>
                <w:szCs w:val="24"/>
              </w:rPr>
              <w:t xml:space="preserve"> </w:t>
            </w:r>
            <w:r w:rsidR="008A1F59" w:rsidRPr="00133EBF">
              <w:rPr>
                <w:rFonts w:cstheme="minorHAnsi"/>
                <w:sz w:val="24"/>
                <w:szCs w:val="24"/>
              </w:rPr>
              <w:t>all</w:t>
            </w:r>
            <w:r w:rsidR="008A1F59" w:rsidRPr="00133EBF">
              <w:rPr>
                <w:rFonts w:cstheme="minorHAnsi"/>
                <w:spacing w:val="1"/>
                <w:sz w:val="24"/>
                <w:szCs w:val="24"/>
              </w:rPr>
              <w:t xml:space="preserve"> </w:t>
            </w:r>
            <w:r w:rsidR="008A1F59" w:rsidRPr="00133EBF">
              <w:rPr>
                <w:rFonts w:cstheme="minorHAnsi"/>
                <w:sz w:val="24"/>
                <w:szCs w:val="24"/>
              </w:rPr>
              <w:t>works</w:t>
            </w:r>
            <w:r w:rsidR="008A1F59" w:rsidRPr="00133EBF">
              <w:rPr>
                <w:rFonts w:cstheme="minorHAnsi"/>
                <w:spacing w:val="1"/>
                <w:sz w:val="24"/>
                <w:szCs w:val="24"/>
              </w:rPr>
              <w:t xml:space="preserve"> </w:t>
            </w:r>
            <w:r w:rsidR="008A1F59" w:rsidRPr="00133EBF">
              <w:rPr>
                <w:rFonts w:cstheme="minorHAnsi"/>
                <w:sz w:val="24"/>
                <w:szCs w:val="24"/>
              </w:rPr>
              <w:t>of</w:t>
            </w:r>
            <w:r w:rsidR="008A1F59" w:rsidRPr="00133EBF">
              <w:rPr>
                <w:rFonts w:cstheme="minorHAnsi"/>
                <w:spacing w:val="1"/>
                <w:sz w:val="24"/>
                <w:szCs w:val="24"/>
              </w:rPr>
              <w:t xml:space="preserve"> </w:t>
            </w:r>
            <w:r w:rsidR="008A1F59" w:rsidRPr="00133EBF">
              <w:rPr>
                <w:rFonts w:cstheme="minorHAnsi"/>
                <w:sz w:val="24"/>
                <w:szCs w:val="24"/>
              </w:rPr>
              <w:t>new</w:t>
            </w:r>
            <w:r w:rsidR="008A1F59" w:rsidRPr="00133EBF">
              <w:rPr>
                <w:rFonts w:cstheme="minorHAnsi"/>
                <w:spacing w:val="1"/>
                <w:sz w:val="24"/>
                <w:szCs w:val="24"/>
              </w:rPr>
              <w:t xml:space="preserve"> </w:t>
            </w:r>
            <w:r w:rsidR="008A1F59" w:rsidRPr="00133EBF">
              <w:rPr>
                <w:rFonts w:cstheme="minorHAnsi"/>
                <w:sz w:val="24"/>
                <w:szCs w:val="24"/>
              </w:rPr>
              <w:t>construction</w:t>
            </w:r>
            <w:r w:rsidR="008A1F59" w:rsidRPr="00133EBF">
              <w:rPr>
                <w:rFonts w:cstheme="minorHAnsi"/>
                <w:spacing w:val="1"/>
                <w:sz w:val="24"/>
                <w:szCs w:val="24"/>
              </w:rPr>
              <w:t xml:space="preserve"> </w:t>
            </w:r>
            <w:r w:rsidR="008A1F59" w:rsidRPr="00133EBF">
              <w:rPr>
                <w:rFonts w:cstheme="minorHAnsi"/>
                <w:sz w:val="24"/>
                <w:szCs w:val="24"/>
              </w:rPr>
              <w:t>and</w:t>
            </w:r>
            <w:r w:rsidR="008A1F59" w:rsidRPr="00133EBF">
              <w:rPr>
                <w:rFonts w:cstheme="minorHAnsi"/>
                <w:spacing w:val="1"/>
                <w:sz w:val="24"/>
                <w:szCs w:val="24"/>
              </w:rPr>
              <w:t xml:space="preserve"> </w:t>
            </w:r>
            <w:r w:rsidR="008A1F59" w:rsidRPr="00133EBF">
              <w:rPr>
                <w:rFonts w:cstheme="minorHAnsi"/>
                <w:sz w:val="24"/>
                <w:szCs w:val="24"/>
              </w:rPr>
              <w:t>repairs in respect of physical assets (buildings,</w:t>
            </w:r>
            <w:r w:rsidR="008A1F59" w:rsidRPr="00133EBF">
              <w:rPr>
                <w:rFonts w:cstheme="minorHAnsi"/>
                <w:spacing w:val="1"/>
                <w:sz w:val="24"/>
                <w:szCs w:val="24"/>
              </w:rPr>
              <w:t xml:space="preserve"> </w:t>
            </w:r>
            <w:r w:rsidR="008A1F59" w:rsidRPr="00133EBF">
              <w:rPr>
                <w:rFonts w:cstheme="minorHAnsi"/>
                <w:sz w:val="24"/>
                <w:szCs w:val="24"/>
              </w:rPr>
              <w:t>roads,</w:t>
            </w:r>
            <w:r w:rsidRPr="00133EBF">
              <w:rPr>
                <w:rFonts w:cstheme="minorHAnsi"/>
                <w:spacing w:val="1"/>
                <w:sz w:val="24"/>
                <w:szCs w:val="24"/>
              </w:rPr>
              <w:t xml:space="preserve"> </w:t>
            </w:r>
            <w:r w:rsidR="008A1F59" w:rsidRPr="00133EBF">
              <w:rPr>
                <w:rFonts w:cstheme="minorHAnsi"/>
                <w:sz w:val="24"/>
                <w:szCs w:val="24"/>
              </w:rPr>
              <w:t>etc.)</w:t>
            </w:r>
            <w:r w:rsidR="008A1F59" w:rsidRPr="00133EBF">
              <w:rPr>
                <w:rFonts w:cstheme="minorHAnsi"/>
                <w:spacing w:val="1"/>
                <w:sz w:val="24"/>
                <w:szCs w:val="24"/>
              </w:rPr>
              <w:t xml:space="preserve"> </w:t>
            </w:r>
            <w:r w:rsidR="008A1F59" w:rsidRPr="00133EBF">
              <w:rPr>
                <w:rFonts w:cstheme="minorHAnsi"/>
                <w:sz w:val="24"/>
                <w:szCs w:val="24"/>
              </w:rPr>
              <w:t>including</w:t>
            </w:r>
            <w:r w:rsidR="008A1F59" w:rsidRPr="00133EBF">
              <w:rPr>
                <w:rFonts w:cstheme="minorHAnsi"/>
                <w:spacing w:val="1"/>
                <w:sz w:val="24"/>
                <w:szCs w:val="24"/>
              </w:rPr>
              <w:t xml:space="preserve"> </w:t>
            </w:r>
            <w:r w:rsidR="008A1F59" w:rsidRPr="00133EBF">
              <w:rPr>
                <w:rFonts w:cstheme="minorHAnsi"/>
                <w:sz w:val="24"/>
                <w:szCs w:val="24"/>
              </w:rPr>
              <w:t>all</w:t>
            </w:r>
            <w:r w:rsidR="008A1F59" w:rsidRPr="00133EBF">
              <w:rPr>
                <w:rFonts w:cstheme="minorHAnsi"/>
                <w:spacing w:val="1"/>
                <w:sz w:val="24"/>
                <w:szCs w:val="24"/>
              </w:rPr>
              <w:t xml:space="preserve"> </w:t>
            </w:r>
            <w:r w:rsidR="008A1F59" w:rsidRPr="00133EBF">
              <w:rPr>
                <w:rFonts w:cstheme="minorHAnsi"/>
                <w:sz w:val="24"/>
                <w:szCs w:val="24"/>
              </w:rPr>
              <w:t>those</w:t>
            </w:r>
            <w:r w:rsidR="008A1F59" w:rsidRPr="00133EBF">
              <w:rPr>
                <w:rFonts w:cstheme="minorHAnsi"/>
                <w:spacing w:val="1"/>
                <w:sz w:val="24"/>
                <w:szCs w:val="24"/>
              </w:rPr>
              <w:t xml:space="preserve"> </w:t>
            </w:r>
            <w:r w:rsidR="008A1F59" w:rsidRPr="00133EBF">
              <w:rPr>
                <w:rFonts w:cstheme="minorHAnsi"/>
                <w:sz w:val="24"/>
                <w:szCs w:val="24"/>
              </w:rPr>
              <w:t>activities</w:t>
            </w:r>
            <w:r w:rsidR="008A1F59" w:rsidRPr="00133EBF">
              <w:rPr>
                <w:rFonts w:cstheme="minorHAnsi"/>
                <w:spacing w:val="1"/>
                <w:sz w:val="24"/>
                <w:szCs w:val="24"/>
              </w:rPr>
              <w:t xml:space="preserve"> </w:t>
            </w:r>
            <w:r w:rsidR="008A1F59" w:rsidRPr="00133EBF">
              <w:rPr>
                <w:rFonts w:cstheme="minorHAnsi"/>
                <w:sz w:val="24"/>
                <w:szCs w:val="24"/>
              </w:rPr>
              <w:t>constituting</w:t>
            </w:r>
            <w:r w:rsidR="008A1F59" w:rsidRPr="00133EBF">
              <w:rPr>
                <w:rFonts w:cstheme="minorHAnsi"/>
                <w:spacing w:val="1"/>
                <w:sz w:val="24"/>
                <w:szCs w:val="24"/>
              </w:rPr>
              <w:t xml:space="preserve"> w</w:t>
            </w:r>
            <w:r w:rsidR="008A1F59" w:rsidRPr="00133EBF">
              <w:rPr>
                <w:rFonts w:cstheme="minorHAnsi"/>
                <w:sz w:val="24"/>
                <w:szCs w:val="24"/>
              </w:rPr>
              <w:t>orks</w:t>
            </w:r>
            <w:r w:rsidR="008A1F59" w:rsidRPr="00133EBF">
              <w:rPr>
                <w:rFonts w:cstheme="minorHAnsi"/>
                <w:spacing w:val="1"/>
                <w:sz w:val="24"/>
                <w:szCs w:val="24"/>
              </w:rPr>
              <w:t xml:space="preserve"> </w:t>
            </w:r>
            <w:r w:rsidR="008A1F59" w:rsidRPr="00133EBF">
              <w:rPr>
                <w:rFonts w:cstheme="minorHAnsi"/>
                <w:sz w:val="24"/>
                <w:szCs w:val="24"/>
              </w:rPr>
              <w:t>for</w:t>
            </w:r>
            <w:r w:rsidR="008A1F59" w:rsidRPr="00133EBF">
              <w:rPr>
                <w:rFonts w:cstheme="minorHAnsi"/>
                <w:spacing w:val="1"/>
                <w:sz w:val="24"/>
                <w:szCs w:val="24"/>
              </w:rPr>
              <w:t xml:space="preserve"> </w:t>
            </w:r>
            <w:r w:rsidR="008A1F59" w:rsidRPr="00133EBF">
              <w:rPr>
                <w:rFonts w:cstheme="minorHAnsi"/>
                <w:sz w:val="24"/>
                <w:szCs w:val="24"/>
              </w:rPr>
              <w:t>the</w:t>
            </w:r>
            <w:r w:rsidR="008A1F59" w:rsidRPr="00133EBF">
              <w:rPr>
                <w:rFonts w:cstheme="minorHAnsi"/>
                <w:spacing w:val="1"/>
                <w:sz w:val="24"/>
                <w:szCs w:val="24"/>
              </w:rPr>
              <w:t xml:space="preserve"> </w:t>
            </w:r>
            <w:r w:rsidR="008A1F59" w:rsidRPr="00133EBF">
              <w:rPr>
                <w:rFonts w:cstheme="minorHAnsi"/>
                <w:sz w:val="24"/>
                <w:szCs w:val="24"/>
              </w:rPr>
              <w:t>purposes</w:t>
            </w:r>
            <w:r w:rsidR="008A1F59" w:rsidRPr="00133EBF">
              <w:rPr>
                <w:rFonts w:cstheme="minorHAnsi"/>
                <w:spacing w:val="1"/>
                <w:sz w:val="24"/>
                <w:szCs w:val="24"/>
              </w:rPr>
              <w:t xml:space="preserve"> </w:t>
            </w:r>
            <w:r w:rsidR="008A1F59" w:rsidRPr="00133EBF">
              <w:rPr>
                <w:rFonts w:cstheme="minorHAnsi"/>
                <w:sz w:val="24"/>
                <w:szCs w:val="24"/>
              </w:rPr>
              <w:t>of</w:t>
            </w:r>
            <w:r w:rsidR="008A1F59" w:rsidRPr="00133EBF">
              <w:rPr>
                <w:rFonts w:cstheme="minorHAnsi"/>
                <w:spacing w:val="1"/>
                <w:sz w:val="24"/>
                <w:szCs w:val="24"/>
              </w:rPr>
              <w:t xml:space="preserve"> </w:t>
            </w:r>
            <w:r w:rsidR="008A1F59" w:rsidRPr="00133EBF">
              <w:rPr>
                <w:rFonts w:cstheme="minorHAnsi"/>
                <w:sz w:val="24"/>
                <w:szCs w:val="24"/>
              </w:rPr>
              <w:t>the Procurement Legislation</w:t>
            </w:r>
          </w:p>
        </w:tc>
      </w:tr>
    </w:tbl>
    <w:p w14:paraId="335734AE" w14:textId="77777777" w:rsidR="008A1F59" w:rsidRPr="008A1F59" w:rsidRDefault="008A1F59" w:rsidP="008A1F59">
      <w:pPr>
        <w:rPr>
          <w:lang w:eastAsia="en-GB"/>
        </w:rPr>
      </w:pPr>
    </w:p>
    <w:p w14:paraId="51062016" w14:textId="77777777" w:rsidR="00FC2517" w:rsidRDefault="00FC2517" w:rsidP="00EB1073">
      <w:pPr>
        <w:rPr>
          <w:lang w:eastAsia="en-GB"/>
        </w:rPr>
        <w:sectPr w:rsidR="00FC2517" w:rsidSect="00216B2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68344E8" w14:textId="43F77753" w:rsidR="00DA37B9" w:rsidRPr="00002F68" w:rsidRDefault="00B21A0B" w:rsidP="00DA37B9">
      <w:pPr>
        <w:rPr>
          <w:rFonts w:cstheme="minorHAnsi"/>
          <w:b/>
          <w:bCs/>
          <w:color w:val="244061" w:themeColor="accent1" w:themeShade="80"/>
          <w:sz w:val="28"/>
          <w:szCs w:val="28"/>
          <w:lang w:eastAsia="en-GB"/>
        </w:rPr>
      </w:pPr>
      <w:r w:rsidRPr="00002F68">
        <w:rPr>
          <w:rFonts w:cstheme="minorHAnsi"/>
          <w:b/>
          <w:bCs/>
          <w:color w:val="244061" w:themeColor="accent1" w:themeShade="80"/>
          <w:sz w:val="28"/>
          <w:szCs w:val="28"/>
          <w:lang w:eastAsia="en-GB"/>
        </w:rPr>
        <w:lastRenderedPageBreak/>
        <w:t>Annex 2</w:t>
      </w:r>
      <w:r w:rsidR="00D76F8F" w:rsidRPr="00002F68">
        <w:rPr>
          <w:rFonts w:cstheme="minorHAnsi"/>
          <w:b/>
          <w:bCs/>
          <w:color w:val="244061" w:themeColor="accent1" w:themeShade="80"/>
          <w:sz w:val="28"/>
          <w:szCs w:val="28"/>
          <w:lang w:eastAsia="en-GB"/>
        </w:rPr>
        <w:t xml:space="preserve"> – Threshold table</w:t>
      </w:r>
    </w:p>
    <w:p w14:paraId="54B66B56" w14:textId="4D4A32FF" w:rsidR="00B21A0B" w:rsidRPr="00D76F8F" w:rsidRDefault="00B21A0B" w:rsidP="00D76F8F">
      <w:pPr>
        <w:rPr>
          <w:rFonts w:eastAsia="Calibri" w:cstheme="minorHAnsi"/>
          <w:sz w:val="28"/>
          <w:szCs w:val="28"/>
        </w:rPr>
      </w:pPr>
      <w:r w:rsidRPr="00D76F8F">
        <w:rPr>
          <w:rFonts w:eastAsia="Calibri" w:cstheme="minorHAnsi"/>
          <w:sz w:val="28"/>
          <w:szCs w:val="28"/>
        </w:rPr>
        <w:t xml:space="preserve">The thresholds </w:t>
      </w:r>
      <w:r w:rsidR="00D76F8F" w:rsidRPr="00D76F8F">
        <w:rPr>
          <w:rFonts w:eastAsia="Calibri" w:cstheme="minorHAnsi"/>
          <w:sz w:val="28"/>
          <w:szCs w:val="28"/>
        </w:rPr>
        <w:t xml:space="preserve">currently </w:t>
      </w:r>
      <w:r w:rsidRPr="00D76F8F">
        <w:rPr>
          <w:rFonts w:eastAsia="Calibri" w:cstheme="minorHAnsi"/>
          <w:sz w:val="28"/>
          <w:szCs w:val="28"/>
        </w:rPr>
        <w:t xml:space="preserve">prescribed in the Procurement Act 2023 for Goods, Services, Works, Special Regime </w:t>
      </w:r>
      <w:r w:rsidR="00D76F8F" w:rsidRPr="00D76F8F">
        <w:rPr>
          <w:rFonts w:eastAsia="Calibri" w:cstheme="minorHAnsi"/>
          <w:sz w:val="28"/>
          <w:szCs w:val="28"/>
        </w:rPr>
        <w:t>Contracts</w:t>
      </w:r>
    </w:p>
    <w:tbl>
      <w:tblPr>
        <w:tblW w:w="5000" w:type="pct"/>
        <w:jc w:val="center"/>
        <w:tblBorders>
          <w:top w:val="nil"/>
          <w:left w:val="nil"/>
          <w:bottom w:val="nil"/>
          <w:right w:val="nil"/>
          <w:insideH w:val="nil"/>
          <w:insideV w:val="nil"/>
        </w:tblBorders>
        <w:tblLayout w:type="fixed"/>
        <w:tblLook w:val="04A0" w:firstRow="1" w:lastRow="0" w:firstColumn="1" w:lastColumn="0" w:noHBand="0" w:noVBand="1"/>
      </w:tblPr>
      <w:tblGrid>
        <w:gridCol w:w="237"/>
        <w:gridCol w:w="432"/>
        <w:gridCol w:w="5887"/>
        <w:gridCol w:w="2470"/>
      </w:tblGrid>
      <w:tr w:rsidR="000A59E5" w:rsidRPr="00162675" w14:paraId="74658EE8" w14:textId="77777777" w:rsidTr="000A59E5">
        <w:trPr>
          <w:jc w:val="center"/>
        </w:trPr>
        <w:tc>
          <w:tcPr>
            <w:tcW w:w="237" w:type="dxa"/>
            <w:tcBorders>
              <w:bottom w:val="nil"/>
              <w:right w:val="nil"/>
            </w:tcBorders>
            <w:tcMar>
              <w:top w:w="100" w:type="dxa"/>
              <w:bottom w:w="100" w:type="dxa"/>
            </w:tcMar>
          </w:tcPr>
          <w:p w14:paraId="1D9E7136" w14:textId="77777777" w:rsidR="000A59E5" w:rsidRPr="00162675" w:rsidRDefault="000A59E5" w:rsidP="00FC46C0">
            <w:pPr>
              <w:rPr>
                <w:rFonts w:cstheme="minorHAnsi"/>
                <w:sz w:val="24"/>
                <w:szCs w:val="24"/>
              </w:rPr>
            </w:pPr>
          </w:p>
        </w:tc>
        <w:tc>
          <w:tcPr>
            <w:tcW w:w="432" w:type="dxa"/>
            <w:tcBorders>
              <w:bottom w:val="single" w:sz="2" w:space="0" w:color="BCBEC0"/>
              <w:right w:val="single" w:sz="2" w:space="0" w:color="BCBEC0"/>
            </w:tcBorders>
            <w:tcMar>
              <w:top w:w="100" w:type="dxa"/>
              <w:bottom w:w="100" w:type="dxa"/>
            </w:tcMar>
          </w:tcPr>
          <w:p w14:paraId="6269F9A9" w14:textId="77777777" w:rsidR="000A59E5" w:rsidRPr="00162675" w:rsidRDefault="000A59E5" w:rsidP="00FC46C0">
            <w:pPr>
              <w:rPr>
                <w:rFonts w:cstheme="minorHAnsi"/>
                <w:b/>
                <w:bCs/>
                <w:sz w:val="24"/>
                <w:szCs w:val="24"/>
              </w:rPr>
            </w:pPr>
          </w:p>
        </w:tc>
        <w:tc>
          <w:tcPr>
            <w:tcW w:w="5887" w:type="dxa"/>
            <w:tcBorders>
              <w:bottom w:val="single" w:sz="2" w:space="0" w:color="BCBEC0"/>
              <w:right w:val="single" w:sz="2" w:space="0" w:color="BCBEC0"/>
            </w:tcBorders>
            <w:tcMar>
              <w:top w:w="100" w:type="dxa"/>
              <w:bottom w:w="100" w:type="dxa"/>
            </w:tcMar>
          </w:tcPr>
          <w:p w14:paraId="169BA875"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Type of contract</w:t>
            </w:r>
          </w:p>
        </w:tc>
        <w:tc>
          <w:tcPr>
            <w:tcW w:w="2470" w:type="dxa"/>
            <w:tcBorders>
              <w:bottom w:val="single" w:sz="2" w:space="0" w:color="BCBEC0"/>
              <w:right w:val="nil"/>
            </w:tcBorders>
            <w:tcMar>
              <w:top w:w="100" w:type="dxa"/>
              <w:bottom w:w="100" w:type="dxa"/>
            </w:tcMar>
          </w:tcPr>
          <w:p w14:paraId="6C9A3EBB"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Threshold amount</w:t>
            </w:r>
          </w:p>
        </w:tc>
      </w:tr>
      <w:tr w:rsidR="000A59E5" w:rsidRPr="00162675" w14:paraId="3D6CCB0A" w14:textId="77777777" w:rsidTr="000A59E5">
        <w:trPr>
          <w:jc w:val="center"/>
        </w:trPr>
        <w:tc>
          <w:tcPr>
            <w:tcW w:w="237" w:type="dxa"/>
            <w:tcBorders>
              <w:bottom w:val="nil"/>
              <w:right w:val="nil"/>
            </w:tcBorders>
            <w:tcMar>
              <w:top w:w="100" w:type="dxa"/>
              <w:bottom w:w="100" w:type="dxa"/>
            </w:tcMar>
          </w:tcPr>
          <w:p w14:paraId="77284799"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5F4FB962"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1</w:t>
            </w:r>
          </w:p>
        </w:tc>
        <w:tc>
          <w:tcPr>
            <w:tcW w:w="5887" w:type="dxa"/>
            <w:tcBorders>
              <w:bottom w:val="nil"/>
              <w:right w:val="single" w:sz="2" w:space="0" w:color="BCBEC0"/>
            </w:tcBorders>
            <w:tcMar>
              <w:top w:w="100" w:type="dxa"/>
              <w:bottom w:w="100" w:type="dxa"/>
            </w:tcMar>
          </w:tcPr>
          <w:p w14:paraId="1087C7BC"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Defence and security contract that is a works contract</w:t>
            </w:r>
          </w:p>
        </w:tc>
        <w:tc>
          <w:tcPr>
            <w:tcW w:w="2470" w:type="dxa"/>
            <w:tcBorders>
              <w:bottom w:val="nil"/>
              <w:right w:val="nil"/>
            </w:tcBorders>
            <w:tcMar>
              <w:top w:w="100" w:type="dxa"/>
              <w:bottom w:w="100" w:type="dxa"/>
            </w:tcMar>
          </w:tcPr>
          <w:p w14:paraId="440636B0"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£5,336,937</w:t>
            </w:r>
          </w:p>
        </w:tc>
      </w:tr>
      <w:tr w:rsidR="000A59E5" w:rsidRPr="00162675" w14:paraId="45EF6E24" w14:textId="77777777" w:rsidTr="000A59E5">
        <w:trPr>
          <w:jc w:val="center"/>
        </w:trPr>
        <w:tc>
          <w:tcPr>
            <w:tcW w:w="237" w:type="dxa"/>
            <w:tcBorders>
              <w:bottom w:val="nil"/>
              <w:right w:val="nil"/>
            </w:tcBorders>
            <w:tcMar>
              <w:top w:w="100" w:type="dxa"/>
              <w:bottom w:w="100" w:type="dxa"/>
            </w:tcMar>
          </w:tcPr>
          <w:p w14:paraId="11B614F4"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114E91B6"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2</w:t>
            </w:r>
          </w:p>
        </w:tc>
        <w:tc>
          <w:tcPr>
            <w:tcW w:w="5887" w:type="dxa"/>
            <w:tcBorders>
              <w:bottom w:val="nil"/>
              <w:right w:val="single" w:sz="2" w:space="0" w:color="BCBEC0"/>
            </w:tcBorders>
            <w:tcMar>
              <w:top w:w="100" w:type="dxa"/>
              <w:bottom w:w="100" w:type="dxa"/>
            </w:tcMar>
          </w:tcPr>
          <w:p w14:paraId="0E38A805"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Defence and security contract that is a concession contract</w:t>
            </w:r>
          </w:p>
        </w:tc>
        <w:tc>
          <w:tcPr>
            <w:tcW w:w="2470" w:type="dxa"/>
            <w:tcBorders>
              <w:bottom w:val="nil"/>
              <w:right w:val="nil"/>
            </w:tcBorders>
            <w:tcMar>
              <w:top w:w="100" w:type="dxa"/>
              <w:bottom w:w="100" w:type="dxa"/>
            </w:tcMar>
          </w:tcPr>
          <w:p w14:paraId="2E92846F"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£5,336,937</w:t>
            </w:r>
          </w:p>
        </w:tc>
      </w:tr>
      <w:tr w:rsidR="000A59E5" w:rsidRPr="00162675" w14:paraId="3628956A" w14:textId="77777777" w:rsidTr="000A59E5">
        <w:trPr>
          <w:jc w:val="center"/>
        </w:trPr>
        <w:tc>
          <w:tcPr>
            <w:tcW w:w="237" w:type="dxa"/>
            <w:tcBorders>
              <w:bottom w:val="nil"/>
              <w:right w:val="nil"/>
            </w:tcBorders>
            <w:tcMar>
              <w:top w:w="100" w:type="dxa"/>
              <w:bottom w:w="100" w:type="dxa"/>
            </w:tcMar>
          </w:tcPr>
          <w:p w14:paraId="0D61306D"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648B74CD"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3</w:t>
            </w:r>
          </w:p>
        </w:tc>
        <w:tc>
          <w:tcPr>
            <w:tcW w:w="5887" w:type="dxa"/>
            <w:tcBorders>
              <w:bottom w:val="nil"/>
              <w:right w:val="single" w:sz="2" w:space="0" w:color="BCBEC0"/>
            </w:tcBorders>
            <w:tcMar>
              <w:top w:w="100" w:type="dxa"/>
              <w:bottom w:w="100" w:type="dxa"/>
            </w:tcMar>
          </w:tcPr>
          <w:p w14:paraId="550CC6F2"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Defence and security contract not within row 1, 2 or 8</w:t>
            </w:r>
          </w:p>
        </w:tc>
        <w:tc>
          <w:tcPr>
            <w:tcW w:w="2470" w:type="dxa"/>
            <w:tcBorders>
              <w:bottom w:val="nil"/>
              <w:right w:val="nil"/>
            </w:tcBorders>
            <w:tcMar>
              <w:top w:w="100" w:type="dxa"/>
              <w:bottom w:w="100" w:type="dxa"/>
            </w:tcMar>
          </w:tcPr>
          <w:p w14:paraId="66391006"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£426,955</w:t>
            </w:r>
          </w:p>
        </w:tc>
      </w:tr>
      <w:tr w:rsidR="000A59E5" w:rsidRPr="00162675" w14:paraId="44ADF983" w14:textId="77777777" w:rsidTr="000A59E5">
        <w:trPr>
          <w:jc w:val="center"/>
        </w:trPr>
        <w:tc>
          <w:tcPr>
            <w:tcW w:w="237" w:type="dxa"/>
            <w:tcBorders>
              <w:bottom w:val="nil"/>
              <w:right w:val="nil"/>
            </w:tcBorders>
            <w:tcMar>
              <w:top w:w="100" w:type="dxa"/>
              <w:bottom w:w="100" w:type="dxa"/>
            </w:tcMar>
          </w:tcPr>
          <w:p w14:paraId="01C0785A"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4FD5C6F9"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4</w:t>
            </w:r>
          </w:p>
        </w:tc>
        <w:tc>
          <w:tcPr>
            <w:tcW w:w="5887" w:type="dxa"/>
            <w:tcBorders>
              <w:bottom w:val="nil"/>
              <w:right w:val="single" w:sz="2" w:space="0" w:color="BCBEC0"/>
            </w:tcBorders>
            <w:tcMar>
              <w:top w:w="100" w:type="dxa"/>
              <w:bottom w:w="100" w:type="dxa"/>
            </w:tcMar>
          </w:tcPr>
          <w:p w14:paraId="573F13BA"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Utilities contract that is a works contract</w:t>
            </w:r>
          </w:p>
        </w:tc>
        <w:tc>
          <w:tcPr>
            <w:tcW w:w="2470" w:type="dxa"/>
            <w:tcBorders>
              <w:bottom w:val="nil"/>
              <w:right w:val="nil"/>
            </w:tcBorders>
            <w:tcMar>
              <w:top w:w="100" w:type="dxa"/>
              <w:bottom w:w="100" w:type="dxa"/>
            </w:tcMar>
          </w:tcPr>
          <w:p w14:paraId="29E4AC2D"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£5,336,937</w:t>
            </w:r>
          </w:p>
        </w:tc>
      </w:tr>
      <w:tr w:rsidR="000A59E5" w:rsidRPr="00162675" w14:paraId="03C2DAD4" w14:textId="77777777" w:rsidTr="000A59E5">
        <w:trPr>
          <w:jc w:val="center"/>
        </w:trPr>
        <w:tc>
          <w:tcPr>
            <w:tcW w:w="237" w:type="dxa"/>
            <w:tcBorders>
              <w:bottom w:val="nil"/>
              <w:right w:val="nil"/>
            </w:tcBorders>
            <w:tcMar>
              <w:top w:w="100" w:type="dxa"/>
              <w:bottom w:w="100" w:type="dxa"/>
            </w:tcMar>
          </w:tcPr>
          <w:p w14:paraId="6149F526"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6D4E957C"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5</w:t>
            </w:r>
          </w:p>
        </w:tc>
        <w:tc>
          <w:tcPr>
            <w:tcW w:w="5887" w:type="dxa"/>
            <w:tcBorders>
              <w:bottom w:val="nil"/>
              <w:right w:val="single" w:sz="2" w:space="0" w:color="BCBEC0"/>
            </w:tcBorders>
            <w:tcMar>
              <w:top w:w="100" w:type="dxa"/>
              <w:bottom w:w="100" w:type="dxa"/>
            </w:tcMar>
          </w:tcPr>
          <w:p w14:paraId="7AC99859"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Utilities contract that is a light touch contract</w:t>
            </w:r>
          </w:p>
        </w:tc>
        <w:tc>
          <w:tcPr>
            <w:tcW w:w="2470" w:type="dxa"/>
            <w:tcBorders>
              <w:bottom w:val="nil"/>
              <w:right w:val="nil"/>
            </w:tcBorders>
            <w:tcMar>
              <w:top w:w="100" w:type="dxa"/>
              <w:bottom w:w="100" w:type="dxa"/>
            </w:tcMar>
          </w:tcPr>
          <w:p w14:paraId="22E69A86"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£884,720</w:t>
            </w:r>
          </w:p>
        </w:tc>
      </w:tr>
      <w:tr w:rsidR="000A59E5" w:rsidRPr="00162675" w14:paraId="56B19F51" w14:textId="77777777" w:rsidTr="000A59E5">
        <w:trPr>
          <w:jc w:val="center"/>
        </w:trPr>
        <w:tc>
          <w:tcPr>
            <w:tcW w:w="237" w:type="dxa"/>
            <w:tcBorders>
              <w:bottom w:val="nil"/>
              <w:right w:val="nil"/>
            </w:tcBorders>
            <w:tcMar>
              <w:top w:w="100" w:type="dxa"/>
              <w:bottom w:w="100" w:type="dxa"/>
            </w:tcMar>
          </w:tcPr>
          <w:p w14:paraId="6551A9D1"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08EC969D"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6</w:t>
            </w:r>
          </w:p>
        </w:tc>
        <w:tc>
          <w:tcPr>
            <w:tcW w:w="5887" w:type="dxa"/>
            <w:tcBorders>
              <w:bottom w:val="nil"/>
              <w:right w:val="single" w:sz="2" w:space="0" w:color="BCBEC0"/>
            </w:tcBorders>
            <w:tcMar>
              <w:top w:w="100" w:type="dxa"/>
              <w:bottom w:w="100" w:type="dxa"/>
            </w:tcMar>
          </w:tcPr>
          <w:p w14:paraId="775AB6C9"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Utilities contract not within row 3, 4 or 5</w:t>
            </w:r>
          </w:p>
        </w:tc>
        <w:tc>
          <w:tcPr>
            <w:tcW w:w="2470" w:type="dxa"/>
            <w:tcBorders>
              <w:bottom w:val="nil"/>
              <w:right w:val="nil"/>
            </w:tcBorders>
            <w:tcMar>
              <w:top w:w="100" w:type="dxa"/>
              <w:bottom w:w="100" w:type="dxa"/>
            </w:tcMar>
          </w:tcPr>
          <w:p w14:paraId="6E232E3C"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£426,955</w:t>
            </w:r>
          </w:p>
        </w:tc>
      </w:tr>
      <w:tr w:rsidR="000A59E5" w:rsidRPr="00162675" w14:paraId="5CA2D949" w14:textId="77777777" w:rsidTr="000A59E5">
        <w:trPr>
          <w:jc w:val="center"/>
        </w:trPr>
        <w:tc>
          <w:tcPr>
            <w:tcW w:w="237" w:type="dxa"/>
            <w:tcBorders>
              <w:bottom w:val="nil"/>
              <w:right w:val="nil"/>
            </w:tcBorders>
            <w:tcMar>
              <w:top w:w="100" w:type="dxa"/>
              <w:bottom w:w="100" w:type="dxa"/>
            </w:tcMar>
          </w:tcPr>
          <w:p w14:paraId="27C6911D"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07B9DFAD"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7</w:t>
            </w:r>
          </w:p>
        </w:tc>
        <w:tc>
          <w:tcPr>
            <w:tcW w:w="5887" w:type="dxa"/>
            <w:tcBorders>
              <w:bottom w:val="nil"/>
              <w:right w:val="single" w:sz="2" w:space="0" w:color="BCBEC0"/>
            </w:tcBorders>
            <w:tcMar>
              <w:top w:w="100" w:type="dxa"/>
              <w:bottom w:w="100" w:type="dxa"/>
            </w:tcMar>
          </w:tcPr>
          <w:p w14:paraId="00C6B709"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Light touch contract that is a concession contract</w:t>
            </w:r>
          </w:p>
        </w:tc>
        <w:tc>
          <w:tcPr>
            <w:tcW w:w="2470" w:type="dxa"/>
            <w:tcBorders>
              <w:bottom w:val="nil"/>
              <w:right w:val="nil"/>
            </w:tcBorders>
            <w:tcMar>
              <w:top w:w="100" w:type="dxa"/>
              <w:bottom w:w="100" w:type="dxa"/>
            </w:tcMar>
          </w:tcPr>
          <w:p w14:paraId="626876CF"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£5,336,937</w:t>
            </w:r>
          </w:p>
        </w:tc>
      </w:tr>
      <w:tr w:rsidR="000A59E5" w:rsidRPr="00162675" w14:paraId="2CA3F857" w14:textId="77777777" w:rsidTr="000A59E5">
        <w:trPr>
          <w:jc w:val="center"/>
        </w:trPr>
        <w:tc>
          <w:tcPr>
            <w:tcW w:w="237" w:type="dxa"/>
            <w:tcBorders>
              <w:bottom w:val="nil"/>
              <w:right w:val="nil"/>
            </w:tcBorders>
            <w:tcMar>
              <w:top w:w="100" w:type="dxa"/>
              <w:bottom w:w="100" w:type="dxa"/>
            </w:tcMar>
          </w:tcPr>
          <w:p w14:paraId="6E76B503"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5B0B18B8"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8</w:t>
            </w:r>
          </w:p>
        </w:tc>
        <w:tc>
          <w:tcPr>
            <w:tcW w:w="5887" w:type="dxa"/>
            <w:tcBorders>
              <w:bottom w:val="nil"/>
              <w:right w:val="single" w:sz="2" w:space="0" w:color="BCBEC0"/>
            </w:tcBorders>
            <w:tcMar>
              <w:top w:w="100" w:type="dxa"/>
              <w:bottom w:w="100" w:type="dxa"/>
            </w:tcMar>
          </w:tcPr>
          <w:p w14:paraId="53C02295"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Light touch contract not within row 5 or 7</w:t>
            </w:r>
          </w:p>
        </w:tc>
        <w:tc>
          <w:tcPr>
            <w:tcW w:w="2470" w:type="dxa"/>
            <w:tcBorders>
              <w:bottom w:val="nil"/>
              <w:right w:val="nil"/>
            </w:tcBorders>
            <w:tcMar>
              <w:top w:w="100" w:type="dxa"/>
              <w:bottom w:w="100" w:type="dxa"/>
            </w:tcMar>
          </w:tcPr>
          <w:p w14:paraId="0CFBA2DF"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£663,540</w:t>
            </w:r>
          </w:p>
        </w:tc>
      </w:tr>
      <w:tr w:rsidR="000A59E5" w:rsidRPr="00162675" w14:paraId="31B23A37" w14:textId="77777777" w:rsidTr="000A59E5">
        <w:trPr>
          <w:trHeight w:val="800"/>
          <w:jc w:val="center"/>
        </w:trPr>
        <w:tc>
          <w:tcPr>
            <w:tcW w:w="237" w:type="dxa"/>
            <w:tcBorders>
              <w:bottom w:val="nil"/>
              <w:right w:val="nil"/>
            </w:tcBorders>
            <w:tcMar>
              <w:top w:w="100" w:type="dxa"/>
              <w:bottom w:w="100" w:type="dxa"/>
            </w:tcMar>
          </w:tcPr>
          <w:p w14:paraId="00863C05"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38B932B4"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9</w:t>
            </w:r>
          </w:p>
        </w:tc>
        <w:tc>
          <w:tcPr>
            <w:tcW w:w="5887" w:type="dxa"/>
            <w:tcBorders>
              <w:bottom w:val="nil"/>
              <w:right w:val="single" w:sz="2" w:space="0" w:color="BCBEC0"/>
            </w:tcBorders>
            <w:tcMar>
              <w:top w:w="100" w:type="dxa"/>
              <w:bottom w:w="100" w:type="dxa"/>
            </w:tcMar>
          </w:tcPr>
          <w:p w14:paraId="33DB07A6"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Concession contract not within row 2, 6 or 7</w:t>
            </w:r>
          </w:p>
        </w:tc>
        <w:tc>
          <w:tcPr>
            <w:tcW w:w="2470" w:type="dxa"/>
            <w:tcBorders>
              <w:bottom w:val="nil"/>
              <w:right w:val="nil"/>
            </w:tcBorders>
            <w:tcMar>
              <w:top w:w="100" w:type="dxa"/>
              <w:bottom w:w="100" w:type="dxa"/>
            </w:tcMar>
          </w:tcPr>
          <w:p w14:paraId="74C12B97"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£5,336,937</w:t>
            </w:r>
          </w:p>
        </w:tc>
      </w:tr>
      <w:tr w:rsidR="000A59E5" w:rsidRPr="00162675" w14:paraId="29277F0C" w14:textId="77777777" w:rsidTr="000A59E5">
        <w:trPr>
          <w:jc w:val="center"/>
        </w:trPr>
        <w:tc>
          <w:tcPr>
            <w:tcW w:w="237" w:type="dxa"/>
            <w:tcBorders>
              <w:bottom w:val="nil"/>
              <w:right w:val="nil"/>
            </w:tcBorders>
            <w:tcMar>
              <w:top w:w="100" w:type="dxa"/>
              <w:bottom w:w="100" w:type="dxa"/>
            </w:tcMar>
          </w:tcPr>
          <w:p w14:paraId="4C6F7A55"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6BB4D9E1"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10</w:t>
            </w:r>
          </w:p>
        </w:tc>
        <w:tc>
          <w:tcPr>
            <w:tcW w:w="5887" w:type="dxa"/>
            <w:tcBorders>
              <w:bottom w:val="nil"/>
              <w:right w:val="single" w:sz="2" w:space="0" w:color="BCBEC0"/>
            </w:tcBorders>
            <w:tcMar>
              <w:top w:w="100" w:type="dxa"/>
              <w:bottom w:w="100" w:type="dxa"/>
            </w:tcMar>
          </w:tcPr>
          <w:p w14:paraId="14178620"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Works contract not within row 1, 4 or 9</w:t>
            </w:r>
          </w:p>
        </w:tc>
        <w:tc>
          <w:tcPr>
            <w:tcW w:w="2470" w:type="dxa"/>
            <w:tcBorders>
              <w:bottom w:val="nil"/>
              <w:right w:val="nil"/>
            </w:tcBorders>
            <w:tcMar>
              <w:top w:w="100" w:type="dxa"/>
              <w:bottom w:w="100" w:type="dxa"/>
            </w:tcMar>
          </w:tcPr>
          <w:p w14:paraId="658136FD"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£5,336,937</w:t>
            </w:r>
          </w:p>
        </w:tc>
      </w:tr>
      <w:tr w:rsidR="000A59E5" w:rsidRPr="00162675" w14:paraId="186FAE0E" w14:textId="77777777" w:rsidTr="000A59E5">
        <w:trPr>
          <w:jc w:val="center"/>
        </w:trPr>
        <w:tc>
          <w:tcPr>
            <w:tcW w:w="237" w:type="dxa"/>
            <w:tcBorders>
              <w:bottom w:val="nil"/>
              <w:right w:val="nil"/>
            </w:tcBorders>
            <w:tcMar>
              <w:top w:w="100" w:type="dxa"/>
              <w:bottom w:w="100" w:type="dxa"/>
            </w:tcMar>
          </w:tcPr>
          <w:p w14:paraId="75892763" w14:textId="77777777" w:rsidR="000A59E5" w:rsidRPr="00162675" w:rsidRDefault="000A59E5" w:rsidP="00FC46C0">
            <w:pPr>
              <w:rPr>
                <w:rFonts w:cstheme="minorHAnsi"/>
                <w:b/>
                <w:bCs/>
                <w:sz w:val="24"/>
                <w:szCs w:val="24"/>
              </w:rPr>
            </w:pPr>
          </w:p>
        </w:tc>
        <w:tc>
          <w:tcPr>
            <w:tcW w:w="432" w:type="dxa"/>
            <w:tcBorders>
              <w:bottom w:val="nil"/>
              <w:right w:val="single" w:sz="2" w:space="0" w:color="BCBEC0"/>
            </w:tcBorders>
            <w:tcMar>
              <w:top w:w="100" w:type="dxa"/>
              <w:bottom w:w="100" w:type="dxa"/>
            </w:tcMar>
          </w:tcPr>
          <w:p w14:paraId="29B90763" w14:textId="77777777" w:rsidR="000A59E5" w:rsidRPr="00162675" w:rsidRDefault="000A59E5" w:rsidP="00FC46C0">
            <w:pPr>
              <w:spacing w:line="220" w:lineRule="atLeast"/>
              <w:rPr>
                <w:rFonts w:cstheme="minorHAnsi"/>
                <w:b/>
                <w:bCs/>
                <w:sz w:val="24"/>
                <w:szCs w:val="24"/>
              </w:rPr>
            </w:pPr>
            <w:r w:rsidRPr="00162675">
              <w:rPr>
                <w:rFonts w:eastAsia="Arial" w:cstheme="minorHAnsi"/>
                <w:b/>
                <w:bCs/>
                <w:color w:val="000000"/>
                <w:sz w:val="24"/>
                <w:szCs w:val="24"/>
              </w:rPr>
              <w:t>11</w:t>
            </w:r>
          </w:p>
        </w:tc>
        <w:tc>
          <w:tcPr>
            <w:tcW w:w="5887" w:type="dxa"/>
            <w:tcBorders>
              <w:bottom w:val="nil"/>
              <w:right w:val="single" w:sz="2" w:space="0" w:color="BCBEC0"/>
            </w:tcBorders>
            <w:tcMar>
              <w:top w:w="100" w:type="dxa"/>
              <w:bottom w:w="100" w:type="dxa"/>
            </w:tcMar>
          </w:tcPr>
          <w:p w14:paraId="3A5D35B6"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Contract for the supply of goods, services or works authority not within any other row</w:t>
            </w:r>
          </w:p>
        </w:tc>
        <w:tc>
          <w:tcPr>
            <w:tcW w:w="2470" w:type="dxa"/>
            <w:tcBorders>
              <w:bottom w:val="nil"/>
              <w:right w:val="nil"/>
            </w:tcBorders>
            <w:tcMar>
              <w:top w:w="100" w:type="dxa"/>
              <w:bottom w:w="100" w:type="dxa"/>
            </w:tcMar>
          </w:tcPr>
          <w:p w14:paraId="24E24B4E" w14:textId="77777777" w:rsidR="000A59E5" w:rsidRPr="00162675" w:rsidRDefault="000A59E5" w:rsidP="00FC46C0">
            <w:pPr>
              <w:spacing w:line="220" w:lineRule="atLeast"/>
              <w:rPr>
                <w:rFonts w:cstheme="minorHAnsi"/>
                <w:sz w:val="24"/>
                <w:szCs w:val="24"/>
              </w:rPr>
            </w:pPr>
            <w:r w:rsidRPr="00162675">
              <w:rPr>
                <w:rFonts w:eastAsia="Arial" w:cstheme="minorHAnsi"/>
                <w:color w:val="000000"/>
                <w:sz w:val="24"/>
                <w:szCs w:val="24"/>
              </w:rPr>
              <w:t>£213,477</w:t>
            </w:r>
          </w:p>
        </w:tc>
      </w:tr>
    </w:tbl>
    <w:p w14:paraId="497C73C5" w14:textId="4B9A9870" w:rsidR="00DA0CF8" w:rsidRDefault="00DA0CF8">
      <w:pPr>
        <w:rPr>
          <w:lang w:eastAsia="en-GB"/>
        </w:rPr>
      </w:pPr>
      <w:r>
        <w:rPr>
          <w:lang w:eastAsia="en-GB"/>
        </w:rPr>
        <w:br w:type="page"/>
      </w:r>
    </w:p>
    <w:p w14:paraId="04D6DB6E" w14:textId="5DB318D0" w:rsidR="00B21A0B" w:rsidRDefault="00DA0CF8" w:rsidP="00DA37B9">
      <w:pPr>
        <w:rPr>
          <w:b/>
          <w:bCs/>
          <w:color w:val="244061" w:themeColor="accent1" w:themeShade="80"/>
          <w:sz w:val="28"/>
          <w:szCs w:val="28"/>
          <w:lang w:eastAsia="en-GB"/>
        </w:rPr>
      </w:pPr>
      <w:r w:rsidRPr="00002F68">
        <w:rPr>
          <w:b/>
          <w:bCs/>
          <w:color w:val="244061" w:themeColor="accent1" w:themeShade="80"/>
          <w:sz w:val="28"/>
          <w:szCs w:val="28"/>
          <w:lang w:eastAsia="en-GB"/>
        </w:rPr>
        <w:lastRenderedPageBreak/>
        <w:t xml:space="preserve">Annex 3 </w:t>
      </w:r>
      <w:r w:rsidR="000A59E5">
        <w:rPr>
          <w:b/>
          <w:bCs/>
          <w:color w:val="244061" w:themeColor="accent1" w:themeShade="80"/>
          <w:sz w:val="28"/>
          <w:szCs w:val="28"/>
          <w:lang w:eastAsia="en-GB"/>
        </w:rPr>
        <w:t>–</w:t>
      </w:r>
      <w:r w:rsidRPr="00002F68">
        <w:rPr>
          <w:b/>
          <w:bCs/>
          <w:color w:val="244061" w:themeColor="accent1" w:themeShade="80"/>
          <w:sz w:val="28"/>
          <w:szCs w:val="28"/>
          <w:lang w:eastAsia="en-GB"/>
        </w:rPr>
        <w:t xml:space="preserve"> Notices</w:t>
      </w:r>
    </w:p>
    <w:p w14:paraId="13D6C28D" w14:textId="1E4C9B5E" w:rsidR="000A59E5" w:rsidRPr="000A59E5" w:rsidRDefault="000A59E5" w:rsidP="00DA37B9">
      <w:pPr>
        <w:rPr>
          <w:b/>
          <w:bCs/>
          <w:i/>
          <w:iCs/>
          <w:color w:val="244061" w:themeColor="accent1" w:themeShade="80"/>
          <w:sz w:val="28"/>
          <w:szCs w:val="28"/>
          <w:lang w:eastAsia="en-GB"/>
        </w:rPr>
      </w:pPr>
      <w:r w:rsidRPr="000A59E5">
        <w:rPr>
          <w:b/>
          <w:bCs/>
          <w:i/>
          <w:iCs/>
          <w:color w:val="244061" w:themeColor="accent1" w:themeShade="80"/>
          <w:sz w:val="28"/>
          <w:szCs w:val="28"/>
          <w:lang w:eastAsia="en-GB"/>
        </w:rPr>
        <w:t>To be included once made available from UK Government and Welsh Government</w:t>
      </w:r>
    </w:p>
    <w:sectPr w:rsidR="000A59E5" w:rsidRPr="000A59E5" w:rsidSect="00216B2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1174" w14:textId="77777777" w:rsidR="0039470A" w:rsidRDefault="0039470A" w:rsidP="00B40118">
      <w:pPr>
        <w:spacing w:after="0" w:line="240" w:lineRule="auto"/>
      </w:pPr>
      <w:r>
        <w:separator/>
      </w:r>
    </w:p>
  </w:endnote>
  <w:endnote w:type="continuationSeparator" w:id="0">
    <w:p w14:paraId="7C3CB54D" w14:textId="77777777" w:rsidR="0039470A" w:rsidRDefault="0039470A" w:rsidP="00B4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011015"/>
      <w:docPartObj>
        <w:docPartGallery w:val="Page Numbers (Bottom of Page)"/>
        <w:docPartUnique/>
      </w:docPartObj>
    </w:sdtPr>
    <w:sdtEndPr>
      <w:rPr>
        <w:noProof/>
      </w:rPr>
    </w:sdtEndPr>
    <w:sdtContent>
      <w:p w14:paraId="3A5669AA" w14:textId="075F8BAC" w:rsidR="00AD141B" w:rsidRDefault="00AD141B">
        <w:pPr>
          <w:pStyle w:val="Footer"/>
          <w:jc w:val="center"/>
        </w:pPr>
        <w:r>
          <w:fldChar w:fldCharType="begin"/>
        </w:r>
        <w:r>
          <w:instrText xml:space="preserve"> PAGE   \* MERGEFORMAT </w:instrText>
        </w:r>
        <w:r>
          <w:fldChar w:fldCharType="separate"/>
        </w:r>
        <w:r w:rsidR="00D911A2">
          <w:rPr>
            <w:noProof/>
          </w:rPr>
          <w:t>1</w:t>
        </w:r>
        <w:r>
          <w:rPr>
            <w:noProof/>
          </w:rPr>
          <w:fldChar w:fldCharType="end"/>
        </w:r>
      </w:p>
    </w:sdtContent>
  </w:sdt>
  <w:p w14:paraId="20206A81" w14:textId="77777777" w:rsidR="00AD141B" w:rsidRDefault="00AD1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61EAF" w14:textId="77777777" w:rsidR="0039470A" w:rsidRDefault="0039470A" w:rsidP="00B40118">
      <w:pPr>
        <w:spacing w:after="0" w:line="240" w:lineRule="auto"/>
      </w:pPr>
      <w:r>
        <w:separator/>
      </w:r>
    </w:p>
  </w:footnote>
  <w:footnote w:type="continuationSeparator" w:id="0">
    <w:p w14:paraId="12536216" w14:textId="77777777" w:rsidR="0039470A" w:rsidRDefault="0039470A" w:rsidP="00B40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06A40AA"/>
    <w:lvl w:ilvl="0">
      <w:start w:val="1"/>
      <w:numFmt w:val="bullet"/>
      <w:pStyle w:val="StyleLevel2NumberLinespacing15lines"/>
      <w:lvlText w:val=""/>
      <w:lvlJc w:val="left"/>
      <w:pPr>
        <w:tabs>
          <w:tab w:val="num" w:pos="643"/>
        </w:tabs>
        <w:ind w:left="643" w:hanging="360"/>
      </w:pPr>
      <w:rPr>
        <w:rFonts w:ascii="Symbol" w:hAnsi="Symbol" w:hint="default"/>
      </w:rPr>
    </w:lvl>
  </w:abstractNum>
  <w:abstractNum w:abstractNumId="1" w15:restartNumberingAfterBreak="0">
    <w:nsid w:val="01FB311C"/>
    <w:multiLevelType w:val="hybridMultilevel"/>
    <w:tmpl w:val="4894BEFA"/>
    <w:lvl w:ilvl="0" w:tplc="2F5671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004593"/>
    <w:multiLevelType w:val="hybridMultilevel"/>
    <w:tmpl w:val="AEF20160"/>
    <w:lvl w:ilvl="0" w:tplc="6A0E16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A5135E"/>
    <w:multiLevelType w:val="hybridMultilevel"/>
    <w:tmpl w:val="93D494C6"/>
    <w:lvl w:ilvl="0" w:tplc="54721B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E33E7"/>
    <w:multiLevelType w:val="hybridMultilevel"/>
    <w:tmpl w:val="C6E6D938"/>
    <w:lvl w:ilvl="0" w:tplc="0809001B">
      <w:start w:val="1"/>
      <w:numFmt w:val="lowerRoman"/>
      <w:lvlText w:val="%1."/>
      <w:lvlJc w:val="righ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5" w15:restartNumberingAfterBreak="0">
    <w:nsid w:val="0CF67626"/>
    <w:multiLevelType w:val="hybridMultilevel"/>
    <w:tmpl w:val="76422D4C"/>
    <w:lvl w:ilvl="0" w:tplc="ABB4C78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395C4D"/>
    <w:multiLevelType w:val="hybridMultilevel"/>
    <w:tmpl w:val="7EE6C556"/>
    <w:lvl w:ilvl="0" w:tplc="CAA6E0B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51053E"/>
    <w:multiLevelType w:val="hybridMultilevel"/>
    <w:tmpl w:val="375406B4"/>
    <w:lvl w:ilvl="0" w:tplc="4914E25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12324B33"/>
    <w:multiLevelType w:val="hybridMultilevel"/>
    <w:tmpl w:val="6E2C0364"/>
    <w:lvl w:ilvl="0" w:tplc="B33238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6314D1"/>
    <w:multiLevelType w:val="hybridMultilevel"/>
    <w:tmpl w:val="925E8B56"/>
    <w:lvl w:ilvl="0" w:tplc="FD72C6A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7392626"/>
    <w:multiLevelType w:val="hybridMultilevel"/>
    <w:tmpl w:val="781684EA"/>
    <w:lvl w:ilvl="0" w:tplc="FD72C6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A032B75"/>
    <w:multiLevelType w:val="hybridMultilevel"/>
    <w:tmpl w:val="C02CFB36"/>
    <w:lvl w:ilvl="0" w:tplc="FCFAD0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DD3D76"/>
    <w:multiLevelType w:val="hybridMultilevel"/>
    <w:tmpl w:val="9DEE3FD0"/>
    <w:lvl w:ilvl="0" w:tplc="9BF8EF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DF1B79"/>
    <w:multiLevelType w:val="hybridMultilevel"/>
    <w:tmpl w:val="40B60CC2"/>
    <w:lvl w:ilvl="0" w:tplc="0809001B">
      <w:start w:val="1"/>
      <w:numFmt w:val="lowerRoman"/>
      <w:lvlText w:val="%1."/>
      <w:lvlJc w:val="righ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4" w15:restartNumberingAfterBreak="0">
    <w:nsid w:val="1B0E27D8"/>
    <w:multiLevelType w:val="multilevel"/>
    <w:tmpl w:val="A7260B2E"/>
    <w:lvl w:ilvl="0">
      <w:start w:val="2"/>
      <w:numFmt w:val="decimal"/>
      <w:lvlText w:val="%1"/>
      <w:lvlJc w:val="left"/>
      <w:pPr>
        <w:ind w:left="375" w:hanging="375"/>
      </w:pPr>
      <w:rPr>
        <w:rFonts w:hint="default"/>
      </w:rPr>
    </w:lvl>
    <w:lvl w:ilvl="1">
      <w:start w:val="3"/>
      <w:numFmt w:val="decimal"/>
      <w:pStyle w:val="Level2Number"/>
      <w:lvlText w:val="%1.%2"/>
      <w:lvlJc w:val="left"/>
      <w:pPr>
        <w:ind w:left="1095" w:hanging="375"/>
      </w:pPr>
      <w:rPr>
        <w:rFonts w:hint="default"/>
      </w:rPr>
    </w:lvl>
    <w:lvl w:ilvl="2">
      <w:start w:val="1"/>
      <w:numFmt w:val="decimal"/>
      <w:pStyle w:val="Level3Numb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1B2F2048"/>
    <w:multiLevelType w:val="hybridMultilevel"/>
    <w:tmpl w:val="6E2C01FE"/>
    <w:lvl w:ilvl="0" w:tplc="00C007B0">
      <w:start w:val="1"/>
      <w:numFmt w:val="lowerRoman"/>
      <w:lvlText w:val="(%1)"/>
      <w:lvlJc w:val="left"/>
      <w:pPr>
        <w:ind w:left="2280" w:hanging="360"/>
      </w:pPr>
      <w:rPr>
        <w:rFonts w:hint="default"/>
      </w:rPr>
    </w:lvl>
    <w:lvl w:ilvl="1" w:tplc="08090019">
      <w:start w:val="1"/>
      <w:numFmt w:val="lowerLetter"/>
      <w:lvlText w:val="%2."/>
      <w:lvlJc w:val="left"/>
      <w:pPr>
        <w:ind w:left="1440" w:hanging="360"/>
      </w:pPr>
    </w:lvl>
    <w:lvl w:ilvl="2" w:tplc="DE26DAE8">
      <w:start w:val="1"/>
      <w:numFmt w:val="lowerLetter"/>
      <w:lvlText w:val="(%3)"/>
      <w:lvlJc w:val="right"/>
      <w:pPr>
        <w:ind w:left="2340" w:hanging="360"/>
      </w:pPr>
      <w:rPr>
        <w:rFonts w:asciiTheme="minorHAnsi" w:eastAsiaTheme="minorHAnsi" w:hAnsiTheme="minorHAnsi" w:cstheme="minorHAns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E251F9"/>
    <w:multiLevelType w:val="hybridMultilevel"/>
    <w:tmpl w:val="00FE52C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205D4459"/>
    <w:multiLevelType w:val="hybridMultilevel"/>
    <w:tmpl w:val="E50201A2"/>
    <w:lvl w:ilvl="0" w:tplc="FD72C6A0">
      <w:start w:val="1"/>
      <w:numFmt w:val="lowerLetter"/>
      <w:lvlText w:val="(%1)"/>
      <w:lvlJc w:val="left"/>
      <w:pPr>
        <w:ind w:left="2650" w:hanging="360"/>
      </w:pPr>
      <w:rPr>
        <w:rFonts w:hint="default"/>
      </w:rPr>
    </w:lvl>
    <w:lvl w:ilvl="1" w:tplc="08090019" w:tentative="1">
      <w:start w:val="1"/>
      <w:numFmt w:val="lowerLetter"/>
      <w:lvlText w:val="%2."/>
      <w:lvlJc w:val="left"/>
      <w:pPr>
        <w:ind w:left="3370" w:hanging="360"/>
      </w:pPr>
    </w:lvl>
    <w:lvl w:ilvl="2" w:tplc="0809001B" w:tentative="1">
      <w:start w:val="1"/>
      <w:numFmt w:val="lowerRoman"/>
      <w:lvlText w:val="%3."/>
      <w:lvlJc w:val="right"/>
      <w:pPr>
        <w:ind w:left="4090" w:hanging="180"/>
      </w:pPr>
    </w:lvl>
    <w:lvl w:ilvl="3" w:tplc="0809000F" w:tentative="1">
      <w:start w:val="1"/>
      <w:numFmt w:val="decimal"/>
      <w:lvlText w:val="%4."/>
      <w:lvlJc w:val="left"/>
      <w:pPr>
        <w:ind w:left="4810" w:hanging="360"/>
      </w:pPr>
    </w:lvl>
    <w:lvl w:ilvl="4" w:tplc="08090019" w:tentative="1">
      <w:start w:val="1"/>
      <w:numFmt w:val="lowerLetter"/>
      <w:lvlText w:val="%5."/>
      <w:lvlJc w:val="left"/>
      <w:pPr>
        <w:ind w:left="5530" w:hanging="360"/>
      </w:pPr>
    </w:lvl>
    <w:lvl w:ilvl="5" w:tplc="0809001B" w:tentative="1">
      <w:start w:val="1"/>
      <w:numFmt w:val="lowerRoman"/>
      <w:lvlText w:val="%6."/>
      <w:lvlJc w:val="right"/>
      <w:pPr>
        <w:ind w:left="6250" w:hanging="180"/>
      </w:pPr>
    </w:lvl>
    <w:lvl w:ilvl="6" w:tplc="0809000F" w:tentative="1">
      <w:start w:val="1"/>
      <w:numFmt w:val="decimal"/>
      <w:lvlText w:val="%7."/>
      <w:lvlJc w:val="left"/>
      <w:pPr>
        <w:ind w:left="6970" w:hanging="360"/>
      </w:pPr>
    </w:lvl>
    <w:lvl w:ilvl="7" w:tplc="08090019" w:tentative="1">
      <w:start w:val="1"/>
      <w:numFmt w:val="lowerLetter"/>
      <w:lvlText w:val="%8."/>
      <w:lvlJc w:val="left"/>
      <w:pPr>
        <w:ind w:left="7690" w:hanging="360"/>
      </w:pPr>
    </w:lvl>
    <w:lvl w:ilvl="8" w:tplc="0809001B" w:tentative="1">
      <w:start w:val="1"/>
      <w:numFmt w:val="lowerRoman"/>
      <w:lvlText w:val="%9."/>
      <w:lvlJc w:val="right"/>
      <w:pPr>
        <w:ind w:left="8410" w:hanging="180"/>
      </w:pPr>
    </w:lvl>
  </w:abstractNum>
  <w:abstractNum w:abstractNumId="18" w15:restartNumberingAfterBreak="0">
    <w:nsid w:val="20F06189"/>
    <w:multiLevelType w:val="hybridMultilevel"/>
    <w:tmpl w:val="9482D702"/>
    <w:lvl w:ilvl="0" w:tplc="986E5EE2">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5C52C0"/>
    <w:multiLevelType w:val="hybridMultilevel"/>
    <w:tmpl w:val="27B6BF76"/>
    <w:lvl w:ilvl="0" w:tplc="64708A10">
      <w:start w:val="1"/>
      <w:numFmt w:val="lowerLetter"/>
      <w:lvlText w:val="(%1)"/>
      <w:lvlJc w:val="lef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26E27626"/>
    <w:multiLevelType w:val="hybridMultilevel"/>
    <w:tmpl w:val="B59CA098"/>
    <w:lvl w:ilvl="0" w:tplc="287EDC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C642DD3"/>
    <w:multiLevelType w:val="hybridMultilevel"/>
    <w:tmpl w:val="1400B030"/>
    <w:lvl w:ilvl="0" w:tplc="E49CE7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C5DCA"/>
    <w:multiLevelType w:val="hybridMultilevel"/>
    <w:tmpl w:val="2068A364"/>
    <w:lvl w:ilvl="0" w:tplc="AC0E0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7127AF"/>
    <w:multiLevelType w:val="hybridMultilevel"/>
    <w:tmpl w:val="309C3F66"/>
    <w:lvl w:ilvl="0" w:tplc="FD72C6A0">
      <w:start w:val="1"/>
      <w:numFmt w:val="lowerLetter"/>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4" w15:restartNumberingAfterBreak="0">
    <w:nsid w:val="3274499F"/>
    <w:multiLevelType w:val="hybridMultilevel"/>
    <w:tmpl w:val="5D8C233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AC353A"/>
    <w:multiLevelType w:val="hybridMultilevel"/>
    <w:tmpl w:val="48C05858"/>
    <w:lvl w:ilvl="0" w:tplc="00C007B0">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36B9067A"/>
    <w:multiLevelType w:val="hybridMultilevel"/>
    <w:tmpl w:val="BAB0AC4E"/>
    <w:lvl w:ilvl="0" w:tplc="35BA76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6D846D8"/>
    <w:multiLevelType w:val="hybridMultilevel"/>
    <w:tmpl w:val="B93A959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A07AE3"/>
    <w:multiLevelType w:val="hybridMultilevel"/>
    <w:tmpl w:val="8FE0F368"/>
    <w:lvl w:ilvl="0" w:tplc="FD72C6A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516181"/>
    <w:multiLevelType w:val="hybridMultilevel"/>
    <w:tmpl w:val="B46033CE"/>
    <w:lvl w:ilvl="0" w:tplc="B46C1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B95648B"/>
    <w:multiLevelType w:val="hybridMultilevel"/>
    <w:tmpl w:val="3F9EF9F8"/>
    <w:lvl w:ilvl="0" w:tplc="FD72C6A0">
      <w:start w:val="1"/>
      <w:numFmt w:val="lowerLetter"/>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31" w15:restartNumberingAfterBreak="0">
    <w:nsid w:val="4D701819"/>
    <w:multiLevelType w:val="hybridMultilevel"/>
    <w:tmpl w:val="4C68B372"/>
    <w:lvl w:ilvl="0" w:tplc="FD72C6A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E9A1F40"/>
    <w:multiLevelType w:val="multilevel"/>
    <w:tmpl w:val="031ED74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873938"/>
    <w:multiLevelType w:val="multilevel"/>
    <w:tmpl w:val="AB1AAC5E"/>
    <w:lvl w:ilvl="0">
      <w:start w:val="1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8540A2"/>
    <w:multiLevelType w:val="hybridMultilevel"/>
    <w:tmpl w:val="FB48B3B0"/>
    <w:lvl w:ilvl="0" w:tplc="3BC092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3D490C"/>
    <w:multiLevelType w:val="hybridMultilevel"/>
    <w:tmpl w:val="04BE4F7C"/>
    <w:lvl w:ilvl="0" w:tplc="FD72C6A0">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6" w15:restartNumberingAfterBreak="0">
    <w:nsid w:val="5F34146C"/>
    <w:multiLevelType w:val="hybridMultilevel"/>
    <w:tmpl w:val="E3FE2630"/>
    <w:lvl w:ilvl="0" w:tplc="AF46AA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08173E3"/>
    <w:multiLevelType w:val="hybridMultilevel"/>
    <w:tmpl w:val="D82A5712"/>
    <w:lvl w:ilvl="0" w:tplc="BF34C6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CE42E1"/>
    <w:multiLevelType w:val="multilevel"/>
    <w:tmpl w:val="1618E272"/>
    <w:name w:val="seq1"/>
    <w:lvl w:ilvl="0">
      <w:start w:val="1"/>
      <w:numFmt w:val="decimal"/>
      <w:lvlRestart w:val="0"/>
      <w:pStyle w:val="N1"/>
      <w:suff w:val="nothing"/>
      <w:lvlText w:val="%1."/>
      <w:lvlJc w:val="left"/>
      <w:pPr>
        <w:ind w:left="-28"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FormText"/>
      <w:lvlText w:val="(%3)"/>
      <w:lvlJc w:val="left"/>
      <w:pPr>
        <w:tabs>
          <w:tab w:val="num" w:pos="737"/>
        </w:tabs>
        <w:ind w:left="737" w:hanging="397"/>
      </w:pPr>
      <w:rPr>
        <w:rFonts w:hint="default"/>
      </w:rPr>
    </w:lvl>
    <w:lvl w:ilvl="3">
      <w:start w:val="1"/>
      <w:numFmt w:val="lowerLetter"/>
      <w:pStyle w:val="LQTOC11"/>
      <w:lvlText w:val="(%4)"/>
      <w:lvlJc w:val="right"/>
      <w:pPr>
        <w:tabs>
          <w:tab w:val="num" w:pos="1134"/>
        </w:tabs>
        <w:ind w:left="1134" w:hanging="113"/>
      </w:pPr>
      <w:rPr>
        <w:rFonts w:ascii="Times New Roman" w:eastAsia="Times New Roman" w:hAnsi="Times New Roman" w:cs="Arial"/>
      </w:rPr>
    </w:lvl>
    <w:lvl w:ilvl="4">
      <w:start w:val="1"/>
      <w:numFmt w:val="lowerLetter"/>
      <w:pStyle w:val="LQTOC9Indent"/>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8E15CD2"/>
    <w:multiLevelType w:val="hybridMultilevel"/>
    <w:tmpl w:val="E70C33B6"/>
    <w:lvl w:ilvl="0" w:tplc="0BAE83E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96710E"/>
    <w:multiLevelType w:val="hybridMultilevel"/>
    <w:tmpl w:val="EC367084"/>
    <w:lvl w:ilvl="0" w:tplc="FD72C6A0">
      <w:start w:val="1"/>
      <w:numFmt w:val="lowerLetter"/>
      <w:lvlText w:val="(%1)"/>
      <w:lvlJc w:val="left"/>
      <w:pPr>
        <w:ind w:left="2073" w:hanging="360"/>
      </w:pPr>
      <w:rPr>
        <w:rFonts w:hint="default"/>
      </w:r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41" w15:restartNumberingAfterBreak="0">
    <w:nsid w:val="6D076D9C"/>
    <w:multiLevelType w:val="hybridMultilevel"/>
    <w:tmpl w:val="5BF2E3B4"/>
    <w:lvl w:ilvl="0" w:tplc="997E1D32">
      <w:start w:val="1"/>
      <w:numFmt w:val="lowerLetter"/>
      <w:lvlText w:val="(%1)"/>
      <w:lvlJc w:val="left"/>
      <w:pPr>
        <w:ind w:left="2520" w:hanging="360"/>
      </w:pPr>
      <w:rPr>
        <w:rFonts w:hint="default"/>
      </w:rPr>
    </w:lvl>
    <w:lvl w:ilvl="1" w:tplc="0809001B">
      <w:start w:val="1"/>
      <w:numFmt w:val="lowerRoman"/>
      <w:lvlText w:val="%2."/>
      <w:lvlJc w:val="righ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15:restartNumberingAfterBreak="0">
    <w:nsid w:val="6E737D1F"/>
    <w:multiLevelType w:val="hybridMultilevel"/>
    <w:tmpl w:val="CAC69E92"/>
    <w:lvl w:ilvl="0" w:tplc="FD72C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4F4FC7"/>
    <w:multiLevelType w:val="multilevel"/>
    <w:tmpl w:val="878C9B34"/>
    <w:lvl w:ilvl="0">
      <w:start w:val="1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26597A"/>
    <w:multiLevelType w:val="hybridMultilevel"/>
    <w:tmpl w:val="E50201A2"/>
    <w:lvl w:ilvl="0" w:tplc="FD72C6A0">
      <w:start w:val="1"/>
      <w:numFmt w:val="lowerLetter"/>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45" w15:restartNumberingAfterBreak="0">
    <w:nsid w:val="789C5077"/>
    <w:multiLevelType w:val="hybridMultilevel"/>
    <w:tmpl w:val="627463EC"/>
    <w:lvl w:ilvl="0" w:tplc="D3F4DD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AF1324"/>
    <w:multiLevelType w:val="hybridMultilevel"/>
    <w:tmpl w:val="B06E172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B7518D"/>
    <w:multiLevelType w:val="hybridMultilevel"/>
    <w:tmpl w:val="65365882"/>
    <w:lvl w:ilvl="0" w:tplc="E8886C7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D2016D4"/>
    <w:multiLevelType w:val="multilevel"/>
    <w:tmpl w:val="D5444E26"/>
    <w:lvl w:ilvl="0">
      <w:start w:val="15"/>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F093E74"/>
    <w:multiLevelType w:val="hybridMultilevel"/>
    <w:tmpl w:val="681EC18A"/>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num w:numId="1" w16cid:durableId="1921283436">
    <w:abstractNumId w:val="0"/>
  </w:num>
  <w:num w:numId="2" w16cid:durableId="792867130">
    <w:abstractNumId w:val="14"/>
  </w:num>
  <w:num w:numId="3" w16cid:durableId="1616209504">
    <w:abstractNumId w:val="38"/>
  </w:num>
  <w:num w:numId="4" w16cid:durableId="1705404408">
    <w:abstractNumId w:val="28"/>
  </w:num>
  <w:num w:numId="5" w16cid:durableId="1626736383">
    <w:abstractNumId w:val="11"/>
  </w:num>
  <w:num w:numId="6" w16cid:durableId="1348602759">
    <w:abstractNumId w:val="39"/>
  </w:num>
  <w:num w:numId="7" w16cid:durableId="1538543344">
    <w:abstractNumId w:val="12"/>
  </w:num>
  <w:num w:numId="8" w16cid:durableId="764108882">
    <w:abstractNumId w:val="34"/>
  </w:num>
  <w:num w:numId="9" w16cid:durableId="857159918">
    <w:abstractNumId w:val="3"/>
  </w:num>
  <w:num w:numId="10" w16cid:durableId="348609903">
    <w:abstractNumId w:val="21"/>
  </w:num>
  <w:num w:numId="11" w16cid:durableId="976106213">
    <w:abstractNumId w:val="27"/>
  </w:num>
  <w:num w:numId="12" w16cid:durableId="1834953793">
    <w:abstractNumId w:val="32"/>
  </w:num>
  <w:num w:numId="13" w16cid:durableId="973800667">
    <w:abstractNumId w:val="48"/>
  </w:num>
  <w:num w:numId="14" w16cid:durableId="1853565868">
    <w:abstractNumId w:val="8"/>
  </w:num>
  <w:num w:numId="15" w16cid:durableId="1069155660">
    <w:abstractNumId w:val="7"/>
  </w:num>
  <w:num w:numId="16" w16cid:durableId="1222593044">
    <w:abstractNumId w:val="41"/>
  </w:num>
  <w:num w:numId="17" w16cid:durableId="631642851">
    <w:abstractNumId w:val="20"/>
  </w:num>
  <w:num w:numId="18" w16cid:durableId="2102068309">
    <w:abstractNumId w:val="47"/>
  </w:num>
  <w:num w:numId="19" w16cid:durableId="1850832843">
    <w:abstractNumId w:val="5"/>
  </w:num>
  <w:num w:numId="20" w16cid:durableId="1790852261">
    <w:abstractNumId w:val="22"/>
  </w:num>
  <w:num w:numId="21" w16cid:durableId="2042850667">
    <w:abstractNumId w:val="45"/>
  </w:num>
  <w:num w:numId="22" w16cid:durableId="1677684989">
    <w:abstractNumId w:val="35"/>
  </w:num>
  <w:num w:numId="23" w16cid:durableId="2026977559">
    <w:abstractNumId w:val="10"/>
  </w:num>
  <w:num w:numId="24" w16cid:durableId="1945726498">
    <w:abstractNumId w:val="44"/>
  </w:num>
  <w:num w:numId="25" w16cid:durableId="268319672">
    <w:abstractNumId w:val="23"/>
  </w:num>
  <w:num w:numId="26" w16cid:durableId="521744670">
    <w:abstractNumId w:val="2"/>
  </w:num>
  <w:num w:numId="27" w16cid:durableId="774515912">
    <w:abstractNumId w:val="19"/>
  </w:num>
  <w:num w:numId="28" w16cid:durableId="28992493">
    <w:abstractNumId w:val="36"/>
  </w:num>
  <w:num w:numId="29" w16cid:durableId="1072045695">
    <w:abstractNumId w:val="29"/>
  </w:num>
  <w:num w:numId="30" w16cid:durableId="1124812048">
    <w:abstractNumId w:val="30"/>
  </w:num>
  <w:num w:numId="31" w16cid:durableId="978606472">
    <w:abstractNumId w:val="1"/>
  </w:num>
  <w:num w:numId="32" w16cid:durableId="333847744">
    <w:abstractNumId w:val="37"/>
  </w:num>
  <w:num w:numId="33" w16cid:durableId="886256592">
    <w:abstractNumId w:val="18"/>
  </w:num>
  <w:num w:numId="34" w16cid:durableId="873349927">
    <w:abstractNumId w:val="26"/>
  </w:num>
  <w:num w:numId="35" w16cid:durableId="134571525">
    <w:abstractNumId w:val="6"/>
  </w:num>
  <w:num w:numId="36" w16cid:durableId="1650358236">
    <w:abstractNumId w:val="31"/>
  </w:num>
  <w:num w:numId="37" w16cid:durableId="676883094">
    <w:abstractNumId w:val="15"/>
  </w:num>
  <w:num w:numId="38" w16cid:durableId="171724109">
    <w:abstractNumId w:val="9"/>
  </w:num>
  <w:num w:numId="39" w16cid:durableId="597718868">
    <w:abstractNumId w:val="4"/>
  </w:num>
  <w:num w:numId="40" w16cid:durableId="850140944">
    <w:abstractNumId w:val="40"/>
  </w:num>
  <w:num w:numId="41" w16cid:durableId="1925140845">
    <w:abstractNumId w:val="49"/>
  </w:num>
  <w:num w:numId="42" w16cid:durableId="1126044135">
    <w:abstractNumId w:val="24"/>
  </w:num>
  <w:num w:numId="43" w16cid:durableId="335695322">
    <w:abstractNumId w:val="13"/>
  </w:num>
  <w:num w:numId="44" w16cid:durableId="542015171">
    <w:abstractNumId w:val="42"/>
  </w:num>
  <w:num w:numId="45" w16cid:durableId="1043209807">
    <w:abstractNumId w:val="25"/>
  </w:num>
  <w:num w:numId="46" w16cid:durableId="51390662">
    <w:abstractNumId w:val="17"/>
  </w:num>
  <w:num w:numId="47" w16cid:durableId="1827435624">
    <w:abstractNumId w:val="16"/>
  </w:num>
  <w:num w:numId="48" w16cid:durableId="1438598272">
    <w:abstractNumId w:val="43"/>
  </w:num>
  <w:num w:numId="49" w16cid:durableId="532495219">
    <w:abstractNumId w:val="33"/>
  </w:num>
  <w:num w:numId="50" w16cid:durableId="750465439">
    <w:abstractNumId w:val="4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F67132"/>
    <w:rsid w:val="000026A1"/>
    <w:rsid w:val="00002F68"/>
    <w:rsid w:val="00004E38"/>
    <w:rsid w:val="000079A7"/>
    <w:rsid w:val="00010116"/>
    <w:rsid w:val="000108E6"/>
    <w:rsid w:val="000114E9"/>
    <w:rsid w:val="0001192C"/>
    <w:rsid w:val="00027AEA"/>
    <w:rsid w:val="0003199C"/>
    <w:rsid w:val="00031C64"/>
    <w:rsid w:val="00045B20"/>
    <w:rsid w:val="0005077A"/>
    <w:rsid w:val="0005287E"/>
    <w:rsid w:val="00052E9A"/>
    <w:rsid w:val="0005630F"/>
    <w:rsid w:val="00057784"/>
    <w:rsid w:val="00057D4F"/>
    <w:rsid w:val="00060966"/>
    <w:rsid w:val="00063109"/>
    <w:rsid w:val="00064D9D"/>
    <w:rsid w:val="000657AB"/>
    <w:rsid w:val="00067171"/>
    <w:rsid w:val="00067D73"/>
    <w:rsid w:val="000705EF"/>
    <w:rsid w:val="00071C80"/>
    <w:rsid w:val="00076985"/>
    <w:rsid w:val="0008070E"/>
    <w:rsid w:val="000940EF"/>
    <w:rsid w:val="000960B3"/>
    <w:rsid w:val="00096803"/>
    <w:rsid w:val="000A549E"/>
    <w:rsid w:val="000A59E5"/>
    <w:rsid w:val="000B0598"/>
    <w:rsid w:val="000C22D3"/>
    <w:rsid w:val="000C3207"/>
    <w:rsid w:val="000C402C"/>
    <w:rsid w:val="000C6013"/>
    <w:rsid w:val="000C7331"/>
    <w:rsid w:val="000C77F9"/>
    <w:rsid w:val="000D0292"/>
    <w:rsid w:val="000D19D2"/>
    <w:rsid w:val="000D34CB"/>
    <w:rsid w:val="000E2950"/>
    <w:rsid w:val="000E5620"/>
    <w:rsid w:val="000F0DCD"/>
    <w:rsid w:val="000F525C"/>
    <w:rsid w:val="000F5E4B"/>
    <w:rsid w:val="001014BB"/>
    <w:rsid w:val="00101B2D"/>
    <w:rsid w:val="00101FD7"/>
    <w:rsid w:val="00102F05"/>
    <w:rsid w:val="00110DA4"/>
    <w:rsid w:val="0011629C"/>
    <w:rsid w:val="001255AA"/>
    <w:rsid w:val="00126956"/>
    <w:rsid w:val="00126EAA"/>
    <w:rsid w:val="00132288"/>
    <w:rsid w:val="00133EBF"/>
    <w:rsid w:val="001342F8"/>
    <w:rsid w:val="00134FF0"/>
    <w:rsid w:val="00135F3B"/>
    <w:rsid w:val="001416A9"/>
    <w:rsid w:val="00142E48"/>
    <w:rsid w:val="00145BDD"/>
    <w:rsid w:val="00153227"/>
    <w:rsid w:val="00157DA4"/>
    <w:rsid w:val="00162293"/>
    <w:rsid w:val="00162645"/>
    <w:rsid w:val="0016373F"/>
    <w:rsid w:val="0016444D"/>
    <w:rsid w:val="00166540"/>
    <w:rsid w:val="001722C2"/>
    <w:rsid w:val="00172A64"/>
    <w:rsid w:val="00174767"/>
    <w:rsid w:val="00175363"/>
    <w:rsid w:val="0017634A"/>
    <w:rsid w:val="00190147"/>
    <w:rsid w:val="00190785"/>
    <w:rsid w:val="001971B7"/>
    <w:rsid w:val="001A009D"/>
    <w:rsid w:val="001A665C"/>
    <w:rsid w:val="001B29BB"/>
    <w:rsid w:val="001B324F"/>
    <w:rsid w:val="001B34C3"/>
    <w:rsid w:val="001B495F"/>
    <w:rsid w:val="001B515C"/>
    <w:rsid w:val="001B68EF"/>
    <w:rsid w:val="001C475C"/>
    <w:rsid w:val="001C4A35"/>
    <w:rsid w:val="001E026D"/>
    <w:rsid w:val="001E0854"/>
    <w:rsid w:val="001E1169"/>
    <w:rsid w:val="001E21F8"/>
    <w:rsid w:val="001E4637"/>
    <w:rsid w:val="001E6A8E"/>
    <w:rsid w:val="001E6AF2"/>
    <w:rsid w:val="001F0281"/>
    <w:rsid w:val="001F0D39"/>
    <w:rsid w:val="001F49CF"/>
    <w:rsid w:val="001F742C"/>
    <w:rsid w:val="00202269"/>
    <w:rsid w:val="00203B3C"/>
    <w:rsid w:val="002059B7"/>
    <w:rsid w:val="00213374"/>
    <w:rsid w:val="00216030"/>
    <w:rsid w:val="002160CB"/>
    <w:rsid w:val="00216B2A"/>
    <w:rsid w:val="00222F55"/>
    <w:rsid w:val="00223EA5"/>
    <w:rsid w:val="00225D4B"/>
    <w:rsid w:val="00227387"/>
    <w:rsid w:val="00234F5D"/>
    <w:rsid w:val="0023689D"/>
    <w:rsid w:val="002371C4"/>
    <w:rsid w:val="002447F5"/>
    <w:rsid w:val="00246926"/>
    <w:rsid w:val="00251BB4"/>
    <w:rsid w:val="00262792"/>
    <w:rsid w:val="00263570"/>
    <w:rsid w:val="002646B3"/>
    <w:rsid w:val="0026710E"/>
    <w:rsid w:val="002674CE"/>
    <w:rsid w:val="00271916"/>
    <w:rsid w:val="00272C63"/>
    <w:rsid w:val="00274C58"/>
    <w:rsid w:val="0027689F"/>
    <w:rsid w:val="00282764"/>
    <w:rsid w:val="00282E8F"/>
    <w:rsid w:val="00286DE3"/>
    <w:rsid w:val="00287040"/>
    <w:rsid w:val="002924EC"/>
    <w:rsid w:val="002936B3"/>
    <w:rsid w:val="002949D8"/>
    <w:rsid w:val="00294D38"/>
    <w:rsid w:val="002B0A81"/>
    <w:rsid w:val="002C05A6"/>
    <w:rsid w:val="002C0BBC"/>
    <w:rsid w:val="002C3222"/>
    <w:rsid w:val="002D0008"/>
    <w:rsid w:val="002D1315"/>
    <w:rsid w:val="002E4145"/>
    <w:rsid w:val="002E6490"/>
    <w:rsid w:val="002F3298"/>
    <w:rsid w:val="002F528B"/>
    <w:rsid w:val="002F662C"/>
    <w:rsid w:val="00300BA5"/>
    <w:rsid w:val="00311DFD"/>
    <w:rsid w:val="00313CDB"/>
    <w:rsid w:val="00316E51"/>
    <w:rsid w:val="00317A63"/>
    <w:rsid w:val="00321B10"/>
    <w:rsid w:val="00322466"/>
    <w:rsid w:val="0032381E"/>
    <w:rsid w:val="003260FC"/>
    <w:rsid w:val="00331AE7"/>
    <w:rsid w:val="003618B9"/>
    <w:rsid w:val="00366BB0"/>
    <w:rsid w:val="00366DEA"/>
    <w:rsid w:val="00370A76"/>
    <w:rsid w:val="0037249E"/>
    <w:rsid w:val="00372D11"/>
    <w:rsid w:val="00372EB8"/>
    <w:rsid w:val="003759D1"/>
    <w:rsid w:val="00382E0C"/>
    <w:rsid w:val="00382ED3"/>
    <w:rsid w:val="003858E1"/>
    <w:rsid w:val="0038666B"/>
    <w:rsid w:val="0038773C"/>
    <w:rsid w:val="00390A5B"/>
    <w:rsid w:val="0039470A"/>
    <w:rsid w:val="00397F87"/>
    <w:rsid w:val="003A2699"/>
    <w:rsid w:val="003A392D"/>
    <w:rsid w:val="003A3FD9"/>
    <w:rsid w:val="003A476A"/>
    <w:rsid w:val="003A515C"/>
    <w:rsid w:val="003A7258"/>
    <w:rsid w:val="003B62ED"/>
    <w:rsid w:val="003C1C9A"/>
    <w:rsid w:val="003C34D6"/>
    <w:rsid w:val="003C5F73"/>
    <w:rsid w:val="003D3CBE"/>
    <w:rsid w:val="003D3E1D"/>
    <w:rsid w:val="003D74A5"/>
    <w:rsid w:val="003E2B43"/>
    <w:rsid w:val="003E79B8"/>
    <w:rsid w:val="003F14DF"/>
    <w:rsid w:val="003F5F76"/>
    <w:rsid w:val="003F77F3"/>
    <w:rsid w:val="0042016B"/>
    <w:rsid w:val="00422673"/>
    <w:rsid w:val="00425323"/>
    <w:rsid w:val="00426FBE"/>
    <w:rsid w:val="0042769C"/>
    <w:rsid w:val="00430E7E"/>
    <w:rsid w:val="00433EDF"/>
    <w:rsid w:val="00457C9F"/>
    <w:rsid w:val="00463370"/>
    <w:rsid w:val="0048153C"/>
    <w:rsid w:val="00482BA7"/>
    <w:rsid w:val="004837BE"/>
    <w:rsid w:val="00483F0C"/>
    <w:rsid w:val="00484E6D"/>
    <w:rsid w:val="00485599"/>
    <w:rsid w:val="0048680F"/>
    <w:rsid w:val="0049108F"/>
    <w:rsid w:val="004A4FB3"/>
    <w:rsid w:val="004A69B3"/>
    <w:rsid w:val="004B007D"/>
    <w:rsid w:val="004C4F05"/>
    <w:rsid w:val="004D4C8C"/>
    <w:rsid w:val="004E408F"/>
    <w:rsid w:val="004E7145"/>
    <w:rsid w:val="004F00A4"/>
    <w:rsid w:val="00506DA8"/>
    <w:rsid w:val="00516D10"/>
    <w:rsid w:val="00517153"/>
    <w:rsid w:val="0052260D"/>
    <w:rsid w:val="00531BA6"/>
    <w:rsid w:val="00536070"/>
    <w:rsid w:val="00537444"/>
    <w:rsid w:val="00543778"/>
    <w:rsid w:val="005541E9"/>
    <w:rsid w:val="00555B73"/>
    <w:rsid w:val="00561349"/>
    <w:rsid w:val="00561A37"/>
    <w:rsid w:val="00562DD8"/>
    <w:rsid w:val="00563392"/>
    <w:rsid w:val="00564779"/>
    <w:rsid w:val="00565387"/>
    <w:rsid w:val="00570762"/>
    <w:rsid w:val="0057090B"/>
    <w:rsid w:val="00572E3A"/>
    <w:rsid w:val="00574C8A"/>
    <w:rsid w:val="00580074"/>
    <w:rsid w:val="00582649"/>
    <w:rsid w:val="005830B2"/>
    <w:rsid w:val="0058531C"/>
    <w:rsid w:val="00585850"/>
    <w:rsid w:val="00593E39"/>
    <w:rsid w:val="005A04DC"/>
    <w:rsid w:val="005A2085"/>
    <w:rsid w:val="005A45BC"/>
    <w:rsid w:val="005A77D9"/>
    <w:rsid w:val="005A7BBA"/>
    <w:rsid w:val="005B4E77"/>
    <w:rsid w:val="005B6853"/>
    <w:rsid w:val="005C1732"/>
    <w:rsid w:val="005C782D"/>
    <w:rsid w:val="005D109F"/>
    <w:rsid w:val="005D4775"/>
    <w:rsid w:val="005D4EAA"/>
    <w:rsid w:val="005D545B"/>
    <w:rsid w:val="005D6244"/>
    <w:rsid w:val="005F07DB"/>
    <w:rsid w:val="005F236D"/>
    <w:rsid w:val="005F4402"/>
    <w:rsid w:val="005F5320"/>
    <w:rsid w:val="005F75A5"/>
    <w:rsid w:val="00604976"/>
    <w:rsid w:val="00604DFF"/>
    <w:rsid w:val="00612CFB"/>
    <w:rsid w:val="00616662"/>
    <w:rsid w:val="00616A3A"/>
    <w:rsid w:val="00620ECB"/>
    <w:rsid w:val="006233FB"/>
    <w:rsid w:val="006235A7"/>
    <w:rsid w:val="00625A06"/>
    <w:rsid w:val="00632257"/>
    <w:rsid w:val="006323F7"/>
    <w:rsid w:val="00636B9D"/>
    <w:rsid w:val="00641263"/>
    <w:rsid w:val="006413FF"/>
    <w:rsid w:val="00641C61"/>
    <w:rsid w:val="00642ED2"/>
    <w:rsid w:val="006466C3"/>
    <w:rsid w:val="00652324"/>
    <w:rsid w:val="00653A96"/>
    <w:rsid w:val="006564C5"/>
    <w:rsid w:val="00656774"/>
    <w:rsid w:val="006576CE"/>
    <w:rsid w:val="00662BBF"/>
    <w:rsid w:val="0066367E"/>
    <w:rsid w:val="0066394A"/>
    <w:rsid w:val="006736F6"/>
    <w:rsid w:val="00676576"/>
    <w:rsid w:val="00680337"/>
    <w:rsid w:val="006810EB"/>
    <w:rsid w:val="00685C73"/>
    <w:rsid w:val="00686936"/>
    <w:rsid w:val="00687673"/>
    <w:rsid w:val="00687990"/>
    <w:rsid w:val="006879C4"/>
    <w:rsid w:val="00687A31"/>
    <w:rsid w:val="00692972"/>
    <w:rsid w:val="006935AE"/>
    <w:rsid w:val="00695433"/>
    <w:rsid w:val="00696E1F"/>
    <w:rsid w:val="00697B6F"/>
    <w:rsid w:val="006A4FF8"/>
    <w:rsid w:val="006B25BB"/>
    <w:rsid w:val="006B69C1"/>
    <w:rsid w:val="006C7810"/>
    <w:rsid w:val="006D071E"/>
    <w:rsid w:val="006D1092"/>
    <w:rsid w:val="006E21D7"/>
    <w:rsid w:val="006E2433"/>
    <w:rsid w:val="006E28EC"/>
    <w:rsid w:val="006E3822"/>
    <w:rsid w:val="006E3EEE"/>
    <w:rsid w:val="006F0166"/>
    <w:rsid w:val="006F2382"/>
    <w:rsid w:val="006F3AB8"/>
    <w:rsid w:val="006F4347"/>
    <w:rsid w:val="006F5A7A"/>
    <w:rsid w:val="006F74A9"/>
    <w:rsid w:val="006F7EAF"/>
    <w:rsid w:val="0070673F"/>
    <w:rsid w:val="0071002C"/>
    <w:rsid w:val="00710F29"/>
    <w:rsid w:val="007116A4"/>
    <w:rsid w:val="00711E2F"/>
    <w:rsid w:val="00712E60"/>
    <w:rsid w:val="00721F90"/>
    <w:rsid w:val="00727DF5"/>
    <w:rsid w:val="00734741"/>
    <w:rsid w:val="007359EC"/>
    <w:rsid w:val="00737C25"/>
    <w:rsid w:val="00740B4B"/>
    <w:rsid w:val="007652CD"/>
    <w:rsid w:val="0077179E"/>
    <w:rsid w:val="00774CBE"/>
    <w:rsid w:val="007916EF"/>
    <w:rsid w:val="007A2E76"/>
    <w:rsid w:val="007B0EC3"/>
    <w:rsid w:val="007B1886"/>
    <w:rsid w:val="007C2D6C"/>
    <w:rsid w:val="007C321C"/>
    <w:rsid w:val="007C77D5"/>
    <w:rsid w:val="007D001C"/>
    <w:rsid w:val="007D3129"/>
    <w:rsid w:val="007D43D2"/>
    <w:rsid w:val="007D5616"/>
    <w:rsid w:val="007E2665"/>
    <w:rsid w:val="007E45F3"/>
    <w:rsid w:val="007E5716"/>
    <w:rsid w:val="007E5FA1"/>
    <w:rsid w:val="007E64D0"/>
    <w:rsid w:val="007E6B9B"/>
    <w:rsid w:val="007E79BB"/>
    <w:rsid w:val="008007C4"/>
    <w:rsid w:val="0080382F"/>
    <w:rsid w:val="0080470C"/>
    <w:rsid w:val="00807448"/>
    <w:rsid w:val="00810AD7"/>
    <w:rsid w:val="00810BB9"/>
    <w:rsid w:val="00812C02"/>
    <w:rsid w:val="00814F78"/>
    <w:rsid w:val="008166FC"/>
    <w:rsid w:val="00816FA6"/>
    <w:rsid w:val="00817258"/>
    <w:rsid w:val="008221AB"/>
    <w:rsid w:val="00826477"/>
    <w:rsid w:val="00832466"/>
    <w:rsid w:val="00832DB3"/>
    <w:rsid w:val="00834E6A"/>
    <w:rsid w:val="00836669"/>
    <w:rsid w:val="00837546"/>
    <w:rsid w:val="00841AD0"/>
    <w:rsid w:val="00843A45"/>
    <w:rsid w:val="008463F5"/>
    <w:rsid w:val="00850362"/>
    <w:rsid w:val="00855F04"/>
    <w:rsid w:val="0086406F"/>
    <w:rsid w:val="008641CF"/>
    <w:rsid w:val="00864E53"/>
    <w:rsid w:val="00864EA2"/>
    <w:rsid w:val="0086618D"/>
    <w:rsid w:val="00866BA8"/>
    <w:rsid w:val="00866CAE"/>
    <w:rsid w:val="00873825"/>
    <w:rsid w:val="008762E5"/>
    <w:rsid w:val="00877FB1"/>
    <w:rsid w:val="00880245"/>
    <w:rsid w:val="0088517E"/>
    <w:rsid w:val="00887EFA"/>
    <w:rsid w:val="00893D6F"/>
    <w:rsid w:val="00895009"/>
    <w:rsid w:val="008A1CF3"/>
    <w:rsid w:val="008A1F59"/>
    <w:rsid w:val="008A2840"/>
    <w:rsid w:val="008A2D71"/>
    <w:rsid w:val="008A77FF"/>
    <w:rsid w:val="008B0670"/>
    <w:rsid w:val="008B296E"/>
    <w:rsid w:val="008B3CF9"/>
    <w:rsid w:val="008B73E0"/>
    <w:rsid w:val="008B7D49"/>
    <w:rsid w:val="008D0642"/>
    <w:rsid w:val="008E0EF6"/>
    <w:rsid w:val="008E3D32"/>
    <w:rsid w:val="008F0908"/>
    <w:rsid w:val="008F3BE0"/>
    <w:rsid w:val="00916C1A"/>
    <w:rsid w:val="0092255B"/>
    <w:rsid w:val="00925B80"/>
    <w:rsid w:val="00927FCA"/>
    <w:rsid w:val="00930349"/>
    <w:rsid w:val="00932E68"/>
    <w:rsid w:val="00936531"/>
    <w:rsid w:val="00936E04"/>
    <w:rsid w:val="009413B0"/>
    <w:rsid w:val="009530C5"/>
    <w:rsid w:val="0096051D"/>
    <w:rsid w:val="00964748"/>
    <w:rsid w:val="00965F4A"/>
    <w:rsid w:val="0098221D"/>
    <w:rsid w:val="0098376F"/>
    <w:rsid w:val="00984692"/>
    <w:rsid w:val="009856AB"/>
    <w:rsid w:val="009903DB"/>
    <w:rsid w:val="009958D6"/>
    <w:rsid w:val="009A0DB9"/>
    <w:rsid w:val="009B217D"/>
    <w:rsid w:val="009C0D56"/>
    <w:rsid w:val="009C1866"/>
    <w:rsid w:val="009D2898"/>
    <w:rsid w:val="009D2EF3"/>
    <w:rsid w:val="009D694D"/>
    <w:rsid w:val="009D7A6D"/>
    <w:rsid w:val="009E2884"/>
    <w:rsid w:val="009E3C8D"/>
    <w:rsid w:val="009E5A2E"/>
    <w:rsid w:val="009F0B35"/>
    <w:rsid w:val="009F31B1"/>
    <w:rsid w:val="009F3718"/>
    <w:rsid w:val="009F43DB"/>
    <w:rsid w:val="009F5F35"/>
    <w:rsid w:val="009F6586"/>
    <w:rsid w:val="009F770C"/>
    <w:rsid w:val="00A0124F"/>
    <w:rsid w:val="00A024E4"/>
    <w:rsid w:val="00A03EB2"/>
    <w:rsid w:val="00A12C32"/>
    <w:rsid w:val="00A13550"/>
    <w:rsid w:val="00A16F87"/>
    <w:rsid w:val="00A22ED7"/>
    <w:rsid w:val="00A30B0D"/>
    <w:rsid w:val="00A35AA3"/>
    <w:rsid w:val="00A35D1E"/>
    <w:rsid w:val="00A36232"/>
    <w:rsid w:val="00A36E65"/>
    <w:rsid w:val="00A416E1"/>
    <w:rsid w:val="00A5322E"/>
    <w:rsid w:val="00A537B2"/>
    <w:rsid w:val="00A5695B"/>
    <w:rsid w:val="00A57D2D"/>
    <w:rsid w:val="00A61712"/>
    <w:rsid w:val="00A675AB"/>
    <w:rsid w:val="00A71D47"/>
    <w:rsid w:val="00A74C4B"/>
    <w:rsid w:val="00A77349"/>
    <w:rsid w:val="00A801F6"/>
    <w:rsid w:val="00A855FB"/>
    <w:rsid w:val="00A90971"/>
    <w:rsid w:val="00A91080"/>
    <w:rsid w:val="00A93CCD"/>
    <w:rsid w:val="00A945AF"/>
    <w:rsid w:val="00AA6242"/>
    <w:rsid w:val="00AA73A3"/>
    <w:rsid w:val="00AB172E"/>
    <w:rsid w:val="00AB3634"/>
    <w:rsid w:val="00AB56F2"/>
    <w:rsid w:val="00AC0F96"/>
    <w:rsid w:val="00AC1BC0"/>
    <w:rsid w:val="00AC1FE0"/>
    <w:rsid w:val="00AC6DC7"/>
    <w:rsid w:val="00AC7858"/>
    <w:rsid w:val="00AD00E2"/>
    <w:rsid w:val="00AD141B"/>
    <w:rsid w:val="00AE025E"/>
    <w:rsid w:val="00AE356F"/>
    <w:rsid w:val="00AE4A2C"/>
    <w:rsid w:val="00AE5310"/>
    <w:rsid w:val="00AE5FDA"/>
    <w:rsid w:val="00AF2818"/>
    <w:rsid w:val="00AF451D"/>
    <w:rsid w:val="00AF6166"/>
    <w:rsid w:val="00AF63CF"/>
    <w:rsid w:val="00B0013E"/>
    <w:rsid w:val="00B061C6"/>
    <w:rsid w:val="00B145AD"/>
    <w:rsid w:val="00B16BDB"/>
    <w:rsid w:val="00B21A0B"/>
    <w:rsid w:val="00B246C3"/>
    <w:rsid w:val="00B27124"/>
    <w:rsid w:val="00B27B96"/>
    <w:rsid w:val="00B3204C"/>
    <w:rsid w:val="00B33D4B"/>
    <w:rsid w:val="00B344FA"/>
    <w:rsid w:val="00B37BFB"/>
    <w:rsid w:val="00B40118"/>
    <w:rsid w:val="00B43165"/>
    <w:rsid w:val="00B5053F"/>
    <w:rsid w:val="00B50B9A"/>
    <w:rsid w:val="00B5489C"/>
    <w:rsid w:val="00B60F13"/>
    <w:rsid w:val="00B6327F"/>
    <w:rsid w:val="00B63383"/>
    <w:rsid w:val="00B71653"/>
    <w:rsid w:val="00B72081"/>
    <w:rsid w:val="00B74086"/>
    <w:rsid w:val="00B75223"/>
    <w:rsid w:val="00B811A4"/>
    <w:rsid w:val="00B82F04"/>
    <w:rsid w:val="00B862B7"/>
    <w:rsid w:val="00B86751"/>
    <w:rsid w:val="00B9022F"/>
    <w:rsid w:val="00B907EB"/>
    <w:rsid w:val="00B90E1A"/>
    <w:rsid w:val="00B90F02"/>
    <w:rsid w:val="00B96416"/>
    <w:rsid w:val="00BA0418"/>
    <w:rsid w:val="00BA316B"/>
    <w:rsid w:val="00BA37B4"/>
    <w:rsid w:val="00BA3A76"/>
    <w:rsid w:val="00BA40F3"/>
    <w:rsid w:val="00BB0176"/>
    <w:rsid w:val="00BB2214"/>
    <w:rsid w:val="00BB2625"/>
    <w:rsid w:val="00BB62F2"/>
    <w:rsid w:val="00BC2A25"/>
    <w:rsid w:val="00BC3A6E"/>
    <w:rsid w:val="00BD2680"/>
    <w:rsid w:val="00BD42E1"/>
    <w:rsid w:val="00BE5DFE"/>
    <w:rsid w:val="00BE711D"/>
    <w:rsid w:val="00BF1A74"/>
    <w:rsid w:val="00BF222C"/>
    <w:rsid w:val="00C003E7"/>
    <w:rsid w:val="00C0228B"/>
    <w:rsid w:val="00C04E17"/>
    <w:rsid w:val="00C059BF"/>
    <w:rsid w:val="00C05AA3"/>
    <w:rsid w:val="00C0795D"/>
    <w:rsid w:val="00C233EB"/>
    <w:rsid w:val="00C2555B"/>
    <w:rsid w:val="00C338A2"/>
    <w:rsid w:val="00C37B18"/>
    <w:rsid w:val="00C4171E"/>
    <w:rsid w:val="00C439C6"/>
    <w:rsid w:val="00C510D5"/>
    <w:rsid w:val="00C5657B"/>
    <w:rsid w:val="00C57996"/>
    <w:rsid w:val="00C57D08"/>
    <w:rsid w:val="00C57D66"/>
    <w:rsid w:val="00C61095"/>
    <w:rsid w:val="00C73BB4"/>
    <w:rsid w:val="00C76674"/>
    <w:rsid w:val="00C9235B"/>
    <w:rsid w:val="00C93A52"/>
    <w:rsid w:val="00C945C9"/>
    <w:rsid w:val="00C96705"/>
    <w:rsid w:val="00C96841"/>
    <w:rsid w:val="00CA05DB"/>
    <w:rsid w:val="00CA135F"/>
    <w:rsid w:val="00CB0DDB"/>
    <w:rsid w:val="00CB1028"/>
    <w:rsid w:val="00CB18F8"/>
    <w:rsid w:val="00CB3D02"/>
    <w:rsid w:val="00CC0212"/>
    <w:rsid w:val="00CC4063"/>
    <w:rsid w:val="00CC4EC4"/>
    <w:rsid w:val="00CC5DA1"/>
    <w:rsid w:val="00CC72BB"/>
    <w:rsid w:val="00CD2709"/>
    <w:rsid w:val="00CD2794"/>
    <w:rsid w:val="00CD4ED0"/>
    <w:rsid w:val="00CE2CF2"/>
    <w:rsid w:val="00CE4BD4"/>
    <w:rsid w:val="00CE5D75"/>
    <w:rsid w:val="00CE5F4C"/>
    <w:rsid w:val="00CF30C0"/>
    <w:rsid w:val="00CF40E5"/>
    <w:rsid w:val="00D0408D"/>
    <w:rsid w:val="00D05BC8"/>
    <w:rsid w:val="00D07D00"/>
    <w:rsid w:val="00D157B1"/>
    <w:rsid w:val="00D157D4"/>
    <w:rsid w:val="00D16DC5"/>
    <w:rsid w:val="00D20820"/>
    <w:rsid w:val="00D22100"/>
    <w:rsid w:val="00D25D50"/>
    <w:rsid w:val="00D3032E"/>
    <w:rsid w:val="00D370A1"/>
    <w:rsid w:val="00D42391"/>
    <w:rsid w:val="00D463F9"/>
    <w:rsid w:val="00D512C9"/>
    <w:rsid w:val="00D53D52"/>
    <w:rsid w:val="00D60FA1"/>
    <w:rsid w:val="00D637B1"/>
    <w:rsid w:val="00D63B0E"/>
    <w:rsid w:val="00D707E2"/>
    <w:rsid w:val="00D70BB3"/>
    <w:rsid w:val="00D717FE"/>
    <w:rsid w:val="00D72A23"/>
    <w:rsid w:val="00D7601A"/>
    <w:rsid w:val="00D76F8F"/>
    <w:rsid w:val="00D85AEE"/>
    <w:rsid w:val="00D87DCA"/>
    <w:rsid w:val="00D911A2"/>
    <w:rsid w:val="00D96D82"/>
    <w:rsid w:val="00DA0CF8"/>
    <w:rsid w:val="00DA37B9"/>
    <w:rsid w:val="00DA6B88"/>
    <w:rsid w:val="00DA6C3E"/>
    <w:rsid w:val="00DB174A"/>
    <w:rsid w:val="00DB3622"/>
    <w:rsid w:val="00DB5072"/>
    <w:rsid w:val="00DB6B9E"/>
    <w:rsid w:val="00DB6F30"/>
    <w:rsid w:val="00DB75B2"/>
    <w:rsid w:val="00DC19A7"/>
    <w:rsid w:val="00DC2F28"/>
    <w:rsid w:val="00DC4AB8"/>
    <w:rsid w:val="00DC4FD9"/>
    <w:rsid w:val="00DD1E4F"/>
    <w:rsid w:val="00DD25C6"/>
    <w:rsid w:val="00DE1FA2"/>
    <w:rsid w:val="00DE389B"/>
    <w:rsid w:val="00DE4DF6"/>
    <w:rsid w:val="00DE5034"/>
    <w:rsid w:val="00DE53E3"/>
    <w:rsid w:val="00DE5EC5"/>
    <w:rsid w:val="00DF0260"/>
    <w:rsid w:val="00DF22EB"/>
    <w:rsid w:val="00DF3BEA"/>
    <w:rsid w:val="00DF5E0D"/>
    <w:rsid w:val="00DF5F45"/>
    <w:rsid w:val="00E069A1"/>
    <w:rsid w:val="00E111F1"/>
    <w:rsid w:val="00E11AE1"/>
    <w:rsid w:val="00E14EB7"/>
    <w:rsid w:val="00E15B93"/>
    <w:rsid w:val="00E2302E"/>
    <w:rsid w:val="00E23727"/>
    <w:rsid w:val="00E30036"/>
    <w:rsid w:val="00E3099B"/>
    <w:rsid w:val="00E32536"/>
    <w:rsid w:val="00E40F62"/>
    <w:rsid w:val="00E47E20"/>
    <w:rsid w:val="00E52ACE"/>
    <w:rsid w:val="00E52B97"/>
    <w:rsid w:val="00E53E37"/>
    <w:rsid w:val="00E541CA"/>
    <w:rsid w:val="00E6265F"/>
    <w:rsid w:val="00E626D2"/>
    <w:rsid w:val="00E62733"/>
    <w:rsid w:val="00E62D03"/>
    <w:rsid w:val="00E6693F"/>
    <w:rsid w:val="00E73EFB"/>
    <w:rsid w:val="00E83B1E"/>
    <w:rsid w:val="00E851E7"/>
    <w:rsid w:val="00E95FBF"/>
    <w:rsid w:val="00EA0626"/>
    <w:rsid w:val="00EA2B20"/>
    <w:rsid w:val="00EA75A2"/>
    <w:rsid w:val="00EB0B2D"/>
    <w:rsid w:val="00EB1073"/>
    <w:rsid w:val="00EB23E7"/>
    <w:rsid w:val="00EB403A"/>
    <w:rsid w:val="00EB50DD"/>
    <w:rsid w:val="00EC4F37"/>
    <w:rsid w:val="00EC64DB"/>
    <w:rsid w:val="00EC68C0"/>
    <w:rsid w:val="00EC712F"/>
    <w:rsid w:val="00ED4866"/>
    <w:rsid w:val="00ED52E6"/>
    <w:rsid w:val="00ED6191"/>
    <w:rsid w:val="00ED68A7"/>
    <w:rsid w:val="00EE31FE"/>
    <w:rsid w:val="00EE6438"/>
    <w:rsid w:val="00EF21FA"/>
    <w:rsid w:val="00F0302B"/>
    <w:rsid w:val="00F07109"/>
    <w:rsid w:val="00F074C1"/>
    <w:rsid w:val="00F075B1"/>
    <w:rsid w:val="00F07C46"/>
    <w:rsid w:val="00F1124C"/>
    <w:rsid w:val="00F17510"/>
    <w:rsid w:val="00F20660"/>
    <w:rsid w:val="00F2274D"/>
    <w:rsid w:val="00F25962"/>
    <w:rsid w:val="00F32484"/>
    <w:rsid w:val="00F3371E"/>
    <w:rsid w:val="00F34DA3"/>
    <w:rsid w:val="00F357B2"/>
    <w:rsid w:val="00F40881"/>
    <w:rsid w:val="00F45CB0"/>
    <w:rsid w:val="00F53200"/>
    <w:rsid w:val="00F53699"/>
    <w:rsid w:val="00F5592E"/>
    <w:rsid w:val="00F67132"/>
    <w:rsid w:val="00F678D2"/>
    <w:rsid w:val="00F8624E"/>
    <w:rsid w:val="00F87FE0"/>
    <w:rsid w:val="00F92025"/>
    <w:rsid w:val="00F95947"/>
    <w:rsid w:val="00F96DD0"/>
    <w:rsid w:val="00F96F11"/>
    <w:rsid w:val="00FA2491"/>
    <w:rsid w:val="00FA2F23"/>
    <w:rsid w:val="00FA5860"/>
    <w:rsid w:val="00FB465A"/>
    <w:rsid w:val="00FB5F6E"/>
    <w:rsid w:val="00FB707E"/>
    <w:rsid w:val="00FB79A7"/>
    <w:rsid w:val="00FC2204"/>
    <w:rsid w:val="00FC2517"/>
    <w:rsid w:val="00FC26A4"/>
    <w:rsid w:val="00FC3492"/>
    <w:rsid w:val="00FC3AAD"/>
    <w:rsid w:val="00FC4B72"/>
    <w:rsid w:val="00FD035F"/>
    <w:rsid w:val="00FD6DA9"/>
    <w:rsid w:val="00FE0312"/>
    <w:rsid w:val="00FE180B"/>
    <w:rsid w:val="00FE449B"/>
    <w:rsid w:val="00FE751F"/>
    <w:rsid w:val="00FF29E8"/>
    <w:rsid w:val="00FF6A02"/>
    <w:rsid w:val="00FF7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68233"/>
  <w15:docId w15:val="{A23B0FB4-6922-48B2-82A2-50D33375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uiPriority w:val="1"/>
    <w:qFormat/>
    <w:rsid w:val="00202269"/>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uiPriority w:val="9"/>
    <w:unhideWhenUsed/>
    <w:qFormat/>
    <w:rsid w:val="0020226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qFormat/>
    <w:rsid w:val="00202269"/>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uiPriority w:val="9"/>
    <w:qFormat/>
    <w:rsid w:val="00202269"/>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uiPriority w:val="9"/>
    <w:unhideWhenUsed/>
    <w:qFormat/>
    <w:rsid w:val="00202269"/>
    <w:pPr>
      <w:keepNext/>
      <w:keepLines/>
      <w:spacing w:before="200" w:after="0" w:line="240" w:lineRule="auto"/>
      <w:outlineLvl w:val="4"/>
    </w:pPr>
    <w:rPr>
      <w:rFonts w:asciiTheme="majorHAnsi" w:eastAsiaTheme="majorEastAsia" w:hAnsiTheme="majorHAnsi" w:cstheme="majorBidi"/>
      <w:color w:val="243F60" w:themeColor="accent1" w:themeShade="7F"/>
      <w:sz w:val="28"/>
      <w:szCs w:val="20"/>
      <w:lang w:eastAsia="en-GB"/>
    </w:rPr>
  </w:style>
  <w:style w:type="paragraph" w:styleId="Heading6">
    <w:name w:val="heading 6"/>
    <w:basedOn w:val="Normal"/>
    <w:next w:val="Normal"/>
    <w:link w:val="Heading6Char"/>
    <w:uiPriority w:val="9"/>
    <w:semiHidden/>
    <w:unhideWhenUsed/>
    <w:qFormat/>
    <w:rsid w:val="00202269"/>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0"/>
      <w:lang w:eastAsia="en-GB"/>
    </w:rPr>
  </w:style>
  <w:style w:type="paragraph" w:styleId="Heading7">
    <w:name w:val="heading 7"/>
    <w:basedOn w:val="Normal"/>
    <w:next w:val="Normal"/>
    <w:link w:val="Heading7Char"/>
    <w:uiPriority w:val="9"/>
    <w:semiHidden/>
    <w:unhideWhenUsed/>
    <w:qFormat/>
    <w:rsid w:val="00202269"/>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0"/>
      <w:lang w:eastAsia="en-GB"/>
    </w:rPr>
  </w:style>
  <w:style w:type="paragraph" w:styleId="Heading8">
    <w:name w:val="heading 8"/>
    <w:basedOn w:val="Normal"/>
    <w:next w:val="Normal"/>
    <w:link w:val="Heading8Char"/>
    <w:uiPriority w:val="9"/>
    <w:semiHidden/>
    <w:unhideWhenUsed/>
    <w:qFormat/>
    <w:rsid w:val="00216B2A"/>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16B2A"/>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132"/>
    <w:pPr>
      <w:autoSpaceDE w:val="0"/>
      <w:autoSpaceDN w:val="0"/>
      <w:adjustRightInd w:val="0"/>
      <w:spacing w:after="0" w:line="240" w:lineRule="auto"/>
    </w:pPr>
    <w:rPr>
      <w:rFonts w:ascii="Arial" w:hAnsi="Arial" w:cs="Arial"/>
      <w:color w:val="000000"/>
      <w:sz w:val="24"/>
      <w:szCs w:val="24"/>
    </w:rPr>
  </w:style>
  <w:style w:type="character" w:customStyle="1" w:styleId="Bold">
    <w:name w:val="Bold"/>
    <w:uiPriority w:val="99"/>
    <w:rsid w:val="00C059BF"/>
    <w:rPr>
      <w:rFonts w:ascii="Arial" w:hAnsi="Arial"/>
      <w:b/>
      <w:sz w:val="22"/>
    </w:rPr>
  </w:style>
  <w:style w:type="paragraph" w:customStyle="1" w:styleId="Level2Number">
    <w:name w:val="Level 2 Number"/>
    <w:basedOn w:val="Normal"/>
    <w:uiPriority w:val="99"/>
    <w:rsid w:val="00C059BF"/>
    <w:pPr>
      <w:numPr>
        <w:ilvl w:val="1"/>
        <w:numId w:val="2"/>
      </w:numPr>
      <w:tabs>
        <w:tab w:val="num" w:pos="360"/>
        <w:tab w:val="num" w:pos="720"/>
        <w:tab w:val="num" w:pos="926"/>
      </w:tabs>
      <w:suppressAutoHyphens/>
      <w:spacing w:after="240" w:line="240" w:lineRule="auto"/>
      <w:ind w:left="720" w:hanging="720"/>
      <w:jc w:val="both"/>
    </w:pPr>
    <w:rPr>
      <w:rFonts w:ascii="Arial" w:eastAsia="Times New Roman" w:hAnsi="Arial" w:cs="Times New Roman"/>
      <w:szCs w:val="24"/>
      <w:lang w:eastAsia="en-GB"/>
    </w:rPr>
  </w:style>
  <w:style w:type="paragraph" w:customStyle="1" w:styleId="Level3Number">
    <w:name w:val="Level 3 Number"/>
    <w:basedOn w:val="Normal"/>
    <w:link w:val="Level3NumberChar"/>
    <w:uiPriority w:val="99"/>
    <w:rsid w:val="00C059BF"/>
    <w:pPr>
      <w:numPr>
        <w:ilvl w:val="2"/>
        <w:numId w:val="2"/>
      </w:numPr>
      <w:tabs>
        <w:tab w:val="num" w:pos="360"/>
        <w:tab w:val="num" w:pos="926"/>
        <w:tab w:val="num" w:pos="1418"/>
      </w:tabs>
      <w:suppressAutoHyphens/>
      <w:spacing w:after="240" w:line="240" w:lineRule="auto"/>
      <w:ind w:left="1418" w:hanging="698"/>
      <w:jc w:val="both"/>
    </w:pPr>
    <w:rPr>
      <w:rFonts w:ascii="Arial" w:eastAsia="Times New Roman" w:hAnsi="Arial" w:cs="Times New Roman"/>
      <w:sz w:val="24"/>
      <w:szCs w:val="20"/>
      <w:lang w:eastAsia="en-GB"/>
    </w:rPr>
  </w:style>
  <w:style w:type="paragraph" w:customStyle="1" w:styleId="StyleLevel2NumberLinespacing15lines">
    <w:name w:val="Style Level 2 Number + Line spacing:  1.5 lines"/>
    <w:basedOn w:val="Level2Number"/>
    <w:autoRedefine/>
    <w:uiPriority w:val="99"/>
    <w:rsid w:val="00C059BF"/>
    <w:pPr>
      <w:numPr>
        <w:ilvl w:val="0"/>
        <w:numId w:val="1"/>
      </w:numPr>
      <w:tabs>
        <w:tab w:val="clear" w:pos="643"/>
        <w:tab w:val="num" w:pos="720"/>
      </w:tabs>
      <w:spacing w:line="360" w:lineRule="auto"/>
      <w:ind w:left="720" w:hanging="720"/>
    </w:pPr>
    <w:rPr>
      <w:szCs w:val="20"/>
    </w:rPr>
  </w:style>
  <w:style w:type="character" w:customStyle="1" w:styleId="Level3NumberChar">
    <w:name w:val="Level 3 Number Char"/>
    <w:link w:val="Level3Number"/>
    <w:uiPriority w:val="99"/>
    <w:locked/>
    <w:rsid w:val="00C059BF"/>
    <w:rPr>
      <w:rFonts w:ascii="Arial" w:eastAsia="Times New Roman" w:hAnsi="Arial" w:cs="Times New Roman"/>
      <w:sz w:val="24"/>
      <w:szCs w:val="20"/>
      <w:lang w:eastAsia="en-GB"/>
    </w:rPr>
  </w:style>
  <w:style w:type="paragraph" w:styleId="BodyTextIndent2">
    <w:name w:val="Body Text Indent 2"/>
    <w:basedOn w:val="Normal"/>
    <w:link w:val="BodyTextIndent2Char"/>
    <w:rsid w:val="00071C80"/>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071C80"/>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564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779"/>
    <w:rPr>
      <w:rFonts w:ascii="Tahoma" w:hAnsi="Tahoma" w:cs="Tahoma"/>
      <w:sz w:val="16"/>
      <w:szCs w:val="16"/>
    </w:rPr>
  </w:style>
  <w:style w:type="table" w:styleId="TableGrid">
    <w:name w:val="Table Grid"/>
    <w:basedOn w:val="TableNormal"/>
    <w:uiPriority w:val="39"/>
    <w:rsid w:val="00652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022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2269"/>
    <w:rPr>
      <w:sz w:val="16"/>
      <w:szCs w:val="16"/>
    </w:rPr>
  </w:style>
  <w:style w:type="character" w:customStyle="1" w:styleId="Heading1Char">
    <w:name w:val="Heading 1 Char"/>
    <w:aliases w:val="Numbered - 1 Char,Outline1 Char"/>
    <w:basedOn w:val="DefaultParagraphFont"/>
    <w:link w:val="Heading1"/>
    <w:uiPriority w:val="9"/>
    <w:rsid w:val="0020226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uiPriority w:val="9"/>
    <w:rsid w:val="00202269"/>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202269"/>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uiPriority w:val="9"/>
    <w:rsid w:val="00202269"/>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uiPriority w:val="9"/>
    <w:rsid w:val="00202269"/>
    <w:rPr>
      <w:rFonts w:asciiTheme="majorHAnsi" w:eastAsiaTheme="majorEastAsia" w:hAnsiTheme="majorHAnsi" w:cstheme="majorBidi"/>
      <w:color w:val="243F60" w:themeColor="accent1" w:themeShade="7F"/>
      <w:sz w:val="28"/>
      <w:szCs w:val="20"/>
      <w:lang w:eastAsia="en-GB"/>
    </w:rPr>
  </w:style>
  <w:style w:type="character" w:customStyle="1" w:styleId="Heading6Char">
    <w:name w:val="Heading 6 Char"/>
    <w:basedOn w:val="DefaultParagraphFont"/>
    <w:link w:val="Heading6"/>
    <w:uiPriority w:val="9"/>
    <w:semiHidden/>
    <w:rsid w:val="00202269"/>
    <w:rPr>
      <w:rFonts w:asciiTheme="majorHAnsi" w:eastAsiaTheme="majorEastAsia" w:hAnsiTheme="majorHAnsi" w:cstheme="majorBidi"/>
      <w:i/>
      <w:iCs/>
      <w:color w:val="243F60" w:themeColor="accent1" w:themeShade="7F"/>
      <w:sz w:val="28"/>
      <w:szCs w:val="20"/>
      <w:lang w:eastAsia="en-GB"/>
    </w:rPr>
  </w:style>
  <w:style w:type="character" w:customStyle="1" w:styleId="Heading7Char">
    <w:name w:val="Heading 7 Char"/>
    <w:basedOn w:val="DefaultParagraphFont"/>
    <w:link w:val="Heading7"/>
    <w:uiPriority w:val="9"/>
    <w:semiHidden/>
    <w:rsid w:val="00202269"/>
    <w:rPr>
      <w:rFonts w:asciiTheme="majorHAnsi" w:eastAsiaTheme="majorEastAsia" w:hAnsiTheme="majorHAnsi" w:cstheme="majorBidi"/>
      <w:i/>
      <w:iCs/>
      <w:color w:val="404040" w:themeColor="text1" w:themeTint="BF"/>
      <w:sz w:val="28"/>
      <w:szCs w:val="20"/>
      <w:lang w:eastAsia="en-GB"/>
    </w:rPr>
  </w:style>
  <w:style w:type="paragraph" w:styleId="BodyText2">
    <w:name w:val="Body Text 2"/>
    <w:basedOn w:val="Normal"/>
    <w:link w:val="BodyText2Char"/>
    <w:uiPriority w:val="99"/>
    <w:semiHidden/>
    <w:unhideWhenUsed/>
    <w:rsid w:val="00FB707E"/>
    <w:pPr>
      <w:spacing w:after="120" w:line="480" w:lineRule="auto"/>
    </w:pPr>
  </w:style>
  <w:style w:type="character" w:customStyle="1" w:styleId="BodyText2Char">
    <w:name w:val="Body Text 2 Char"/>
    <w:basedOn w:val="DefaultParagraphFont"/>
    <w:link w:val="BodyText2"/>
    <w:uiPriority w:val="99"/>
    <w:semiHidden/>
    <w:rsid w:val="00FB707E"/>
  </w:style>
  <w:style w:type="paragraph" w:styleId="BodyTextIndent">
    <w:name w:val="Body Text Indent"/>
    <w:basedOn w:val="Normal"/>
    <w:link w:val="BodyTextIndentChar"/>
    <w:uiPriority w:val="99"/>
    <w:semiHidden/>
    <w:rsid w:val="00DC2F28"/>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DC2F28"/>
    <w:rPr>
      <w:rFonts w:ascii="Times New Roman" w:eastAsia="Times New Roman" w:hAnsi="Times New Roman" w:cs="Times New Roman"/>
      <w:sz w:val="24"/>
      <w:szCs w:val="20"/>
    </w:rPr>
  </w:style>
  <w:style w:type="paragraph" w:styleId="ListParagraph">
    <w:name w:val="List Paragraph"/>
    <w:basedOn w:val="Normal"/>
    <w:uiPriority w:val="34"/>
    <w:qFormat/>
    <w:rsid w:val="00DC2F28"/>
    <w:pPr>
      <w:spacing w:after="0" w:line="240" w:lineRule="auto"/>
      <w:ind w:left="720"/>
      <w:contextualSpacing/>
    </w:pPr>
    <w:rPr>
      <w:rFonts w:ascii="Times New Roman" w:eastAsia="Times New Roman" w:hAnsi="Times New Roman" w:cs="Times New Roman"/>
      <w:sz w:val="24"/>
      <w:szCs w:val="20"/>
    </w:rPr>
  </w:style>
  <w:style w:type="paragraph" w:customStyle="1" w:styleId="FormText">
    <w:name w:val="FormText"/>
    <w:rsid w:val="007116A4"/>
    <w:pPr>
      <w:numPr>
        <w:ilvl w:val="2"/>
        <w:numId w:val="3"/>
      </w:numPr>
      <w:tabs>
        <w:tab w:val="clear" w:pos="737"/>
      </w:tabs>
      <w:spacing w:after="0" w:line="220" w:lineRule="atLeast"/>
      <w:ind w:left="0" w:firstLine="0"/>
    </w:pPr>
    <w:rPr>
      <w:rFonts w:ascii="Times New Roman" w:eastAsia="Times New Roman" w:hAnsi="Times New Roman" w:cs="Times New Roman"/>
      <w:sz w:val="21"/>
      <w:szCs w:val="20"/>
    </w:rPr>
  </w:style>
  <w:style w:type="paragraph" w:customStyle="1" w:styleId="N1">
    <w:name w:val="N1"/>
    <w:basedOn w:val="Normal"/>
    <w:rsid w:val="007116A4"/>
    <w:pPr>
      <w:numPr>
        <w:numId w:val="3"/>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7116A4"/>
    <w:pPr>
      <w:numPr>
        <w:ilvl w:val="1"/>
      </w:numPr>
      <w:spacing w:before="80"/>
    </w:pPr>
  </w:style>
  <w:style w:type="paragraph" w:customStyle="1" w:styleId="LQTOC11">
    <w:name w:val="LQTOC 11"/>
    <w:basedOn w:val="Normal"/>
    <w:rsid w:val="007116A4"/>
    <w:pPr>
      <w:keepLines/>
      <w:numPr>
        <w:ilvl w:val="3"/>
        <w:numId w:val="3"/>
      </w:numPr>
      <w:tabs>
        <w:tab w:val="clear" w:pos="1134"/>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9Indent">
    <w:name w:val="LQTOC 9 Indent"/>
    <w:basedOn w:val="Normal"/>
    <w:rsid w:val="007116A4"/>
    <w:pPr>
      <w:keepLines/>
      <w:numPr>
        <w:ilvl w:val="4"/>
        <w:numId w:val="3"/>
      </w:numPr>
      <w:tabs>
        <w:tab w:val="clear" w:pos="1701"/>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styleId="Header">
    <w:name w:val="header"/>
    <w:basedOn w:val="Normal"/>
    <w:link w:val="HeaderChar"/>
    <w:uiPriority w:val="99"/>
    <w:unhideWhenUsed/>
    <w:rsid w:val="00B40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118"/>
  </w:style>
  <w:style w:type="paragraph" w:styleId="Footer">
    <w:name w:val="footer"/>
    <w:basedOn w:val="Normal"/>
    <w:link w:val="FooterChar"/>
    <w:uiPriority w:val="99"/>
    <w:unhideWhenUsed/>
    <w:rsid w:val="00B40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118"/>
  </w:style>
  <w:style w:type="character" w:styleId="Hyperlink">
    <w:name w:val="Hyperlink"/>
    <w:basedOn w:val="DefaultParagraphFont"/>
    <w:uiPriority w:val="99"/>
    <w:unhideWhenUsed/>
    <w:rsid w:val="006D071E"/>
    <w:rPr>
      <w:color w:val="0000FF"/>
      <w:u w:val="single"/>
    </w:rPr>
  </w:style>
  <w:style w:type="character" w:styleId="CommentReference">
    <w:name w:val="annotation reference"/>
    <w:basedOn w:val="DefaultParagraphFont"/>
    <w:uiPriority w:val="99"/>
    <w:semiHidden/>
    <w:unhideWhenUsed/>
    <w:rsid w:val="009F43DB"/>
    <w:rPr>
      <w:sz w:val="16"/>
      <w:szCs w:val="16"/>
    </w:rPr>
  </w:style>
  <w:style w:type="paragraph" w:styleId="CommentText">
    <w:name w:val="annotation text"/>
    <w:basedOn w:val="Normal"/>
    <w:link w:val="CommentTextChar"/>
    <w:uiPriority w:val="99"/>
    <w:unhideWhenUsed/>
    <w:rsid w:val="009F43DB"/>
    <w:pPr>
      <w:spacing w:line="240" w:lineRule="auto"/>
    </w:pPr>
    <w:rPr>
      <w:sz w:val="20"/>
      <w:szCs w:val="20"/>
    </w:rPr>
  </w:style>
  <w:style w:type="character" w:customStyle="1" w:styleId="CommentTextChar">
    <w:name w:val="Comment Text Char"/>
    <w:basedOn w:val="DefaultParagraphFont"/>
    <w:link w:val="CommentText"/>
    <w:uiPriority w:val="99"/>
    <w:rsid w:val="009F43DB"/>
    <w:rPr>
      <w:sz w:val="20"/>
      <w:szCs w:val="20"/>
    </w:rPr>
  </w:style>
  <w:style w:type="paragraph" w:styleId="CommentSubject">
    <w:name w:val="annotation subject"/>
    <w:basedOn w:val="CommentText"/>
    <w:next w:val="CommentText"/>
    <w:link w:val="CommentSubjectChar"/>
    <w:uiPriority w:val="99"/>
    <w:semiHidden/>
    <w:unhideWhenUsed/>
    <w:rsid w:val="009F43DB"/>
    <w:rPr>
      <w:b/>
      <w:bCs/>
    </w:rPr>
  </w:style>
  <w:style w:type="character" w:customStyle="1" w:styleId="CommentSubjectChar">
    <w:name w:val="Comment Subject Char"/>
    <w:basedOn w:val="CommentTextChar"/>
    <w:link w:val="CommentSubject"/>
    <w:uiPriority w:val="99"/>
    <w:semiHidden/>
    <w:rsid w:val="009F43DB"/>
    <w:rPr>
      <w:b/>
      <w:bCs/>
      <w:sz w:val="20"/>
      <w:szCs w:val="20"/>
    </w:rPr>
  </w:style>
  <w:style w:type="paragraph" w:styleId="NoSpacing">
    <w:name w:val="No Spacing"/>
    <w:uiPriority w:val="1"/>
    <w:qFormat/>
    <w:rsid w:val="00FC26A4"/>
    <w:pPr>
      <w:spacing w:after="0" w:line="240" w:lineRule="auto"/>
      <w:ind w:left="526" w:hanging="10"/>
    </w:pPr>
    <w:rPr>
      <w:rFonts w:ascii="Arial" w:eastAsia="Arial" w:hAnsi="Arial" w:cs="Arial"/>
      <w:color w:val="000000"/>
      <w:sz w:val="24"/>
      <w:lang w:eastAsia="en-GB"/>
    </w:rPr>
  </w:style>
  <w:style w:type="paragraph" w:styleId="TOCHeading">
    <w:name w:val="TOC Heading"/>
    <w:basedOn w:val="Heading1"/>
    <w:next w:val="Normal"/>
    <w:uiPriority w:val="39"/>
    <w:unhideWhenUsed/>
    <w:qFormat/>
    <w:rsid w:val="00216B2A"/>
    <w:pPr>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BodyText">
    <w:name w:val="Body Text"/>
    <w:basedOn w:val="Normal"/>
    <w:link w:val="BodyTextChar"/>
    <w:uiPriority w:val="1"/>
    <w:unhideWhenUsed/>
    <w:qFormat/>
    <w:rsid w:val="00216B2A"/>
    <w:pPr>
      <w:spacing w:after="120"/>
    </w:pPr>
  </w:style>
  <w:style w:type="character" w:customStyle="1" w:styleId="BodyTextChar">
    <w:name w:val="Body Text Char"/>
    <w:basedOn w:val="DefaultParagraphFont"/>
    <w:link w:val="BodyText"/>
    <w:uiPriority w:val="1"/>
    <w:rsid w:val="00216B2A"/>
  </w:style>
  <w:style w:type="paragraph" w:customStyle="1" w:styleId="Heading81">
    <w:name w:val="Heading 81"/>
    <w:basedOn w:val="Normal"/>
    <w:next w:val="Normal"/>
    <w:uiPriority w:val="9"/>
    <w:semiHidden/>
    <w:unhideWhenUsed/>
    <w:qFormat/>
    <w:rsid w:val="00216B2A"/>
    <w:pPr>
      <w:keepNext/>
      <w:keepLines/>
      <w:widowControl w:val="0"/>
      <w:autoSpaceDE w:val="0"/>
      <w:autoSpaceDN w:val="0"/>
      <w:adjustRightInd w:val="0"/>
      <w:spacing w:after="0" w:line="240" w:lineRule="auto"/>
      <w:outlineLvl w:val="7"/>
    </w:pPr>
    <w:rPr>
      <w:rFonts w:ascii="Arial" w:eastAsia="Times New Roman" w:hAnsi="Arial" w:cs="Times New Roman"/>
      <w:i/>
      <w:iCs/>
      <w:color w:val="272727"/>
      <w:lang w:eastAsia="en-GB"/>
    </w:rPr>
  </w:style>
  <w:style w:type="paragraph" w:customStyle="1" w:styleId="Heading91">
    <w:name w:val="Heading 91"/>
    <w:basedOn w:val="Normal"/>
    <w:next w:val="Normal"/>
    <w:uiPriority w:val="9"/>
    <w:semiHidden/>
    <w:unhideWhenUsed/>
    <w:qFormat/>
    <w:rsid w:val="00216B2A"/>
    <w:pPr>
      <w:keepNext/>
      <w:keepLines/>
      <w:widowControl w:val="0"/>
      <w:autoSpaceDE w:val="0"/>
      <w:autoSpaceDN w:val="0"/>
      <w:adjustRightInd w:val="0"/>
      <w:spacing w:after="0" w:line="240" w:lineRule="auto"/>
      <w:outlineLvl w:val="8"/>
    </w:pPr>
    <w:rPr>
      <w:rFonts w:ascii="Arial" w:eastAsia="Times New Roman" w:hAnsi="Arial" w:cs="Times New Roman"/>
      <w:color w:val="272727"/>
      <w:lang w:eastAsia="en-GB"/>
    </w:rPr>
  </w:style>
  <w:style w:type="numbering" w:customStyle="1" w:styleId="NoList1">
    <w:name w:val="No List1"/>
    <w:next w:val="NoList"/>
    <w:uiPriority w:val="99"/>
    <w:semiHidden/>
    <w:unhideWhenUsed/>
    <w:rsid w:val="00216B2A"/>
  </w:style>
  <w:style w:type="character" w:customStyle="1" w:styleId="Heading8Char">
    <w:name w:val="Heading 8 Char"/>
    <w:basedOn w:val="DefaultParagraphFont"/>
    <w:link w:val="Heading8"/>
    <w:uiPriority w:val="9"/>
    <w:semiHidden/>
    <w:rsid w:val="00216B2A"/>
    <w:rPr>
      <w:rFonts w:eastAsia="Times New Roman" w:cs="Times New Roman"/>
      <w:i/>
      <w:iCs/>
      <w:color w:val="272727"/>
    </w:rPr>
  </w:style>
  <w:style w:type="character" w:customStyle="1" w:styleId="Heading9Char">
    <w:name w:val="Heading 9 Char"/>
    <w:basedOn w:val="DefaultParagraphFont"/>
    <w:link w:val="Heading9"/>
    <w:uiPriority w:val="9"/>
    <w:semiHidden/>
    <w:rsid w:val="00216B2A"/>
    <w:rPr>
      <w:rFonts w:eastAsia="Times New Roman" w:cs="Times New Roman"/>
      <w:color w:val="272727"/>
    </w:rPr>
  </w:style>
  <w:style w:type="paragraph" w:customStyle="1" w:styleId="Title1">
    <w:name w:val="Title1"/>
    <w:basedOn w:val="Normal"/>
    <w:next w:val="Normal"/>
    <w:uiPriority w:val="10"/>
    <w:qFormat/>
    <w:rsid w:val="00216B2A"/>
    <w:pPr>
      <w:widowControl w:val="0"/>
      <w:autoSpaceDE w:val="0"/>
      <w:autoSpaceDN w:val="0"/>
      <w:adjustRightInd w:val="0"/>
      <w:spacing w:after="80" w:line="240" w:lineRule="auto"/>
      <w:contextualSpacing/>
    </w:pPr>
    <w:rPr>
      <w:rFonts w:ascii="Aptos Display" w:eastAsia="Times New Roman" w:hAnsi="Aptos Display" w:cs="Times New Roman"/>
      <w:spacing w:val="-10"/>
      <w:kern w:val="28"/>
      <w:sz w:val="56"/>
      <w:szCs w:val="56"/>
      <w:lang w:eastAsia="en-GB"/>
    </w:rPr>
  </w:style>
  <w:style w:type="character" w:customStyle="1" w:styleId="TitleChar">
    <w:name w:val="Title Char"/>
    <w:basedOn w:val="DefaultParagraphFont"/>
    <w:link w:val="Title"/>
    <w:uiPriority w:val="10"/>
    <w:rsid w:val="00216B2A"/>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16B2A"/>
    <w:pPr>
      <w:widowControl w:val="0"/>
      <w:numPr>
        <w:ilvl w:val="1"/>
      </w:numPr>
      <w:autoSpaceDE w:val="0"/>
      <w:autoSpaceDN w:val="0"/>
      <w:adjustRightInd w:val="0"/>
      <w:spacing w:after="0" w:line="240" w:lineRule="auto"/>
    </w:pPr>
    <w:rPr>
      <w:rFonts w:ascii="Arial" w:eastAsia="Times New Roman" w:hAnsi="Arial" w:cs="Times New Roman"/>
      <w:color w:val="595959"/>
      <w:spacing w:val="15"/>
      <w:sz w:val="28"/>
      <w:szCs w:val="28"/>
      <w:lang w:eastAsia="en-GB"/>
    </w:rPr>
  </w:style>
  <w:style w:type="character" w:customStyle="1" w:styleId="SubtitleChar">
    <w:name w:val="Subtitle Char"/>
    <w:basedOn w:val="DefaultParagraphFont"/>
    <w:link w:val="Subtitle"/>
    <w:uiPriority w:val="11"/>
    <w:rsid w:val="00216B2A"/>
    <w:rPr>
      <w:rFonts w:eastAsia="Times New Roman" w:cs="Times New Roman"/>
      <w:color w:val="595959"/>
      <w:spacing w:val="15"/>
      <w:sz w:val="28"/>
      <w:szCs w:val="28"/>
    </w:rPr>
  </w:style>
  <w:style w:type="paragraph" w:customStyle="1" w:styleId="Quote1">
    <w:name w:val="Quote1"/>
    <w:basedOn w:val="Normal"/>
    <w:next w:val="Normal"/>
    <w:uiPriority w:val="29"/>
    <w:qFormat/>
    <w:rsid w:val="00216B2A"/>
    <w:pPr>
      <w:widowControl w:val="0"/>
      <w:autoSpaceDE w:val="0"/>
      <w:autoSpaceDN w:val="0"/>
      <w:adjustRightInd w:val="0"/>
      <w:spacing w:before="160" w:after="0" w:line="240" w:lineRule="auto"/>
      <w:jc w:val="center"/>
    </w:pPr>
    <w:rPr>
      <w:rFonts w:ascii="Arial" w:eastAsia="Times New Roman" w:hAnsi="Arial" w:cs="Arial"/>
      <w:i/>
      <w:iCs/>
      <w:color w:val="404040"/>
      <w:lang w:eastAsia="en-GB"/>
    </w:rPr>
  </w:style>
  <w:style w:type="character" w:customStyle="1" w:styleId="QuoteChar">
    <w:name w:val="Quote Char"/>
    <w:basedOn w:val="DefaultParagraphFont"/>
    <w:link w:val="Quote"/>
    <w:uiPriority w:val="29"/>
    <w:rsid w:val="00216B2A"/>
    <w:rPr>
      <w:i/>
      <w:iCs/>
      <w:color w:val="404040"/>
    </w:rPr>
  </w:style>
  <w:style w:type="character" w:customStyle="1" w:styleId="IntenseEmphasis1">
    <w:name w:val="Intense Emphasis1"/>
    <w:basedOn w:val="DefaultParagraphFont"/>
    <w:uiPriority w:val="21"/>
    <w:qFormat/>
    <w:rsid w:val="00216B2A"/>
    <w:rPr>
      <w:i/>
      <w:iCs/>
      <w:color w:val="0F4761"/>
    </w:rPr>
  </w:style>
  <w:style w:type="paragraph" w:customStyle="1" w:styleId="IntenseQuote1">
    <w:name w:val="Intense Quote1"/>
    <w:basedOn w:val="Normal"/>
    <w:next w:val="Normal"/>
    <w:uiPriority w:val="30"/>
    <w:qFormat/>
    <w:rsid w:val="00216B2A"/>
    <w:pPr>
      <w:widowControl w:val="0"/>
      <w:pBdr>
        <w:top w:val="single" w:sz="4" w:space="10" w:color="0F4761"/>
        <w:bottom w:val="single" w:sz="4" w:space="10" w:color="0F4761"/>
      </w:pBdr>
      <w:autoSpaceDE w:val="0"/>
      <w:autoSpaceDN w:val="0"/>
      <w:adjustRightInd w:val="0"/>
      <w:spacing w:before="360" w:after="360" w:line="240" w:lineRule="auto"/>
      <w:ind w:left="864" w:right="864"/>
      <w:jc w:val="center"/>
    </w:pPr>
    <w:rPr>
      <w:rFonts w:ascii="Arial" w:eastAsia="Times New Roman" w:hAnsi="Arial" w:cs="Arial"/>
      <w:i/>
      <w:iCs/>
      <w:color w:val="0F4761"/>
      <w:lang w:eastAsia="en-GB"/>
    </w:rPr>
  </w:style>
  <w:style w:type="character" w:customStyle="1" w:styleId="IntenseQuoteChar">
    <w:name w:val="Intense Quote Char"/>
    <w:basedOn w:val="DefaultParagraphFont"/>
    <w:link w:val="IntenseQuote"/>
    <w:uiPriority w:val="30"/>
    <w:rsid w:val="00216B2A"/>
    <w:rPr>
      <w:i/>
      <w:iCs/>
      <w:color w:val="0F4761"/>
    </w:rPr>
  </w:style>
  <w:style w:type="character" w:customStyle="1" w:styleId="IntenseReference1">
    <w:name w:val="Intense Reference1"/>
    <w:basedOn w:val="DefaultParagraphFont"/>
    <w:uiPriority w:val="32"/>
    <w:qFormat/>
    <w:rsid w:val="00216B2A"/>
    <w:rPr>
      <w:b/>
      <w:bCs/>
      <w:smallCaps/>
      <w:color w:val="0F4761"/>
      <w:spacing w:val="5"/>
    </w:rPr>
  </w:style>
  <w:style w:type="paragraph" w:customStyle="1" w:styleId="TableParagraph">
    <w:name w:val="Table Paragraph"/>
    <w:basedOn w:val="Normal"/>
    <w:uiPriority w:val="1"/>
    <w:qFormat/>
    <w:rsid w:val="00216B2A"/>
    <w:pPr>
      <w:widowControl w:val="0"/>
      <w:autoSpaceDE w:val="0"/>
      <w:autoSpaceDN w:val="0"/>
      <w:adjustRightInd w:val="0"/>
      <w:spacing w:after="0" w:line="240" w:lineRule="auto"/>
      <w:ind w:left="200"/>
    </w:pPr>
    <w:rPr>
      <w:rFonts w:ascii="Calibri" w:eastAsia="Times New Roman" w:hAnsi="Calibri" w:cs="Calibri"/>
      <w:sz w:val="24"/>
      <w:szCs w:val="24"/>
      <w:lang w:eastAsia="en-GB"/>
    </w:rPr>
  </w:style>
  <w:style w:type="paragraph" w:styleId="FootnoteText">
    <w:name w:val="footnote text"/>
    <w:basedOn w:val="Normal"/>
    <w:link w:val="FootnoteTextChar"/>
    <w:uiPriority w:val="99"/>
    <w:semiHidden/>
    <w:unhideWhenUsed/>
    <w:rsid w:val="00216B2A"/>
    <w:pPr>
      <w:spacing w:after="0" w:line="240" w:lineRule="auto"/>
    </w:pPr>
    <w:rPr>
      <w:rFonts w:ascii="Aptos" w:eastAsia="Times New Roman" w:hAnsi="Aptos" w:cs="Times New Roman"/>
      <w:sz w:val="20"/>
      <w:szCs w:val="20"/>
    </w:rPr>
  </w:style>
  <w:style w:type="character" w:customStyle="1" w:styleId="FootnoteTextChar">
    <w:name w:val="Footnote Text Char"/>
    <w:basedOn w:val="DefaultParagraphFont"/>
    <w:link w:val="FootnoteText"/>
    <w:uiPriority w:val="99"/>
    <w:semiHidden/>
    <w:rsid w:val="00216B2A"/>
    <w:rPr>
      <w:rFonts w:ascii="Aptos" w:eastAsia="Times New Roman" w:hAnsi="Aptos" w:cs="Times New Roman"/>
      <w:sz w:val="20"/>
      <w:szCs w:val="20"/>
    </w:rPr>
  </w:style>
  <w:style w:type="character" w:styleId="FootnoteReference">
    <w:name w:val="footnote reference"/>
    <w:basedOn w:val="DefaultParagraphFont"/>
    <w:uiPriority w:val="99"/>
    <w:semiHidden/>
    <w:unhideWhenUsed/>
    <w:rsid w:val="00216B2A"/>
    <w:rPr>
      <w:rFonts w:cs="Times New Roman"/>
      <w:vertAlign w:val="superscript"/>
    </w:rPr>
  </w:style>
  <w:style w:type="table" w:customStyle="1" w:styleId="TableGrid1">
    <w:name w:val="Table Grid1"/>
    <w:basedOn w:val="TableNormal"/>
    <w:next w:val="TableGrid"/>
    <w:uiPriority w:val="39"/>
    <w:rsid w:val="00216B2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216B2A"/>
    <w:pPr>
      <w:spacing w:after="0" w:line="240" w:lineRule="auto"/>
    </w:pPr>
    <w:rPr>
      <w:rFonts w:ascii="Arial" w:eastAsia="Times New Roman" w:hAnsi="Arial" w:cs="Arial"/>
      <w:lang w:eastAsia="en-GB"/>
    </w:rPr>
  </w:style>
  <w:style w:type="character" w:customStyle="1" w:styleId="UnresolvedMention1">
    <w:name w:val="Unresolved Mention1"/>
    <w:basedOn w:val="DefaultParagraphFont"/>
    <w:uiPriority w:val="99"/>
    <w:semiHidden/>
    <w:unhideWhenUsed/>
    <w:rsid w:val="00216B2A"/>
    <w:rPr>
      <w:color w:val="605E5C"/>
      <w:shd w:val="clear" w:color="auto" w:fill="E1DFDD"/>
    </w:rPr>
  </w:style>
  <w:style w:type="character" w:customStyle="1" w:styleId="UnresolvedMention2">
    <w:name w:val="Unresolved Mention2"/>
    <w:basedOn w:val="DefaultParagraphFont"/>
    <w:uiPriority w:val="99"/>
    <w:semiHidden/>
    <w:unhideWhenUsed/>
    <w:rsid w:val="00216B2A"/>
    <w:rPr>
      <w:color w:val="605E5C"/>
      <w:shd w:val="clear" w:color="auto" w:fill="E1DFDD"/>
    </w:rPr>
  </w:style>
  <w:style w:type="paragraph" w:styleId="NormalWeb">
    <w:name w:val="Normal (Web)"/>
    <w:basedOn w:val="Normal"/>
    <w:uiPriority w:val="99"/>
    <w:unhideWhenUsed/>
    <w:rsid w:val="00216B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8Char1">
    <w:name w:val="Heading 8 Char1"/>
    <w:basedOn w:val="DefaultParagraphFont"/>
    <w:uiPriority w:val="9"/>
    <w:semiHidden/>
    <w:rsid w:val="00216B2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16B2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16B2A"/>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16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B2A"/>
    <w:pPr>
      <w:numPr>
        <w:ilvl w:val="1"/>
      </w:numPr>
      <w:spacing w:after="160"/>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16B2A"/>
    <w:rPr>
      <w:rFonts w:eastAsiaTheme="minorEastAsia"/>
      <w:color w:val="5A5A5A" w:themeColor="text1" w:themeTint="A5"/>
      <w:spacing w:val="15"/>
    </w:rPr>
  </w:style>
  <w:style w:type="paragraph" w:styleId="Quote">
    <w:name w:val="Quote"/>
    <w:basedOn w:val="Normal"/>
    <w:next w:val="Normal"/>
    <w:link w:val="QuoteChar"/>
    <w:uiPriority w:val="29"/>
    <w:qFormat/>
    <w:rsid w:val="00216B2A"/>
    <w:pPr>
      <w:spacing w:before="200" w:after="160"/>
      <w:ind w:left="864" w:right="864"/>
      <w:jc w:val="center"/>
    </w:pPr>
    <w:rPr>
      <w:i/>
      <w:iCs/>
      <w:color w:val="404040"/>
    </w:rPr>
  </w:style>
  <w:style w:type="character" w:customStyle="1" w:styleId="QuoteChar1">
    <w:name w:val="Quote Char1"/>
    <w:basedOn w:val="DefaultParagraphFont"/>
    <w:uiPriority w:val="29"/>
    <w:rsid w:val="00216B2A"/>
    <w:rPr>
      <w:i/>
      <w:iCs/>
      <w:color w:val="404040" w:themeColor="text1" w:themeTint="BF"/>
    </w:rPr>
  </w:style>
  <w:style w:type="character" w:styleId="IntenseEmphasis">
    <w:name w:val="Intense Emphasis"/>
    <w:basedOn w:val="DefaultParagraphFont"/>
    <w:uiPriority w:val="21"/>
    <w:qFormat/>
    <w:rsid w:val="00216B2A"/>
    <w:rPr>
      <w:i/>
      <w:iCs/>
      <w:color w:val="4F81BD" w:themeColor="accent1"/>
    </w:rPr>
  </w:style>
  <w:style w:type="paragraph" w:styleId="IntenseQuote">
    <w:name w:val="Intense Quote"/>
    <w:basedOn w:val="Normal"/>
    <w:next w:val="Normal"/>
    <w:link w:val="IntenseQuoteChar"/>
    <w:uiPriority w:val="30"/>
    <w:qFormat/>
    <w:rsid w:val="00216B2A"/>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16B2A"/>
    <w:rPr>
      <w:i/>
      <w:iCs/>
      <w:color w:val="4F81BD" w:themeColor="accent1"/>
    </w:rPr>
  </w:style>
  <w:style w:type="character" w:styleId="IntenseReference">
    <w:name w:val="Intense Reference"/>
    <w:basedOn w:val="DefaultParagraphFont"/>
    <w:uiPriority w:val="32"/>
    <w:qFormat/>
    <w:rsid w:val="00216B2A"/>
    <w:rPr>
      <w:b/>
      <w:bCs/>
      <w:smallCaps/>
      <w:color w:val="4F81BD" w:themeColor="accent1"/>
      <w:spacing w:val="5"/>
    </w:rPr>
  </w:style>
  <w:style w:type="paragraph" w:styleId="Revision">
    <w:name w:val="Revision"/>
    <w:hidden/>
    <w:uiPriority w:val="99"/>
    <w:semiHidden/>
    <w:rsid w:val="00216B2A"/>
    <w:pPr>
      <w:spacing w:after="0" w:line="240" w:lineRule="auto"/>
    </w:pPr>
  </w:style>
  <w:style w:type="paragraph" w:styleId="TOC2">
    <w:name w:val="toc 2"/>
    <w:basedOn w:val="Normal"/>
    <w:next w:val="Normal"/>
    <w:autoRedefine/>
    <w:uiPriority w:val="39"/>
    <w:unhideWhenUsed/>
    <w:rsid w:val="00216B2A"/>
    <w:pPr>
      <w:spacing w:after="100"/>
      <w:ind w:left="220"/>
    </w:pPr>
  </w:style>
  <w:style w:type="paragraph" w:customStyle="1" w:styleId="legclearfix">
    <w:name w:val="legclearfix"/>
    <w:basedOn w:val="Normal"/>
    <w:rsid w:val="007D31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7D3129"/>
  </w:style>
  <w:style w:type="character" w:styleId="UnresolvedMention">
    <w:name w:val="Unresolved Mention"/>
    <w:basedOn w:val="DefaultParagraphFont"/>
    <w:uiPriority w:val="99"/>
    <w:semiHidden/>
    <w:unhideWhenUsed/>
    <w:rsid w:val="00375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871">
      <w:bodyDiv w:val="1"/>
      <w:marLeft w:val="0"/>
      <w:marRight w:val="0"/>
      <w:marTop w:val="0"/>
      <w:marBottom w:val="0"/>
      <w:divBdr>
        <w:top w:val="none" w:sz="0" w:space="0" w:color="auto"/>
        <w:left w:val="none" w:sz="0" w:space="0" w:color="auto"/>
        <w:bottom w:val="none" w:sz="0" w:space="0" w:color="auto"/>
        <w:right w:val="none" w:sz="0" w:space="0" w:color="auto"/>
      </w:divBdr>
      <w:divsChild>
        <w:div w:id="1071274647">
          <w:marLeft w:val="0"/>
          <w:marRight w:val="0"/>
          <w:marTop w:val="0"/>
          <w:marBottom w:val="0"/>
          <w:divBdr>
            <w:top w:val="none" w:sz="0" w:space="0" w:color="auto"/>
            <w:left w:val="none" w:sz="0" w:space="0" w:color="auto"/>
            <w:bottom w:val="none" w:sz="0" w:space="0" w:color="auto"/>
            <w:right w:val="none" w:sz="0" w:space="0" w:color="auto"/>
          </w:divBdr>
        </w:div>
      </w:divsChild>
    </w:div>
    <w:div w:id="156917695">
      <w:bodyDiv w:val="1"/>
      <w:marLeft w:val="0"/>
      <w:marRight w:val="0"/>
      <w:marTop w:val="0"/>
      <w:marBottom w:val="0"/>
      <w:divBdr>
        <w:top w:val="none" w:sz="0" w:space="0" w:color="auto"/>
        <w:left w:val="none" w:sz="0" w:space="0" w:color="auto"/>
        <w:bottom w:val="none" w:sz="0" w:space="0" w:color="auto"/>
        <w:right w:val="none" w:sz="0" w:space="0" w:color="auto"/>
      </w:divBdr>
    </w:div>
    <w:div w:id="425270931">
      <w:bodyDiv w:val="1"/>
      <w:marLeft w:val="0"/>
      <w:marRight w:val="0"/>
      <w:marTop w:val="0"/>
      <w:marBottom w:val="0"/>
      <w:divBdr>
        <w:top w:val="none" w:sz="0" w:space="0" w:color="auto"/>
        <w:left w:val="none" w:sz="0" w:space="0" w:color="auto"/>
        <w:bottom w:val="none" w:sz="0" w:space="0" w:color="auto"/>
        <w:right w:val="none" w:sz="0" w:space="0" w:color="auto"/>
      </w:divBdr>
      <w:divsChild>
        <w:div w:id="1277323132">
          <w:marLeft w:val="0"/>
          <w:marRight w:val="120"/>
          <w:marTop w:val="0"/>
          <w:marBottom w:val="0"/>
          <w:divBdr>
            <w:top w:val="none" w:sz="0" w:space="0" w:color="auto"/>
            <w:left w:val="none" w:sz="0" w:space="0" w:color="auto"/>
            <w:bottom w:val="none" w:sz="0" w:space="0" w:color="auto"/>
            <w:right w:val="none" w:sz="0" w:space="0" w:color="auto"/>
          </w:divBdr>
        </w:div>
        <w:div w:id="973676941">
          <w:marLeft w:val="0"/>
          <w:marRight w:val="120"/>
          <w:marTop w:val="0"/>
          <w:marBottom w:val="0"/>
          <w:divBdr>
            <w:top w:val="none" w:sz="0" w:space="0" w:color="auto"/>
            <w:left w:val="none" w:sz="0" w:space="0" w:color="auto"/>
            <w:bottom w:val="none" w:sz="0" w:space="0" w:color="auto"/>
            <w:right w:val="none" w:sz="0" w:space="0" w:color="auto"/>
          </w:divBdr>
        </w:div>
        <w:div w:id="561793696">
          <w:marLeft w:val="0"/>
          <w:marRight w:val="120"/>
          <w:marTop w:val="0"/>
          <w:marBottom w:val="0"/>
          <w:divBdr>
            <w:top w:val="none" w:sz="0" w:space="0" w:color="auto"/>
            <w:left w:val="none" w:sz="0" w:space="0" w:color="auto"/>
            <w:bottom w:val="none" w:sz="0" w:space="0" w:color="auto"/>
            <w:right w:val="none" w:sz="0" w:space="0" w:color="auto"/>
          </w:divBdr>
        </w:div>
        <w:div w:id="2141529441">
          <w:marLeft w:val="0"/>
          <w:marRight w:val="0"/>
          <w:marTop w:val="0"/>
          <w:marBottom w:val="0"/>
          <w:divBdr>
            <w:top w:val="none" w:sz="0" w:space="0" w:color="auto"/>
            <w:left w:val="none" w:sz="0" w:space="0" w:color="auto"/>
            <w:bottom w:val="none" w:sz="0" w:space="0" w:color="auto"/>
            <w:right w:val="none" w:sz="0" w:space="0" w:color="auto"/>
          </w:divBdr>
        </w:div>
        <w:div w:id="349454985">
          <w:marLeft w:val="0"/>
          <w:marRight w:val="0"/>
          <w:marTop w:val="0"/>
          <w:marBottom w:val="0"/>
          <w:divBdr>
            <w:top w:val="none" w:sz="0" w:space="0" w:color="auto"/>
            <w:left w:val="none" w:sz="0" w:space="0" w:color="auto"/>
            <w:bottom w:val="none" w:sz="0" w:space="0" w:color="auto"/>
            <w:right w:val="none" w:sz="0" w:space="0" w:color="auto"/>
          </w:divBdr>
        </w:div>
      </w:divsChild>
    </w:div>
    <w:div w:id="594019236">
      <w:bodyDiv w:val="1"/>
      <w:marLeft w:val="0"/>
      <w:marRight w:val="0"/>
      <w:marTop w:val="0"/>
      <w:marBottom w:val="0"/>
      <w:divBdr>
        <w:top w:val="none" w:sz="0" w:space="0" w:color="auto"/>
        <w:left w:val="none" w:sz="0" w:space="0" w:color="auto"/>
        <w:bottom w:val="none" w:sz="0" w:space="0" w:color="auto"/>
        <w:right w:val="none" w:sz="0" w:space="0" w:color="auto"/>
      </w:divBdr>
    </w:div>
    <w:div w:id="723680105">
      <w:bodyDiv w:val="1"/>
      <w:marLeft w:val="0"/>
      <w:marRight w:val="0"/>
      <w:marTop w:val="0"/>
      <w:marBottom w:val="0"/>
      <w:divBdr>
        <w:top w:val="none" w:sz="0" w:space="0" w:color="auto"/>
        <w:left w:val="none" w:sz="0" w:space="0" w:color="auto"/>
        <w:bottom w:val="none" w:sz="0" w:space="0" w:color="auto"/>
        <w:right w:val="none" w:sz="0" w:space="0" w:color="auto"/>
      </w:divBdr>
    </w:div>
    <w:div w:id="1425567661">
      <w:bodyDiv w:val="1"/>
      <w:marLeft w:val="0"/>
      <w:marRight w:val="0"/>
      <w:marTop w:val="0"/>
      <w:marBottom w:val="0"/>
      <w:divBdr>
        <w:top w:val="none" w:sz="0" w:space="0" w:color="auto"/>
        <w:left w:val="none" w:sz="0" w:space="0" w:color="auto"/>
        <w:bottom w:val="none" w:sz="0" w:space="0" w:color="auto"/>
        <w:right w:val="none" w:sz="0" w:space="0" w:color="auto"/>
      </w:divBdr>
      <w:divsChild>
        <w:div w:id="896014063">
          <w:marLeft w:val="0"/>
          <w:marRight w:val="120"/>
          <w:marTop w:val="0"/>
          <w:marBottom w:val="0"/>
          <w:divBdr>
            <w:top w:val="none" w:sz="0" w:space="0" w:color="auto"/>
            <w:left w:val="none" w:sz="0" w:space="0" w:color="auto"/>
            <w:bottom w:val="none" w:sz="0" w:space="0" w:color="auto"/>
            <w:right w:val="none" w:sz="0" w:space="0" w:color="auto"/>
          </w:divBdr>
        </w:div>
        <w:div w:id="1388725306">
          <w:marLeft w:val="0"/>
          <w:marRight w:val="120"/>
          <w:marTop w:val="0"/>
          <w:marBottom w:val="0"/>
          <w:divBdr>
            <w:top w:val="none" w:sz="0" w:space="0" w:color="auto"/>
            <w:left w:val="none" w:sz="0" w:space="0" w:color="auto"/>
            <w:bottom w:val="none" w:sz="0" w:space="0" w:color="auto"/>
            <w:right w:val="none" w:sz="0" w:space="0" w:color="auto"/>
          </w:divBdr>
        </w:div>
        <w:div w:id="303580742">
          <w:marLeft w:val="0"/>
          <w:marRight w:val="120"/>
          <w:marTop w:val="0"/>
          <w:marBottom w:val="0"/>
          <w:divBdr>
            <w:top w:val="none" w:sz="0" w:space="0" w:color="auto"/>
            <w:left w:val="none" w:sz="0" w:space="0" w:color="auto"/>
            <w:bottom w:val="none" w:sz="0" w:space="0" w:color="auto"/>
            <w:right w:val="none" w:sz="0" w:space="0" w:color="auto"/>
          </w:divBdr>
        </w:div>
        <w:div w:id="302278855">
          <w:marLeft w:val="0"/>
          <w:marRight w:val="0"/>
          <w:marTop w:val="0"/>
          <w:marBottom w:val="0"/>
          <w:divBdr>
            <w:top w:val="none" w:sz="0" w:space="0" w:color="auto"/>
            <w:left w:val="none" w:sz="0" w:space="0" w:color="auto"/>
            <w:bottom w:val="none" w:sz="0" w:space="0" w:color="auto"/>
            <w:right w:val="none" w:sz="0" w:space="0" w:color="auto"/>
          </w:divBdr>
        </w:div>
        <w:div w:id="876744881">
          <w:marLeft w:val="0"/>
          <w:marRight w:val="0"/>
          <w:marTop w:val="0"/>
          <w:marBottom w:val="0"/>
          <w:divBdr>
            <w:top w:val="none" w:sz="0" w:space="0" w:color="auto"/>
            <w:left w:val="none" w:sz="0" w:space="0" w:color="auto"/>
            <w:bottom w:val="none" w:sz="0" w:space="0" w:color="auto"/>
            <w:right w:val="none" w:sz="0" w:space="0" w:color="auto"/>
          </w:divBdr>
        </w:div>
      </w:divsChild>
    </w:div>
    <w:div w:id="1811172278">
      <w:bodyDiv w:val="1"/>
      <w:marLeft w:val="0"/>
      <w:marRight w:val="0"/>
      <w:marTop w:val="0"/>
      <w:marBottom w:val="0"/>
      <w:divBdr>
        <w:top w:val="none" w:sz="0" w:space="0" w:color="auto"/>
        <w:left w:val="none" w:sz="0" w:space="0" w:color="auto"/>
        <w:bottom w:val="none" w:sz="0" w:space="0" w:color="auto"/>
        <w:right w:val="none" w:sz="0" w:space="0" w:color="auto"/>
      </w:divBdr>
    </w:div>
    <w:div w:id="1838379454">
      <w:bodyDiv w:val="1"/>
      <w:marLeft w:val="0"/>
      <w:marRight w:val="0"/>
      <w:marTop w:val="0"/>
      <w:marBottom w:val="0"/>
      <w:divBdr>
        <w:top w:val="none" w:sz="0" w:space="0" w:color="auto"/>
        <w:left w:val="none" w:sz="0" w:space="0" w:color="auto"/>
        <w:bottom w:val="none" w:sz="0" w:space="0" w:color="auto"/>
        <w:right w:val="none" w:sz="0" w:space="0" w:color="auto"/>
      </w:divBdr>
    </w:div>
    <w:div w:id="1859198006">
      <w:bodyDiv w:val="1"/>
      <w:marLeft w:val="0"/>
      <w:marRight w:val="0"/>
      <w:marTop w:val="0"/>
      <w:marBottom w:val="0"/>
      <w:divBdr>
        <w:top w:val="none" w:sz="0" w:space="0" w:color="auto"/>
        <w:left w:val="none" w:sz="0" w:space="0" w:color="auto"/>
        <w:bottom w:val="none" w:sz="0" w:space="0" w:color="auto"/>
        <w:right w:val="none" w:sz="0" w:space="0" w:color="auto"/>
      </w:divBdr>
    </w:div>
    <w:div w:id="1972131563">
      <w:bodyDiv w:val="1"/>
      <w:marLeft w:val="0"/>
      <w:marRight w:val="0"/>
      <w:marTop w:val="0"/>
      <w:marBottom w:val="0"/>
      <w:divBdr>
        <w:top w:val="none" w:sz="0" w:space="0" w:color="auto"/>
        <w:left w:val="none" w:sz="0" w:space="0" w:color="auto"/>
        <w:bottom w:val="none" w:sz="0" w:space="0" w:color="auto"/>
        <w:right w:val="none" w:sz="0" w:space="0" w:color="auto"/>
      </w:divBdr>
    </w:div>
    <w:div w:id="20601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urcingteam@cardiff.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8F68-C67D-4017-956B-89EA440A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13096</Words>
  <Characters>74652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87573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2</cp:revision>
  <cp:lastPrinted>2015-02-20T10:34:00Z</cp:lastPrinted>
  <dcterms:created xsi:type="dcterms:W3CDTF">2025-01-03T23:07:00Z</dcterms:created>
  <dcterms:modified xsi:type="dcterms:W3CDTF">2025-01-03T23:07:00Z</dcterms:modified>
</cp:coreProperties>
</file>