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7E255" w14:textId="77777777" w:rsidR="00472BD3" w:rsidRDefault="00472BD3" w:rsidP="001421BB">
      <w:pPr>
        <w:rPr>
          <w:rFonts w:ascii="Arial" w:hAnsi="Arial" w:cs="Arial"/>
          <w:b/>
          <w:bCs/>
          <w:color w:val="215E99" w:themeColor="text2" w:themeTint="BF"/>
          <w:sz w:val="56"/>
          <w:szCs w:val="56"/>
        </w:rPr>
      </w:pPr>
    </w:p>
    <w:p w14:paraId="6C7A4F80" w14:textId="06760F5C" w:rsidR="00EB47AC" w:rsidRPr="007B44DB" w:rsidRDefault="00472BD3" w:rsidP="00472BD3">
      <w:pPr>
        <w:jc w:val="center"/>
        <w:rPr>
          <w:rFonts w:asciiTheme="majorHAnsi" w:eastAsiaTheme="majorEastAsia" w:hAnsiTheme="majorHAnsi" w:cstheme="majorBidi"/>
          <w:b/>
          <w:color w:val="005A70"/>
          <w:spacing w:val="5"/>
          <w:kern w:val="28"/>
          <w:sz w:val="48"/>
          <w:szCs w:val="52"/>
          <w:lang w:val="en-US"/>
          <w14:ligatures w14:val="none"/>
        </w:rPr>
      </w:pPr>
      <w:r w:rsidRPr="007B44DB">
        <w:rPr>
          <w:rFonts w:asciiTheme="majorHAnsi" w:eastAsiaTheme="majorEastAsia" w:hAnsiTheme="majorHAnsi" w:cstheme="majorBidi"/>
          <w:b/>
          <w:color w:val="005A70"/>
          <w:spacing w:val="5"/>
          <w:kern w:val="28"/>
          <w:sz w:val="48"/>
          <w:szCs w:val="52"/>
          <w:lang w:val="en-US"/>
          <w14:ligatures w14:val="none"/>
        </w:rPr>
        <w:t>Neath Port Talbot Council</w:t>
      </w:r>
    </w:p>
    <w:p w14:paraId="5A2B6D64" w14:textId="04BE097B" w:rsidR="00472BD3" w:rsidRPr="007B44DB" w:rsidRDefault="00472BD3" w:rsidP="00472BD3">
      <w:pPr>
        <w:jc w:val="center"/>
        <w:rPr>
          <w:rFonts w:asciiTheme="majorHAnsi" w:eastAsiaTheme="majorEastAsia" w:hAnsiTheme="majorHAnsi" w:cstheme="majorBidi"/>
          <w:b/>
          <w:color w:val="005A70"/>
          <w:spacing w:val="5"/>
          <w:kern w:val="28"/>
          <w:sz w:val="48"/>
          <w:szCs w:val="52"/>
          <w:lang w:val="en-US"/>
          <w14:ligatures w14:val="none"/>
        </w:rPr>
      </w:pPr>
      <w:r w:rsidRPr="007B44DB">
        <w:rPr>
          <w:rFonts w:asciiTheme="majorHAnsi" w:eastAsiaTheme="majorEastAsia" w:hAnsiTheme="majorHAnsi" w:cstheme="majorBidi"/>
          <w:b/>
          <w:color w:val="005A70"/>
          <w:spacing w:val="5"/>
          <w:kern w:val="28"/>
          <w:sz w:val="48"/>
          <w:szCs w:val="52"/>
          <w:lang w:val="en-US"/>
          <w14:ligatures w14:val="none"/>
        </w:rPr>
        <w:t>Third Sector Grant Scheme</w:t>
      </w:r>
    </w:p>
    <w:p w14:paraId="53CC8494" w14:textId="77777777" w:rsidR="00472BD3" w:rsidRPr="007B44DB" w:rsidRDefault="00472BD3" w:rsidP="00472BD3">
      <w:pPr>
        <w:jc w:val="center"/>
        <w:rPr>
          <w:rFonts w:asciiTheme="majorHAnsi" w:eastAsiaTheme="majorEastAsia" w:hAnsiTheme="majorHAnsi" w:cstheme="majorBidi"/>
          <w:b/>
          <w:color w:val="005A70"/>
          <w:spacing w:val="5"/>
          <w:kern w:val="28"/>
          <w:sz w:val="48"/>
          <w:szCs w:val="52"/>
          <w:lang w:val="en-US"/>
          <w14:ligatures w14:val="none"/>
        </w:rPr>
      </w:pPr>
    </w:p>
    <w:p w14:paraId="31390152" w14:textId="35DBF709" w:rsidR="00472BD3" w:rsidRPr="007B44DB" w:rsidRDefault="00472BD3" w:rsidP="00472BD3">
      <w:pPr>
        <w:jc w:val="center"/>
        <w:rPr>
          <w:rFonts w:asciiTheme="majorHAnsi" w:eastAsiaTheme="majorEastAsia" w:hAnsiTheme="majorHAnsi" w:cstheme="majorBidi"/>
          <w:b/>
          <w:color w:val="005A70"/>
          <w:spacing w:val="5"/>
          <w:kern w:val="28"/>
          <w:sz w:val="48"/>
          <w:szCs w:val="52"/>
          <w:lang w:val="en-US"/>
          <w14:ligatures w14:val="none"/>
        </w:rPr>
      </w:pPr>
      <w:r w:rsidRPr="007B44DB">
        <w:rPr>
          <w:rFonts w:asciiTheme="majorHAnsi" w:eastAsiaTheme="majorEastAsia" w:hAnsiTheme="majorHAnsi" w:cstheme="majorBidi"/>
          <w:b/>
          <w:color w:val="005A70"/>
          <w:spacing w:val="5"/>
          <w:kern w:val="28"/>
          <w:sz w:val="48"/>
          <w:szCs w:val="52"/>
          <w:lang w:val="en-US"/>
          <w14:ligatures w14:val="none"/>
        </w:rPr>
        <w:t>Expression of Interest Form</w:t>
      </w:r>
    </w:p>
    <w:p w14:paraId="7F71A128" w14:textId="77777777" w:rsidR="00472BD3" w:rsidRPr="00472BD3" w:rsidRDefault="00472BD3" w:rsidP="00472BD3">
      <w:pPr>
        <w:jc w:val="center"/>
        <w:rPr>
          <w:rFonts w:ascii="Arial" w:hAnsi="Arial" w:cs="Arial"/>
          <w:b/>
          <w:bCs/>
          <w:color w:val="215E99" w:themeColor="text2" w:themeTint="BF"/>
          <w:sz w:val="56"/>
          <w:szCs w:val="56"/>
        </w:rPr>
      </w:pPr>
    </w:p>
    <w:p w14:paraId="040FE443" w14:textId="77777777" w:rsidR="00EB47AC" w:rsidRPr="00472BD3" w:rsidRDefault="00EB47AC">
      <w:pPr>
        <w:rPr>
          <w:rFonts w:ascii="Arial" w:hAnsi="Arial" w:cs="Arial"/>
        </w:rPr>
      </w:pPr>
      <w:r w:rsidRPr="00472BD3">
        <w:rPr>
          <w:rFonts w:ascii="Arial" w:hAnsi="Arial" w:cs="Arial"/>
        </w:rPr>
        <w:br w:type="page"/>
      </w:r>
    </w:p>
    <w:p w14:paraId="60D96E03" w14:textId="77777777" w:rsidR="007B44DB" w:rsidRDefault="007B44DB" w:rsidP="00472BD3">
      <w:pPr>
        <w:jc w:val="center"/>
        <w:rPr>
          <w:rFonts w:ascii="Arial" w:hAnsi="Arial" w:cs="Arial"/>
          <w:b/>
          <w:bCs/>
          <w:color w:val="215E99" w:themeColor="text2" w:themeTint="BF"/>
          <w:sz w:val="36"/>
          <w:szCs w:val="36"/>
        </w:rPr>
      </w:pPr>
    </w:p>
    <w:p w14:paraId="56E6A7DB" w14:textId="617F046B" w:rsidR="002B4D4D" w:rsidRPr="00472BD3" w:rsidRDefault="002B4D4D" w:rsidP="00472BD3">
      <w:pPr>
        <w:jc w:val="center"/>
        <w:rPr>
          <w:rFonts w:ascii="Arial" w:hAnsi="Arial" w:cs="Arial"/>
          <w:b/>
          <w:bCs/>
          <w:color w:val="215E99" w:themeColor="text2" w:themeTint="BF"/>
          <w:sz w:val="36"/>
          <w:szCs w:val="36"/>
        </w:rPr>
      </w:pPr>
      <w:r w:rsidRPr="00472BD3">
        <w:rPr>
          <w:rFonts w:ascii="Arial" w:hAnsi="Arial" w:cs="Arial"/>
          <w:b/>
          <w:bCs/>
          <w:color w:val="215E99" w:themeColor="text2" w:themeTint="BF"/>
          <w:sz w:val="36"/>
          <w:szCs w:val="36"/>
        </w:rPr>
        <w:t>Neath Port Talbot Third Sector Grant Scheme</w:t>
      </w:r>
    </w:p>
    <w:p w14:paraId="629874C6" w14:textId="77777777" w:rsidR="002B4D4D" w:rsidRPr="00472BD3" w:rsidRDefault="002B4D4D">
      <w:pPr>
        <w:rPr>
          <w:rFonts w:ascii="Arial" w:hAnsi="Arial" w:cs="Arial"/>
        </w:rPr>
      </w:pPr>
    </w:p>
    <w:p w14:paraId="4A1BC970" w14:textId="69C26B3A" w:rsidR="00F80AA8" w:rsidRPr="00472BD3" w:rsidRDefault="00EB47AC">
      <w:pPr>
        <w:rPr>
          <w:rFonts w:ascii="Arial" w:hAnsi="Arial" w:cs="Arial"/>
          <w:b/>
          <w:bCs/>
          <w:color w:val="215E99" w:themeColor="text2" w:themeTint="BF"/>
          <w:sz w:val="32"/>
          <w:szCs w:val="32"/>
        </w:rPr>
      </w:pPr>
      <w:r w:rsidRPr="00472BD3">
        <w:rPr>
          <w:rFonts w:ascii="Arial" w:hAnsi="Arial" w:cs="Arial"/>
          <w:b/>
          <w:bCs/>
          <w:color w:val="215E99" w:themeColor="text2" w:themeTint="BF"/>
          <w:sz w:val="32"/>
          <w:szCs w:val="32"/>
        </w:rPr>
        <w:t>Introduction</w:t>
      </w:r>
    </w:p>
    <w:p w14:paraId="094D4B14" w14:textId="77777777" w:rsidR="007B44DB" w:rsidRDefault="002B4D4D">
      <w:pPr>
        <w:rPr>
          <w:rFonts w:ascii="Arial" w:hAnsi="Arial" w:cs="Arial"/>
        </w:rPr>
      </w:pPr>
      <w:r w:rsidRPr="00060E56">
        <w:rPr>
          <w:rFonts w:ascii="Arial" w:hAnsi="Arial" w:cs="Arial"/>
        </w:rPr>
        <w:t xml:space="preserve">This Expression of Interest </w:t>
      </w:r>
      <w:r w:rsidR="007B44DB">
        <w:rPr>
          <w:rFonts w:ascii="Arial" w:hAnsi="Arial" w:cs="Arial"/>
        </w:rPr>
        <w:t xml:space="preserve">(EOI) </w:t>
      </w:r>
      <w:r w:rsidRPr="00060E56">
        <w:rPr>
          <w:rFonts w:ascii="Arial" w:hAnsi="Arial" w:cs="Arial"/>
        </w:rPr>
        <w:t xml:space="preserve">form is the first stage of the application process. </w:t>
      </w:r>
      <w:r w:rsidR="001421BB" w:rsidRPr="00060E56">
        <w:rPr>
          <w:rFonts w:ascii="Arial" w:hAnsi="Arial" w:cs="Arial"/>
        </w:rPr>
        <w:t>T</w:t>
      </w:r>
      <w:r w:rsidRPr="00060E56">
        <w:rPr>
          <w:rFonts w:ascii="Arial" w:hAnsi="Arial" w:cs="Arial"/>
        </w:rPr>
        <w:t xml:space="preserve">he full application form will be sent to organisations that progress beyond the </w:t>
      </w:r>
      <w:r w:rsidR="007B44DB">
        <w:rPr>
          <w:rFonts w:ascii="Arial" w:hAnsi="Arial" w:cs="Arial"/>
        </w:rPr>
        <w:t>EOI</w:t>
      </w:r>
      <w:r w:rsidRPr="00060E56">
        <w:rPr>
          <w:rFonts w:ascii="Arial" w:hAnsi="Arial" w:cs="Arial"/>
        </w:rPr>
        <w:t xml:space="preserve"> stage. </w:t>
      </w:r>
    </w:p>
    <w:p w14:paraId="468898C6" w14:textId="5FA9E8A5" w:rsidR="007B44DB" w:rsidRDefault="00C950F4">
      <w:pPr>
        <w:rPr>
          <w:rFonts w:ascii="Arial" w:hAnsi="Arial" w:cs="Arial"/>
          <w:u w:val="single"/>
        </w:rPr>
      </w:pPr>
      <w:r w:rsidRPr="0047662A">
        <w:rPr>
          <w:rFonts w:ascii="Arial" w:hAnsi="Arial" w:cs="Arial"/>
          <w:u w:val="single"/>
        </w:rPr>
        <w:t>Please</w:t>
      </w:r>
      <w:r w:rsidR="002B4D4D" w:rsidRPr="0047662A">
        <w:rPr>
          <w:rFonts w:ascii="Arial" w:hAnsi="Arial" w:cs="Arial"/>
          <w:u w:val="single"/>
        </w:rPr>
        <w:t xml:space="preserve"> read the</w:t>
      </w:r>
      <w:r w:rsidR="002B4D4D" w:rsidRPr="00060E56">
        <w:rPr>
          <w:rFonts w:ascii="Arial" w:hAnsi="Arial" w:cs="Arial"/>
          <w:u w:val="single"/>
        </w:rPr>
        <w:t xml:space="preserve"> Guidance Document and the Frequently Asked Questions (FAQs) document in full before deciding to apply.</w:t>
      </w:r>
      <w:r w:rsidR="00AF0396">
        <w:rPr>
          <w:rFonts w:ascii="Arial" w:hAnsi="Arial" w:cs="Arial"/>
          <w:u w:val="single"/>
        </w:rPr>
        <w:t xml:space="preserve"> </w:t>
      </w:r>
    </w:p>
    <w:p w14:paraId="537836A5" w14:textId="57B3B4D3" w:rsidR="002B4D4D" w:rsidRPr="00472BD3" w:rsidRDefault="00310AD8">
      <w:pPr>
        <w:rPr>
          <w:rFonts w:ascii="Arial" w:hAnsi="Arial" w:cs="Arial"/>
        </w:rPr>
      </w:pPr>
      <w:r w:rsidRPr="00060E56">
        <w:rPr>
          <w:rFonts w:ascii="Arial" w:hAnsi="Arial" w:cs="Arial"/>
        </w:rPr>
        <w:t xml:space="preserve">If you have any questions about the process or need this document in an alternative format, please contact 07805 771506 or email </w:t>
      </w:r>
      <w:hyperlink r:id="rId8" w:history="1">
        <w:r w:rsidRPr="00060E56">
          <w:rPr>
            <w:rStyle w:val="Hyperlink"/>
            <w:rFonts w:ascii="Arial" w:hAnsi="Arial" w:cs="Arial"/>
          </w:rPr>
          <w:t>thirdsectorgrants@npt.gov.uk</w:t>
        </w:r>
      </w:hyperlink>
      <w:r>
        <w:rPr>
          <w:rFonts w:ascii="Arial" w:hAnsi="Arial" w:cs="Arial"/>
        </w:rPr>
        <w:t xml:space="preserve"> </w:t>
      </w:r>
    </w:p>
    <w:p w14:paraId="559FFB94" w14:textId="77777777" w:rsidR="002529A6" w:rsidRPr="002529A6" w:rsidRDefault="002529A6" w:rsidP="002529A6">
      <w:pPr>
        <w:rPr>
          <w:rFonts w:ascii="Arial" w:hAnsi="Arial" w:cs="Arial"/>
        </w:rPr>
      </w:pPr>
      <w:r w:rsidRPr="002529A6">
        <w:rPr>
          <w:rFonts w:ascii="Arial" w:hAnsi="Arial" w:cs="Arial"/>
        </w:rPr>
        <w:t> </w:t>
      </w:r>
    </w:p>
    <w:p w14:paraId="7F35B06F" w14:textId="77777777" w:rsidR="002529A6" w:rsidRPr="002529A6" w:rsidRDefault="002529A6" w:rsidP="002529A6">
      <w:pPr>
        <w:jc w:val="center"/>
        <w:rPr>
          <w:rFonts w:ascii="Arial" w:hAnsi="Arial" w:cs="Arial"/>
          <w:b/>
          <w:bCs/>
        </w:rPr>
      </w:pPr>
      <w:r w:rsidRPr="002529A6">
        <w:rPr>
          <w:rFonts w:ascii="Arial" w:hAnsi="Arial" w:cs="Arial"/>
          <w:b/>
          <w:bCs/>
        </w:rPr>
        <w:t>Expression of Interest Information Session</w:t>
      </w:r>
    </w:p>
    <w:p w14:paraId="75833866" w14:textId="5246BFB7" w:rsidR="002529A6" w:rsidRPr="002529A6" w:rsidRDefault="002529A6" w:rsidP="002529A6">
      <w:pPr>
        <w:jc w:val="center"/>
        <w:rPr>
          <w:rFonts w:ascii="Arial" w:hAnsi="Arial" w:cs="Arial"/>
          <w:b/>
          <w:bCs/>
        </w:rPr>
      </w:pPr>
      <w:r w:rsidRPr="002529A6">
        <w:rPr>
          <w:rFonts w:ascii="Arial" w:hAnsi="Arial" w:cs="Arial"/>
          <w:b/>
          <w:bCs/>
        </w:rPr>
        <w:t>Thursday 1</w:t>
      </w:r>
      <w:r w:rsidRPr="002529A6">
        <w:rPr>
          <w:rFonts w:ascii="Arial" w:hAnsi="Arial" w:cs="Arial"/>
          <w:b/>
          <w:bCs/>
          <w:i/>
          <w:iCs/>
        </w:rPr>
        <w:t>st</w:t>
      </w:r>
      <w:r w:rsidRPr="002529A6">
        <w:rPr>
          <w:rFonts w:ascii="Arial" w:hAnsi="Arial" w:cs="Arial"/>
          <w:b/>
          <w:bCs/>
        </w:rPr>
        <w:t xml:space="preserve"> October 2026, 1.00pm (30-minute session)</w:t>
      </w:r>
    </w:p>
    <w:p w14:paraId="2F4753F2" w14:textId="5E6C3D55" w:rsidR="002529A6" w:rsidRDefault="002529A6" w:rsidP="002529A6">
      <w:pPr>
        <w:jc w:val="center"/>
        <w:rPr>
          <w:rFonts w:ascii="Arial" w:hAnsi="Arial" w:cs="Arial"/>
        </w:rPr>
      </w:pPr>
      <w:r w:rsidRPr="002529A6">
        <w:rPr>
          <w:rFonts w:ascii="Arial" w:hAnsi="Arial" w:cs="Arial"/>
        </w:rPr>
        <w:t>To register your interest, email </w:t>
      </w:r>
      <w:hyperlink r:id="rId9" w:tgtFrame="_blank" w:tooltip="mailto:thirdsectorgrants@npt.gov.uk" w:history="1">
        <w:r w:rsidRPr="002529A6">
          <w:rPr>
            <w:rStyle w:val="Hyperlink"/>
            <w:rFonts w:ascii="Arial" w:hAnsi="Arial" w:cs="Arial"/>
          </w:rPr>
          <w:t>thirdsectorgrants@npt.gov.uk</w:t>
        </w:r>
      </w:hyperlink>
    </w:p>
    <w:p w14:paraId="4617A6E0" w14:textId="49BE942D" w:rsidR="002529A6" w:rsidRPr="002529A6" w:rsidRDefault="002529A6" w:rsidP="002529A6">
      <w:pPr>
        <w:jc w:val="center"/>
        <w:rPr>
          <w:rFonts w:ascii="Arial" w:hAnsi="Arial" w:cs="Arial"/>
        </w:rPr>
      </w:pPr>
      <w:r w:rsidRPr="002529A6">
        <w:rPr>
          <w:rFonts w:ascii="Arial" w:hAnsi="Arial" w:cs="Arial"/>
        </w:rPr>
        <w:t>We will then send you a Microsoft Teams link.</w:t>
      </w:r>
    </w:p>
    <w:p w14:paraId="27FED547" w14:textId="77777777" w:rsidR="007B44DB" w:rsidRDefault="007B44DB">
      <w:pPr>
        <w:rPr>
          <w:rFonts w:ascii="Arial" w:hAnsi="Arial" w:cs="Arial"/>
        </w:rPr>
      </w:pPr>
    </w:p>
    <w:p w14:paraId="4BCC2F79" w14:textId="77777777" w:rsidR="002529A6" w:rsidRDefault="002529A6">
      <w:pPr>
        <w:rPr>
          <w:rFonts w:ascii="Arial" w:hAnsi="Arial" w:cs="Arial"/>
        </w:rPr>
      </w:pPr>
    </w:p>
    <w:tbl>
      <w:tblPr>
        <w:tblStyle w:val="TableGrid"/>
        <w:tblW w:w="0" w:type="auto"/>
        <w:tblLook w:val="04A0" w:firstRow="1" w:lastRow="0" w:firstColumn="1" w:lastColumn="0" w:noHBand="0" w:noVBand="1"/>
      </w:tblPr>
      <w:tblGrid>
        <w:gridCol w:w="9016"/>
      </w:tblGrid>
      <w:tr w:rsidR="007B44DB" w14:paraId="0FA53731" w14:textId="77777777" w:rsidTr="007B44DB">
        <w:trPr>
          <w:trHeight w:val="4827"/>
        </w:trPr>
        <w:tc>
          <w:tcPr>
            <w:tcW w:w="9016" w:type="dxa"/>
            <w:shd w:val="clear" w:color="auto" w:fill="F2F2F2" w:themeFill="background1" w:themeFillShade="F2"/>
            <w:vAlign w:val="center"/>
          </w:tcPr>
          <w:p w14:paraId="16C1214D" w14:textId="77777777" w:rsidR="007B44DB" w:rsidRPr="00273B42" w:rsidRDefault="007B44DB" w:rsidP="007B44DB">
            <w:pPr>
              <w:pStyle w:val="paragraph"/>
              <w:spacing w:before="0" w:after="0"/>
              <w:rPr>
                <w:rFonts w:ascii="Arial" w:hAnsi="Arial" w:cs="Arial"/>
                <w:sz w:val="18"/>
                <w:szCs w:val="18"/>
              </w:rPr>
            </w:pPr>
            <w:r w:rsidRPr="00273B42">
              <w:rPr>
                <w:rFonts w:ascii="Arial" w:hAnsi="Arial" w:cs="Arial"/>
                <w:color w:val="000000"/>
              </w:rPr>
              <w:t>Please note that Neath Port Talbot Council will be a Data Controller for Personal Data collected with</w:t>
            </w:r>
            <w:r>
              <w:rPr>
                <w:rFonts w:ascii="Arial" w:hAnsi="Arial" w:cs="Arial"/>
                <w:color w:val="000000"/>
              </w:rPr>
              <w:t>in</w:t>
            </w:r>
            <w:r w:rsidRPr="00273B42">
              <w:rPr>
                <w:rFonts w:ascii="Arial" w:hAnsi="Arial" w:cs="Arial"/>
                <w:color w:val="000000"/>
              </w:rPr>
              <w:t xml:space="preserve"> this form and the control and processing of Personal Data. </w:t>
            </w:r>
            <w:r w:rsidRPr="00273B42">
              <w:rPr>
                <w:rFonts w:ascii="Arial" w:hAnsi="Arial" w:cs="Arial"/>
                <w:color w:val="000000"/>
              </w:rPr>
              <w:br/>
            </w:r>
          </w:p>
          <w:p w14:paraId="54B71B75" w14:textId="0B172B3A" w:rsidR="007B44DB" w:rsidRDefault="007B44DB" w:rsidP="007B44DB">
            <w:pPr>
              <w:rPr>
                <w:rFonts w:ascii="Arial" w:hAnsi="Arial" w:cs="Arial"/>
              </w:rPr>
            </w:pPr>
            <w:r w:rsidRPr="00273B42">
              <w:rPr>
                <w:rFonts w:ascii="Arial" w:hAnsi="Arial" w:cs="Arial"/>
                <w:color w:val="000000"/>
              </w:rPr>
              <w:t xml:space="preserve">Neath Port Talbot Council will </w:t>
            </w:r>
            <w:r w:rsidRPr="0047662A">
              <w:rPr>
                <w:rFonts w:ascii="Arial" w:hAnsi="Arial" w:cs="Arial"/>
                <w:color w:val="000000"/>
              </w:rPr>
              <w:t>process</w:t>
            </w:r>
            <w:r w:rsidRPr="00273B42">
              <w:rPr>
                <w:rFonts w:ascii="Arial" w:hAnsi="Arial" w:cs="Arial"/>
                <w:color w:val="000000"/>
              </w:rPr>
              <w:t xml:space="preserve"> all data according to the provisions of the Data Protection Act 2018 and the UK General Data Protection Regulation (UK GDPR) all applicable laws and regulations relating to processing of Personal Data and privacy, including, where necessary, the guidance and codes of practice issued by the Information Commissioner and any other relevant data protection regulations (together “the Data Protection Legislation (as amended from time to time)”). </w:t>
            </w:r>
            <w:r w:rsidRPr="00273B42">
              <w:rPr>
                <w:rFonts w:ascii="Arial" w:hAnsi="Arial" w:cs="Arial"/>
                <w:sz w:val="18"/>
                <w:szCs w:val="18"/>
              </w:rPr>
              <w:br/>
            </w:r>
            <w:r w:rsidRPr="00273B42">
              <w:rPr>
                <w:rFonts w:ascii="Arial" w:hAnsi="Arial" w:cs="Arial"/>
                <w:sz w:val="18"/>
                <w:szCs w:val="18"/>
              </w:rPr>
              <w:br/>
            </w:r>
            <w:r w:rsidRPr="00273B42">
              <w:rPr>
                <w:rFonts w:ascii="Arial" w:hAnsi="Arial" w:cs="Arial"/>
                <w:color w:val="000000"/>
              </w:rPr>
              <w:t xml:space="preserve">By proceeding to complete and submit this form, you acknowledge that Neath Port Talbot </w:t>
            </w:r>
            <w:r w:rsidRPr="00C950F4">
              <w:rPr>
                <w:rFonts w:ascii="Arial" w:hAnsi="Arial" w:cs="Arial"/>
                <w:strike/>
                <w:color w:val="000000"/>
              </w:rPr>
              <w:t>County Borough</w:t>
            </w:r>
            <w:r w:rsidRPr="00273B42">
              <w:rPr>
                <w:rFonts w:ascii="Arial" w:hAnsi="Arial" w:cs="Arial"/>
                <w:color w:val="000000"/>
              </w:rPr>
              <w:t xml:space="preserve"> Council will process any Personal Data contained within the form for the purposes of assessing and managing your grant application.</w:t>
            </w:r>
            <w:r w:rsidRPr="00273B42">
              <w:rPr>
                <w:rFonts w:ascii="Arial" w:hAnsi="Arial" w:cs="Arial"/>
                <w:sz w:val="18"/>
                <w:szCs w:val="18"/>
              </w:rPr>
              <w:br/>
            </w:r>
            <w:r w:rsidRPr="00273B42">
              <w:rPr>
                <w:rFonts w:ascii="Arial" w:hAnsi="Arial" w:cs="Arial"/>
                <w:sz w:val="18"/>
                <w:szCs w:val="18"/>
              </w:rPr>
              <w:br/>
            </w:r>
            <w:r w:rsidRPr="00273B42">
              <w:rPr>
                <w:rFonts w:ascii="Arial" w:hAnsi="Arial" w:cs="Arial"/>
                <w:color w:val="000000"/>
              </w:rPr>
              <w:t>You can find more information about how the Neath Port Talbot Council deals with your data here: </w:t>
            </w:r>
            <w:hyperlink r:id="rId10" w:history="1">
              <w:r w:rsidRPr="00273B42">
                <w:rPr>
                  <w:rStyle w:val="Hyperlink"/>
                  <w:rFonts w:ascii="Arial" w:hAnsi="Arial" w:cs="Arial"/>
                </w:rPr>
                <w:t>Data Protection Policy - NPT Council</w:t>
              </w:r>
            </w:hyperlink>
          </w:p>
        </w:tc>
      </w:tr>
    </w:tbl>
    <w:p w14:paraId="0473D8A2" w14:textId="132A9F3D" w:rsidR="002B4D4D" w:rsidRPr="002529A6" w:rsidRDefault="002B4D4D">
      <w:pPr>
        <w:rPr>
          <w:rFonts w:ascii="Arial" w:hAnsi="Arial" w:cs="Arial"/>
        </w:rPr>
      </w:pPr>
      <w:r w:rsidRPr="00472BD3">
        <w:rPr>
          <w:rFonts w:ascii="Arial" w:hAnsi="Arial" w:cs="Arial"/>
        </w:rPr>
        <w:br w:type="page"/>
      </w:r>
      <w:r w:rsidR="002529A6">
        <w:rPr>
          <w:rFonts w:ascii="Arial" w:hAnsi="Arial" w:cs="Arial"/>
          <w:b/>
          <w:bCs/>
          <w:color w:val="215E99" w:themeColor="text2" w:themeTint="BF"/>
          <w:sz w:val="32"/>
          <w:szCs w:val="32"/>
        </w:rPr>
        <w:lastRenderedPageBreak/>
        <w:t>Pa</w:t>
      </w:r>
      <w:r w:rsidRPr="00472BD3">
        <w:rPr>
          <w:rFonts w:ascii="Arial" w:hAnsi="Arial" w:cs="Arial"/>
          <w:b/>
          <w:bCs/>
          <w:color w:val="215E99" w:themeColor="text2" w:themeTint="BF"/>
          <w:sz w:val="32"/>
          <w:szCs w:val="32"/>
        </w:rPr>
        <w:t xml:space="preserve">rt A: Expression of Interest </w:t>
      </w:r>
    </w:p>
    <w:p w14:paraId="2E19CDE3" w14:textId="77777777" w:rsidR="007B44DB" w:rsidRDefault="002B4D4D">
      <w:pPr>
        <w:rPr>
          <w:rFonts w:ascii="Arial" w:hAnsi="Arial" w:cs="Arial"/>
        </w:rPr>
      </w:pPr>
      <w:r w:rsidRPr="00472BD3">
        <w:rPr>
          <w:rFonts w:ascii="Arial" w:hAnsi="Arial" w:cs="Arial"/>
        </w:rPr>
        <w:t>The Expression of Interest</w:t>
      </w:r>
      <w:r w:rsidR="00310AD8">
        <w:rPr>
          <w:rFonts w:ascii="Arial" w:hAnsi="Arial" w:cs="Arial"/>
        </w:rPr>
        <w:t xml:space="preserve"> (EOI)</w:t>
      </w:r>
      <w:r w:rsidRPr="00472BD3">
        <w:rPr>
          <w:rFonts w:ascii="Arial" w:hAnsi="Arial" w:cs="Arial"/>
        </w:rPr>
        <w:t xml:space="preserve"> is a short first stage to help us confirm that your organisation is eligible to apply and to help us understand what you would like to do with the funding. </w:t>
      </w:r>
    </w:p>
    <w:p w14:paraId="40D77400" w14:textId="199A36F2" w:rsidR="00C950F4" w:rsidRPr="0047662A" w:rsidRDefault="002B4D4D" w:rsidP="00C950F4">
      <w:pPr>
        <w:rPr>
          <w:rFonts w:ascii="Arial" w:hAnsi="Arial" w:cs="Arial"/>
        </w:rPr>
      </w:pPr>
      <w:r w:rsidRPr="00472BD3">
        <w:rPr>
          <w:rFonts w:ascii="Arial" w:hAnsi="Arial" w:cs="Arial"/>
        </w:rPr>
        <w:t xml:space="preserve">There are six </w:t>
      </w:r>
      <w:r w:rsidR="00C950F4" w:rsidRPr="0047662A">
        <w:rPr>
          <w:rFonts w:ascii="Arial" w:hAnsi="Arial" w:cs="Arial"/>
        </w:rPr>
        <w:t>sections</w:t>
      </w:r>
      <w:r w:rsidRPr="0047662A">
        <w:rPr>
          <w:rFonts w:ascii="Arial" w:hAnsi="Arial" w:cs="Arial"/>
        </w:rPr>
        <w:t>.</w:t>
      </w:r>
      <w:r w:rsidRPr="00472BD3">
        <w:rPr>
          <w:rFonts w:ascii="Arial" w:hAnsi="Arial" w:cs="Arial"/>
        </w:rPr>
        <w:t xml:space="preserve"> Most can be answered with brief factual information. Sections 4 and 5 ask for a short narrative response. Your answers to these two </w:t>
      </w:r>
      <w:r w:rsidR="007377F8" w:rsidRPr="0047662A">
        <w:rPr>
          <w:rFonts w:ascii="Arial" w:hAnsi="Arial" w:cs="Arial"/>
        </w:rPr>
        <w:t>sections</w:t>
      </w:r>
      <w:r w:rsidR="0047662A">
        <w:rPr>
          <w:rFonts w:ascii="Arial" w:hAnsi="Arial" w:cs="Arial"/>
        </w:rPr>
        <w:t xml:space="preserve"> </w:t>
      </w:r>
      <w:r w:rsidRPr="00472BD3">
        <w:rPr>
          <w:rFonts w:ascii="Arial" w:hAnsi="Arial" w:cs="Arial"/>
        </w:rPr>
        <w:t xml:space="preserve">will also help </w:t>
      </w:r>
      <w:r w:rsidRPr="0047662A">
        <w:rPr>
          <w:rFonts w:ascii="Arial" w:hAnsi="Arial" w:cs="Arial"/>
        </w:rPr>
        <w:t xml:space="preserve">you prepare for the main application should you be successful at the EOI stage. </w:t>
      </w:r>
      <w:r w:rsidR="00C950F4" w:rsidRPr="0047662A">
        <w:rPr>
          <w:rFonts w:ascii="Arial" w:hAnsi="Arial" w:cs="Arial"/>
        </w:rPr>
        <w:t>Please read all questions carefully before completing each section</w:t>
      </w:r>
      <w:r w:rsidR="0047662A">
        <w:rPr>
          <w:rFonts w:ascii="Arial" w:hAnsi="Arial" w:cs="Arial"/>
        </w:rPr>
        <w:t>.</w:t>
      </w:r>
    </w:p>
    <w:p w14:paraId="21F4116C" w14:textId="77777777" w:rsidR="00310AD8" w:rsidRDefault="002B4D4D">
      <w:pPr>
        <w:rPr>
          <w:rFonts w:ascii="Arial" w:hAnsi="Arial" w:cs="Arial"/>
        </w:rPr>
      </w:pPr>
      <w:r w:rsidRPr="00472BD3">
        <w:rPr>
          <w:rFonts w:ascii="Arial" w:hAnsi="Arial" w:cs="Arial"/>
        </w:rPr>
        <w:t xml:space="preserve">Completing this form does not guarantee that your organisation will be invited to submit a full application. </w:t>
      </w:r>
    </w:p>
    <w:p w14:paraId="57DB7F6A" w14:textId="07FD7812" w:rsidR="004A5997" w:rsidRPr="007B44DB" w:rsidRDefault="002B4D4D">
      <w:pPr>
        <w:rPr>
          <w:rFonts w:ascii="Arial" w:hAnsi="Arial" w:cs="Arial"/>
          <w:b/>
          <w:bCs/>
          <w:i/>
          <w:iCs/>
        </w:rPr>
      </w:pPr>
      <w:r w:rsidRPr="007B44DB">
        <w:rPr>
          <w:rFonts w:ascii="Arial" w:hAnsi="Arial" w:cs="Arial"/>
          <w:b/>
          <w:bCs/>
          <w:i/>
          <w:iCs/>
        </w:rPr>
        <w:t>We will review all EOIs and contact each organisation with a decision. To ensure consistency and fairness for all applicants, no additional feedback beyond that which is initially provided will be available.</w:t>
      </w:r>
    </w:p>
    <w:p w14:paraId="432FA5C8" w14:textId="77777777" w:rsidR="00060E56" w:rsidRPr="00472BD3" w:rsidRDefault="00060E56">
      <w:pPr>
        <w:rPr>
          <w:rFonts w:ascii="Arial" w:hAnsi="Arial" w:cs="Arial"/>
        </w:rPr>
      </w:pPr>
    </w:p>
    <w:p w14:paraId="377E6B11" w14:textId="77777777" w:rsidR="004A5997" w:rsidRPr="00472BD3" w:rsidRDefault="004A5997">
      <w:pPr>
        <w:rPr>
          <w:rFonts w:ascii="Arial" w:hAnsi="Arial" w:cs="Arial"/>
        </w:rPr>
      </w:pPr>
      <w:r w:rsidRPr="00472BD3">
        <w:rPr>
          <w:rFonts w:ascii="Arial" w:hAnsi="Arial" w:cs="Arial"/>
        </w:rPr>
        <w:br w:type="page"/>
      </w:r>
    </w:p>
    <w:p w14:paraId="41B4C8B7" w14:textId="00404595" w:rsidR="002B4D4D" w:rsidRPr="00472BD3" w:rsidRDefault="004A5997">
      <w:pPr>
        <w:rPr>
          <w:rFonts w:ascii="Arial" w:hAnsi="Arial" w:cs="Arial"/>
          <w:b/>
          <w:bCs/>
          <w:color w:val="215E99" w:themeColor="text2" w:themeTint="BF"/>
          <w:sz w:val="32"/>
          <w:szCs w:val="32"/>
        </w:rPr>
      </w:pPr>
      <w:r w:rsidRPr="00472BD3">
        <w:rPr>
          <w:rFonts w:ascii="Arial" w:hAnsi="Arial" w:cs="Arial"/>
          <w:b/>
          <w:bCs/>
          <w:color w:val="215E99" w:themeColor="text2" w:themeTint="BF"/>
          <w:sz w:val="32"/>
          <w:szCs w:val="32"/>
        </w:rPr>
        <w:lastRenderedPageBreak/>
        <w:t>Section 1: Organisation Details</w:t>
      </w:r>
    </w:p>
    <w:p w14:paraId="4C70EB69" w14:textId="56972DF4" w:rsidR="004A5997" w:rsidRPr="00472BD3" w:rsidRDefault="004A5997">
      <w:pPr>
        <w:rPr>
          <w:rFonts w:ascii="Arial" w:hAnsi="Arial" w:cs="Arial"/>
        </w:rPr>
      </w:pPr>
      <w:r w:rsidRPr="00472BD3">
        <w:rPr>
          <w:rFonts w:ascii="Arial" w:hAnsi="Arial" w:cs="Arial"/>
        </w:rPr>
        <w:t>Please provide the following details about your organisation.</w:t>
      </w:r>
    </w:p>
    <w:p w14:paraId="60CD8C81" w14:textId="25B9EB59" w:rsidR="001421BB" w:rsidRPr="00472BD3" w:rsidRDefault="001421BB">
      <w:pPr>
        <w:rPr>
          <w:rFonts w:ascii="Arial" w:hAnsi="Arial" w:cs="Arial"/>
        </w:rPr>
      </w:pPr>
      <w:r w:rsidRPr="001421BB">
        <w:rPr>
          <w:rFonts w:ascii="Arial" w:hAnsi="Arial" w:cs="Arial"/>
          <w:noProof/>
          <w:sz w:val="40"/>
          <w:szCs w:val="40"/>
        </w:rPr>
        <mc:AlternateContent>
          <mc:Choice Requires="wps">
            <w:drawing>
              <wp:anchor distT="45720" distB="45720" distL="114300" distR="114300" simplePos="0" relativeHeight="251659264" behindDoc="0" locked="0" layoutInCell="1" allowOverlap="1" wp14:anchorId="543BF91C" wp14:editId="2276DCE8">
                <wp:simplePos x="0" y="0"/>
                <wp:positionH relativeFrom="margin">
                  <wp:align>right</wp:align>
                </wp:positionH>
                <wp:positionV relativeFrom="paragraph">
                  <wp:posOffset>340360</wp:posOffset>
                </wp:positionV>
                <wp:extent cx="5716905" cy="394335"/>
                <wp:effectExtent l="0" t="0" r="17145"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905" cy="394854"/>
                        </a:xfrm>
                        <a:prstGeom prst="rect">
                          <a:avLst/>
                        </a:prstGeom>
                        <a:solidFill>
                          <a:srgbClr val="FFFFFF"/>
                        </a:solidFill>
                        <a:ln w="9525">
                          <a:solidFill>
                            <a:srgbClr val="000000"/>
                          </a:solidFill>
                          <a:miter lim="800000"/>
                          <a:headEnd/>
                          <a:tailEnd/>
                        </a:ln>
                      </wps:spPr>
                      <wps:txbx>
                        <w:txbxContent>
                          <w:p w14:paraId="7EB42254" w14:textId="5AF43088" w:rsidR="001421BB" w:rsidRDefault="001421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3BF91C" id="_x0000_t202" coordsize="21600,21600" o:spt="202" path="m,l,21600r21600,l21600,xe">
                <v:stroke joinstyle="miter"/>
                <v:path gradientshapeok="t" o:connecttype="rect"/>
              </v:shapetype>
              <v:shape id="Text Box 2" o:spid="_x0000_s1026" type="#_x0000_t202" style="position:absolute;margin-left:398.95pt;margin-top:26.8pt;width:450.15pt;height:31.0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">
                <v:textbox>
                  <w:txbxContent>
                    <w:p w14:paraId="7EB42254" w14:textId="5AF43088" w:rsidR="001421BB" w:rsidRDefault="001421BB"/>
                  </w:txbxContent>
                </v:textbox>
                <w10:wrap type="square" anchorx="margin"/>
              </v:shape>
            </w:pict>
          </mc:Fallback>
        </mc:AlternateContent>
      </w:r>
      <w:r w:rsidRPr="00472BD3">
        <w:rPr>
          <w:rFonts w:ascii="Arial" w:hAnsi="Arial" w:cs="Arial"/>
        </w:rPr>
        <w:t>Full legal name</w:t>
      </w:r>
    </w:p>
    <w:p w14:paraId="360E2DA4" w14:textId="77777777" w:rsidR="004A5997" w:rsidRPr="00CB093C" w:rsidRDefault="004A5997">
      <w:pPr>
        <w:rPr>
          <w:rFonts w:ascii="Arial" w:hAnsi="Arial" w:cs="Arial"/>
        </w:rPr>
      </w:pPr>
    </w:p>
    <w:p w14:paraId="05B6EB11" w14:textId="0867BED2" w:rsidR="001421BB" w:rsidRPr="001421BB" w:rsidRDefault="001421BB" w:rsidP="00E371EB">
      <w:pPr>
        <w:rPr>
          <w:rFonts w:ascii="Arial" w:hAnsi="Arial" w:cs="Arial"/>
        </w:rPr>
      </w:pPr>
      <w:r w:rsidRPr="001421BB">
        <w:rPr>
          <w:rFonts w:ascii="Arial" w:hAnsi="Arial" w:cs="Arial"/>
          <w:noProof/>
          <w:sz w:val="40"/>
          <w:szCs w:val="40"/>
        </w:rPr>
        <mc:AlternateContent>
          <mc:Choice Requires="wps">
            <w:drawing>
              <wp:anchor distT="45720" distB="45720" distL="114300" distR="114300" simplePos="0" relativeHeight="251661312" behindDoc="0" locked="0" layoutInCell="1" allowOverlap="1" wp14:anchorId="00EB989C" wp14:editId="13A78086">
                <wp:simplePos x="0" y="0"/>
                <wp:positionH relativeFrom="margin">
                  <wp:align>left</wp:align>
                </wp:positionH>
                <wp:positionV relativeFrom="paragraph">
                  <wp:posOffset>310515</wp:posOffset>
                </wp:positionV>
                <wp:extent cx="5719445" cy="394335"/>
                <wp:effectExtent l="0" t="0" r="14605" b="24765"/>
                <wp:wrapSquare wrapText="bothSides"/>
                <wp:docPr id="18965737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394335"/>
                        </a:xfrm>
                        <a:prstGeom prst="rect">
                          <a:avLst/>
                        </a:prstGeom>
                        <a:solidFill>
                          <a:srgbClr val="FFFFFF"/>
                        </a:solidFill>
                        <a:ln w="9525">
                          <a:solidFill>
                            <a:srgbClr val="000000"/>
                          </a:solidFill>
                          <a:miter lim="800000"/>
                          <a:headEnd/>
                          <a:tailEnd/>
                        </a:ln>
                      </wps:spPr>
                      <wps:txbx>
                        <w:txbxContent>
                          <w:p w14:paraId="10F63508" w14:textId="28428CE9" w:rsidR="001421BB" w:rsidRDefault="001421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EB989C" id="_x0000_s1027" type="#_x0000_t202" style="position:absolute;margin-left:0;margin-top:24.45pt;width:450.35pt;height:31.0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">
                <v:textbox>
                  <w:txbxContent>
                    <w:p w14:paraId="10F63508" w14:textId="28428CE9" w:rsidR="001421BB" w:rsidRDefault="001421BB"/>
                  </w:txbxContent>
                </v:textbox>
                <w10:wrap type="square" anchorx="margin"/>
              </v:shape>
            </w:pict>
          </mc:Fallback>
        </mc:AlternateContent>
      </w:r>
      <w:r w:rsidRPr="00472BD3">
        <w:rPr>
          <w:rFonts w:ascii="Arial" w:hAnsi="Arial" w:cs="Arial"/>
        </w:rPr>
        <w:t>Type of organisation (e.g. registered charity, CIO, CIC)</w:t>
      </w:r>
    </w:p>
    <w:p w14:paraId="2C92C07B" w14:textId="77777777" w:rsidR="004A5997" w:rsidRPr="00CB093C" w:rsidRDefault="004A5997">
      <w:pPr>
        <w:rPr>
          <w:rFonts w:ascii="Arial" w:hAnsi="Arial" w:cs="Arial"/>
        </w:rPr>
      </w:pPr>
    </w:p>
    <w:p w14:paraId="52654939" w14:textId="0C5906C0" w:rsidR="00060E56" w:rsidRDefault="001421BB" w:rsidP="00E371EB">
      <w:pPr>
        <w:rPr>
          <w:rFonts w:ascii="Arial" w:hAnsi="Arial" w:cs="Arial"/>
        </w:rPr>
      </w:pPr>
      <w:r w:rsidRPr="001421BB">
        <w:rPr>
          <w:rFonts w:ascii="Arial" w:hAnsi="Arial" w:cs="Arial"/>
          <w:noProof/>
          <w:sz w:val="40"/>
          <w:szCs w:val="40"/>
        </w:rPr>
        <mc:AlternateContent>
          <mc:Choice Requires="wps">
            <w:drawing>
              <wp:anchor distT="45720" distB="45720" distL="114300" distR="114300" simplePos="0" relativeHeight="251663360" behindDoc="0" locked="0" layoutInCell="1" allowOverlap="1" wp14:anchorId="72210117" wp14:editId="4FBE6A9F">
                <wp:simplePos x="0" y="0"/>
                <wp:positionH relativeFrom="margin">
                  <wp:align>left</wp:align>
                </wp:positionH>
                <wp:positionV relativeFrom="paragraph">
                  <wp:posOffset>314325</wp:posOffset>
                </wp:positionV>
                <wp:extent cx="5699760" cy="452755"/>
                <wp:effectExtent l="0" t="0" r="15240" b="23495"/>
                <wp:wrapSquare wrapText="bothSides"/>
                <wp:docPr id="19897959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9760" cy="452755"/>
                        </a:xfrm>
                        <a:prstGeom prst="rect">
                          <a:avLst/>
                        </a:prstGeom>
                        <a:solidFill>
                          <a:srgbClr val="FFFFFF"/>
                        </a:solidFill>
                        <a:ln w="9525">
                          <a:solidFill>
                            <a:srgbClr val="000000"/>
                          </a:solidFill>
                          <a:miter lim="800000"/>
                          <a:headEnd/>
                          <a:tailEnd/>
                        </a:ln>
                      </wps:spPr>
                      <wps:txbx>
                        <w:txbxContent>
                          <w:p w14:paraId="1D36D8FE" w14:textId="1168CF76" w:rsidR="001421BB" w:rsidRDefault="001421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210117" id="_x0000_s1028" type="#_x0000_t202" style="position:absolute;margin-left:0;margin-top:24.75pt;width:448.8pt;height:35.6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">
                <v:textbox>
                  <w:txbxContent>
                    <w:p w14:paraId="1D36D8FE" w14:textId="1168CF76" w:rsidR="001421BB" w:rsidRDefault="001421BB"/>
                  </w:txbxContent>
                </v:textbox>
                <w10:wrap type="square" anchorx="margin"/>
              </v:shape>
            </w:pict>
          </mc:Fallback>
        </mc:AlternateContent>
      </w:r>
      <w:r w:rsidRPr="00472BD3">
        <w:rPr>
          <w:rFonts w:ascii="Arial" w:hAnsi="Arial" w:cs="Arial"/>
        </w:rPr>
        <w:t>Charity or Companies House registration number (if applicable)</w:t>
      </w:r>
    </w:p>
    <w:p w14:paraId="096CCB58" w14:textId="77777777" w:rsidR="00CB093C" w:rsidRDefault="00CB093C" w:rsidP="00E371EB">
      <w:pPr>
        <w:rPr>
          <w:rFonts w:ascii="Arial" w:hAnsi="Arial" w:cs="Arial"/>
        </w:rPr>
      </w:pPr>
    </w:p>
    <w:p w14:paraId="4613C997" w14:textId="49AFDC66" w:rsidR="00060E56" w:rsidRDefault="00060E56" w:rsidP="00E371EB">
      <w:pPr>
        <w:rPr>
          <w:rFonts w:ascii="Arial" w:hAnsi="Arial" w:cs="Arial"/>
        </w:rPr>
      </w:pPr>
      <w:r w:rsidRPr="001421BB">
        <w:rPr>
          <w:rFonts w:ascii="Arial" w:hAnsi="Arial" w:cs="Arial"/>
          <w:noProof/>
          <w:sz w:val="40"/>
          <w:szCs w:val="40"/>
        </w:rPr>
        <mc:AlternateContent>
          <mc:Choice Requires="wps">
            <w:drawing>
              <wp:anchor distT="45720" distB="45720" distL="114300" distR="114300" simplePos="0" relativeHeight="251670528" behindDoc="0" locked="0" layoutInCell="1" allowOverlap="1" wp14:anchorId="4224DBA5" wp14:editId="08EB41D6">
                <wp:simplePos x="0" y="0"/>
                <wp:positionH relativeFrom="margin">
                  <wp:align>left</wp:align>
                </wp:positionH>
                <wp:positionV relativeFrom="paragraph">
                  <wp:posOffset>332740</wp:posOffset>
                </wp:positionV>
                <wp:extent cx="5709285" cy="452755"/>
                <wp:effectExtent l="0" t="0" r="24765" b="23495"/>
                <wp:wrapSquare wrapText="bothSides"/>
                <wp:docPr id="43349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9285" cy="452755"/>
                        </a:xfrm>
                        <a:prstGeom prst="rect">
                          <a:avLst/>
                        </a:prstGeom>
                        <a:solidFill>
                          <a:srgbClr val="FFFFFF"/>
                        </a:solidFill>
                        <a:ln w="9525">
                          <a:solidFill>
                            <a:srgbClr val="000000"/>
                          </a:solidFill>
                          <a:miter lim="800000"/>
                          <a:headEnd/>
                          <a:tailEnd/>
                        </a:ln>
                      </wps:spPr>
                      <wps:txbx>
                        <w:txbxContent>
                          <w:p w14:paraId="5CD802FD" w14:textId="77777777" w:rsidR="00060E56" w:rsidRDefault="00060E56" w:rsidP="0006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24DBA5" id="_x0000_s1029" type="#_x0000_t202" style="position:absolute;margin-left:0;margin-top:26.2pt;width:449.55pt;height:35.65pt;z-index:251670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">
                <v:textbox>
                  <w:txbxContent>
                    <w:p w14:paraId="5CD802FD" w14:textId="77777777" w:rsidR="00060E56" w:rsidRDefault="00060E56" w:rsidP="00060E56"/>
                  </w:txbxContent>
                </v:textbox>
                <w10:wrap type="square" anchorx="margin"/>
              </v:shape>
            </w:pict>
          </mc:Fallback>
        </mc:AlternateContent>
      </w:r>
      <w:r>
        <w:rPr>
          <w:rFonts w:ascii="Arial" w:hAnsi="Arial" w:cs="Arial"/>
        </w:rPr>
        <w:t>Year your organisation was established</w:t>
      </w:r>
    </w:p>
    <w:p w14:paraId="3604F8DC" w14:textId="1A016DD5" w:rsidR="00060E56" w:rsidRDefault="00060E56" w:rsidP="00E371EB">
      <w:pPr>
        <w:rPr>
          <w:rFonts w:ascii="Arial" w:hAnsi="Arial" w:cs="Arial"/>
        </w:rPr>
      </w:pPr>
      <w:r w:rsidRPr="001421BB">
        <w:rPr>
          <w:rFonts w:ascii="Arial" w:hAnsi="Arial" w:cs="Arial"/>
          <w:noProof/>
          <w:sz w:val="40"/>
          <w:szCs w:val="40"/>
        </w:rPr>
        <mc:AlternateContent>
          <mc:Choice Requires="wps">
            <w:drawing>
              <wp:anchor distT="45720" distB="45720" distL="114300" distR="114300" simplePos="0" relativeHeight="251672576" behindDoc="0" locked="0" layoutInCell="1" allowOverlap="1" wp14:anchorId="03F61B10" wp14:editId="0E5ACD4A">
                <wp:simplePos x="0" y="0"/>
                <wp:positionH relativeFrom="margin">
                  <wp:align>left</wp:align>
                </wp:positionH>
                <wp:positionV relativeFrom="paragraph">
                  <wp:posOffset>1067435</wp:posOffset>
                </wp:positionV>
                <wp:extent cx="5730240" cy="452755"/>
                <wp:effectExtent l="0" t="0" r="22860" b="23495"/>
                <wp:wrapSquare wrapText="bothSides"/>
                <wp:docPr id="21037038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452755"/>
                        </a:xfrm>
                        <a:prstGeom prst="rect">
                          <a:avLst/>
                        </a:prstGeom>
                        <a:solidFill>
                          <a:srgbClr val="FFFFFF"/>
                        </a:solidFill>
                        <a:ln w="9525">
                          <a:solidFill>
                            <a:srgbClr val="000000"/>
                          </a:solidFill>
                          <a:miter lim="800000"/>
                          <a:headEnd/>
                          <a:tailEnd/>
                        </a:ln>
                      </wps:spPr>
                      <wps:txbx>
                        <w:txbxContent>
                          <w:p w14:paraId="051AEA3C" w14:textId="77777777" w:rsidR="00060E56" w:rsidRDefault="00060E56" w:rsidP="0006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F61B10" id="_x0000_s1030" type="#_x0000_t202" style="position:absolute;margin-left:0;margin-top:84.05pt;width:451.2pt;height:35.65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">
                <v:textbox>
                  <w:txbxContent>
                    <w:p w14:paraId="051AEA3C" w14:textId="77777777" w:rsidR="00060E56" w:rsidRDefault="00060E56" w:rsidP="00060E56"/>
                  </w:txbxContent>
                </v:textbox>
                <w10:wrap type="square" anchorx="margin"/>
              </v:shape>
            </w:pict>
          </mc:Fallback>
        </mc:AlternateContent>
      </w:r>
      <w:r>
        <w:rPr>
          <w:rFonts w:ascii="Arial" w:hAnsi="Arial" w:cs="Arial"/>
        </w:rPr>
        <w:br/>
        <w:t>Address</w:t>
      </w:r>
    </w:p>
    <w:p w14:paraId="1384C3E2" w14:textId="77777777" w:rsidR="00AF0396" w:rsidRDefault="00AF0396" w:rsidP="00E371EB">
      <w:pPr>
        <w:rPr>
          <w:rFonts w:ascii="Arial" w:hAnsi="Arial" w:cs="Arial"/>
        </w:rPr>
      </w:pPr>
    </w:p>
    <w:p w14:paraId="577743F7" w14:textId="4D7E48ED" w:rsidR="004A5997" w:rsidRDefault="00AF0396">
      <w:pPr>
        <w:rPr>
          <w:rFonts w:ascii="Arial" w:hAnsi="Arial" w:cs="Arial"/>
        </w:rPr>
      </w:pPr>
      <w:r w:rsidRPr="00AF0396">
        <w:rPr>
          <w:rFonts w:ascii="Arial" w:hAnsi="Arial" w:cs="Arial"/>
          <w:noProof/>
        </w:rPr>
        <mc:AlternateContent>
          <mc:Choice Requires="wps">
            <w:drawing>
              <wp:anchor distT="45720" distB="45720" distL="114300" distR="114300" simplePos="0" relativeHeight="251688960" behindDoc="0" locked="0" layoutInCell="1" allowOverlap="1" wp14:anchorId="78FDD62F" wp14:editId="2E480F93">
                <wp:simplePos x="0" y="0"/>
                <wp:positionH relativeFrom="margin">
                  <wp:align>right</wp:align>
                </wp:positionH>
                <wp:positionV relativeFrom="paragraph">
                  <wp:posOffset>267970</wp:posOffset>
                </wp:positionV>
                <wp:extent cx="5716905" cy="495300"/>
                <wp:effectExtent l="0" t="0" r="17145" b="19050"/>
                <wp:wrapSquare wrapText="bothSides"/>
                <wp:docPr id="19460506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905" cy="495300"/>
                        </a:xfrm>
                        <a:prstGeom prst="rect">
                          <a:avLst/>
                        </a:prstGeom>
                        <a:solidFill>
                          <a:srgbClr val="FFFFFF"/>
                        </a:solidFill>
                        <a:ln w="9525">
                          <a:solidFill>
                            <a:srgbClr val="000000"/>
                          </a:solidFill>
                          <a:miter lim="800000"/>
                          <a:headEnd/>
                          <a:tailEnd/>
                        </a:ln>
                      </wps:spPr>
                      <wps:txbx>
                        <w:txbxContent>
                          <w:p w14:paraId="60468ACC" w14:textId="196B8948" w:rsidR="00AF0396" w:rsidRDefault="00AF03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FDD62F" id="_x0000_s1031" type="#_x0000_t202" style="position:absolute;margin-left:398.95pt;margin-top:21.1pt;width:450.15pt;height:39pt;z-index:2516889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">
                <v:textbox>
                  <w:txbxContent>
                    <w:p w14:paraId="60468ACC" w14:textId="196B8948" w:rsidR="00AF0396" w:rsidRDefault="00AF0396"/>
                  </w:txbxContent>
                </v:textbox>
                <w10:wrap type="square" anchorx="margin"/>
              </v:shape>
            </w:pict>
          </mc:Fallback>
        </mc:AlternateContent>
      </w:r>
      <w:r>
        <w:rPr>
          <w:rFonts w:ascii="Arial" w:hAnsi="Arial" w:cs="Arial"/>
        </w:rPr>
        <w:t>Postcode</w:t>
      </w:r>
    </w:p>
    <w:p w14:paraId="752136E2" w14:textId="77777777" w:rsidR="00AF0396" w:rsidRPr="00CB093C" w:rsidRDefault="00AF0396">
      <w:pPr>
        <w:rPr>
          <w:rFonts w:ascii="Arial" w:hAnsi="Arial" w:cs="Arial"/>
        </w:rPr>
      </w:pPr>
    </w:p>
    <w:p w14:paraId="0087A0D9" w14:textId="7F817944" w:rsidR="004A5997" w:rsidRDefault="00060E56">
      <w:pPr>
        <w:rPr>
          <w:rFonts w:ascii="Arial" w:hAnsi="Arial" w:cs="Arial"/>
        </w:rPr>
      </w:pPr>
      <w:r w:rsidRPr="001421BB">
        <w:rPr>
          <w:rFonts w:ascii="Arial" w:hAnsi="Arial" w:cs="Arial"/>
          <w:noProof/>
          <w:sz w:val="40"/>
          <w:szCs w:val="40"/>
        </w:rPr>
        <mc:AlternateContent>
          <mc:Choice Requires="wps">
            <w:drawing>
              <wp:anchor distT="45720" distB="45720" distL="114300" distR="114300" simplePos="0" relativeHeight="251674624" behindDoc="0" locked="0" layoutInCell="1" allowOverlap="1" wp14:anchorId="2D41EDA0" wp14:editId="2335B2DC">
                <wp:simplePos x="0" y="0"/>
                <wp:positionH relativeFrom="margin">
                  <wp:align>right</wp:align>
                </wp:positionH>
                <wp:positionV relativeFrom="paragraph">
                  <wp:posOffset>300990</wp:posOffset>
                </wp:positionV>
                <wp:extent cx="5716905" cy="452755"/>
                <wp:effectExtent l="0" t="0" r="17145" b="23495"/>
                <wp:wrapSquare wrapText="bothSides"/>
                <wp:docPr id="17768908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905" cy="452755"/>
                        </a:xfrm>
                        <a:prstGeom prst="rect">
                          <a:avLst/>
                        </a:prstGeom>
                        <a:solidFill>
                          <a:srgbClr val="FFFFFF"/>
                        </a:solidFill>
                        <a:ln w="9525">
                          <a:solidFill>
                            <a:srgbClr val="000000"/>
                          </a:solidFill>
                          <a:miter lim="800000"/>
                          <a:headEnd/>
                          <a:tailEnd/>
                        </a:ln>
                      </wps:spPr>
                      <wps:txbx>
                        <w:txbxContent>
                          <w:p w14:paraId="0D5B75EF" w14:textId="77777777" w:rsidR="00060E56" w:rsidRDefault="00060E56" w:rsidP="0006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41EDA0" id="_x0000_s1032" type="#_x0000_t202" style="position:absolute;margin-left:398.95pt;margin-top:23.7pt;width:450.15pt;height:35.65pt;z-index:2516746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">
                <v:textbox>
                  <w:txbxContent>
                    <w:p w14:paraId="0D5B75EF" w14:textId="77777777" w:rsidR="00060E56" w:rsidRDefault="00060E56" w:rsidP="00060E56"/>
                  </w:txbxContent>
                </v:textbox>
                <w10:wrap type="square" anchorx="margin"/>
              </v:shape>
            </w:pict>
          </mc:Fallback>
        </mc:AlternateContent>
      </w:r>
      <w:r>
        <w:rPr>
          <w:rFonts w:ascii="Arial" w:hAnsi="Arial" w:cs="Arial"/>
        </w:rPr>
        <w:t>Contact name</w:t>
      </w:r>
    </w:p>
    <w:p w14:paraId="66940968" w14:textId="1E7FD7B0" w:rsidR="00060E56" w:rsidRDefault="00060E56">
      <w:pPr>
        <w:rPr>
          <w:rFonts w:ascii="Arial" w:hAnsi="Arial" w:cs="Arial"/>
        </w:rPr>
      </w:pPr>
    </w:p>
    <w:p w14:paraId="6326B301" w14:textId="251629BB" w:rsidR="00060E56" w:rsidRPr="00060E56" w:rsidRDefault="00060E56">
      <w:pPr>
        <w:rPr>
          <w:rFonts w:ascii="Arial" w:hAnsi="Arial" w:cs="Arial"/>
        </w:rPr>
      </w:pPr>
      <w:r w:rsidRPr="001421BB">
        <w:rPr>
          <w:rFonts w:ascii="Arial" w:hAnsi="Arial" w:cs="Arial"/>
          <w:noProof/>
          <w:sz w:val="40"/>
          <w:szCs w:val="40"/>
        </w:rPr>
        <w:lastRenderedPageBreak/>
        <mc:AlternateContent>
          <mc:Choice Requires="wps">
            <w:drawing>
              <wp:anchor distT="45720" distB="45720" distL="114300" distR="114300" simplePos="0" relativeHeight="251676672" behindDoc="0" locked="0" layoutInCell="1" allowOverlap="1" wp14:anchorId="5C82276D" wp14:editId="0D3E34C6">
                <wp:simplePos x="0" y="0"/>
                <wp:positionH relativeFrom="margin">
                  <wp:align>right</wp:align>
                </wp:positionH>
                <wp:positionV relativeFrom="paragraph">
                  <wp:posOffset>323215</wp:posOffset>
                </wp:positionV>
                <wp:extent cx="5719445" cy="452755"/>
                <wp:effectExtent l="0" t="0" r="14605" b="23495"/>
                <wp:wrapSquare wrapText="bothSides"/>
                <wp:docPr id="7121149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452755"/>
                        </a:xfrm>
                        <a:prstGeom prst="rect">
                          <a:avLst/>
                        </a:prstGeom>
                        <a:solidFill>
                          <a:srgbClr val="FFFFFF"/>
                        </a:solidFill>
                        <a:ln w="9525">
                          <a:solidFill>
                            <a:srgbClr val="000000"/>
                          </a:solidFill>
                          <a:miter lim="800000"/>
                          <a:headEnd/>
                          <a:tailEnd/>
                        </a:ln>
                      </wps:spPr>
                      <wps:txbx>
                        <w:txbxContent>
                          <w:p w14:paraId="33B4BB5B" w14:textId="77777777" w:rsidR="00060E56" w:rsidRDefault="00060E56" w:rsidP="0006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82276D" id="_x0000_s1033" type="#_x0000_t202" style="position:absolute;margin-left:399.15pt;margin-top:25.45pt;width:450.35pt;height:35.65pt;z-index:2516766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">
                <v:textbox>
                  <w:txbxContent>
                    <w:p w14:paraId="33B4BB5B" w14:textId="77777777" w:rsidR="00060E56" w:rsidRDefault="00060E56" w:rsidP="00060E56"/>
                  </w:txbxContent>
                </v:textbox>
                <w10:wrap type="square" anchorx="margin"/>
              </v:shape>
            </w:pict>
          </mc:Fallback>
        </mc:AlternateContent>
      </w:r>
      <w:r>
        <w:rPr>
          <w:rFonts w:ascii="Arial" w:hAnsi="Arial" w:cs="Arial"/>
        </w:rPr>
        <w:t>Contact telephone number</w:t>
      </w:r>
    </w:p>
    <w:p w14:paraId="3BB411CC" w14:textId="77777777" w:rsidR="004A5997" w:rsidRPr="00472BD3" w:rsidRDefault="004A5997">
      <w:pPr>
        <w:rPr>
          <w:rFonts w:ascii="Arial" w:hAnsi="Arial" w:cs="Arial"/>
          <w:sz w:val="16"/>
          <w:szCs w:val="16"/>
        </w:rPr>
      </w:pPr>
    </w:p>
    <w:p w14:paraId="3A9D64AE" w14:textId="529895EA" w:rsidR="00C607F8" w:rsidRPr="00060E56" w:rsidRDefault="00060E56">
      <w:pPr>
        <w:rPr>
          <w:rFonts w:ascii="Arial" w:hAnsi="Arial" w:cs="Arial"/>
        </w:rPr>
      </w:pPr>
      <w:r w:rsidRPr="001421BB">
        <w:rPr>
          <w:rFonts w:ascii="Arial" w:hAnsi="Arial" w:cs="Arial"/>
          <w:noProof/>
          <w:sz w:val="40"/>
          <w:szCs w:val="40"/>
        </w:rPr>
        <mc:AlternateContent>
          <mc:Choice Requires="wps">
            <w:drawing>
              <wp:anchor distT="45720" distB="45720" distL="114300" distR="114300" simplePos="0" relativeHeight="251678720" behindDoc="0" locked="0" layoutInCell="1" allowOverlap="1" wp14:anchorId="2B4CEF3E" wp14:editId="62D84E4C">
                <wp:simplePos x="0" y="0"/>
                <wp:positionH relativeFrom="margin">
                  <wp:align>right</wp:align>
                </wp:positionH>
                <wp:positionV relativeFrom="paragraph">
                  <wp:posOffset>311785</wp:posOffset>
                </wp:positionV>
                <wp:extent cx="5715000" cy="436245"/>
                <wp:effectExtent l="0" t="0" r="19050" b="20955"/>
                <wp:wrapSquare wrapText="bothSides"/>
                <wp:docPr id="18778319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36245"/>
                        </a:xfrm>
                        <a:prstGeom prst="rect">
                          <a:avLst/>
                        </a:prstGeom>
                        <a:solidFill>
                          <a:srgbClr val="FFFFFF"/>
                        </a:solidFill>
                        <a:ln w="9525">
                          <a:solidFill>
                            <a:srgbClr val="000000"/>
                          </a:solidFill>
                          <a:miter lim="800000"/>
                          <a:headEnd/>
                          <a:tailEnd/>
                        </a:ln>
                      </wps:spPr>
                      <wps:txbx>
                        <w:txbxContent>
                          <w:p w14:paraId="1EBD8BC7" w14:textId="77777777" w:rsidR="00060E56" w:rsidRDefault="00060E56" w:rsidP="0006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4CEF3E" id="_x0000_s1034" type="#_x0000_t202" style="position:absolute;margin-left:398.8pt;margin-top:24.55pt;width:450pt;height:34.35pt;z-index:2516787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">
                <v:textbox>
                  <w:txbxContent>
                    <w:p w14:paraId="1EBD8BC7" w14:textId="77777777" w:rsidR="00060E56" w:rsidRDefault="00060E56" w:rsidP="00060E56"/>
                  </w:txbxContent>
                </v:textbox>
                <w10:wrap type="square" anchorx="margin"/>
              </v:shape>
            </w:pict>
          </mc:Fallback>
        </mc:AlternateContent>
      </w:r>
      <w:r w:rsidRPr="00060E56">
        <w:rPr>
          <w:rFonts w:ascii="Arial" w:hAnsi="Arial" w:cs="Arial"/>
        </w:rPr>
        <w:t>Contact email</w:t>
      </w:r>
    </w:p>
    <w:p w14:paraId="00320742" w14:textId="0BB8FB97" w:rsidR="00060E56" w:rsidRPr="00CB093C" w:rsidRDefault="00060E56">
      <w:pPr>
        <w:rPr>
          <w:rFonts w:ascii="Arial" w:hAnsi="Arial" w:cs="Arial"/>
        </w:rPr>
      </w:pPr>
    </w:p>
    <w:p w14:paraId="06BEE68D" w14:textId="6ADAFDB9" w:rsidR="00060E56" w:rsidRPr="00060E56" w:rsidRDefault="00060E56">
      <w:pPr>
        <w:rPr>
          <w:rFonts w:ascii="Arial" w:hAnsi="Arial" w:cs="Arial"/>
        </w:rPr>
      </w:pPr>
      <w:r w:rsidRPr="007377F8">
        <w:rPr>
          <w:rFonts w:ascii="Arial" w:hAnsi="Arial" w:cs="Arial"/>
          <w:strike/>
          <w:noProof/>
          <w:sz w:val="56"/>
          <w:szCs w:val="56"/>
        </w:rPr>
        <mc:AlternateContent>
          <mc:Choice Requires="wps">
            <w:drawing>
              <wp:anchor distT="45720" distB="45720" distL="114300" distR="114300" simplePos="0" relativeHeight="251680768" behindDoc="0" locked="0" layoutInCell="1" allowOverlap="1" wp14:anchorId="502FC0F3" wp14:editId="381B3848">
                <wp:simplePos x="0" y="0"/>
                <wp:positionH relativeFrom="margin">
                  <wp:align>right</wp:align>
                </wp:positionH>
                <wp:positionV relativeFrom="paragraph">
                  <wp:posOffset>292100</wp:posOffset>
                </wp:positionV>
                <wp:extent cx="5715000" cy="452755"/>
                <wp:effectExtent l="0" t="0" r="19050" b="23495"/>
                <wp:wrapSquare wrapText="bothSides"/>
                <wp:docPr id="6345297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52755"/>
                        </a:xfrm>
                        <a:prstGeom prst="rect">
                          <a:avLst/>
                        </a:prstGeom>
                        <a:solidFill>
                          <a:srgbClr val="FFFFFF"/>
                        </a:solidFill>
                        <a:ln w="9525">
                          <a:solidFill>
                            <a:srgbClr val="000000"/>
                          </a:solidFill>
                          <a:miter lim="800000"/>
                          <a:headEnd/>
                          <a:tailEnd/>
                        </a:ln>
                      </wps:spPr>
                      <wps:txbx>
                        <w:txbxContent>
                          <w:p w14:paraId="687EE101" w14:textId="77777777" w:rsidR="00060E56" w:rsidRDefault="00060E56" w:rsidP="0006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2FC0F3" id="_x0000_s1035" type="#_x0000_t202" style="position:absolute;margin-left:398.8pt;margin-top:23pt;width:450pt;height:35.65pt;z-index:2516807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">
                <v:textbox>
                  <w:txbxContent>
                    <w:p w14:paraId="687EE101" w14:textId="77777777" w:rsidR="00060E56" w:rsidRDefault="00060E56" w:rsidP="00060E56"/>
                  </w:txbxContent>
                </v:textbox>
                <w10:wrap type="square" anchorx="margin"/>
              </v:shape>
            </w:pict>
          </mc:Fallback>
        </mc:AlternateContent>
      </w:r>
      <w:r w:rsidRPr="007377F8">
        <w:rPr>
          <w:rFonts w:ascii="Arial" w:hAnsi="Arial" w:cs="Arial"/>
          <w:strike/>
        </w:rPr>
        <w:t xml:space="preserve">Contact </w:t>
      </w:r>
      <w:r w:rsidR="007377F8">
        <w:rPr>
          <w:rFonts w:ascii="Arial" w:hAnsi="Arial" w:cs="Arial"/>
        </w:rPr>
        <w:t>P</w:t>
      </w:r>
      <w:r w:rsidRPr="00060E56">
        <w:rPr>
          <w:rFonts w:ascii="Arial" w:hAnsi="Arial" w:cs="Arial"/>
        </w:rPr>
        <w:t>osition in organisation</w:t>
      </w:r>
    </w:p>
    <w:p w14:paraId="1C046FC2" w14:textId="28CCDF98" w:rsidR="00060E56" w:rsidRDefault="00060E56">
      <w:pPr>
        <w:rPr>
          <w:rFonts w:ascii="Arial" w:hAnsi="Arial" w:cs="Arial"/>
          <w:sz w:val="16"/>
          <w:szCs w:val="16"/>
        </w:rPr>
      </w:pPr>
    </w:p>
    <w:p w14:paraId="28A861E0" w14:textId="77777777" w:rsidR="00C607F8" w:rsidRPr="00472BD3" w:rsidRDefault="00C607F8">
      <w:pPr>
        <w:rPr>
          <w:rFonts w:ascii="Arial" w:hAnsi="Arial" w:cs="Arial"/>
          <w:sz w:val="16"/>
          <w:szCs w:val="16"/>
        </w:rPr>
      </w:pPr>
    </w:p>
    <w:p w14:paraId="4D37AB3B" w14:textId="2CF80D85" w:rsidR="00C607F8" w:rsidRPr="00472BD3" w:rsidRDefault="00C607F8">
      <w:pPr>
        <w:rPr>
          <w:rFonts w:ascii="Arial" w:hAnsi="Arial" w:cs="Arial"/>
          <w:b/>
          <w:bCs/>
          <w:color w:val="215E99" w:themeColor="text2" w:themeTint="BF"/>
          <w:sz w:val="32"/>
          <w:szCs w:val="32"/>
        </w:rPr>
      </w:pPr>
      <w:r w:rsidRPr="00472BD3">
        <w:rPr>
          <w:rFonts w:ascii="Arial" w:hAnsi="Arial" w:cs="Arial"/>
          <w:b/>
          <w:bCs/>
          <w:color w:val="215E99" w:themeColor="text2" w:themeTint="BF"/>
          <w:sz w:val="32"/>
          <w:szCs w:val="32"/>
        </w:rPr>
        <w:t>Section 2: Eligibility</w:t>
      </w:r>
    </w:p>
    <w:p w14:paraId="2F4EF2D9" w14:textId="326172AE" w:rsidR="00472BD3" w:rsidRPr="00472BD3" w:rsidRDefault="00C607F8">
      <w:pPr>
        <w:rPr>
          <w:rFonts w:ascii="Arial" w:hAnsi="Arial" w:cs="Arial"/>
        </w:rPr>
      </w:pPr>
      <w:r w:rsidRPr="00472BD3">
        <w:rPr>
          <w:rFonts w:ascii="Arial" w:hAnsi="Arial" w:cs="Arial"/>
        </w:rPr>
        <w:t>Please confirm whether each of the following statements applies to your organisation. Any "No" response will result in the expression of interest being assessed as ineligible and you will not be invited to submit a full application.</w:t>
      </w:r>
    </w:p>
    <w:tbl>
      <w:tblPr>
        <w:tblStyle w:val="TableGrid"/>
        <w:tblW w:w="0" w:type="auto"/>
        <w:jc w:val="center"/>
        <w:tblLook w:val="04A0" w:firstRow="1" w:lastRow="0" w:firstColumn="1" w:lastColumn="0" w:noHBand="0" w:noVBand="1"/>
      </w:tblPr>
      <w:tblGrid>
        <w:gridCol w:w="7268"/>
        <w:gridCol w:w="630"/>
        <w:gridCol w:w="567"/>
      </w:tblGrid>
      <w:tr w:rsidR="00C607F8" w:rsidRPr="00472BD3" w14:paraId="0121912E" w14:textId="77777777" w:rsidTr="007B44DB">
        <w:trPr>
          <w:trHeight w:val="454"/>
          <w:jc w:val="center"/>
        </w:trPr>
        <w:tc>
          <w:tcPr>
            <w:tcW w:w="7268" w:type="dxa"/>
          </w:tcPr>
          <w:p w14:paraId="3F8E220E" w14:textId="77777777" w:rsidR="00C607F8" w:rsidRPr="00472BD3" w:rsidRDefault="00C607F8">
            <w:pPr>
              <w:rPr>
                <w:rFonts w:ascii="Arial" w:hAnsi="Arial" w:cs="Arial"/>
              </w:rPr>
            </w:pPr>
          </w:p>
        </w:tc>
        <w:tc>
          <w:tcPr>
            <w:tcW w:w="630" w:type="dxa"/>
            <w:vAlign w:val="center"/>
          </w:tcPr>
          <w:p w14:paraId="4ABD5192" w14:textId="533CF7D5" w:rsidR="00C607F8" w:rsidRPr="00633861" w:rsidRDefault="00C607F8" w:rsidP="007B44DB">
            <w:pPr>
              <w:jc w:val="center"/>
              <w:rPr>
                <w:rFonts w:ascii="Arial" w:hAnsi="Arial" w:cs="Arial"/>
                <w:b/>
                <w:bCs/>
                <w:color w:val="215E99" w:themeColor="text2" w:themeTint="BF"/>
              </w:rPr>
            </w:pPr>
            <w:r w:rsidRPr="00633861">
              <w:rPr>
                <w:rFonts w:ascii="Arial" w:hAnsi="Arial" w:cs="Arial"/>
                <w:b/>
                <w:bCs/>
                <w:color w:val="215E99" w:themeColor="text2" w:themeTint="BF"/>
              </w:rPr>
              <w:t>Yes</w:t>
            </w:r>
          </w:p>
        </w:tc>
        <w:tc>
          <w:tcPr>
            <w:tcW w:w="567" w:type="dxa"/>
            <w:vAlign w:val="center"/>
          </w:tcPr>
          <w:p w14:paraId="5BEF29C0" w14:textId="48A4156D" w:rsidR="00C607F8" w:rsidRPr="00633861" w:rsidRDefault="00C607F8" w:rsidP="007B44DB">
            <w:pPr>
              <w:jc w:val="center"/>
              <w:rPr>
                <w:rFonts w:ascii="Arial" w:hAnsi="Arial" w:cs="Arial"/>
                <w:b/>
                <w:bCs/>
                <w:color w:val="215E99" w:themeColor="text2" w:themeTint="BF"/>
              </w:rPr>
            </w:pPr>
            <w:r w:rsidRPr="00633861">
              <w:rPr>
                <w:rFonts w:ascii="Arial" w:hAnsi="Arial" w:cs="Arial"/>
                <w:b/>
                <w:bCs/>
                <w:color w:val="215E99" w:themeColor="text2" w:themeTint="BF"/>
              </w:rPr>
              <w:t>No</w:t>
            </w:r>
          </w:p>
        </w:tc>
      </w:tr>
      <w:tr w:rsidR="00C607F8" w:rsidRPr="00472BD3" w14:paraId="6AB530EB" w14:textId="77777777" w:rsidTr="007B44DB">
        <w:trPr>
          <w:trHeight w:val="454"/>
          <w:jc w:val="center"/>
        </w:trPr>
        <w:tc>
          <w:tcPr>
            <w:tcW w:w="7268" w:type="dxa"/>
            <w:shd w:val="clear" w:color="auto" w:fill="DAE9F7" w:themeFill="text2" w:themeFillTint="1A"/>
            <w:vAlign w:val="center"/>
          </w:tcPr>
          <w:p w14:paraId="7FCB50CC" w14:textId="7ED07B6F" w:rsidR="00C607F8" w:rsidRPr="00887E2B" w:rsidRDefault="00C607F8" w:rsidP="007B44DB">
            <w:pPr>
              <w:rPr>
                <w:rFonts w:ascii="Arial" w:hAnsi="Arial" w:cs="Arial"/>
              </w:rPr>
            </w:pPr>
            <w:r w:rsidRPr="00887E2B">
              <w:rPr>
                <w:rFonts w:ascii="Arial" w:hAnsi="Arial" w:cs="Arial"/>
              </w:rPr>
              <w:t>Our organisation is constituted and not-for-profit.</w:t>
            </w:r>
          </w:p>
        </w:tc>
        <w:tc>
          <w:tcPr>
            <w:tcW w:w="630" w:type="dxa"/>
            <w:vAlign w:val="center"/>
          </w:tcPr>
          <w:p w14:paraId="35E7A011" w14:textId="77777777" w:rsidR="00C607F8" w:rsidRPr="00472BD3" w:rsidRDefault="00C607F8" w:rsidP="007B44DB">
            <w:pPr>
              <w:rPr>
                <w:rFonts w:ascii="Arial" w:hAnsi="Arial" w:cs="Arial"/>
              </w:rPr>
            </w:pPr>
          </w:p>
        </w:tc>
        <w:tc>
          <w:tcPr>
            <w:tcW w:w="567" w:type="dxa"/>
            <w:vAlign w:val="center"/>
          </w:tcPr>
          <w:p w14:paraId="11F4783B" w14:textId="77777777" w:rsidR="00C607F8" w:rsidRPr="00472BD3" w:rsidRDefault="00C607F8" w:rsidP="007B44DB">
            <w:pPr>
              <w:rPr>
                <w:rFonts w:ascii="Arial" w:hAnsi="Arial" w:cs="Arial"/>
              </w:rPr>
            </w:pPr>
          </w:p>
        </w:tc>
      </w:tr>
      <w:tr w:rsidR="00C607F8" w:rsidRPr="00472BD3" w14:paraId="205EE000" w14:textId="77777777" w:rsidTr="007B44DB">
        <w:trPr>
          <w:trHeight w:val="454"/>
          <w:jc w:val="center"/>
        </w:trPr>
        <w:tc>
          <w:tcPr>
            <w:tcW w:w="7268" w:type="dxa"/>
            <w:shd w:val="clear" w:color="auto" w:fill="DAE9F7" w:themeFill="text2" w:themeFillTint="1A"/>
            <w:vAlign w:val="center"/>
          </w:tcPr>
          <w:p w14:paraId="44229E22" w14:textId="5A330CC7" w:rsidR="00C607F8" w:rsidRPr="00887E2B" w:rsidRDefault="00C607F8" w:rsidP="007B44DB">
            <w:pPr>
              <w:rPr>
                <w:rFonts w:ascii="Arial" w:hAnsi="Arial" w:cs="Arial"/>
              </w:rPr>
            </w:pPr>
            <w:r w:rsidRPr="00887E2B">
              <w:rPr>
                <w:rFonts w:ascii="Arial" w:hAnsi="Arial" w:cs="Arial"/>
              </w:rPr>
              <w:t>Our organisation has been operating for at least two years.</w:t>
            </w:r>
          </w:p>
        </w:tc>
        <w:tc>
          <w:tcPr>
            <w:tcW w:w="630" w:type="dxa"/>
            <w:vAlign w:val="center"/>
          </w:tcPr>
          <w:p w14:paraId="7F19545E" w14:textId="77777777" w:rsidR="00C607F8" w:rsidRPr="00472BD3" w:rsidRDefault="00C607F8" w:rsidP="007B44DB">
            <w:pPr>
              <w:rPr>
                <w:rFonts w:ascii="Arial" w:hAnsi="Arial" w:cs="Arial"/>
              </w:rPr>
            </w:pPr>
          </w:p>
        </w:tc>
        <w:tc>
          <w:tcPr>
            <w:tcW w:w="567" w:type="dxa"/>
            <w:vAlign w:val="center"/>
          </w:tcPr>
          <w:p w14:paraId="09C68812" w14:textId="77777777" w:rsidR="00C607F8" w:rsidRPr="00472BD3" w:rsidRDefault="00C607F8" w:rsidP="007B44DB">
            <w:pPr>
              <w:rPr>
                <w:rFonts w:ascii="Arial" w:hAnsi="Arial" w:cs="Arial"/>
              </w:rPr>
            </w:pPr>
          </w:p>
        </w:tc>
      </w:tr>
      <w:tr w:rsidR="00C607F8" w:rsidRPr="00472BD3" w14:paraId="0BEAE466" w14:textId="77777777" w:rsidTr="007B44DB">
        <w:trPr>
          <w:trHeight w:val="454"/>
          <w:jc w:val="center"/>
        </w:trPr>
        <w:tc>
          <w:tcPr>
            <w:tcW w:w="7268" w:type="dxa"/>
            <w:shd w:val="clear" w:color="auto" w:fill="DAE9F7" w:themeFill="text2" w:themeFillTint="1A"/>
            <w:vAlign w:val="center"/>
          </w:tcPr>
          <w:p w14:paraId="72C42215" w14:textId="7E026489" w:rsidR="00C607F8" w:rsidRPr="00887E2B" w:rsidRDefault="00C607F8" w:rsidP="007B44DB">
            <w:pPr>
              <w:rPr>
                <w:rFonts w:ascii="Arial" w:hAnsi="Arial" w:cs="Arial"/>
              </w:rPr>
            </w:pPr>
            <w:r w:rsidRPr="00887E2B">
              <w:rPr>
                <w:rFonts w:ascii="Arial" w:hAnsi="Arial" w:cs="Arial"/>
              </w:rPr>
              <w:t>We have at least one year of filed accounts.</w:t>
            </w:r>
          </w:p>
        </w:tc>
        <w:tc>
          <w:tcPr>
            <w:tcW w:w="630" w:type="dxa"/>
            <w:vAlign w:val="center"/>
          </w:tcPr>
          <w:p w14:paraId="695C87C5" w14:textId="77777777" w:rsidR="00C607F8" w:rsidRPr="00472BD3" w:rsidRDefault="00C607F8" w:rsidP="007B44DB">
            <w:pPr>
              <w:rPr>
                <w:rFonts w:ascii="Arial" w:hAnsi="Arial" w:cs="Arial"/>
              </w:rPr>
            </w:pPr>
          </w:p>
        </w:tc>
        <w:tc>
          <w:tcPr>
            <w:tcW w:w="567" w:type="dxa"/>
            <w:vAlign w:val="center"/>
          </w:tcPr>
          <w:p w14:paraId="1DD1926B" w14:textId="77777777" w:rsidR="00C607F8" w:rsidRPr="00472BD3" w:rsidRDefault="00C607F8" w:rsidP="007B44DB">
            <w:pPr>
              <w:rPr>
                <w:rFonts w:ascii="Arial" w:hAnsi="Arial" w:cs="Arial"/>
              </w:rPr>
            </w:pPr>
          </w:p>
        </w:tc>
      </w:tr>
      <w:tr w:rsidR="00C607F8" w:rsidRPr="00472BD3" w14:paraId="025F6767" w14:textId="77777777" w:rsidTr="007B44DB">
        <w:trPr>
          <w:trHeight w:val="454"/>
          <w:jc w:val="center"/>
        </w:trPr>
        <w:tc>
          <w:tcPr>
            <w:tcW w:w="7268" w:type="dxa"/>
            <w:shd w:val="clear" w:color="auto" w:fill="DAE9F7" w:themeFill="text2" w:themeFillTint="1A"/>
            <w:vAlign w:val="center"/>
          </w:tcPr>
          <w:p w14:paraId="4D48C225" w14:textId="7F090A33" w:rsidR="00C607F8" w:rsidRPr="00887E2B" w:rsidRDefault="00C607F8" w:rsidP="007B44DB">
            <w:pPr>
              <w:rPr>
                <w:rFonts w:ascii="Arial" w:hAnsi="Arial" w:cs="Arial"/>
              </w:rPr>
            </w:pPr>
            <w:r w:rsidRPr="00887E2B">
              <w:rPr>
                <w:rFonts w:ascii="Arial" w:hAnsi="Arial" w:cs="Arial"/>
              </w:rPr>
              <w:t>We are based</w:t>
            </w:r>
            <w:r w:rsidR="00310AD8" w:rsidRPr="00887E2B">
              <w:rPr>
                <w:rFonts w:ascii="Arial" w:hAnsi="Arial" w:cs="Arial"/>
              </w:rPr>
              <w:t xml:space="preserve"> </w:t>
            </w:r>
            <w:r w:rsidR="00AF0396">
              <w:rPr>
                <w:rFonts w:ascii="Arial" w:hAnsi="Arial" w:cs="Arial"/>
              </w:rPr>
              <w:t xml:space="preserve">in </w:t>
            </w:r>
            <w:r w:rsidR="00310AD8" w:rsidRPr="00887E2B">
              <w:rPr>
                <w:rFonts w:ascii="Arial" w:hAnsi="Arial" w:cs="Arial"/>
              </w:rPr>
              <w:t xml:space="preserve">and/or </w:t>
            </w:r>
            <w:r w:rsidRPr="00887E2B">
              <w:rPr>
                <w:rFonts w:ascii="Arial" w:hAnsi="Arial" w:cs="Arial"/>
              </w:rPr>
              <w:t>operate services</w:t>
            </w:r>
            <w:r w:rsidR="00310AD8" w:rsidRPr="00887E2B">
              <w:rPr>
                <w:rFonts w:ascii="Arial" w:hAnsi="Arial" w:cs="Arial"/>
              </w:rPr>
              <w:t>,</w:t>
            </w:r>
            <w:r w:rsidRPr="00887E2B">
              <w:rPr>
                <w:rFonts w:ascii="Arial" w:hAnsi="Arial" w:cs="Arial"/>
              </w:rPr>
              <w:t xml:space="preserve"> within Neath Port Talbot.</w:t>
            </w:r>
          </w:p>
        </w:tc>
        <w:tc>
          <w:tcPr>
            <w:tcW w:w="630" w:type="dxa"/>
            <w:vAlign w:val="center"/>
          </w:tcPr>
          <w:p w14:paraId="7B4CDBE8" w14:textId="77777777" w:rsidR="00C607F8" w:rsidRPr="00472BD3" w:rsidRDefault="00C607F8" w:rsidP="007B44DB">
            <w:pPr>
              <w:rPr>
                <w:rFonts w:ascii="Arial" w:hAnsi="Arial" w:cs="Arial"/>
              </w:rPr>
            </w:pPr>
          </w:p>
        </w:tc>
        <w:tc>
          <w:tcPr>
            <w:tcW w:w="567" w:type="dxa"/>
            <w:vAlign w:val="center"/>
          </w:tcPr>
          <w:p w14:paraId="4E9D44A6" w14:textId="77777777" w:rsidR="00C607F8" w:rsidRPr="00472BD3" w:rsidRDefault="00C607F8" w:rsidP="007B44DB">
            <w:pPr>
              <w:rPr>
                <w:rFonts w:ascii="Arial" w:hAnsi="Arial" w:cs="Arial"/>
              </w:rPr>
            </w:pPr>
          </w:p>
        </w:tc>
      </w:tr>
      <w:tr w:rsidR="00C607F8" w:rsidRPr="00472BD3" w14:paraId="7394DEFD" w14:textId="77777777" w:rsidTr="007B44DB">
        <w:trPr>
          <w:trHeight w:val="730"/>
          <w:jc w:val="center"/>
        </w:trPr>
        <w:tc>
          <w:tcPr>
            <w:tcW w:w="7268" w:type="dxa"/>
            <w:shd w:val="clear" w:color="auto" w:fill="DAE9F7" w:themeFill="text2" w:themeFillTint="1A"/>
            <w:vAlign w:val="center"/>
          </w:tcPr>
          <w:p w14:paraId="210E9EC1" w14:textId="2D975AAF" w:rsidR="00C607F8" w:rsidRPr="00887E2B" w:rsidRDefault="00C607F8" w:rsidP="007B44DB">
            <w:pPr>
              <w:rPr>
                <w:rFonts w:ascii="Arial" w:hAnsi="Arial" w:cs="Arial"/>
              </w:rPr>
            </w:pPr>
            <w:r w:rsidRPr="00887E2B">
              <w:rPr>
                <w:rFonts w:ascii="Arial" w:hAnsi="Arial" w:cs="Arial"/>
              </w:rPr>
              <w:t>At least 90% of the people who benefit from our services either live in, work in, study in, or visit Neath Port Talbot.</w:t>
            </w:r>
          </w:p>
        </w:tc>
        <w:tc>
          <w:tcPr>
            <w:tcW w:w="630" w:type="dxa"/>
            <w:vAlign w:val="center"/>
          </w:tcPr>
          <w:p w14:paraId="48ED1EC4" w14:textId="77777777" w:rsidR="00C607F8" w:rsidRPr="00472BD3" w:rsidRDefault="00C607F8" w:rsidP="007B44DB">
            <w:pPr>
              <w:rPr>
                <w:rFonts w:ascii="Arial" w:hAnsi="Arial" w:cs="Arial"/>
              </w:rPr>
            </w:pPr>
          </w:p>
        </w:tc>
        <w:tc>
          <w:tcPr>
            <w:tcW w:w="567" w:type="dxa"/>
            <w:vAlign w:val="center"/>
          </w:tcPr>
          <w:p w14:paraId="4BC22F14" w14:textId="77777777" w:rsidR="00C607F8" w:rsidRPr="00472BD3" w:rsidRDefault="00C607F8" w:rsidP="007B44DB">
            <w:pPr>
              <w:rPr>
                <w:rFonts w:ascii="Arial" w:hAnsi="Arial" w:cs="Arial"/>
              </w:rPr>
            </w:pPr>
          </w:p>
        </w:tc>
      </w:tr>
      <w:tr w:rsidR="00C607F8" w:rsidRPr="00472BD3" w14:paraId="5A682D93" w14:textId="77777777" w:rsidTr="007B44DB">
        <w:trPr>
          <w:trHeight w:val="982"/>
          <w:jc w:val="center"/>
        </w:trPr>
        <w:tc>
          <w:tcPr>
            <w:tcW w:w="7268" w:type="dxa"/>
            <w:shd w:val="clear" w:color="auto" w:fill="DAE9F7" w:themeFill="text2" w:themeFillTint="1A"/>
            <w:vAlign w:val="center"/>
          </w:tcPr>
          <w:p w14:paraId="3612EED2" w14:textId="6042FA77" w:rsidR="00C607F8" w:rsidRPr="00887E2B" w:rsidRDefault="00C607F8" w:rsidP="007B44DB">
            <w:pPr>
              <w:rPr>
                <w:rFonts w:ascii="Arial" w:hAnsi="Arial" w:cs="Arial"/>
              </w:rPr>
            </w:pPr>
            <w:r w:rsidRPr="00887E2B">
              <w:rPr>
                <w:rFonts w:ascii="Arial" w:hAnsi="Arial" w:cs="Arial"/>
              </w:rPr>
              <w:t>We have up-to-date relevant policies in place including financial management, safeguarding, equalities, health and safety</w:t>
            </w:r>
            <w:r w:rsidR="00C950F4">
              <w:rPr>
                <w:rFonts w:ascii="Arial" w:hAnsi="Arial" w:cs="Arial"/>
              </w:rPr>
              <w:t xml:space="preserve"> and </w:t>
            </w:r>
            <w:r w:rsidRPr="00887E2B">
              <w:rPr>
                <w:rFonts w:ascii="Arial" w:hAnsi="Arial" w:cs="Arial"/>
              </w:rPr>
              <w:t>insurance.</w:t>
            </w:r>
          </w:p>
        </w:tc>
        <w:tc>
          <w:tcPr>
            <w:tcW w:w="630" w:type="dxa"/>
            <w:vAlign w:val="center"/>
          </w:tcPr>
          <w:p w14:paraId="0F60BA92" w14:textId="77777777" w:rsidR="00C607F8" w:rsidRPr="00472BD3" w:rsidRDefault="00C607F8" w:rsidP="007B44DB">
            <w:pPr>
              <w:rPr>
                <w:rFonts w:ascii="Arial" w:hAnsi="Arial" w:cs="Arial"/>
              </w:rPr>
            </w:pPr>
          </w:p>
        </w:tc>
        <w:tc>
          <w:tcPr>
            <w:tcW w:w="567" w:type="dxa"/>
            <w:vAlign w:val="center"/>
          </w:tcPr>
          <w:p w14:paraId="0CE22312" w14:textId="77777777" w:rsidR="00C607F8" w:rsidRPr="00472BD3" w:rsidRDefault="00C607F8" w:rsidP="007B44DB">
            <w:pPr>
              <w:rPr>
                <w:rFonts w:ascii="Arial" w:hAnsi="Arial" w:cs="Arial"/>
              </w:rPr>
            </w:pPr>
          </w:p>
        </w:tc>
      </w:tr>
    </w:tbl>
    <w:p w14:paraId="55B9CE52" w14:textId="77777777" w:rsidR="00C607F8" w:rsidRPr="00472BD3" w:rsidRDefault="00C607F8">
      <w:pPr>
        <w:rPr>
          <w:rFonts w:ascii="Arial" w:hAnsi="Arial" w:cs="Arial"/>
        </w:rPr>
      </w:pPr>
    </w:p>
    <w:p w14:paraId="48BD910E" w14:textId="77777777" w:rsidR="001D4D82" w:rsidRDefault="001D4D82">
      <w:pPr>
        <w:rPr>
          <w:rFonts w:ascii="Arial" w:hAnsi="Arial" w:cs="Arial"/>
          <w:b/>
          <w:bCs/>
          <w:color w:val="215E99" w:themeColor="text2" w:themeTint="BF"/>
          <w:sz w:val="32"/>
          <w:szCs w:val="32"/>
        </w:rPr>
      </w:pPr>
    </w:p>
    <w:p w14:paraId="2143EC59" w14:textId="77777777" w:rsidR="0043444D" w:rsidRDefault="0043444D">
      <w:pPr>
        <w:rPr>
          <w:rFonts w:ascii="Arial" w:hAnsi="Arial" w:cs="Arial"/>
          <w:b/>
          <w:bCs/>
          <w:color w:val="215E99" w:themeColor="text2" w:themeTint="BF"/>
          <w:sz w:val="32"/>
          <w:szCs w:val="32"/>
        </w:rPr>
      </w:pPr>
    </w:p>
    <w:p w14:paraId="2D657FCF" w14:textId="77777777" w:rsidR="0043444D" w:rsidRDefault="0043444D">
      <w:pPr>
        <w:rPr>
          <w:rFonts w:ascii="Arial" w:hAnsi="Arial" w:cs="Arial"/>
          <w:b/>
          <w:bCs/>
          <w:color w:val="215E99" w:themeColor="text2" w:themeTint="BF"/>
          <w:sz w:val="32"/>
          <w:szCs w:val="32"/>
        </w:rPr>
      </w:pPr>
    </w:p>
    <w:p w14:paraId="2E12AE51" w14:textId="25B794E4" w:rsidR="00E44D0D" w:rsidRPr="00472BD3" w:rsidRDefault="00E44D0D">
      <w:pPr>
        <w:rPr>
          <w:rFonts w:ascii="Arial" w:hAnsi="Arial" w:cs="Arial"/>
          <w:b/>
          <w:bCs/>
          <w:color w:val="215E99" w:themeColor="text2" w:themeTint="BF"/>
          <w:sz w:val="32"/>
          <w:szCs w:val="32"/>
        </w:rPr>
      </w:pPr>
      <w:r w:rsidRPr="00472BD3">
        <w:rPr>
          <w:rFonts w:ascii="Arial" w:hAnsi="Arial" w:cs="Arial"/>
          <w:b/>
          <w:bCs/>
          <w:color w:val="215E99" w:themeColor="text2" w:themeTint="BF"/>
          <w:sz w:val="32"/>
          <w:szCs w:val="32"/>
        </w:rPr>
        <w:lastRenderedPageBreak/>
        <w:t>Section 3: Funding Requested</w:t>
      </w:r>
    </w:p>
    <w:p w14:paraId="53818682" w14:textId="77777777" w:rsidR="00E44D0D" w:rsidRPr="00472BD3" w:rsidRDefault="00E44D0D">
      <w:pPr>
        <w:rPr>
          <w:rFonts w:ascii="Arial" w:hAnsi="Arial" w:cs="Arial"/>
        </w:rPr>
      </w:pPr>
      <w:r w:rsidRPr="00472BD3">
        <w:rPr>
          <w:rFonts w:ascii="Arial" w:hAnsi="Arial" w:cs="Arial"/>
        </w:rPr>
        <w:t xml:space="preserve">Please provide the following funding information. </w:t>
      </w:r>
    </w:p>
    <w:p w14:paraId="5B1785E6" w14:textId="12171308" w:rsidR="00C950F4" w:rsidRPr="00C950F4" w:rsidRDefault="00E44D0D" w:rsidP="00C950F4">
      <w:pPr>
        <w:rPr>
          <w:rFonts w:ascii="Arial" w:hAnsi="Arial" w:cs="Arial"/>
        </w:rPr>
      </w:pPr>
      <w:r w:rsidRPr="001D4D82">
        <w:rPr>
          <w:rFonts w:ascii="Arial" w:hAnsi="Arial" w:cs="Arial"/>
        </w:rPr>
        <w:t xml:space="preserve">We will use the information </w:t>
      </w:r>
      <w:r w:rsidR="00310AD8" w:rsidRPr="001D4D82">
        <w:rPr>
          <w:rFonts w:ascii="Arial" w:hAnsi="Arial" w:cs="Arial"/>
        </w:rPr>
        <w:t xml:space="preserve">below </w:t>
      </w:r>
      <w:r w:rsidRPr="001D4D82">
        <w:rPr>
          <w:rFonts w:ascii="Arial" w:hAnsi="Arial" w:cs="Arial"/>
        </w:rPr>
        <w:t xml:space="preserve">to check your </w:t>
      </w:r>
      <w:r w:rsidR="00310AD8" w:rsidRPr="001D4D82">
        <w:rPr>
          <w:rFonts w:ascii="Arial" w:hAnsi="Arial" w:cs="Arial"/>
        </w:rPr>
        <w:t>EOI</w:t>
      </w:r>
      <w:r w:rsidRPr="001D4D82">
        <w:rPr>
          <w:rFonts w:ascii="Arial" w:hAnsi="Arial" w:cs="Arial"/>
        </w:rPr>
        <w:t xml:space="preserve"> against the funding controls in the Scheme. </w:t>
      </w:r>
    </w:p>
    <w:p w14:paraId="05FDF26A" w14:textId="1A41D70D" w:rsidR="007B44DB" w:rsidRDefault="00E44D0D">
      <w:pPr>
        <w:rPr>
          <w:rFonts w:ascii="Arial" w:hAnsi="Arial" w:cs="Arial"/>
        </w:rPr>
      </w:pPr>
      <w:r w:rsidRPr="001D4D82">
        <w:rPr>
          <w:rFonts w:ascii="Arial" w:hAnsi="Arial" w:cs="Arial"/>
        </w:rPr>
        <w:t xml:space="preserve">Individual awards will be capped at 30% of an organisation's average annual income over the most recent three years (two years if your organisation has been operating for less than 3 years), and the maximum award is £50,000 per year. </w:t>
      </w:r>
      <w:r w:rsidR="00C950F4" w:rsidRPr="0047662A">
        <w:rPr>
          <w:rFonts w:ascii="Arial" w:hAnsi="Arial" w:cs="Arial"/>
        </w:rPr>
        <w:t>Please provide the annual income figure for each financial year used in your calculation, together with the resulting average annual income.</w:t>
      </w:r>
    </w:p>
    <w:p w14:paraId="2E05D0A8" w14:textId="0F0D22D5" w:rsidR="00472BD3" w:rsidRPr="001D4D82" w:rsidRDefault="00310AD8">
      <w:pPr>
        <w:rPr>
          <w:rFonts w:ascii="Arial" w:hAnsi="Arial" w:cs="Arial"/>
        </w:rPr>
      </w:pPr>
      <w:r w:rsidRPr="001D4D82">
        <w:rPr>
          <w:rFonts w:ascii="Arial" w:hAnsi="Arial" w:cs="Arial"/>
        </w:rPr>
        <w:t xml:space="preserve">EOIs </w:t>
      </w:r>
      <w:r w:rsidR="00E44D0D" w:rsidRPr="001D4D82">
        <w:rPr>
          <w:rFonts w:ascii="Arial" w:hAnsi="Arial" w:cs="Arial"/>
        </w:rPr>
        <w:t>that exceed either threshold will not be progressed to the full application stage.</w:t>
      </w:r>
    </w:p>
    <w:tbl>
      <w:tblPr>
        <w:tblStyle w:val="TableGrid"/>
        <w:tblW w:w="0" w:type="auto"/>
        <w:tblLook w:val="04A0" w:firstRow="1" w:lastRow="0" w:firstColumn="1" w:lastColumn="0" w:noHBand="0" w:noVBand="1"/>
      </w:tblPr>
      <w:tblGrid>
        <w:gridCol w:w="988"/>
        <w:gridCol w:w="8028"/>
      </w:tblGrid>
      <w:tr w:rsidR="00E44D0D" w:rsidRPr="001D4D82" w14:paraId="2AC59F76" w14:textId="77777777" w:rsidTr="007B44DB">
        <w:trPr>
          <w:trHeight w:val="464"/>
        </w:trPr>
        <w:tc>
          <w:tcPr>
            <w:tcW w:w="9016" w:type="dxa"/>
            <w:gridSpan w:val="2"/>
            <w:shd w:val="clear" w:color="auto" w:fill="DAE9F7" w:themeFill="text2" w:themeFillTint="1A"/>
            <w:vAlign w:val="center"/>
          </w:tcPr>
          <w:p w14:paraId="1977FA2F" w14:textId="16A3557C" w:rsidR="00E44D0D" w:rsidRPr="007B44DB" w:rsidRDefault="00E44D0D" w:rsidP="007B44DB">
            <w:pPr>
              <w:rPr>
                <w:rFonts w:ascii="Arial" w:hAnsi="Arial" w:cs="Arial"/>
                <w:b/>
                <w:bCs/>
              </w:rPr>
            </w:pPr>
            <w:r w:rsidRPr="007B44DB">
              <w:rPr>
                <w:rFonts w:ascii="Arial" w:hAnsi="Arial" w:cs="Arial"/>
                <w:b/>
                <w:bCs/>
              </w:rPr>
              <w:t>Amount of grant you will be applying for per year (maximum £50,000)</w:t>
            </w:r>
          </w:p>
        </w:tc>
      </w:tr>
      <w:tr w:rsidR="001D4D82" w:rsidRPr="001D4D82" w14:paraId="199A74D3" w14:textId="77777777" w:rsidTr="007B44DB">
        <w:tc>
          <w:tcPr>
            <w:tcW w:w="988" w:type="dxa"/>
            <w:shd w:val="clear" w:color="auto" w:fill="DAE9F7" w:themeFill="text2" w:themeFillTint="1A"/>
            <w:vAlign w:val="center"/>
          </w:tcPr>
          <w:p w14:paraId="7DFBFFF2" w14:textId="77777777" w:rsidR="001D4D82" w:rsidRPr="001D4D82" w:rsidRDefault="001D4D82" w:rsidP="007B44DB">
            <w:pPr>
              <w:rPr>
                <w:rFonts w:ascii="Arial" w:hAnsi="Arial" w:cs="Arial"/>
              </w:rPr>
            </w:pPr>
            <w:r w:rsidRPr="001D4D82">
              <w:rPr>
                <w:rFonts w:ascii="Arial" w:hAnsi="Arial" w:cs="Arial"/>
              </w:rPr>
              <w:t xml:space="preserve">Year 1: </w:t>
            </w:r>
          </w:p>
        </w:tc>
        <w:tc>
          <w:tcPr>
            <w:tcW w:w="8028" w:type="dxa"/>
          </w:tcPr>
          <w:p w14:paraId="7A834928" w14:textId="24DC66CA" w:rsidR="001D4D82" w:rsidRPr="001D4D82" w:rsidRDefault="00CB093C">
            <w:pPr>
              <w:rPr>
                <w:rFonts w:ascii="Arial" w:hAnsi="Arial" w:cs="Arial"/>
              </w:rPr>
            </w:pPr>
            <w:r>
              <w:rPr>
                <w:rFonts w:ascii="Arial" w:hAnsi="Arial" w:cs="Arial"/>
              </w:rPr>
              <w:br/>
            </w:r>
          </w:p>
        </w:tc>
      </w:tr>
      <w:tr w:rsidR="001D4D82" w:rsidRPr="001D4D82" w14:paraId="53E6185D" w14:textId="77777777" w:rsidTr="007B44DB">
        <w:tc>
          <w:tcPr>
            <w:tcW w:w="988" w:type="dxa"/>
            <w:shd w:val="clear" w:color="auto" w:fill="DAE9F7" w:themeFill="text2" w:themeFillTint="1A"/>
            <w:vAlign w:val="center"/>
          </w:tcPr>
          <w:p w14:paraId="19223C92" w14:textId="77777777" w:rsidR="001D4D82" w:rsidRPr="001D4D82" w:rsidRDefault="001D4D82" w:rsidP="007B44DB">
            <w:pPr>
              <w:rPr>
                <w:rFonts w:ascii="Arial" w:hAnsi="Arial" w:cs="Arial"/>
              </w:rPr>
            </w:pPr>
            <w:r w:rsidRPr="001D4D82">
              <w:rPr>
                <w:rFonts w:ascii="Arial" w:hAnsi="Arial" w:cs="Arial"/>
              </w:rPr>
              <w:t>Year 2:</w:t>
            </w:r>
          </w:p>
        </w:tc>
        <w:tc>
          <w:tcPr>
            <w:tcW w:w="8028" w:type="dxa"/>
          </w:tcPr>
          <w:p w14:paraId="1BE8FAB1" w14:textId="36602189" w:rsidR="001D4D82" w:rsidRPr="001D4D82" w:rsidRDefault="00CB093C">
            <w:pPr>
              <w:rPr>
                <w:rFonts w:ascii="Arial" w:hAnsi="Arial" w:cs="Arial"/>
              </w:rPr>
            </w:pPr>
            <w:r>
              <w:rPr>
                <w:rFonts w:ascii="Arial" w:hAnsi="Arial" w:cs="Arial"/>
              </w:rPr>
              <w:br/>
            </w:r>
          </w:p>
        </w:tc>
      </w:tr>
      <w:tr w:rsidR="001D4D82" w:rsidRPr="001D4D82" w14:paraId="65F8908D" w14:textId="77777777" w:rsidTr="007B44DB">
        <w:tc>
          <w:tcPr>
            <w:tcW w:w="988" w:type="dxa"/>
            <w:shd w:val="clear" w:color="auto" w:fill="DAE9F7" w:themeFill="text2" w:themeFillTint="1A"/>
            <w:vAlign w:val="center"/>
          </w:tcPr>
          <w:p w14:paraId="020D4BCB" w14:textId="77777777" w:rsidR="001D4D82" w:rsidRPr="001D4D82" w:rsidRDefault="001D4D82" w:rsidP="007B44DB">
            <w:pPr>
              <w:rPr>
                <w:rFonts w:ascii="Arial" w:hAnsi="Arial" w:cs="Arial"/>
              </w:rPr>
            </w:pPr>
            <w:r w:rsidRPr="001D4D82">
              <w:rPr>
                <w:rFonts w:ascii="Arial" w:hAnsi="Arial" w:cs="Arial"/>
              </w:rPr>
              <w:t>Year 3:</w:t>
            </w:r>
          </w:p>
        </w:tc>
        <w:tc>
          <w:tcPr>
            <w:tcW w:w="8028" w:type="dxa"/>
          </w:tcPr>
          <w:p w14:paraId="16D434C1" w14:textId="20F3498E" w:rsidR="001D4D82" w:rsidRPr="001D4D82" w:rsidRDefault="00CB093C">
            <w:pPr>
              <w:rPr>
                <w:rFonts w:ascii="Arial" w:hAnsi="Arial" w:cs="Arial"/>
              </w:rPr>
            </w:pPr>
            <w:r>
              <w:rPr>
                <w:rFonts w:ascii="Arial" w:hAnsi="Arial" w:cs="Arial"/>
              </w:rPr>
              <w:br/>
            </w:r>
          </w:p>
        </w:tc>
      </w:tr>
    </w:tbl>
    <w:p w14:paraId="6CA94958" w14:textId="77777777" w:rsidR="00E44D0D" w:rsidRDefault="00E44D0D">
      <w:pPr>
        <w:rPr>
          <w:rFonts w:ascii="Arial" w:hAnsi="Arial" w:cs="Arial"/>
        </w:rPr>
      </w:pPr>
    </w:p>
    <w:tbl>
      <w:tblPr>
        <w:tblStyle w:val="TableGrid"/>
        <w:tblW w:w="0" w:type="auto"/>
        <w:tblLook w:val="04A0" w:firstRow="1" w:lastRow="0" w:firstColumn="1" w:lastColumn="0" w:noHBand="0" w:noVBand="1"/>
      </w:tblPr>
      <w:tblGrid>
        <w:gridCol w:w="1351"/>
        <w:gridCol w:w="4314"/>
        <w:gridCol w:w="3351"/>
      </w:tblGrid>
      <w:tr w:rsidR="00823130" w:rsidRPr="001D4D82" w14:paraId="1716E33E" w14:textId="77777777" w:rsidTr="00823130">
        <w:trPr>
          <w:trHeight w:val="464"/>
        </w:trPr>
        <w:tc>
          <w:tcPr>
            <w:tcW w:w="5665" w:type="dxa"/>
            <w:gridSpan w:val="2"/>
            <w:shd w:val="clear" w:color="auto" w:fill="DAE9F7" w:themeFill="text2" w:themeFillTint="1A"/>
            <w:vAlign w:val="center"/>
          </w:tcPr>
          <w:p w14:paraId="3F179448" w14:textId="150D904D" w:rsidR="00823130" w:rsidRPr="0047662A" w:rsidRDefault="00823130" w:rsidP="002E64FA">
            <w:pPr>
              <w:rPr>
                <w:rFonts w:ascii="Arial" w:hAnsi="Arial" w:cs="Arial"/>
                <w:b/>
                <w:bCs/>
              </w:rPr>
            </w:pPr>
            <w:r w:rsidRPr="0047662A">
              <w:rPr>
                <w:rFonts w:ascii="Arial" w:hAnsi="Arial" w:cs="Arial"/>
                <w:b/>
                <w:bCs/>
              </w:rPr>
              <w:t>Total annual income (£) average of three years:</w:t>
            </w:r>
          </w:p>
        </w:tc>
        <w:tc>
          <w:tcPr>
            <w:tcW w:w="3351" w:type="dxa"/>
            <w:vAlign w:val="center"/>
          </w:tcPr>
          <w:p w14:paraId="10BF546F" w14:textId="44658C2D" w:rsidR="00823130" w:rsidRPr="0047662A" w:rsidRDefault="00823130" w:rsidP="002E64FA">
            <w:pPr>
              <w:rPr>
                <w:rFonts w:ascii="Arial" w:hAnsi="Arial" w:cs="Arial"/>
                <w:b/>
                <w:bCs/>
              </w:rPr>
            </w:pPr>
            <w:r w:rsidRPr="0047662A">
              <w:rPr>
                <w:rFonts w:ascii="Arial" w:hAnsi="Arial" w:cs="Arial"/>
                <w:b/>
                <w:bCs/>
              </w:rPr>
              <w:t>£</w:t>
            </w:r>
          </w:p>
        </w:tc>
      </w:tr>
      <w:tr w:rsidR="00823130" w:rsidRPr="001D4D82" w14:paraId="634E1E27" w14:textId="77777777" w:rsidTr="00823130">
        <w:trPr>
          <w:trHeight w:val="454"/>
        </w:trPr>
        <w:tc>
          <w:tcPr>
            <w:tcW w:w="1351" w:type="dxa"/>
            <w:shd w:val="clear" w:color="auto" w:fill="DAE9F7" w:themeFill="text2" w:themeFillTint="1A"/>
            <w:vAlign w:val="center"/>
          </w:tcPr>
          <w:p w14:paraId="64188ED9" w14:textId="31147D75" w:rsidR="00823130" w:rsidRPr="0047662A" w:rsidRDefault="00823130" w:rsidP="002E64FA">
            <w:pPr>
              <w:rPr>
                <w:rFonts w:ascii="Arial" w:hAnsi="Arial" w:cs="Arial"/>
              </w:rPr>
            </w:pPr>
            <w:r w:rsidRPr="0047662A">
              <w:rPr>
                <w:rFonts w:ascii="Arial" w:hAnsi="Arial" w:cs="Arial"/>
              </w:rPr>
              <w:t xml:space="preserve">2025/2026 </w:t>
            </w:r>
          </w:p>
        </w:tc>
        <w:tc>
          <w:tcPr>
            <w:tcW w:w="7665" w:type="dxa"/>
            <w:gridSpan w:val="2"/>
            <w:vAlign w:val="center"/>
          </w:tcPr>
          <w:p w14:paraId="1D2D060F" w14:textId="1257C164" w:rsidR="00823130" w:rsidRPr="0047662A" w:rsidRDefault="00823130" w:rsidP="00823130">
            <w:pPr>
              <w:rPr>
                <w:rFonts w:ascii="Arial" w:hAnsi="Arial" w:cs="Arial"/>
              </w:rPr>
            </w:pPr>
            <w:r w:rsidRPr="0047662A">
              <w:rPr>
                <w:rFonts w:ascii="Arial" w:hAnsi="Arial" w:cs="Arial"/>
              </w:rPr>
              <w:t>£</w:t>
            </w:r>
          </w:p>
        </w:tc>
      </w:tr>
      <w:tr w:rsidR="00823130" w:rsidRPr="001D4D82" w14:paraId="15BC70BB" w14:textId="77777777" w:rsidTr="00823130">
        <w:trPr>
          <w:trHeight w:val="454"/>
        </w:trPr>
        <w:tc>
          <w:tcPr>
            <w:tcW w:w="1351" w:type="dxa"/>
            <w:shd w:val="clear" w:color="auto" w:fill="DAE9F7" w:themeFill="text2" w:themeFillTint="1A"/>
            <w:vAlign w:val="center"/>
          </w:tcPr>
          <w:p w14:paraId="46E79A8E" w14:textId="0C0796E5" w:rsidR="00823130" w:rsidRPr="0047662A" w:rsidRDefault="00823130" w:rsidP="002E64FA">
            <w:pPr>
              <w:rPr>
                <w:rFonts w:ascii="Arial" w:hAnsi="Arial" w:cs="Arial"/>
              </w:rPr>
            </w:pPr>
            <w:r w:rsidRPr="0047662A">
              <w:rPr>
                <w:rFonts w:ascii="Arial" w:hAnsi="Arial" w:cs="Arial"/>
              </w:rPr>
              <w:t>2024/2025</w:t>
            </w:r>
          </w:p>
        </w:tc>
        <w:tc>
          <w:tcPr>
            <w:tcW w:w="7665" w:type="dxa"/>
            <w:gridSpan w:val="2"/>
            <w:vAlign w:val="center"/>
          </w:tcPr>
          <w:p w14:paraId="3E211200" w14:textId="4BA2CAEE" w:rsidR="00823130" w:rsidRPr="0047662A" w:rsidRDefault="00823130" w:rsidP="00823130">
            <w:pPr>
              <w:rPr>
                <w:rFonts w:ascii="Arial" w:hAnsi="Arial" w:cs="Arial"/>
              </w:rPr>
            </w:pPr>
            <w:r w:rsidRPr="0047662A">
              <w:rPr>
                <w:rFonts w:ascii="Arial" w:hAnsi="Arial" w:cs="Arial"/>
              </w:rPr>
              <w:t>£</w:t>
            </w:r>
          </w:p>
        </w:tc>
      </w:tr>
      <w:tr w:rsidR="00823130" w:rsidRPr="001D4D82" w14:paraId="065609C1" w14:textId="77777777" w:rsidTr="00823130">
        <w:trPr>
          <w:trHeight w:val="454"/>
        </w:trPr>
        <w:tc>
          <w:tcPr>
            <w:tcW w:w="1351" w:type="dxa"/>
            <w:shd w:val="clear" w:color="auto" w:fill="DAE9F7" w:themeFill="text2" w:themeFillTint="1A"/>
            <w:vAlign w:val="center"/>
          </w:tcPr>
          <w:p w14:paraId="793D6A88" w14:textId="4195538A" w:rsidR="00823130" w:rsidRPr="0047662A" w:rsidRDefault="00823130" w:rsidP="002E64FA">
            <w:pPr>
              <w:rPr>
                <w:rFonts w:ascii="Arial" w:hAnsi="Arial" w:cs="Arial"/>
              </w:rPr>
            </w:pPr>
            <w:r w:rsidRPr="0047662A">
              <w:rPr>
                <w:rFonts w:ascii="Arial" w:hAnsi="Arial" w:cs="Arial"/>
              </w:rPr>
              <w:t>2023/2024</w:t>
            </w:r>
          </w:p>
        </w:tc>
        <w:tc>
          <w:tcPr>
            <w:tcW w:w="7665" w:type="dxa"/>
            <w:gridSpan w:val="2"/>
            <w:vAlign w:val="center"/>
          </w:tcPr>
          <w:p w14:paraId="442CD0E0" w14:textId="3F4FEFBE" w:rsidR="00823130" w:rsidRPr="0047662A" w:rsidRDefault="00823130" w:rsidP="00823130">
            <w:pPr>
              <w:rPr>
                <w:rFonts w:ascii="Arial" w:hAnsi="Arial" w:cs="Arial"/>
              </w:rPr>
            </w:pPr>
            <w:r w:rsidRPr="0047662A">
              <w:rPr>
                <w:rFonts w:ascii="Arial" w:hAnsi="Arial" w:cs="Arial"/>
              </w:rPr>
              <w:t>£</w:t>
            </w:r>
          </w:p>
        </w:tc>
      </w:tr>
    </w:tbl>
    <w:p w14:paraId="4956A2D2" w14:textId="77777777" w:rsidR="00823130" w:rsidRDefault="00823130">
      <w:pPr>
        <w:rPr>
          <w:rFonts w:ascii="Arial" w:hAnsi="Arial" w:cs="Arial"/>
        </w:rPr>
      </w:pPr>
    </w:p>
    <w:p w14:paraId="77725A19" w14:textId="77777777" w:rsidR="00823130" w:rsidRDefault="00823130">
      <w:pPr>
        <w:rPr>
          <w:rFonts w:ascii="Arial" w:hAnsi="Arial" w:cs="Arial"/>
        </w:rPr>
      </w:pPr>
    </w:p>
    <w:p w14:paraId="442158F7" w14:textId="77777777" w:rsidR="00823130" w:rsidRPr="001D4D82" w:rsidRDefault="00823130">
      <w:pPr>
        <w:rPr>
          <w:rFonts w:ascii="Arial" w:hAnsi="Arial" w:cs="Arial"/>
        </w:rPr>
      </w:pPr>
    </w:p>
    <w:p w14:paraId="33C32CD0" w14:textId="77777777" w:rsidR="00E44D0D" w:rsidRPr="00472BD3" w:rsidRDefault="00E44D0D">
      <w:pPr>
        <w:rPr>
          <w:rFonts w:ascii="Arial" w:hAnsi="Arial" w:cs="Arial"/>
          <w:sz w:val="16"/>
          <w:szCs w:val="16"/>
        </w:rPr>
      </w:pPr>
    </w:p>
    <w:p w14:paraId="326D5D5F" w14:textId="77777777" w:rsidR="007B44DB" w:rsidRDefault="007B44DB">
      <w:pPr>
        <w:rPr>
          <w:rFonts w:ascii="Arial" w:hAnsi="Arial" w:cs="Arial"/>
          <w:b/>
          <w:bCs/>
          <w:color w:val="215E99" w:themeColor="text2" w:themeTint="BF"/>
          <w:sz w:val="32"/>
          <w:szCs w:val="32"/>
        </w:rPr>
      </w:pPr>
      <w:r>
        <w:rPr>
          <w:rFonts w:ascii="Arial" w:hAnsi="Arial" w:cs="Arial"/>
          <w:b/>
          <w:bCs/>
          <w:color w:val="215E99" w:themeColor="text2" w:themeTint="BF"/>
          <w:sz w:val="32"/>
          <w:szCs w:val="32"/>
        </w:rPr>
        <w:br w:type="page"/>
      </w:r>
    </w:p>
    <w:p w14:paraId="4284A85F" w14:textId="7F77CFD7" w:rsidR="00E44D0D" w:rsidRPr="00CB093C" w:rsidRDefault="00E44D0D">
      <w:pPr>
        <w:rPr>
          <w:rFonts w:ascii="Arial" w:hAnsi="Arial" w:cs="Arial"/>
          <w:sz w:val="16"/>
          <w:szCs w:val="16"/>
        </w:rPr>
      </w:pPr>
      <w:r w:rsidRPr="00472BD3">
        <w:rPr>
          <w:rFonts w:ascii="Arial" w:hAnsi="Arial" w:cs="Arial"/>
          <w:b/>
          <w:bCs/>
          <w:color w:val="215E99" w:themeColor="text2" w:themeTint="BF"/>
          <w:sz w:val="32"/>
          <w:szCs w:val="32"/>
        </w:rPr>
        <w:lastRenderedPageBreak/>
        <w:t>Section 4: Strategic Alignment and Overview</w:t>
      </w:r>
    </w:p>
    <w:p w14:paraId="1D55CA32" w14:textId="0AE5B2D0" w:rsidR="00E44D0D" w:rsidRPr="00472BD3" w:rsidRDefault="00E44D0D">
      <w:pPr>
        <w:rPr>
          <w:rFonts w:ascii="Arial" w:hAnsi="Arial" w:cs="Arial"/>
        </w:rPr>
      </w:pPr>
      <w:r w:rsidRPr="00472BD3">
        <w:rPr>
          <w:rFonts w:ascii="Arial" w:hAnsi="Arial" w:cs="Arial"/>
        </w:rPr>
        <w:t xml:space="preserve">Which of the following strategic priorities of the Scheme will the work you are seeking funding for align with? Please tick all that </w:t>
      </w:r>
      <w:r w:rsidRPr="0047662A">
        <w:rPr>
          <w:rFonts w:ascii="Arial" w:hAnsi="Arial" w:cs="Arial"/>
        </w:rPr>
        <w:t>appl</w:t>
      </w:r>
      <w:r w:rsidR="00C950F4" w:rsidRPr="0047662A">
        <w:rPr>
          <w:rFonts w:ascii="Arial" w:hAnsi="Arial" w:cs="Arial"/>
        </w:rPr>
        <w:t>y</w:t>
      </w:r>
      <w:r w:rsidR="007377F8" w:rsidRPr="0047662A">
        <w:rPr>
          <w:rFonts w:ascii="Arial" w:hAnsi="Arial" w:cs="Arial"/>
        </w:rPr>
        <w:t xml:space="preserve"> (amended from applies)</w:t>
      </w:r>
      <w:r w:rsidRPr="0047662A">
        <w:rPr>
          <w:rFonts w:ascii="Arial" w:hAnsi="Arial" w:cs="Arial"/>
        </w:rPr>
        <w:t>.</w:t>
      </w:r>
    </w:p>
    <w:tbl>
      <w:tblPr>
        <w:tblStyle w:val="TableGrid"/>
        <w:tblW w:w="0" w:type="auto"/>
        <w:jc w:val="center"/>
        <w:tblLook w:val="04A0" w:firstRow="1" w:lastRow="0" w:firstColumn="1" w:lastColumn="0" w:noHBand="0" w:noVBand="1"/>
      </w:tblPr>
      <w:tblGrid>
        <w:gridCol w:w="7273"/>
        <w:gridCol w:w="630"/>
        <w:gridCol w:w="536"/>
      </w:tblGrid>
      <w:tr w:rsidR="00E44D0D" w:rsidRPr="00472BD3" w14:paraId="709A76EA" w14:textId="77777777" w:rsidTr="007B44DB">
        <w:trPr>
          <w:jc w:val="center"/>
        </w:trPr>
        <w:tc>
          <w:tcPr>
            <w:tcW w:w="7273" w:type="dxa"/>
          </w:tcPr>
          <w:p w14:paraId="1F84E902" w14:textId="77777777" w:rsidR="00E44D0D" w:rsidRPr="00472BD3" w:rsidRDefault="00E44D0D">
            <w:pPr>
              <w:rPr>
                <w:rFonts w:ascii="Arial" w:hAnsi="Arial" w:cs="Arial"/>
              </w:rPr>
            </w:pPr>
          </w:p>
        </w:tc>
        <w:tc>
          <w:tcPr>
            <w:tcW w:w="630" w:type="dxa"/>
          </w:tcPr>
          <w:p w14:paraId="48EBBC5B" w14:textId="7C93B552" w:rsidR="00E44D0D" w:rsidRPr="00472BD3" w:rsidRDefault="00E44D0D">
            <w:pPr>
              <w:rPr>
                <w:rFonts w:ascii="Arial" w:hAnsi="Arial" w:cs="Arial"/>
                <w:b/>
                <w:bCs/>
              </w:rPr>
            </w:pPr>
            <w:r w:rsidRPr="00472BD3">
              <w:rPr>
                <w:rFonts w:ascii="Arial" w:hAnsi="Arial" w:cs="Arial"/>
                <w:b/>
                <w:bCs/>
              </w:rPr>
              <w:t>Yes</w:t>
            </w:r>
          </w:p>
        </w:tc>
        <w:tc>
          <w:tcPr>
            <w:tcW w:w="536" w:type="dxa"/>
          </w:tcPr>
          <w:p w14:paraId="16A5C59B" w14:textId="18D3067A" w:rsidR="00E44D0D" w:rsidRPr="00472BD3" w:rsidRDefault="00E44D0D">
            <w:pPr>
              <w:rPr>
                <w:rFonts w:ascii="Arial" w:hAnsi="Arial" w:cs="Arial"/>
                <w:b/>
                <w:bCs/>
              </w:rPr>
            </w:pPr>
            <w:r w:rsidRPr="00472BD3">
              <w:rPr>
                <w:rFonts w:ascii="Arial" w:hAnsi="Arial" w:cs="Arial"/>
                <w:b/>
                <w:bCs/>
              </w:rPr>
              <w:t>No</w:t>
            </w:r>
          </w:p>
        </w:tc>
      </w:tr>
      <w:tr w:rsidR="00E44D0D" w:rsidRPr="00472BD3" w14:paraId="0369A3D1" w14:textId="77777777" w:rsidTr="007B44DB">
        <w:trPr>
          <w:trHeight w:val="510"/>
          <w:jc w:val="center"/>
        </w:trPr>
        <w:tc>
          <w:tcPr>
            <w:tcW w:w="7273" w:type="dxa"/>
            <w:shd w:val="clear" w:color="auto" w:fill="DAE9F7" w:themeFill="text2" w:themeFillTint="1A"/>
            <w:vAlign w:val="center"/>
          </w:tcPr>
          <w:p w14:paraId="70D0E445" w14:textId="65B90710" w:rsidR="00E44D0D" w:rsidRPr="00472BD3" w:rsidRDefault="00E44D0D" w:rsidP="007B44DB">
            <w:pPr>
              <w:rPr>
                <w:rFonts w:ascii="Arial" w:hAnsi="Arial" w:cs="Arial"/>
              </w:rPr>
            </w:pPr>
            <w:r w:rsidRPr="00472BD3">
              <w:rPr>
                <w:rFonts w:ascii="Arial" w:hAnsi="Arial" w:cs="Arial"/>
              </w:rPr>
              <w:t>Priority 1: Strong and Sustainable Community Organisations</w:t>
            </w:r>
          </w:p>
        </w:tc>
        <w:tc>
          <w:tcPr>
            <w:tcW w:w="630" w:type="dxa"/>
            <w:vAlign w:val="center"/>
          </w:tcPr>
          <w:p w14:paraId="18D20F40" w14:textId="77777777" w:rsidR="00E44D0D" w:rsidRPr="00472BD3" w:rsidRDefault="00E44D0D" w:rsidP="007B44DB">
            <w:pPr>
              <w:rPr>
                <w:rFonts w:ascii="Arial" w:hAnsi="Arial" w:cs="Arial"/>
              </w:rPr>
            </w:pPr>
          </w:p>
        </w:tc>
        <w:tc>
          <w:tcPr>
            <w:tcW w:w="536" w:type="dxa"/>
            <w:vAlign w:val="center"/>
          </w:tcPr>
          <w:p w14:paraId="4D9FB82E" w14:textId="77777777" w:rsidR="00E44D0D" w:rsidRPr="00472BD3" w:rsidRDefault="00E44D0D" w:rsidP="007B44DB">
            <w:pPr>
              <w:rPr>
                <w:rFonts w:ascii="Arial" w:hAnsi="Arial" w:cs="Arial"/>
              </w:rPr>
            </w:pPr>
          </w:p>
        </w:tc>
      </w:tr>
      <w:tr w:rsidR="00E44D0D" w:rsidRPr="00472BD3" w14:paraId="4A6FDB1F" w14:textId="77777777" w:rsidTr="007B44DB">
        <w:trPr>
          <w:trHeight w:val="510"/>
          <w:jc w:val="center"/>
        </w:trPr>
        <w:tc>
          <w:tcPr>
            <w:tcW w:w="7273" w:type="dxa"/>
            <w:shd w:val="clear" w:color="auto" w:fill="DAE9F7" w:themeFill="text2" w:themeFillTint="1A"/>
            <w:vAlign w:val="center"/>
          </w:tcPr>
          <w:p w14:paraId="06BE3A02" w14:textId="6B9B4529" w:rsidR="00E44D0D" w:rsidRPr="00472BD3" w:rsidRDefault="00E44D0D" w:rsidP="007B44DB">
            <w:pPr>
              <w:rPr>
                <w:rFonts w:ascii="Arial" w:hAnsi="Arial" w:cs="Arial"/>
              </w:rPr>
            </w:pPr>
            <w:r w:rsidRPr="00472BD3">
              <w:rPr>
                <w:rFonts w:ascii="Arial" w:hAnsi="Arial" w:cs="Arial"/>
              </w:rPr>
              <w:t>Priority 2: Reducing Inequality and Supporting Vulnerable People</w:t>
            </w:r>
          </w:p>
        </w:tc>
        <w:tc>
          <w:tcPr>
            <w:tcW w:w="630" w:type="dxa"/>
            <w:vAlign w:val="center"/>
          </w:tcPr>
          <w:p w14:paraId="4AC4113A" w14:textId="77777777" w:rsidR="00E44D0D" w:rsidRPr="00472BD3" w:rsidRDefault="00E44D0D" w:rsidP="007B44DB">
            <w:pPr>
              <w:rPr>
                <w:rFonts w:ascii="Arial" w:hAnsi="Arial" w:cs="Arial"/>
              </w:rPr>
            </w:pPr>
          </w:p>
        </w:tc>
        <w:tc>
          <w:tcPr>
            <w:tcW w:w="536" w:type="dxa"/>
            <w:vAlign w:val="center"/>
          </w:tcPr>
          <w:p w14:paraId="5ED5C83E" w14:textId="77777777" w:rsidR="00E44D0D" w:rsidRPr="00472BD3" w:rsidRDefault="00E44D0D" w:rsidP="007B44DB">
            <w:pPr>
              <w:rPr>
                <w:rFonts w:ascii="Arial" w:hAnsi="Arial" w:cs="Arial"/>
              </w:rPr>
            </w:pPr>
          </w:p>
        </w:tc>
      </w:tr>
      <w:tr w:rsidR="00E44D0D" w:rsidRPr="00472BD3" w14:paraId="6CB94D63" w14:textId="77777777" w:rsidTr="007B44DB">
        <w:trPr>
          <w:trHeight w:val="510"/>
          <w:jc w:val="center"/>
        </w:trPr>
        <w:tc>
          <w:tcPr>
            <w:tcW w:w="7273" w:type="dxa"/>
            <w:shd w:val="clear" w:color="auto" w:fill="DAE9F7" w:themeFill="text2" w:themeFillTint="1A"/>
            <w:vAlign w:val="center"/>
          </w:tcPr>
          <w:p w14:paraId="403623FB" w14:textId="1388D3B6" w:rsidR="00E44D0D" w:rsidRPr="00472BD3" w:rsidRDefault="00E44D0D" w:rsidP="007B44DB">
            <w:pPr>
              <w:rPr>
                <w:rFonts w:ascii="Arial" w:hAnsi="Arial" w:cs="Arial"/>
              </w:rPr>
            </w:pPr>
            <w:r w:rsidRPr="00472BD3">
              <w:rPr>
                <w:rFonts w:ascii="Arial" w:hAnsi="Arial" w:cs="Arial"/>
              </w:rPr>
              <w:t>Priority 3: Improving Health, Wellbeing and Prevention</w:t>
            </w:r>
          </w:p>
        </w:tc>
        <w:tc>
          <w:tcPr>
            <w:tcW w:w="630" w:type="dxa"/>
            <w:vAlign w:val="center"/>
          </w:tcPr>
          <w:p w14:paraId="780F275A" w14:textId="77777777" w:rsidR="00E44D0D" w:rsidRPr="00472BD3" w:rsidRDefault="00E44D0D" w:rsidP="007B44DB">
            <w:pPr>
              <w:rPr>
                <w:rFonts w:ascii="Arial" w:hAnsi="Arial" w:cs="Arial"/>
              </w:rPr>
            </w:pPr>
          </w:p>
        </w:tc>
        <w:tc>
          <w:tcPr>
            <w:tcW w:w="536" w:type="dxa"/>
            <w:vAlign w:val="center"/>
          </w:tcPr>
          <w:p w14:paraId="7865995C" w14:textId="77777777" w:rsidR="00E44D0D" w:rsidRPr="00472BD3" w:rsidRDefault="00E44D0D" w:rsidP="007B44DB">
            <w:pPr>
              <w:rPr>
                <w:rFonts w:ascii="Arial" w:hAnsi="Arial" w:cs="Arial"/>
              </w:rPr>
            </w:pPr>
          </w:p>
        </w:tc>
      </w:tr>
    </w:tbl>
    <w:p w14:paraId="6F09CDEF" w14:textId="77777777" w:rsidR="00E44D0D" w:rsidRPr="00472BD3" w:rsidRDefault="00E44D0D">
      <w:pPr>
        <w:rPr>
          <w:rFonts w:ascii="Arial" w:hAnsi="Arial" w:cs="Arial"/>
          <w:sz w:val="16"/>
          <w:szCs w:val="16"/>
        </w:rPr>
      </w:pPr>
    </w:p>
    <w:p w14:paraId="116B891E" w14:textId="6220EAD1" w:rsidR="001D4D82" w:rsidRPr="00472BD3" w:rsidRDefault="001D4D82" w:rsidP="00120E33">
      <w:pPr>
        <w:rPr>
          <w:rFonts w:ascii="Arial" w:hAnsi="Arial" w:cs="Arial"/>
        </w:rPr>
      </w:pPr>
      <w:r w:rsidRPr="001D4D82">
        <w:rPr>
          <w:rFonts w:ascii="Arial" w:hAnsi="Arial" w:cs="Arial"/>
          <w:noProof/>
        </w:rPr>
        <mc:AlternateContent>
          <mc:Choice Requires="wps">
            <w:drawing>
              <wp:anchor distT="45720" distB="45720" distL="114300" distR="114300" simplePos="0" relativeHeight="251682816" behindDoc="0" locked="0" layoutInCell="1" allowOverlap="1" wp14:anchorId="5778508F" wp14:editId="77F50114">
                <wp:simplePos x="0" y="0"/>
                <wp:positionH relativeFrom="margin">
                  <wp:align>right</wp:align>
                </wp:positionH>
                <wp:positionV relativeFrom="paragraph">
                  <wp:posOffset>1083310</wp:posOffset>
                </wp:positionV>
                <wp:extent cx="5705475" cy="2124710"/>
                <wp:effectExtent l="0" t="0" r="28575" b="27940"/>
                <wp:wrapSquare wrapText="bothSides"/>
                <wp:docPr id="6659876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2125133"/>
                        </a:xfrm>
                        <a:prstGeom prst="rect">
                          <a:avLst/>
                        </a:prstGeom>
                        <a:solidFill>
                          <a:srgbClr val="FFFFFF"/>
                        </a:solidFill>
                        <a:ln w="9525">
                          <a:solidFill>
                            <a:srgbClr val="000000"/>
                          </a:solidFill>
                          <a:miter lim="800000"/>
                          <a:headEnd/>
                          <a:tailEnd/>
                        </a:ln>
                      </wps:spPr>
                      <wps:txbx>
                        <w:txbxContent>
                          <w:p w14:paraId="3CCE876F" w14:textId="278C9191" w:rsidR="001D4D82" w:rsidRDefault="001D4D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78508F" id="_x0000_s1036" type="#_x0000_t202" style="position:absolute;margin-left:398.05pt;margin-top:85.3pt;width:449.25pt;height:167.3pt;z-index:2516828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">
                <v:textbox>
                  <w:txbxContent>
                    <w:p w14:paraId="3CCE876F" w14:textId="278C9191" w:rsidR="001D4D82" w:rsidRDefault="001D4D82"/>
                  </w:txbxContent>
                </v:textbox>
                <w10:wrap type="square" anchorx="margin"/>
              </v:shape>
            </w:pict>
          </mc:Fallback>
        </mc:AlternateContent>
      </w:r>
      <w:r w:rsidRPr="00472BD3">
        <w:rPr>
          <w:rFonts w:ascii="Arial" w:hAnsi="Arial" w:cs="Arial"/>
        </w:rPr>
        <w:t xml:space="preserve">Please describe your organisation's main activities and who you support in </w:t>
      </w:r>
      <w:r w:rsidRPr="00310AD8">
        <w:rPr>
          <w:rFonts w:ascii="Arial" w:hAnsi="Arial" w:cs="Arial"/>
          <w:u w:val="single"/>
        </w:rPr>
        <w:t>no more than 200 words.</w:t>
      </w:r>
      <w:r w:rsidRPr="00472BD3">
        <w:rPr>
          <w:rFonts w:ascii="Arial" w:hAnsi="Arial" w:cs="Arial"/>
        </w:rPr>
        <w:br/>
      </w:r>
      <w:r w:rsidRPr="00472BD3">
        <w:rPr>
          <w:rFonts w:ascii="Arial" w:hAnsi="Arial" w:cs="Arial"/>
          <w:i/>
          <w:iCs/>
        </w:rPr>
        <w:t>Your response should explain what your organisation does and who benefits from your work. You do not need to provide detailed evidence of the impact of your services at this stage.</w:t>
      </w:r>
    </w:p>
    <w:p w14:paraId="51EDB666" w14:textId="77777777" w:rsidR="0043444D" w:rsidRDefault="0043444D">
      <w:pPr>
        <w:rPr>
          <w:rFonts w:ascii="Arial" w:hAnsi="Arial" w:cs="Arial"/>
        </w:rPr>
      </w:pPr>
    </w:p>
    <w:p w14:paraId="3F52B8E8" w14:textId="77777777" w:rsidR="0043444D" w:rsidRDefault="0043444D">
      <w:pPr>
        <w:rPr>
          <w:rFonts w:ascii="Arial" w:hAnsi="Arial" w:cs="Arial"/>
        </w:rPr>
      </w:pPr>
    </w:p>
    <w:p w14:paraId="39AC7141" w14:textId="3DB9565F" w:rsidR="001D4D82" w:rsidRDefault="0043444D">
      <w:pPr>
        <w:rPr>
          <w:rFonts w:ascii="Arial" w:hAnsi="Arial" w:cs="Arial"/>
        </w:rPr>
      </w:pPr>
      <w:r w:rsidRPr="001D4D82">
        <w:rPr>
          <w:rFonts w:ascii="Arial" w:hAnsi="Arial" w:cs="Arial"/>
          <w:noProof/>
        </w:rPr>
        <w:lastRenderedPageBreak/>
        <mc:AlternateContent>
          <mc:Choice Requires="wps">
            <w:drawing>
              <wp:anchor distT="45720" distB="45720" distL="114300" distR="114300" simplePos="0" relativeHeight="251684864" behindDoc="0" locked="0" layoutInCell="1" allowOverlap="1" wp14:anchorId="7D866339" wp14:editId="78C59053">
                <wp:simplePos x="0" y="0"/>
                <wp:positionH relativeFrom="margin">
                  <wp:posOffset>-1270</wp:posOffset>
                </wp:positionH>
                <wp:positionV relativeFrom="paragraph">
                  <wp:posOffset>535728</wp:posOffset>
                </wp:positionV>
                <wp:extent cx="5715000" cy="2658110"/>
                <wp:effectExtent l="0" t="0" r="19050" b="27940"/>
                <wp:wrapSquare wrapText="bothSides"/>
                <wp:docPr id="12865450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658110"/>
                        </a:xfrm>
                        <a:prstGeom prst="rect">
                          <a:avLst/>
                        </a:prstGeom>
                        <a:solidFill>
                          <a:srgbClr val="FFFFFF"/>
                        </a:solidFill>
                        <a:ln w="9525">
                          <a:solidFill>
                            <a:srgbClr val="000000"/>
                          </a:solidFill>
                          <a:miter lim="800000"/>
                          <a:headEnd/>
                          <a:tailEnd/>
                        </a:ln>
                      </wps:spPr>
                      <wps:txbx>
                        <w:txbxContent>
                          <w:p w14:paraId="0E4FA25D" w14:textId="211AFA53" w:rsidR="001D4D82" w:rsidRDefault="001D4D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866339" id="_x0000_s1037" type="#_x0000_t202" style="position:absolute;margin-left:-.1pt;margin-top:42.2pt;width:450pt;height:209.3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">
                <v:textbox>
                  <w:txbxContent>
                    <w:p w14:paraId="0E4FA25D" w14:textId="211AFA53" w:rsidR="001D4D82" w:rsidRDefault="001D4D82"/>
                  </w:txbxContent>
                </v:textbox>
                <w10:wrap type="square" anchorx="margin"/>
              </v:shape>
            </w:pict>
          </mc:Fallback>
        </mc:AlternateContent>
      </w:r>
      <w:r w:rsidR="001D4D82">
        <w:rPr>
          <w:rFonts w:ascii="Arial" w:hAnsi="Arial" w:cs="Arial"/>
        </w:rPr>
        <w:t xml:space="preserve">What will the funding you are applying for be used for? </w:t>
      </w:r>
      <w:r w:rsidR="001D4D82" w:rsidRPr="001D4D82">
        <w:rPr>
          <w:rFonts w:ascii="Arial" w:hAnsi="Arial" w:cs="Arial"/>
        </w:rPr>
        <w:t>Please explain in no more than 200 words.</w:t>
      </w:r>
    </w:p>
    <w:p w14:paraId="5019F16C" w14:textId="28FAEF41" w:rsidR="001D4D82" w:rsidRPr="00310AD8" w:rsidRDefault="001D4D82">
      <w:pPr>
        <w:rPr>
          <w:rFonts w:ascii="Arial" w:hAnsi="Arial" w:cs="Arial"/>
        </w:rPr>
      </w:pPr>
    </w:p>
    <w:p w14:paraId="16681C7F" w14:textId="65C7E35D" w:rsidR="00694DF6" w:rsidRDefault="00694DF6" w:rsidP="00856B5E">
      <w:pPr>
        <w:rPr>
          <w:rFonts w:ascii="Arial" w:hAnsi="Arial" w:cs="Arial"/>
          <w:b/>
          <w:bCs/>
          <w:color w:val="215E99" w:themeColor="text2" w:themeTint="BF"/>
          <w:sz w:val="32"/>
          <w:szCs w:val="32"/>
        </w:rPr>
      </w:pPr>
    </w:p>
    <w:p w14:paraId="31C2111C" w14:textId="77777777" w:rsidR="007B44DB" w:rsidRDefault="007B44DB" w:rsidP="00856B5E">
      <w:pPr>
        <w:rPr>
          <w:rFonts w:ascii="Arial" w:hAnsi="Arial" w:cs="Arial"/>
          <w:b/>
          <w:bCs/>
          <w:color w:val="215E99" w:themeColor="text2" w:themeTint="BF"/>
          <w:sz w:val="32"/>
          <w:szCs w:val="32"/>
        </w:rPr>
      </w:pPr>
    </w:p>
    <w:p w14:paraId="7DA588C3" w14:textId="77777777" w:rsidR="007B44DB" w:rsidRDefault="007B44DB" w:rsidP="00856B5E">
      <w:pPr>
        <w:rPr>
          <w:rFonts w:ascii="Arial" w:hAnsi="Arial" w:cs="Arial"/>
          <w:b/>
          <w:bCs/>
          <w:color w:val="215E99" w:themeColor="text2" w:themeTint="BF"/>
          <w:sz w:val="32"/>
          <w:szCs w:val="32"/>
        </w:rPr>
      </w:pPr>
    </w:p>
    <w:p w14:paraId="0F1618F5" w14:textId="77777777" w:rsidR="007B44DB" w:rsidRDefault="007B44DB" w:rsidP="00856B5E">
      <w:pPr>
        <w:rPr>
          <w:rFonts w:ascii="Arial" w:hAnsi="Arial" w:cs="Arial"/>
          <w:b/>
          <w:bCs/>
          <w:color w:val="215E99" w:themeColor="text2" w:themeTint="BF"/>
          <w:sz w:val="32"/>
          <w:szCs w:val="32"/>
        </w:rPr>
      </w:pPr>
    </w:p>
    <w:p w14:paraId="634CA9EE" w14:textId="77777777" w:rsidR="007B44DB" w:rsidRDefault="007B44DB" w:rsidP="00856B5E">
      <w:pPr>
        <w:rPr>
          <w:rFonts w:ascii="Arial" w:hAnsi="Arial" w:cs="Arial"/>
          <w:b/>
          <w:bCs/>
          <w:color w:val="215E99" w:themeColor="text2" w:themeTint="BF"/>
          <w:sz w:val="32"/>
          <w:szCs w:val="32"/>
        </w:rPr>
      </w:pPr>
    </w:p>
    <w:p w14:paraId="5842C9C1" w14:textId="77777777" w:rsidR="007B44DB" w:rsidRDefault="007B44DB" w:rsidP="00856B5E">
      <w:pPr>
        <w:rPr>
          <w:rFonts w:ascii="Arial" w:hAnsi="Arial" w:cs="Arial"/>
          <w:b/>
          <w:bCs/>
          <w:color w:val="215E99" w:themeColor="text2" w:themeTint="BF"/>
          <w:sz w:val="32"/>
          <w:szCs w:val="32"/>
        </w:rPr>
      </w:pPr>
    </w:p>
    <w:p w14:paraId="3E4B65FE" w14:textId="77777777" w:rsidR="007B44DB" w:rsidRDefault="007B44DB" w:rsidP="00856B5E">
      <w:pPr>
        <w:rPr>
          <w:rFonts w:ascii="Arial" w:hAnsi="Arial" w:cs="Arial"/>
          <w:b/>
          <w:bCs/>
          <w:color w:val="215E99" w:themeColor="text2" w:themeTint="BF"/>
          <w:sz w:val="32"/>
          <w:szCs w:val="32"/>
        </w:rPr>
      </w:pPr>
    </w:p>
    <w:p w14:paraId="7B45BFBA" w14:textId="77777777" w:rsidR="007B44DB" w:rsidRDefault="007B44DB" w:rsidP="00856B5E">
      <w:pPr>
        <w:rPr>
          <w:rFonts w:ascii="Arial" w:hAnsi="Arial" w:cs="Arial"/>
          <w:b/>
          <w:bCs/>
          <w:color w:val="215E99" w:themeColor="text2" w:themeTint="BF"/>
          <w:sz w:val="32"/>
          <w:szCs w:val="32"/>
        </w:rPr>
      </w:pPr>
    </w:p>
    <w:p w14:paraId="058F0FED" w14:textId="228317F7" w:rsidR="00694DF6" w:rsidRDefault="00694DF6" w:rsidP="00856B5E">
      <w:pPr>
        <w:rPr>
          <w:rFonts w:ascii="Arial" w:hAnsi="Arial" w:cs="Arial"/>
          <w:b/>
          <w:bCs/>
          <w:color w:val="215E99" w:themeColor="text2" w:themeTint="BF"/>
          <w:sz w:val="32"/>
          <w:szCs w:val="32"/>
        </w:rPr>
      </w:pPr>
    </w:p>
    <w:p w14:paraId="4DA458B0" w14:textId="74A7D8A0" w:rsidR="00694DF6" w:rsidRDefault="00694DF6" w:rsidP="00856B5E">
      <w:pPr>
        <w:rPr>
          <w:rFonts w:ascii="Arial" w:hAnsi="Arial" w:cs="Arial"/>
          <w:b/>
          <w:bCs/>
          <w:color w:val="215E99" w:themeColor="text2" w:themeTint="BF"/>
          <w:sz w:val="32"/>
          <w:szCs w:val="32"/>
        </w:rPr>
      </w:pPr>
    </w:p>
    <w:p w14:paraId="51E6830E" w14:textId="77777777" w:rsidR="007B44DB" w:rsidRDefault="007B44DB" w:rsidP="00856B5E">
      <w:pPr>
        <w:rPr>
          <w:rFonts w:ascii="Arial" w:hAnsi="Arial" w:cs="Arial"/>
          <w:b/>
          <w:bCs/>
          <w:color w:val="215E99" w:themeColor="text2" w:themeTint="BF"/>
          <w:sz w:val="32"/>
          <w:szCs w:val="32"/>
        </w:rPr>
      </w:pPr>
    </w:p>
    <w:p w14:paraId="64D31183" w14:textId="77777777" w:rsidR="007B44DB" w:rsidRDefault="007B44DB" w:rsidP="00856B5E">
      <w:pPr>
        <w:rPr>
          <w:rFonts w:ascii="Arial" w:hAnsi="Arial" w:cs="Arial"/>
          <w:b/>
          <w:bCs/>
          <w:color w:val="215E99" w:themeColor="text2" w:themeTint="BF"/>
          <w:sz w:val="32"/>
          <w:szCs w:val="32"/>
        </w:rPr>
      </w:pPr>
    </w:p>
    <w:p w14:paraId="789605E9" w14:textId="77777777" w:rsidR="007B44DB" w:rsidRDefault="007B44DB" w:rsidP="00856B5E">
      <w:pPr>
        <w:rPr>
          <w:rFonts w:ascii="Arial" w:hAnsi="Arial" w:cs="Arial"/>
          <w:b/>
          <w:bCs/>
          <w:color w:val="215E99" w:themeColor="text2" w:themeTint="BF"/>
          <w:sz w:val="32"/>
          <w:szCs w:val="32"/>
        </w:rPr>
      </w:pPr>
    </w:p>
    <w:p w14:paraId="17007435" w14:textId="0562AF02" w:rsidR="00633861" w:rsidRDefault="00633861" w:rsidP="00856B5E">
      <w:pPr>
        <w:rPr>
          <w:rFonts w:ascii="Arial" w:hAnsi="Arial" w:cs="Arial"/>
          <w:i/>
          <w:iCs/>
        </w:rPr>
      </w:pPr>
      <w:r w:rsidRPr="00633861">
        <w:rPr>
          <w:rFonts w:ascii="Arial" w:hAnsi="Arial" w:cs="Arial"/>
          <w:b/>
          <w:bCs/>
          <w:color w:val="215E99" w:themeColor="text2" w:themeTint="BF"/>
          <w:sz w:val="32"/>
          <w:szCs w:val="32"/>
        </w:rPr>
        <w:lastRenderedPageBreak/>
        <w:t>Section 5: Evidence of Need</w:t>
      </w:r>
    </w:p>
    <w:p w14:paraId="72E78976" w14:textId="73C8D3F3" w:rsidR="001D4D82" w:rsidRDefault="001D4D82" w:rsidP="00633861">
      <w:pPr>
        <w:rPr>
          <w:rFonts w:ascii="Arial" w:hAnsi="Arial" w:cs="Arial"/>
        </w:rPr>
      </w:pPr>
      <w:r w:rsidRPr="00633861">
        <w:rPr>
          <w:rFonts w:ascii="Arial" w:hAnsi="Arial" w:cs="Arial"/>
        </w:rPr>
        <w:t xml:space="preserve">In no more than </w:t>
      </w:r>
      <w:r>
        <w:rPr>
          <w:rFonts w:ascii="Arial" w:hAnsi="Arial" w:cs="Arial"/>
        </w:rPr>
        <w:t>2</w:t>
      </w:r>
      <w:r w:rsidRPr="00633861">
        <w:rPr>
          <w:rFonts w:ascii="Arial" w:hAnsi="Arial" w:cs="Arial"/>
        </w:rPr>
        <w:t xml:space="preserve">50 words, describe the main need or problem your organisation wants to address, who experiences it in Neath Port Talbot, and what difference your work will make. </w:t>
      </w:r>
    </w:p>
    <w:p w14:paraId="379170B3" w14:textId="61A5D0EE" w:rsidR="001D4D82" w:rsidRDefault="001D4D82" w:rsidP="00633861">
      <w:pPr>
        <w:rPr>
          <w:rFonts w:ascii="Arial" w:hAnsi="Arial" w:cs="Arial"/>
          <w:i/>
          <w:iCs/>
        </w:rPr>
      </w:pPr>
      <w:r w:rsidRPr="001D4D82">
        <w:rPr>
          <w:rFonts w:ascii="Arial" w:hAnsi="Arial" w:cs="Arial"/>
          <w:i/>
          <w:iCs/>
          <w:noProof/>
        </w:rPr>
        <mc:AlternateContent>
          <mc:Choice Requires="wps">
            <w:drawing>
              <wp:anchor distT="45720" distB="45720" distL="114300" distR="114300" simplePos="0" relativeHeight="251686912" behindDoc="0" locked="0" layoutInCell="1" allowOverlap="1" wp14:anchorId="64D1CEA6" wp14:editId="026A03F3">
                <wp:simplePos x="0" y="0"/>
                <wp:positionH relativeFrom="margin">
                  <wp:align>right</wp:align>
                </wp:positionH>
                <wp:positionV relativeFrom="paragraph">
                  <wp:posOffset>1939290</wp:posOffset>
                </wp:positionV>
                <wp:extent cx="5705475" cy="4029075"/>
                <wp:effectExtent l="0" t="0" r="28575" b="28575"/>
                <wp:wrapSquare wrapText="bothSides"/>
                <wp:docPr id="13096556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4029075"/>
                        </a:xfrm>
                        <a:prstGeom prst="rect">
                          <a:avLst/>
                        </a:prstGeom>
                        <a:solidFill>
                          <a:srgbClr val="FFFFFF"/>
                        </a:solidFill>
                        <a:ln w="9525">
                          <a:solidFill>
                            <a:srgbClr val="000000"/>
                          </a:solidFill>
                          <a:miter lim="800000"/>
                          <a:headEnd/>
                          <a:tailEnd/>
                        </a:ln>
                      </wps:spPr>
                      <wps:txbx>
                        <w:txbxContent>
                          <w:p w14:paraId="491D26C2" w14:textId="40DF6705" w:rsidR="001D4D82" w:rsidRDefault="001D4D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D1CEA6" id="_x0000_s1038" type="#_x0000_t202" style="position:absolute;margin-left:398.05pt;margin-top:152.7pt;width:449.25pt;height:317.25pt;z-index:2516869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">
                <v:textbox>
                  <w:txbxContent>
                    <w:p w14:paraId="491D26C2" w14:textId="40DF6705" w:rsidR="001D4D82" w:rsidRDefault="001D4D82"/>
                  </w:txbxContent>
                </v:textbox>
                <w10:wrap type="square" anchorx="margin"/>
              </v:shape>
            </w:pict>
          </mc:Fallback>
        </mc:AlternateContent>
      </w:r>
      <w:r w:rsidRPr="00633861">
        <w:rPr>
          <w:rFonts w:ascii="Arial" w:hAnsi="Arial" w:cs="Arial"/>
          <w:i/>
          <w:iCs/>
        </w:rPr>
        <w:t>Where possible</w:t>
      </w:r>
      <w:r w:rsidR="007377F8">
        <w:rPr>
          <w:rFonts w:ascii="Arial" w:hAnsi="Arial" w:cs="Arial"/>
          <w:i/>
          <w:iCs/>
        </w:rPr>
        <w:t xml:space="preserve"> </w:t>
      </w:r>
      <w:r w:rsidR="007377F8" w:rsidRPr="0047662A">
        <w:rPr>
          <w:rFonts w:ascii="Arial" w:hAnsi="Arial" w:cs="Arial"/>
          <w:i/>
          <w:iCs/>
        </w:rPr>
        <w:t>refer to lived experience</w:t>
      </w:r>
      <w:r w:rsidRPr="00633861">
        <w:rPr>
          <w:rFonts w:ascii="Arial" w:hAnsi="Arial" w:cs="Arial"/>
          <w:i/>
          <w:iCs/>
        </w:rPr>
        <w:t xml:space="preserve"> or evidence from credible external sources to support your description of need. This might include, for example, published statistics from the Office for National Statistics, Public Health Wales, the Welsh Index of Multiple Deprivation, Senedd research, local authority needs assessments, NHS data, or reports from established national charities with evidence bases relevant to your area of work. You do not need to include lengthy references at this stage, but naming the source alongside the relevant statistic or finding will strengthen your response. You can also mention research your own organisation may have undertaken to evidence the need.</w:t>
      </w:r>
    </w:p>
    <w:p w14:paraId="6ACD1BAA" w14:textId="77777777" w:rsidR="001D4D82" w:rsidRPr="00633861" w:rsidRDefault="001D4D82" w:rsidP="00633861">
      <w:pPr>
        <w:rPr>
          <w:rFonts w:ascii="Arial" w:hAnsi="Arial" w:cs="Arial"/>
        </w:rPr>
      </w:pPr>
    </w:p>
    <w:p w14:paraId="4476BE90" w14:textId="77777777" w:rsidR="00633861" w:rsidRPr="00633861" w:rsidRDefault="00633861" w:rsidP="00856B5E">
      <w:pPr>
        <w:rPr>
          <w:rFonts w:ascii="Arial" w:hAnsi="Arial" w:cs="Arial"/>
          <w:i/>
          <w:iCs/>
        </w:rPr>
      </w:pPr>
    </w:p>
    <w:p w14:paraId="4F714EEE" w14:textId="0F8E89CD" w:rsidR="00633861" w:rsidRDefault="00633861">
      <w:pPr>
        <w:rPr>
          <w:rFonts w:ascii="Arial" w:hAnsi="Arial" w:cs="Arial"/>
          <w:i/>
          <w:iCs/>
        </w:rPr>
      </w:pPr>
      <w:r>
        <w:rPr>
          <w:rFonts w:ascii="Arial" w:hAnsi="Arial" w:cs="Arial"/>
          <w:i/>
          <w:iCs/>
        </w:rPr>
        <w:br w:type="page"/>
      </w:r>
    </w:p>
    <w:p w14:paraId="563D6FF9" w14:textId="0B5B811C" w:rsidR="00633861" w:rsidRDefault="00633861">
      <w:pPr>
        <w:rPr>
          <w:rFonts w:ascii="Arial" w:hAnsi="Arial" w:cs="Arial"/>
          <w:b/>
          <w:bCs/>
          <w:color w:val="215E99" w:themeColor="text2" w:themeTint="BF"/>
          <w:sz w:val="32"/>
          <w:szCs w:val="32"/>
        </w:rPr>
      </w:pPr>
      <w:r w:rsidRPr="00633861">
        <w:rPr>
          <w:rFonts w:ascii="Arial" w:hAnsi="Arial" w:cs="Arial"/>
          <w:b/>
          <w:bCs/>
          <w:color w:val="215E99" w:themeColor="text2" w:themeTint="BF"/>
          <w:sz w:val="32"/>
          <w:szCs w:val="32"/>
        </w:rPr>
        <w:lastRenderedPageBreak/>
        <w:t>Section 6: Other funding</w:t>
      </w:r>
    </w:p>
    <w:p w14:paraId="2A988943" w14:textId="4433C42E" w:rsidR="00633861" w:rsidRDefault="00633861">
      <w:pPr>
        <w:rPr>
          <w:rFonts w:ascii="Arial" w:hAnsi="Arial" w:cs="Arial"/>
          <w:i/>
          <w:iCs/>
          <w:color w:val="000000" w:themeColor="text1"/>
        </w:rPr>
      </w:pPr>
      <w:r w:rsidRPr="00633861">
        <w:rPr>
          <w:rFonts w:ascii="Arial" w:hAnsi="Arial" w:cs="Arial"/>
          <w:color w:val="000000" w:themeColor="text1"/>
        </w:rPr>
        <w:t xml:space="preserve">Please list the main sources of funding your organisation currently receives, including any applications that are pending or planned for the period this grant would cover. </w:t>
      </w:r>
      <w:r w:rsidRPr="00633861">
        <w:rPr>
          <w:rFonts w:ascii="Arial" w:hAnsi="Arial" w:cs="Arial"/>
          <w:color w:val="000000" w:themeColor="text1"/>
        </w:rPr>
        <w:br/>
      </w:r>
      <w:r w:rsidRPr="00633861">
        <w:rPr>
          <w:rFonts w:ascii="Arial" w:hAnsi="Arial" w:cs="Arial"/>
          <w:i/>
          <w:iCs/>
          <w:color w:val="000000" w:themeColor="text1"/>
        </w:rPr>
        <w:t>Include all grants, contracts, donations and earned income above £1,000 per year. If you receive funding from Neath Port Talbot County Borough Council through other routes, please include this.</w:t>
      </w:r>
    </w:p>
    <w:tbl>
      <w:tblPr>
        <w:tblStyle w:val="TableGrid"/>
        <w:tblW w:w="0" w:type="auto"/>
        <w:tblLook w:val="04A0" w:firstRow="1" w:lastRow="0" w:firstColumn="1" w:lastColumn="0" w:noHBand="0" w:noVBand="1"/>
      </w:tblPr>
      <w:tblGrid>
        <w:gridCol w:w="2547"/>
        <w:gridCol w:w="6469"/>
      </w:tblGrid>
      <w:tr w:rsidR="00633861" w14:paraId="1C1C353A" w14:textId="77777777" w:rsidTr="007B44DB">
        <w:tc>
          <w:tcPr>
            <w:tcW w:w="2547" w:type="dxa"/>
            <w:shd w:val="clear" w:color="auto" w:fill="DAE9F7" w:themeFill="text2" w:themeFillTint="1A"/>
            <w:vAlign w:val="center"/>
          </w:tcPr>
          <w:p w14:paraId="1827BB58" w14:textId="28B15E63" w:rsidR="00633861" w:rsidRDefault="00633861" w:rsidP="007B44DB">
            <w:pPr>
              <w:rPr>
                <w:rFonts w:ascii="Arial" w:hAnsi="Arial" w:cs="Arial"/>
                <w:color w:val="000000" w:themeColor="text1"/>
              </w:rPr>
            </w:pPr>
            <w:r>
              <w:rPr>
                <w:rFonts w:ascii="Arial" w:hAnsi="Arial" w:cs="Arial"/>
                <w:color w:val="000000" w:themeColor="text1"/>
              </w:rPr>
              <w:t>Funder</w:t>
            </w:r>
          </w:p>
        </w:tc>
        <w:tc>
          <w:tcPr>
            <w:tcW w:w="6469" w:type="dxa"/>
          </w:tcPr>
          <w:p w14:paraId="00E95A22" w14:textId="77777777" w:rsidR="00633861" w:rsidRDefault="00633861">
            <w:pPr>
              <w:rPr>
                <w:rFonts w:ascii="Arial" w:hAnsi="Arial" w:cs="Arial"/>
                <w:color w:val="000000" w:themeColor="text1"/>
              </w:rPr>
            </w:pPr>
          </w:p>
          <w:p w14:paraId="474AD00C" w14:textId="77777777" w:rsidR="0043444D" w:rsidRDefault="0043444D">
            <w:pPr>
              <w:rPr>
                <w:rFonts w:ascii="Arial" w:hAnsi="Arial" w:cs="Arial"/>
                <w:color w:val="000000" w:themeColor="text1"/>
              </w:rPr>
            </w:pPr>
          </w:p>
        </w:tc>
      </w:tr>
      <w:tr w:rsidR="00633861" w14:paraId="523B0FF6" w14:textId="77777777" w:rsidTr="007B44DB">
        <w:tc>
          <w:tcPr>
            <w:tcW w:w="2547" w:type="dxa"/>
            <w:shd w:val="clear" w:color="auto" w:fill="DAE9F7" w:themeFill="text2" w:themeFillTint="1A"/>
            <w:vAlign w:val="center"/>
          </w:tcPr>
          <w:p w14:paraId="0132B5E2" w14:textId="37892ACB" w:rsidR="00633861" w:rsidRDefault="00633861" w:rsidP="007B44DB">
            <w:pPr>
              <w:rPr>
                <w:rFonts w:ascii="Arial" w:hAnsi="Arial" w:cs="Arial"/>
                <w:color w:val="000000" w:themeColor="text1"/>
              </w:rPr>
            </w:pPr>
            <w:r>
              <w:rPr>
                <w:rFonts w:ascii="Arial" w:hAnsi="Arial" w:cs="Arial"/>
                <w:color w:val="000000" w:themeColor="text1"/>
              </w:rPr>
              <w:t>Purpose</w:t>
            </w:r>
          </w:p>
        </w:tc>
        <w:tc>
          <w:tcPr>
            <w:tcW w:w="6469" w:type="dxa"/>
          </w:tcPr>
          <w:p w14:paraId="39A2BD5D" w14:textId="77777777" w:rsidR="00633861" w:rsidRDefault="00633861">
            <w:pPr>
              <w:rPr>
                <w:rFonts w:ascii="Arial" w:hAnsi="Arial" w:cs="Arial"/>
                <w:color w:val="000000" w:themeColor="text1"/>
              </w:rPr>
            </w:pPr>
          </w:p>
          <w:p w14:paraId="11786157" w14:textId="77777777" w:rsidR="0043444D" w:rsidRDefault="0043444D">
            <w:pPr>
              <w:rPr>
                <w:rFonts w:ascii="Arial" w:hAnsi="Arial" w:cs="Arial"/>
                <w:color w:val="000000" w:themeColor="text1"/>
              </w:rPr>
            </w:pPr>
          </w:p>
        </w:tc>
      </w:tr>
      <w:tr w:rsidR="00633861" w14:paraId="02460F81" w14:textId="77777777" w:rsidTr="007B44DB">
        <w:tc>
          <w:tcPr>
            <w:tcW w:w="2547" w:type="dxa"/>
            <w:shd w:val="clear" w:color="auto" w:fill="DAE9F7" w:themeFill="text2" w:themeFillTint="1A"/>
            <w:vAlign w:val="center"/>
          </w:tcPr>
          <w:p w14:paraId="3EE02F0A" w14:textId="51F13A90" w:rsidR="00633861" w:rsidRDefault="00633861" w:rsidP="007B44DB">
            <w:pPr>
              <w:rPr>
                <w:rFonts w:ascii="Arial" w:hAnsi="Arial" w:cs="Arial"/>
                <w:color w:val="000000" w:themeColor="text1"/>
              </w:rPr>
            </w:pPr>
            <w:r>
              <w:rPr>
                <w:rFonts w:ascii="Arial" w:hAnsi="Arial" w:cs="Arial"/>
                <w:color w:val="000000" w:themeColor="text1"/>
              </w:rPr>
              <w:t>Amount per year</w:t>
            </w:r>
          </w:p>
        </w:tc>
        <w:tc>
          <w:tcPr>
            <w:tcW w:w="6469" w:type="dxa"/>
          </w:tcPr>
          <w:p w14:paraId="534F3093" w14:textId="77777777" w:rsidR="00633861" w:rsidRDefault="00633861">
            <w:pPr>
              <w:rPr>
                <w:rFonts w:ascii="Arial" w:hAnsi="Arial" w:cs="Arial"/>
                <w:color w:val="000000" w:themeColor="text1"/>
              </w:rPr>
            </w:pPr>
          </w:p>
          <w:p w14:paraId="39796C8C" w14:textId="77777777" w:rsidR="0043444D" w:rsidRDefault="0043444D">
            <w:pPr>
              <w:rPr>
                <w:rFonts w:ascii="Arial" w:hAnsi="Arial" w:cs="Arial"/>
                <w:color w:val="000000" w:themeColor="text1"/>
              </w:rPr>
            </w:pPr>
          </w:p>
        </w:tc>
      </w:tr>
      <w:tr w:rsidR="00633861" w14:paraId="115B7ADC" w14:textId="77777777" w:rsidTr="007B44DB">
        <w:tc>
          <w:tcPr>
            <w:tcW w:w="2547" w:type="dxa"/>
            <w:shd w:val="clear" w:color="auto" w:fill="DAE9F7" w:themeFill="text2" w:themeFillTint="1A"/>
            <w:vAlign w:val="center"/>
          </w:tcPr>
          <w:p w14:paraId="54CD76C4" w14:textId="343CCC6B" w:rsidR="00633861" w:rsidRDefault="00633861" w:rsidP="007B44DB">
            <w:pPr>
              <w:rPr>
                <w:rFonts w:ascii="Arial" w:hAnsi="Arial" w:cs="Arial"/>
                <w:color w:val="000000" w:themeColor="text1"/>
              </w:rPr>
            </w:pPr>
            <w:r>
              <w:rPr>
                <w:rFonts w:ascii="Arial" w:hAnsi="Arial" w:cs="Arial"/>
                <w:color w:val="000000" w:themeColor="text1"/>
              </w:rPr>
              <w:t>Confirmed or pending</w:t>
            </w:r>
          </w:p>
        </w:tc>
        <w:tc>
          <w:tcPr>
            <w:tcW w:w="6469" w:type="dxa"/>
          </w:tcPr>
          <w:p w14:paraId="571D22A8" w14:textId="77777777" w:rsidR="00633861" w:rsidRDefault="00633861">
            <w:pPr>
              <w:rPr>
                <w:rFonts w:ascii="Arial" w:hAnsi="Arial" w:cs="Arial"/>
                <w:color w:val="000000" w:themeColor="text1"/>
              </w:rPr>
            </w:pPr>
          </w:p>
          <w:p w14:paraId="6952322B" w14:textId="77777777" w:rsidR="0043444D" w:rsidRDefault="0043444D">
            <w:pPr>
              <w:rPr>
                <w:rFonts w:ascii="Arial" w:hAnsi="Arial" w:cs="Arial"/>
                <w:color w:val="000000" w:themeColor="text1"/>
              </w:rPr>
            </w:pPr>
          </w:p>
        </w:tc>
      </w:tr>
      <w:tr w:rsidR="00633861" w14:paraId="66734594" w14:textId="77777777" w:rsidTr="007B44DB">
        <w:tc>
          <w:tcPr>
            <w:tcW w:w="2547" w:type="dxa"/>
            <w:shd w:val="clear" w:color="auto" w:fill="DAE9F7" w:themeFill="text2" w:themeFillTint="1A"/>
            <w:vAlign w:val="center"/>
          </w:tcPr>
          <w:p w14:paraId="7D84F839" w14:textId="7A9E7AC5" w:rsidR="00633861" w:rsidRDefault="00633861" w:rsidP="007B44DB">
            <w:pPr>
              <w:rPr>
                <w:rFonts w:ascii="Arial" w:hAnsi="Arial" w:cs="Arial"/>
                <w:color w:val="000000" w:themeColor="text1"/>
              </w:rPr>
            </w:pPr>
            <w:r>
              <w:rPr>
                <w:rFonts w:ascii="Arial" w:hAnsi="Arial" w:cs="Arial"/>
                <w:color w:val="000000" w:themeColor="text1"/>
              </w:rPr>
              <w:t>Period covered</w:t>
            </w:r>
          </w:p>
        </w:tc>
        <w:tc>
          <w:tcPr>
            <w:tcW w:w="6469" w:type="dxa"/>
          </w:tcPr>
          <w:p w14:paraId="62B99E3C" w14:textId="77777777" w:rsidR="00633861" w:rsidRDefault="00633861">
            <w:pPr>
              <w:rPr>
                <w:rFonts w:ascii="Arial" w:hAnsi="Arial" w:cs="Arial"/>
                <w:color w:val="000000" w:themeColor="text1"/>
              </w:rPr>
            </w:pPr>
          </w:p>
          <w:p w14:paraId="7133ACA6" w14:textId="77777777" w:rsidR="0043444D" w:rsidRDefault="0043444D">
            <w:pPr>
              <w:rPr>
                <w:rFonts w:ascii="Arial" w:hAnsi="Arial" w:cs="Arial"/>
                <w:color w:val="000000" w:themeColor="text1"/>
              </w:rPr>
            </w:pPr>
          </w:p>
        </w:tc>
      </w:tr>
    </w:tbl>
    <w:p w14:paraId="7F21B5FD" w14:textId="77777777" w:rsidR="00633861" w:rsidRDefault="00633861">
      <w:pPr>
        <w:rPr>
          <w:rFonts w:ascii="Arial" w:hAnsi="Arial" w:cs="Arial"/>
          <w:color w:val="000000" w:themeColor="text1"/>
        </w:rPr>
      </w:pPr>
    </w:p>
    <w:tbl>
      <w:tblPr>
        <w:tblStyle w:val="TableGrid"/>
        <w:tblW w:w="0" w:type="auto"/>
        <w:tblLook w:val="04A0" w:firstRow="1" w:lastRow="0" w:firstColumn="1" w:lastColumn="0" w:noHBand="0" w:noVBand="1"/>
      </w:tblPr>
      <w:tblGrid>
        <w:gridCol w:w="2547"/>
        <w:gridCol w:w="6469"/>
      </w:tblGrid>
      <w:tr w:rsidR="00633861" w14:paraId="51F265E7" w14:textId="77777777" w:rsidTr="007B44DB">
        <w:tc>
          <w:tcPr>
            <w:tcW w:w="2547" w:type="dxa"/>
            <w:shd w:val="clear" w:color="auto" w:fill="DAE9F7" w:themeFill="text2" w:themeFillTint="1A"/>
            <w:vAlign w:val="center"/>
          </w:tcPr>
          <w:p w14:paraId="2AE3A881" w14:textId="77777777" w:rsidR="00633861" w:rsidRDefault="00633861" w:rsidP="007B44DB">
            <w:pPr>
              <w:rPr>
                <w:rFonts w:ascii="Arial" w:hAnsi="Arial" w:cs="Arial"/>
                <w:color w:val="000000" w:themeColor="text1"/>
              </w:rPr>
            </w:pPr>
            <w:r>
              <w:rPr>
                <w:rFonts w:ascii="Arial" w:hAnsi="Arial" w:cs="Arial"/>
                <w:color w:val="000000" w:themeColor="text1"/>
              </w:rPr>
              <w:t>Funder</w:t>
            </w:r>
          </w:p>
        </w:tc>
        <w:tc>
          <w:tcPr>
            <w:tcW w:w="6469" w:type="dxa"/>
          </w:tcPr>
          <w:p w14:paraId="20F99586" w14:textId="77777777" w:rsidR="00633861" w:rsidRDefault="00633861" w:rsidP="00E371EB">
            <w:pPr>
              <w:rPr>
                <w:rFonts w:ascii="Arial" w:hAnsi="Arial" w:cs="Arial"/>
                <w:color w:val="000000" w:themeColor="text1"/>
              </w:rPr>
            </w:pPr>
          </w:p>
          <w:p w14:paraId="7AC425FD" w14:textId="77777777" w:rsidR="0043444D" w:rsidRDefault="0043444D" w:rsidP="00E371EB">
            <w:pPr>
              <w:rPr>
                <w:rFonts w:ascii="Arial" w:hAnsi="Arial" w:cs="Arial"/>
                <w:color w:val="000000" w:themeColor="text1"/>
              </w:rPr>
            </w:pPr>
          </w:p>
        </w:tc>
      </w:tr>
      <w:tr w:rsidR="00633861" w14:paraId="05323242" w14:textId="77777777" w:rsidTr="007B44DB">
        <w:tc>
          <w:tcPr>
            <w:tcW w:w="2547" w:type="dxa"/>
            <w:shd w:val="clear" w:color="auto" w:fill="DAE9F7" w:themeFill="text2" w:themeFillTint="1A"/>
            <w:vAlign w:val="center"/>
          </w:tcPr>
          <w:p w14:paraId="5B3C26A8" w14:textId="77777777" w:rsidR="00633861" w:rsidRDefault="00633861" w:rsidP="007B44DB">
            <w:pPr>
              <w:rPr>
                <w:rFonts w:ascii="Arial" w:hAnsi="Arial" w:cs="Arial"/>
                <w:color w:val="000000" w:themeColor="text1"/>
              </w:rPr>
            </w:pPr>
            <w:r>
              <w:rPr>
                <w:rFonts w:ascii="Arial" w:hAnsi="Arial" w:cs="Arial"/>
                <w:color w:val="000000" w:themeColor="text1"/>
              </w:rPr>
              <w:t>Purpose</w:t>
            </w:r>
          </w:p>
        </w:tc>
        <w:tc>
          <w:tcPr>
            <w:tcW w:w="6469" w:type="dxa"/>
          </w:tcPr>
          <w:p w14:paraId="29DB4494" w14:textId="77777777" w:rsidR="00633861" w:rsidRDefault="00633861" w:rsidP="00E371EB">
            <w:pPr>
              <w:rPr>
                <w:rFonts w:ascii="Arial" w:hAnsi="Arial" w:cs="Arial"/>
                <w:color w:val="000000" w:themeColor="text1"/>
              </w:rPr>
            </w:pPr>
          </w:p>
          <w:p w14:paraId="2DA3EFC5" w14:textId="77777777" w:rsidR="0043444D" w:rsidRDefault="0043444D" w:rsidP="00E371EB">
            <w:pPr>
              <w:rPr>
                <w:rFonts w:ascii="Arial" w:hAnsi="Arial" w:cs="Arial"/>
                <w:color w:val="000000" w:themeColor="text1"/>
              </w:rPr>
            </w:pPr>
          </w:p>
        </w:tc>
      </w:tr>
      <w:tr w:rsidR="00633861" w14:paraId="0CA8D74E" w14:textId="77777777" w:rsidTr="007B44DB">
        <w:tc>
          <w:tcPr>
            <w:tcW w:w="2547" w:type="dxa"/>
            <w:shd w:val="clear" w:color="auto" w:fill="DAE9F7" w:themeFill="text2" w:themeFillTint="1A"/>
            <w:vAlign w:val="center"/>
          </w:tcPr>
          <w:p w14:paraId="71BED1B6" w14:textId="77777777" w:rsidR="00633861" w:rsidRDefault="00633861" w:rsidP="007B44DB">
            <w:pPr>
              <w:rPr>
                <w:rFonts w:ascii="Arial" w:hAnsi="Arial" w:cs="Arial"/>
                <w:color w:val="000000" w:themeColor="text1"/>
              </w:rPr>
            </w:pPr>
            <w:r>
              <w:rPr>
                <w:rFonts w:ascii="Arial" w:hAnsi="Arial" w:cs="Arial"/>
                <w:color w:val="000000" w:themeColor="text1"/>
              </w:rPr>
              <w:t>Amount per year</w:t>
            </w:r>
          </w:p>
        </w:tc>
        <w:tc>
          <w:tcPr>
            <w:tcW w:w="6469" w:type="dxa"/>
          </w:tcPr>
          <w:p w14:paraId="21F3D5A0" w14:textId="77777777" w:rsidR="00633861" w:rsidRDefault="00633861" w:rsidP="00E371EB">
            <w:pPr>
              <w:rPr>
                <w:rFonts w:ascii="Arial" w:hAnsi="Arial" w:cs="Arial"/>
                <w:color w:val="000000" w:themeColor="text1"/>
              </w:rPr>
            </w:pPr>
          </w:p>
          <w:p w14:paraId="408014C0" w14:textId="77777777" w:rsidR="0043444D" w:rsidRDefault="0043444D" w:rsidP="00E371EB">
            <w:pPr>
              <w:rPr>
                <w:rFonts w:ascii="Arial" w:hAnsi="Arial" w:cs="Arial"/>
                <w:color w:val="000000" w:themeColor="text1"/>
              </w:rPr>
            </w:pPr>
          </w:p>
        </w:tc>
      </w:tr>
      <w:tr w:rsidR="00633861" w14:paraId="13D9444C" w14:textId="77777777" w:rsidTr="007B44DB">
        <w:tc>
          <w:tcPr>
            <w:tcW w:w="2547" w:type="dxa"/>
            <w:shd w:val="clear" w:color="auto" w:fill="DAE9F7" w:themeFill="text2" w:themeFillTint="1A"/>
            <w:vAlign w:val="center"/>
          </w:tcPr>
          <w:p w14:paraId="44587EBD" w14:textId="77777777" w:rsidR="00633861" w:rsidRDefault="00633861" w:rsidP="007B44DB">
            <w:pPr>
              <w:rPr>
                <w:rFonts w:ascii="Arial" w:hAnsi="Arial" w:cs="Arial"/>
                <w:color w:val="000000" w:themeColor="text1"/>
              </w:rPr>
            </w:pPr>
            <w:r>
              <w:rPr>
                <w:rFonts w:ascii="Arial" w:hAnsi="Arial" w:cs="Arial"/>
                <w:color w:val="000000" w:themeColor="text1"/>
              </w:rPr>
              <w:t>Confirmed or pending</w:t>
            </w:r>
          </w:p>
        </w:tc>
        <w:tc>
          <w:tcPr>
            <w:tcW w:w="6469" w:type="dxa"/>
          </w:tcPr>
          <w:p w14:paraId="018473DD" w14:textId="77777777" w:rsidR="00633861" w:rsidRDefault="00633861" w:rsidP="00E371EB">
            <w:pPr>
              <w:rPr>
                <w:rFonts w:ascii="Arial" w:hAnsi="Arial" w:cs="Arial"/>
                <w:color w:val="000000" w:themeColor="text1"/>
              </w:rPr>
            </w:pPr>
          </w:p>
          <w:p w14:paraId="1202E35E" w14:textId="77777777" w:rsidR="0043444D" w:rsidRDefault="0043444D" w:rsidP="00E371EB">
            <w:pPr>
              <w:rPr>
                <w:rFonts w:ascii="Arial" w:hAnsi="Arial" w:cs="Arial"/>
                <w:color w:val="000000" w:themeColor="text1"/>
              </w:rPr>
            </w:pPr>
          </w:p>
        </w:tc>
      </w:tr>
      <w:tr w:rsidR="00633861" w14:paraId="5963D8A9" w14:textId="77777777" w:rsidTr="007B44DB">
        <w:tc>
          <w:tcPr>
            <w:tcW w:w="2547" w:type="dxa"/>
            <w:shd w:val="clear" w:color="auto" w:fill="DAE9F7" w:themeFill="text2" w:themeFillTint="1A"/>
            <w:vAlign w:val="center"/>
          </w:tcPr>
          <w:p w14:paraId="111DE577" w14:textId="77777777" w:rsidR="00633861" w:rsidRDefault="00633861" w:rsidP="007B44DB">
            <w:pPr>
              <w:rPr>
                <w:rFonts w:ascii="Arial" w:hAnsi="Arial" w:cs="Arial"/>
                <w:color w:val="000000" w:themeColor="text1"/>
              </w:rPr>
            </w:pPr>
            <w:r>
              <w:rPr>
                <w:rFonts w:ascii="Arial" w:hAnsi="Arial" w:cs="Arial"/>
                <w:color w:val="000000" w:themeColor="text1"/>
              </w:rPr>
              <w:t>Period covered</w:t>
            </w:r>
          </w:p>
        </w:tc>
        <w:tc>
          <w:tcPr>
            <w:tcW w:w="6469" w:type="dxa"/>
          </w:tcPr>
          <w:p w14:paraId="0C19A0C7" w14:textId="77777777" w:rsidR="00633861" w:rsidRDefault="00633861" w:rsidP="00E371EB">
            <w:pPr>
              <w:rPr>
                <w:rFonts w:ascii="Arial" w:hAnsi="Arial" w:cs="Arial"/>
                <w:color w:val="000000" w:themeColor="text1"/>
              </w:rPr>
            </w:pPr>
          </w:p>
          <w:p w14:paraId="42F8AF24" w14:textId="77777777" w:rsidR="0043444D" w:rsidRDefault="0043444D" w:rsidP="00E371EB">
            <w:pPr>
              <w:rPr>
                <w:rFonts w:ascii="Arial" w:hAnsi="Arial" w:cs="Arial"/>
                <w:color w:val="000000" w:themeColor="text1"/>
              </w:rPr>
            </w:pPr>
          </w:p>
        </w:tc>
      </w:tr>
    </w:tbl>
    <w:p w14:paraId="31B94047" w14:textId="77777777" w:rsidR="00633861" w:rsidRDefault="00633861">
      <w:pPr>
        <w:rPr>
          <w:rFonts w:ascii="Arial" w:hAnsi="Arial" w:cs="Arial"/>
          <w:color w:val="000000" w:themeColor="text1"/>
        </w:rPr>
      </w:pPr>
    </w:p>
    <w:tbl>
      <w:tblPr>
        <w:tblStyle w:val="TableGrid"/>
        <w:tblW w:w="0" w:type="auto"/>
        <w:tblLook w:val="04A0" w:firstRow="1" w:lastRow="0" w:firstColumn="1" w:lastColumn="0" w:noHBand="0" w:noVBand="1"/>
      </w:tblPr>
      <w:tblGrid>
        <w:gridCol w:w="2547"/>
        <w:gridCol w:w="6469"/>
      </w:tblGrid>
      <w:tr w:rsidR="00633861" w14:paraId="399B6525" w14:textId="77777777" w:rsidTr="007B44DB">
        <w:tc>
          <w:tcPr>
            <w:tcW w:w="2547" w:type="dxa"/>
            <w:shd w:val="clear" w:color="auto" w:fill="DAE9F7" w:themeFill="text2" w:themeFillTint="1A"/>
            <w:vAlign w:val="center"/>
          </w:tcPr>
          <w:p w14:paraId="42A51F70" w14:textId="77777777" w:rsidR="00633861" w:rsidRDefault="00633861" w:rsidP="007B44DB">
            <w:pPr>
              <w:rPr>
                <w:rFonts w:ascii="Arial" w:hAnsi="Arial" w:cs="Arial"/>
                <w:color w:val="000000" w:themeColor="text1"/>
              </w:rPr>
            </w:pPr>
            <w:r>
              <w:rPr>
                <w:rFonts w:ascii="Arial" w:hAnsi="Arial" w:cs="Arial"/>
                <w:color w:val="000000" w:themeColor="text1"/>
              </w:rPr>
              <w:t>Funder</w:t>
            </w:r>
          </w:p>
        </w:tc>
        <w:tc>
          <w:tcPr>
            <w:tcW w:w="6469" w:type="dxa"/>
          </w:tcPr>
          <w:p w14:paraId="17090C2D" w14:textId="77777777" w:rsidR="00633861" w:rsidRDefault="00633861" w:rsidP="00E371EB">
            <w:pPr>
              <w:rPr>
                <w:rFonts w:ascii="Arial" w:hAnsi="Arial" w:cs="Arial"/>
                <w:color w:val="000000" w:themeColor="text1"/>
              </w:rPr>
            </w:pPr>
          </w:p>
          <w:p w14:paraId="53B3F3C3" w14:textId="77777777" w:rsidR="0043444D" w:rsidRDefault="0043444D" w:rsidP="00E371EB">
            <w:pPr>
              <w:rPr>
                <w:rFonts w:ascii="Arial" w:hAnsi="Arial" w:cs="Arial"/>
                <w:color w:val="000000" w:themeColor="text1"/>
              </w:rPr>
            </w:pPr>
          </w:p>
        </w:tc>
      </w:tr>
      <w:tr w:rsidR="00633861" w14:paraId="5F4BDB05" w14:textId="77777777" w:rsidTr="007B44DB">
        <w:tc>
          <w:tcPr>
            <w:tcW w:w="2547" w:type="dxa"/>
            <w:shd w:val="clear" w:color="auto" w:fill="DAE9F7" w:themeFill="text2" w:themeFillTint="1A"/>
            <w:vAlign w:val="center"/>
          </w:tcPr>
          <w:p w14:paraId="19840619" w14:textId="77777777" w:rsidR="00633861" w:rsidRDefault="00633861" w:rsidP="007B44DB">
            <w:pPr>
              <w:rPr>
                <w:rFonts w:ascii="Arial" w:hAnsi="Arial" w:cs="Arial"/>
                <w:color w:val="000000" w:themeColor="text1"/>
              </w:rPr>
            </w:pPr>
            <w:r>
              <w:rPr>
                <w:rFonts w:ascii="Arial" w:hAnsi="Arial" w:cs="Arial"/>
                <w:color w:val="000000" w:themeColor="text1"/>
              </w:rPr>
              <w:t>Purpose</w:t>
            </w:r>
          </w:p>
        </w:tc>
        <w:tc>
          <w:tcPr>
            <w:tcW w:w="6469" w:type="dxa"/>
          </w:tcPr>
          <w:p w14:paraId="0FDE5C74" w14:textId="77777777" w:rsidR="00633861" w:rsidRDefault="00633861" w:rsidP="00E371EB">
            <w:pPr>
              <w:rPr>
                <w:rFonts w:ascii="Arial" w:hAnsi="Arial" w:cs="Arial"/>
                <w:color w:val="000000" w:themeColor="text1"/>
              </w:rPr>
            </w:pPr>
          </w:p>
          <w:p w14:paraId="78EAB5C2" w14:textId="77777777" w:rsidR="0043444D" w:rsidRDefault="0043444D" w:rsidP="00E371EB">
            <w:pPr>
              <w:rPr>
                <w:rFonts w:ascii="Arial" w:hAnsi="Arial" w:cs="Arial"/>
                <w:color w:val="000000" w:themeColor="text1"/>
              </w:rPr>
            </w:pPr>
          </w:p>
        </w:tc>
      </w:tr>
      <w:tr w:rsidR="00633861" w14:paraId="41EF6BC3" w14:textId="77777777" w:rsidTr="007B44DB">
        <w:tc>
          <w:tcPr>
            <w:tcW w:w="2547" w:type="dxa"/>
            <w:shd w:val="clear" w:color="auto" w:fill="DAE9F7" w:themeFill="text2" w:themeFillTint="1A"/>
            <w:vAlign w:val="center"/>
          </w:tcPr>
          <w:p w14:paraId="7C1E3F48" w14:textId="77777777" w:rsidR="00633861" w:rsidRDefault="00633861" w:rsidP="007B44DB">
            <w:pPr>
              <w:rPr>
                <w:rFonts w:ascii="Arial" w:hAnsi="Arial" w:cs="Arial"/>
                <w:color w:val="000000" w:themeColor="text1"/>
              </w:rPr>
            </w:pPr>
            <w:r>
              <w:rPr>
                <w:rFonts w:ascii="Arial" w:hAnsi="Arial" w:cs="Arial"/>
                <w:color w:val="000000" w:themeColor="text1"/>
              </w:rPr>
              <w:t>Amount per year</w:t>
            </w:r>
          </w:p>
        </w:tc>
        <w:tc>
          <w:tcPr>
            <w:tcW w:w="6469" w:type="dxa"/>
          </w:tcPr>
          <w:p w14:paraId="2E0BCF15" w14:textId="77777777" w:rsidR="00633861" w:rsidRDefault="00633861" w:rsidP="00E371EB">
            <w:pPr>
              <w:rPr>
                <w:rFonts w:ascii="Arial" w:hAnsi="Arial" w:cs="Arial"/>
                <w:color w:val="000000" w:themeColor="text1"/>
              </w:rPr>
            </w:pPr>
          </w:p>
          <w:p w14:paraId="2F6E9FA6" w14:textId="77777777" w:rsidR="0043444D" w:rsidRDefault="0043444D" w:rsidP="00E371EB">
            <w:pPr>
              <w:rPr>
                <w:rFonts w:ascii="Arial" w:hAnsi="Arial" w:cs="Arial"/>
                <w:color w:val="000000" w:themeColor="text1"/>
              </w:rPr>
            </w:pPr>
          </w:p>
        </w:tc>
      </w:tr>
      <w:tr w:rsidR="00633861" w14:paraId="1DF5E649" w14:textId="77777777" w:rsidTr="007B44DB">
        <w:tc>
          <w:tcPr>
            <w:tcW w:w="2547" w:type="dxa"/>
            <w:shd w:val="clear" w:color="auto" w:fill="DAE9F7" w:themeFill="text2" w:themeFillTint="1A"/>
            <w:vAlign w:val="center"/>
          </w:tcPr>
          <w:p w14:paraId="1905E41F" w14:textId="77777777" w:rsidR="00633861" w:rsidRDefault="00633861" w:rsidP="007B44DB">
            <w:pPr>
              <w:rPr>
                <w:rFonts w:ascii="Arial" w:hAnsi="Arial" w:cs="Arial"/>
                <w:color w:val="000000" w:themeColor="text1"/>
              </w:rPr>
            </w:pPr>
            <w:r>
              <w:rPr>
                <w:rFonts w:ascii="Arial" w:hAnsi="Arial" w:cs="Arial"/>
                <w:color w:val="000000" w:themeColor="text1"/>
              </w:rPr>
              <w:t>Confirmed or pending</w:t>
            </w:r>
          </w:p>
        </w:tc>
        <w:tc>
          <w:tcPr>
            <w:tcW w:w="6469" w:type="dxa"/>
          </w:tcPr>
          <w:p w14:paraId="1E9C25E2" w14:textId="77777777" w:rsidR="00633861" w:rsidRDefault="00633861" w:rsidP="00E371EB">
            <w:pPr>
              <w:rPr>
                <w:rFonts w:ascii="Arial" w:hAnsi="Arial" w:cs="Arial"/>
                <w:color w:val="000000" w:themeColor="text1"/>
              </w:rPr>
            </w:pPr>
          </w:p>
          <w:p w14:paraId="120D294B" w14:textId="77777777" w:rsidR="0043444D" w:rsidRDefault="0043444D" w:rsidP="00E371EB">
            <w:pPr>
              <w:rPr>
                <w:rFonts w:ascii="Arial" w:hAnsi="Arial" w:cs="Arial"/>
                <w:color w:val="000000" w:themeColor="text1"/>
              </w:rPr>
            </w:pPr>
          </w:p>
        </w:tc>
      </w:tr>
      <w:tr w:rsidR="00633861" w14:paraId="274F2D2D" w14:textId="77777777" w:rsidTr="007B44DB">
        <w:tc>
          <w:tcPr>
            <w:tcW w:w="2547" w:type="dxa"/>
            <w:shd w:val="clear" w:color="auto" w:fill="DAE9F7" w:themeFill="text2" w:themeFillTint="1A"/>
            <w:vAlign w:val="center"/>
          </w:tcPr>
          <w:p w14:paraId="7D902F4B" w14:textId="77777777" w:rsidR="00633861" w:rsidRDefault="00633861" w:rsidP="007B44DB">
            <w:pPr>
              <w:rPr>
                <w:rFonts w:ascii="Arial" w:hAnsi="Arial" w:cs="Arial"/>
                <w:color w:val="000000" w:themeColor="text1"/>
              </w:rPr>
            </w:pPr>
            <w:r>
              <w:rPr>
                <w:rFonts w:ascii="Arial" w:hAnsi="Arial" w:cs="Arial"/>
                <w:color w:val="000000" w:themeColor="text1"/>
              </w:rPr>
              <w:t>Period covered</w:t>
            </w:r>
          </w:p>
        </w:tc>
        <w:tc>
          <w:tcPr>
            <w:tcW w:w="6469" w:type="dxa"/>
          </w:tcPr>
          <w:p w14:paraId="50389108" w14:textId="77777777" w:rsidR="00633861" w:rsidRDefault="00633861" w:rsidP="00E371EB">
            <w:pPr>
              <w:rPr>
                <w:rFonts w:ascii="Arial" w:hAnsi="Arial" w:cs="Arial"/>
                <w:color w:val="000000" w:themeColor="text1"/>
              </w:rPr>
            </w:pPr>
          </w:p>
          <w:p w14:paraId="1F7359F7" w14:textId="77777777" w:rsidR="0043444D" w:rsidRDefault="0043444D" w:rsidP="00E371EB">
            <w:pPr>
              <w:rPr>
                <w:rFonts w:ascii="Arial" w:hAnsi="Arial" w:cs="Arial"/>
                <w:color w:val="000000" w:themeColor="text1"/>
              </w:rPr>
            </w:pPr>
          </w:p>
        </w:tc>
      </w:tr>
    </w:tbl>
    <w:p w14:paraId="6AEFC73E" w14:textId="77777777" w:rsidR="003C45E2" w:rsidRDefault="003C45E2">
      <w:pPr>
        <w:rPr>
          <w:rFonts w:ascii="Arial" w:hAnsi="Arial" w:cs="Arial"/>
          <w:color w:val="000000" w:themeColor="text1"/>
        </w:rPr>
      </w:pPr>
    </w:p>
    <w:p w14:paraId="738B45AB" w14:textId="77777777" w:rsidR="0043444D" w:rsidRDefault="0043444D">
      <w:pPr>
        <w:rPr>
          <w:rFonts w:ascii="Arial" w:hAnsi="Arial" w:cs="Arial"/>
          <w:color w:val="000000" w:themeColor="text1"/>
        </w:rPr>
      </w:pPr>
    </w:p>
    <w:p w14:paraId="674D690C" w14:textId="77777777" w:rsidR="00A4047C" w:rsidRDefault="00A4047C" w:rsidP="00A4047C">
      <w:pPr>
        <w:rPr>
          <w:rFonts w:ascii="Arial" w:hAnsi="Arial" w:cs="Arial"/>
          <w:b/>
          <w:bCs/>
          <w:color w:val="156082" w:themeColor="accent1"/>
          <w:sz w:val="32"/>
          <w:szCs w:val="32"/>
        </w:rPr>
      </w:pPr>
      <w:r w:rsidRPr="004231C9">
        <w:rPr>
          <w:rFonts w:ascii="Arial" w:hAnsi="Arial" w:cs="Arial"/>
          <w:b/>
          <w:bCs/>
          <w:color w:val="156082" w:themeColor="accent1"/>
          <w:sz w:val="32"/>
          <w:szCs w:val="32"/>
        </w:rPr>
        <w:lastRenderedPageBreak/>
        <w:t>Declaration</w:t>
      </w:r>
    </w:p>
    <w:p w14:paraId="1FC3D5EA" w14:textId="77777777" w:rsidR="00A4047C" w:rsidRPr="009E67E1" w:rsidRDefault="00A4047C" w:rsidP="00A4047C">
      <w:pPr>
        <w:rPr>
          <w:rFonts w:ascii="Arial" w:hAnsi="Arial" w:cs="Arial"/>
        </w:rPr>
      </w:pPr>
      <w:r w:rsidRPr="009E67E1">
        <w:rPr>
          <w:rFonts w:ascii="Arial" w:hAnsi="Arial" w:cs="Arial"/>
        </w:rPr>
        <w:t xml:space="preserve">By submitting this application, the authorised signatory confirms that: </w:t>
      </w:r>
    </w:p>
    <w:p w14:paraId="36F242B5" w14:textId="77777777" w:rsidR="00A4047C" w:rsidRPr="00DE2641" w:rsidRDefault="00A4047C" w:rsidP="00A4047C">
      <w:pPr>
        <w:pStyle w:val="ListParagraph"/>
        <w:numPr>
          <w:ilvl w:val="0"/>
          <w:numId w:val="1"/>
        </w:numPr>
        <w:rPr>
          <w:rFonts w:ascii="Arial" w:hAnsi="Arial" w:cs="Arial"/>
        </w:rPr>
      </w:pPr>
      <w:r w:rsidRPr="00DE2641">
        <w:rPr>
          <w:rFonts w:ascii="Arial" w:hAnsi="Arial" w:cs="Arial"/>
        </w:rPr>
        <w:t xml:space="preserve">the information provided is accurate and complete to the best of their knowledge; </w:t>
      </w:r>
    </w:p>
    <w:p w14:paraId="06F5E549" w14:textId="4C3AA221" w:rsidR="00A4047C" w:rsidRPr="00DE2641" w:rsidRDefault="00A4047C" w:rsidP="00A4047C">
      <w:pPr>
        <w:pStyle w:val="ListParagraph"/>
        <w:numPr>
          <w:ilvl w:val="0"/>
          <w:numId w:val="1"/>
        </w:numPr>
        <w:rPr>
          <w:rFonts w:ascii="Arial" w:hAnsi="Arial" w:cs="Arial"/>
        </w:rPr>
      </w:pPr>
      <w:r w:rsidRPr="00DE2641">
        <w:rPr>
          <w:rFonts w:ascii="Arial" w:hAnsi="Arial" w:cs="Arial"/>
        </w:rPr>
        <w:t>the applicant organisation has all necessary policies and procedures in place</w:t>
      </w:r>
      <w:r w:rsidRPr="00C950F4">
        <w:rPr>
          <w:rFonts w:ascii="Arial" w:hAnsi="Arial" w:cs="Arial"/>
          <w:strike/>
        </w:rPr>
        <w:t xml:space="preserve"> </w:t>
      </w:r>
      <w:r w:rsidRPr="00DE2641">
        <w:rPr>
          <w:rFonts w:ascii="Arial" w:hAnsi="Arial" w:cs="Arial"/>
        </w:rPr>
        <w:t>to meet legal and compliance requirements for the services/activities it is delivering and intends to deliver</w:t>
      </w:r>
      <w:r>
        <w:rPr>
          <w:rFonts w:ascii="Arial" w:hAnsi="Arial" w:cs="Arial"/>
        </w:rPr>
        <w:t>;</w:t>
      </w:r>
      <w:r w:rsidRPr="00DE2641">
        <w:rPr>
          <w:rFonts w:ascii="Arial" w:hAnsi="Arial" w:cs="Arial"/>
        </w:rPr>
        <w:t xml:space="preserve"> </w:t>
      </w:r>
    </w:p>
    <w:p w14:paraId="2269D898" w14:textId="77777777" w:rsidR="00A4047C" w:rsidRPr="00DE2641" w:rsidRDefault="00A4047C" w:rsidP="00A4047C">
      <w:pPr>
        <w:pStyle w:val="ListParagraph"/>
        <w:numPr>
          <w:ilvl w:val="0"/>
          <w:numId w:val="1"/>
        </w:numPr>
        <w:rPr>
          <w:rFonts w:ascii="Arial" w:hAnsi="Arial" w:cs="Arial"/>
        </w:rPr>
      </w:pPr>
      <w:r w:rsidRPr="00DE2641">
        <w:rPr>
          <w:rFonts w:ascii="Arial" w:hAnsi="Arial" w:cs="Arial"/>
        </w:rPr>
        <w:t xml:space="preserve">they understand that providing false or misleading information may result in an application being rejected or a grant being withdrawn and recovered;  </w:t>
      </w:r>
    </w:p>
    <w:p w14:paraId="51A7061A" w14:textId="6C31A11B" w:rsidR="00A4047C" w:rsidRPr="00DE2641" w:rsidRDefault="00A4047C" w:rsidP="00A4047C">
      <w:pPr>
        <w:pStyle w:val="ListParagraph"/>
        <w:numPr>
          <w:ilvl w:val="0"/>
          <w:numId w:val="1"/>
        </w:numPr>
        <w:rPr>
          <w:rFonts w:ascii="Arial" w:hAnsi="Arial" w:cs="Arial"/>
        </w:rPr>
      </w:pPr>
      <w:r w:rsidRPr="00DE2641">
        <w:rPr>
          <w:rFonts w:ascii="Arial" w:hAnsi="Arial" w:cs="Arial"/>
        </w:rPr>
        <w:t xml:space="preserve">they </w:t>
      </w:r>
      <w:r w:rsidR="00887E2B">
        <w:rPr>
          <w:rFonts w:ascii="Arial" w:hAnsi="Arial" w:cs="Arial"/>
        </w:rPr>
        <w:t>acknowledge</w:t>
      </w:r>
      <w:r w:rsidRPr="00DE2641">
        <w:rPr>
          <w:rFonts w:ascii="Arial" w:hAnsi="Arial" w:cs="Arial"/>
        </w:rPr>
        <w:t xml:space="preserve"> Neath Port Talbot </w:t>
      </w:r>
      <w:r w:rsidRPr="00C950F4">
        <w:rPr>
          <w:rFonts w:ascii="Arial" w:hAnsi="Arial" w:cs="Arial"/>
          <w:strike/>
        </w:rPr>
        <w:t>County Borough</w:t>
      </w:r>
      <w:r w:rsidRPr="00DE2641">
        <w:rPr>
          <w:rFonts w:ascii="Arial" w:hAnsi="Arial" w:cs="Arial"/>
        </w:rPr>
        <w:t xml:space="preserve"> Council processing the information provided for the purposes of assessing and administering this grant application; and </w:t>
      </w:r>
    </w:p>
    <w:p w14:paraId="0FA1E6D8" w14:textId="77777777" w:rsidR="00A4047C" w:rsidRPr="00DE2641" w:rsidRDefault="00A4047C" w:rsidP="00A4047C">
      <w:pPr>
        <w:pStyle w:val="ListParagraph"/>
        <w:numPr>
          <w:ilvl w:val="0"/>
          <w:numId w:val="1"/>
        </w:numPr>
        <w:rPr>
          <w:rFonts w:ascii="Arial" w:hAnsi="Arial" w:cs="Arial"/>
        </w:rPr>
      </w:pPr>
      <w:r w:rsidRPr="00DE2641">
        <w:rPr>
          <w:rFonts w:ascii="Arial" w:hAnsi="Arial" w:cs="Arial"/>
        </w:rPr>
        <w:t>your organisation agrees to be part of the Council’s</w:t>
      </w:r>
      <w:r>
        <w:rPr>
          <w:rFonts w:ascii="Arial" w:hAnsi="Arial" w:cs="Arial"/>
        </w:rPr>
        <w:t xml:space="preserve"> monitoring and</w:t>
      </w:r>
      <w:r w:rsidRPr="00DE2641">
        <w:rPr>
          <w:rFonts w:ascii="Arial" w:hAnsi="Arial" w:cs="Arial"/>
        </w:rPr>
        <w:t xml:space="preserve"> evaluation processes to understand the impact your grant has made.</w:t>
      </w:r>
    </w:p>
    <w:p w14:paraId="5121A650" w14:textId="77777777" w:rsidR="00A4047C" w:rsidRDefault="00A4047C" w:rsidP="00A4047C">
      <w:pPr>
        <w:rPr>
          <w:rFonts w:ascii="Arial" w:hAnsi="Arial" w:cs="Arial"/>
        </w:rPr>
      </w:pPr>
      <w:r w:rsidRPr="009E67E1">
        <w:rPr>
          <w:rFonts w:ascii="Arial" w:hAnsi="Arial" w:cs="Arial"/>
          <w:noProof/>
        </w:rPr>
        <mc:AlternateContent>
          <mc:Choice Requires="wps">
            <w:drawing>
              <wp:anchor distT="45720" distB="45720" distL="114300" distR="114300" simplePos="0" relativeHeight="251665408" behindDoc="0" locked="0" layoutInCell="1" allowOverlap="1" wp14:anchorId="38AE1402" wp14:editId="27F72B33">
                <wp:simplePos x="0" y="0"/>
                <wp:positionH relativeFrom="margin">
                  <wp:align>right</wp:align>
                </wp:positionH>
                <wp:positionV relativeFrom="paragraph">
                  <wp:posOffset>304165</wp:posOffset>
                </wp:positionV>
                <wp:extent cx="5720080" cy="448310"/>
                <wp:effectExtent l="0" t="0" r="13970" b="27940"/>
                <wp:wrapSquare wrapText="bothSides"/>
                <wp:docPr id="6025038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448733"/>
                        </a:xfrm>
                        <a:prstGeom prst="rect">
                          <a:avLst/>
                        </a:prstGeom>
                        <a:solidFill>
                          <a:srgbClr val="FFFFFF"/>
                        </a:solidFill>
                        <a:ln w="9525">
                          <a:solidFill>
                            <a:srgbClr val="000000"/>
                          </a:solidFill>
                          <a:miter lim="800000"/>
                          <a:headEnd/>
                          <a:tailEnd/>
                        </a:ln>
                      </wps:spPr>
                      <wps:txbx>
                        <w:txbxContent>
                          <w:p w14:paraId="24CFD5E1" w14:textId="77777777" w:rsidR="00A4047C" w:rsidRDefault="00A4047C" w:rsidP="00A404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AE1402" id="_x0000_s1039" type="#_x0000_t202" style="position:absolute;margin-left:399.2pt;margin-top:23.95pt;width:450.4pt;height:35.3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">
                <v:textbox>
                  <w:txbxContent>
                    <w:p w14:paraId="24CFD5E1" w14:textId="77777777" w:rsidR="00A4047C" w:rsidRDefault="00A4047C" w:rsidP="00A4047C"/>
                  </w:txbxContent>
                </v:textbox>
                <w10:wrap type="square" anchorx="margin"/>
              </v:shape>
            </w:pict>
          </mc:Fallback>
        </mc:AlternateContent>
      </w:r>
      <w:r>
        <w:rPr>
          <w:rFonts w:ascii="Arial" w:hAnsi="Arial" w:cs="Arial"/>
        </w:rPr>
        <w:t>Name</w:t>
      </w:r>
    </w:p>
    <w:p w14:paraId="12F62D99" w14:textId="77777777" w:rsidR="00A4047C" w:rsidRDefault="00A4047C" w:rsidP="00A4047C">
      <w:pPr>
        <w:rPr>
          <w:rFonts w:ascii="Arial" w:hAnsi="Arial" w:cs="Arial"/>
        </w:rPr>
      </w:pPr>
      <w:r w:rsidRPr="009E67E1">
        <w:rPr>
          <w:rFonts w:ascii="Arial" w:hAnsi="Arial" w:cs="Arial"/>
          <w:noProof/>
        </w:rPr>
        <mc:AlternateContent>
          <mc:Choice Requires="wps">
            <w:drawing>
              <wp:anchor distT="45720" distB="45720" distL="114300" distR="114300" simplePos="0" relativeHeight="251666432" behindDoc="0" locked="0" layoutInCell="1" allowOverlap="1" wp14:anchorId="531ED86F" wp14:editId="72CD8191">
                <wp:simplePos x="0" y="0"/>
                <wp:positionH relativeFrom="margin">
                  <wp:align>right</wp:align>
                </wp:positionH>
                <wp:positionV relativeFrom="paragraph">
                  <wp:posOffset>782320</wp:posOffset>
                </wp:positionV>
                <wp:extent cx="5720080" cy="473710"/>
                <wp:effectExtent l="0" t="0" r="13970" b="21590"/>
                <wp:wrapSquare wrapText="bothSides"/>
                <wp:docPr id="17312029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474134"/>
                        </a:xfrm>
                        <a:prstGeom prst="rect">
                          <a:avLst/>
                        </a:prstGeom>
                        <a:solidFill>
                          <a:srgbClr val="FFFFFF"/>
                        </a:solidFill>
                        <a:ln w="9525">
                          <a:solidFill>
                            <a:srgbClr val="000000"/>
                          </a:solidFill>
                          <a:miter lim="800000"/>
                          <a:headEnd/>
                          <a:tailEnd/>
                        </a:ln>
                      </wps:spPr>
                      <wps:txbx>
                        <w:txbxContent>
                          <w:p w14:paraId="240EEB74" w14:textId="77777777" w:rsidR="00A4047C" w:rsidRDefault="00A4047C" w:rsidP="00A404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1ED86F" id="_x0000_s1040" type="#_x0000_t202" style="position:absolute;margin-left:399.2pt;margin-top:61.6pt;width:450.4pt;height:37.3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">
                <v:textbox>
                  <w:txbxContent>
                    <w:p w14:paraId="240EEB74" w14:textId="77777777" w:rsidR="00A4047C" w:rsidRDefault="00A4047C" w:rsidP="00A4047C"/>
                  </w:txbxContent>
                </v:textbox>
                <w10:wrap type="square" anchorx="margin"/>
              </v:shape>
            </w:pict>
          </mc:Fallback>
        </mc:AlternateContent>
      </w:r>
      <w:r>
        <w:rPr>
          <w:rFonts w:ascii="Arial" w:hAnsi="Arial" w:cs="Arial"/>
        </w:rPr>
        <w:t>Job title or role</w:t>
      </w:r>
    </w:p>
    <w:p w14:paraId="093FF497" w14:textId="33E88EFC" w:rsidR="00A4047C" w:rsidRDefault="00365575" w:rsidP="00A4047C">
      <w:pPr>
        <w:rPr>
          <w:rFonts w:ascii="Arial" w:hAnsi="Arial" w:cs="Arial"/>
        </w:rPr>
      </w:pPr>
      <w:r w:rsidRPr="009E67E1">
        <w:rPr>
          <w:rFonts w:ascii="Arial" w:hAnsi="Arial" w:cs="Arial"/>
          <w:noProof/>
        </w:rPr>
        <mc:AlternateContent>
          <mc:Choice Requires="wps">
            <w:drawing>
              <wp:anchor distT="45720" distB="45720" distL="114300" distR="114300" simplePos="0" relativeHeight="251667456" behindDoc="0" locked="0" layoutInCell="1" allowOverlap="1" wp14:anchorId="07FD289F" wp14:editId="56A947DD">
                <wp:simplePos x="0" y="0"/>
                <wp:positionH relativeFrom="margin">
                  <wp:align>right</wp:align>
                </wp:positionH>
                <wp:positionV relativeFrom="paragraph">
                  <wp:posOffset>950595</wp:posOffset>
                </wp:positionV>
                <wp:extent cx="5720080" cy="440055"/>
                <wp:effectExtent l="0" t="0" r="13970" b="17145"/>
                <wp:wrapSquare wrapText="bothSides"/>
                <wp:docPr id="774109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440055"/>
                        </a:xfrm>
                        <a:prstGeom prst="rect">
                          <a:avLst/>
                        </a:prstGeom>
                        <a:solidFill>
                          <a:srgbClr val="FFFFFF"/>
                        </a:solidFill>
                        <a:ln w="9525">
                          <a:solidFill>
                            <a:srgbClr val="000000"/>
                          </a:solidFill>
                          <a:miter lim="800000"/>
                          <a:headEnd/>
                          <a:tailEnd/>
                        </a:ln>
                      </wps:spPr>
                      <wps:txbx>
                        <w:txbxContent>
                          <w:p w14:paraId="15C7332B" w14:textId="77777777" w:rsidR="00A4047C" w:rsidRDefault="00A4047C" w:rsidP="00A404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FD289F" id="_x0000_s1041" type="#_x0000_t202" style="position:absolute;margin-left:399.2pt;margin-top:74.85pt;width:450.4pt;height:34.6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">
                <v:textbox>
                  <w:txbxContent>
                    <w:p w14:paraId="15C7332B" w14:textId="77777777" w:rsidR="00A4047C" w:rsidRDefault="00A4047C" w:rsidP="00A4047C"/>
                  </w:txbxContent>
                </v:textbox>
                <w10:wrap type="square" anchorx="margin"/>
              </v:shape>
            </w:pict>
          </mc:Fallback>
        </mc:AlternateContent>
      </w:r>
      <w:r w:rsidR="00A4047C">
        <w:rPr>
          <w:rFonts w:ascii="Arial" w:hAnsi="Arial" w:cs="Arial"/>
        </w:rPr>
        <w:t>Duly authorised representative for and on behalf of (</w:t>
      </w:r>
      <w:r>
        <w:rPr>
          <w:rFonts w:ascii="Arial" w:hAnsi="Arial" w:cs="Arial"/>
        </w:rPr>
        <w:t xml:space="preserve">include </w:t>
      </w:r>
      <w:r w:rsidR="00A4047C">
        <w:rPr>
          <w:rFonts w:ascii="Arial" w:hAnsi="Arial" w:cs="Arial"/>
        </w:rPr>
        <w:t>organisation name</w:t>
      </w:r>
      <w:r>
        <w:rPr>
          <w:rFonts w:ascii="Arial" w:hAnsi="Arial" w:cs="Arial"/>
        </w:rPr>
        <w:t xml:space="preserve"> below</w:t>
      </w:r>
      <w:r w:rsidR="00A4047C">
        <w:rPr>
          <w:rFonts w:ascii="Arial" w:hAnsi="Arial" w:cs="Arial"/>
        </w:rPr>
        <w:t>)</w:t>
      </w:r>
    </w:p>
    <w:p w14:paraId="75970C8F" w14:textId="44EC2F8A" w:rsidR="00A4047C" w:rsidRDefault="00A4047C" w:rsidP="00A4047C">
      <w:pPr>
        <w:rPr>
          <w:rFonts w:ascii="Arial" w:hAnsi="Arial" w:cs="Arial"/>
        </w:rPr>
      </w:pPr>
      <w:r w:rsidRPr="009E67E1">
        <w:rPr>
          <w:rFonts w:ascii="Arial" w:hAnsi="Arial" w:cs="Arial"/>
          <w:noProof/>
        </w:rPr>
        <mc:AlternateContent>
          <mc:Choice Requires="wps">
            <w:drawing>
              <wp:anchor distT="45720" distB="45720" distL="114300" distR="114300" simplePos="0" relativeHeight="251668480" behindDoc="0" locked="0" layoutInCell="1" allowOverlap="1" wp14:anchorId="6680B68A" wp14:editId="2A5EE8E4">
                <wp:simplePos x="0" y="0"/>
                <wp:positionH relativeFrom="margin">
                  <wp:align>right</wp:align>
                </wp:positionH>
                <wp:positionV relativeFrom="paragraph">
                  <wp:posOffset>805841</wp:posOffset>
                </wp:positionV>
                <wp:extent cx="5720080" cy="448310"/>
                <wp:effectExtent l="0" t="0" r="13970" b="27940"/>
                <wp:wrapSquare wrapText="bothSides"/>
                <wp:docPr id="14231639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448734"/>
                        </a:xfrm>
                        <a:prstGeom prst="rect">
                          <a:avLst/>
                        </a:prstGeom>
                        <a:solidFill>
                          <a:srgbClr val="FFFFFF"/>
                        </a:solidFill>
                        <a:ln w="9525">
                          <a:solidFill>
                            <a:srgbClr val="000000"/>
                          </a:solidFill>
                          <a:miter lim="800000"/>
                          <a:headEnd/>
                          <a:tailEnd/>
                        </a:ln>
                      </wps:spPr>
                      <wps:txbx>
                        <w:txbxContent>
                          <w:p w14:paraId="7E495B7E" w14:textId="77777777" w:rsidR="00A4047C" w:rsidRDefault="00A4047C" w:rsidP="00A404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80B68A" id="_x0000_s1042" type="#_x0000_t202" style="position:absolute;margin-left:399.2pt;margin-top:63.45pt;width:450.4pt;height:35.3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">
                <v:textbox>
                  <w:txbxContent>
                    <w:p w14:paraId="7E495B7E" w14:textId="77777777" w:rsidR="00A4047C" w:rsidRDefault="00A4047C" w:rsidP="00A4047C"/>
                  </w:txbxContent>
                </v:textbox>
                <w10:wrap type="square" anchorx="margin"/>
              </v:shape>
            </w:pict>
          </mc:Fallback>
        </mc:AlternateContent>
      </w:r>
      <w:r>
        <w:rPr>
          <w:rFonts w:ascii="Arial" w:hAnsi="Arial" w:cs="Arial"/>
        </w:rPr>
        <w:t>Date</w:t>
      </w:r>
    </w:p>
    <w:p w14:paraId="3EC9C3A2" w14:textId="5D3DBDB3" w:rsidR="00A4047C" w:rsidRDefault="00A4047C" w:rsidP="00A4047C">
      <w:pPr>
        <w:rPr>
          <w:rFonts w:ascii="Arial" w:hAnsi="Arial" w:cs="Arial"/>
        </w:rPr>
      </w:pPr>
    </w:p>
    <w:p w14:paraId="0B36EF1A" w14:textId="77777777" w:rsidR="007B44DB" w:rsidRDefault="00A4047C" w:rsidP="007B44DB">
      <w:pPr>
        <w:jc w:val="center"/>
        <w:rPr>
          <w:rFonts w:ascii="Arial" w:hAnsi="Arial" w:cs="Arial"/>
          <w:b/>
          <w:bCs/>
          <w:color w:val="156082" w:themeColor="accent1"/>
          <w:sz w:val="32"/>
          <w:szCs w:val="32"/>
        </w:rPr>
      </w:pPr>
      <w:r w:rsidRPr="009E67E1">
        <w:rPr>
          <w:rFonts w:ascii="Arial" w:hAnsi="Arial" w:cs="Arial"/>
          <w:b/>
          <w:bCs/>
          <w:color w:val="156082" w:themeColor="accent1"/>
          <w:sz w:val="32"/>
          <w:szCs w:val="32"/>
        </w:rPr>
        <w:t xml:space="preserve">Thank you for taking the time to complete this </w:t>
      </w:r>
    </w:p>
    <w:p w14:paraId="77D40C3E" w14:textId="32466F11" w:rsidR="003C45E2" w:rsidRPr="00633861" w:rsidRDefault="00887E2B" w:rsidP="007B44DB">
      <w:pPr>
        <w:jc w:val="center"/>
        <w:rPr>
          <w:rFonts w:ascii="Arial" w:hAnsi="Arial" w:cs="Arial"/>
          <w:color w:val="000000" w:themeColor="text1"/>
        </w:rPr>
      </w:pPr>
      <w:r>
        <w:rPr>
          <w:rFonts w:ascii="Arial" w:hAnsi="Arial" w:cs="Arial"/>
          <w:b/>
          <w:bCs/>
          <w:color w:val="156082" w:themeColor="accent1"/>
          <w:sz w:val="32"/>
          <w:szCs w:val="32"/>
        </w:rPr>
        <w:t>Expression of Interest</w:t>
      </w:r>
      <w:r w:rsidR="00A4047C" w:rsidRPr="009E67E1">
        <w:rPr>
          <w:rFonts w:ascii="Arial" w:hAnsi="Arial" w:cs="Arial"/>
          <w:b/>
          <w:bCs/>
          <w:color w:val="156082" w:themeColor="accent1"/>
          <w:sz w:val="32"/>
          <w:szCs w:val="32"/>
        </w:rPr>
        <w:t>.</w:t>
      </w:r>
    </w:p>
    <w:sectPr w:rsidR="003C45E2" w:rsidRPr="00633861">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42243" w14:textId="77777777" w:rsidR="00EB5057" w:rsidRDefault="00EB5057" w:rsidP="00633861">
      <w:pPr>
        <w:spacing w:after="0" w:line="240" w:lineRule="auto"/>
      </w:pPr>
      <w:r>
        <w:separator/>
      </w:r>
    </w:p>
  </w:endnote>
  <w:endnote w:type="continuationSeparator" w:id="0">
    <w:p w14:paraId="62527151" w14:textId="77777777" w:rsidR="00EB5057" w:rsidRDefault="00EB5057" w:rsidP="00633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28F64" w14:textId="315E4DB0" w:rsidR="00A2508E" w:rsidRPr="00A2508E" w:rsidRDefault="00A2508E" w:rsidP="00A2508E">
    <w:pPr>
      <w:pStyle w:val="Footer"/>
      <w:ind w:hanging="851"/>
      <w:rPr>
        <w:i/>
        <w:iCs/>
        <w:color w:val="808080" w:themeColor="background1" w:themeShade="80"/>
      </w:rPr>
    </w:pPr>
    <w:r w:rsidRPr="00A2508E">
      <w:rPr>
        <w:i/>
        <w:iCs/>
        <w:color w:val="808080" w:themeColor="background1" w:themeShade="80"/>
      </w:rPr>
      <w:t>Version 1 – September 2026</w:t>
    </w:r>
  </w:p>
  <w:p w14:paraId="7183D397" w14:textId="77777777" w:rsidR="00A4047C" w:rsidRPr="00A2508E" w:rsidRDefault="00A4047C" w:rsidP="00A2508E">
    <w:pPr>
      <w:pStyle w:val="Footer"/>
      <w:rPr>
        <w:color w:val="808080" w:themeColor="background1"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E69B4" w14:textId="77777777" w:rsidR="00EB5057" w:rsidRDefault="00EB5057" w:rsidP="00633861">
      <w:pPr>
        <w:spacing w:after="0" w:line="240" w:lineRule="auto"/>
      </w:pPr>
      <w:r>
        <w:separator/>
      </w:r>
    </w:p>
  </w:footnote>
  <w:footnote w:type="continuationSeparator" w:id="0">
    <w:p w14:paraId="0508892F" w14:textId="77777777" w:rsidR="00EB5057" w:rsidRDefault="00EB5057" w:rsidP="006338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ED6F0" w14:textId="69F8679C" w:rsidR="001421BB" w:rsidRDefault="001421BB" w:rsidP="007B44DB">
    <w:pPr>
      <w:pStyle w:val="Header"/>
      <w:ind w:hanging="709"/>
    </w:pPr>
    <w:r>
      <w:rPr>
        <w:rFonts w:ascii="Arial" w:hAnsi="Arial" w:cs="Arial"/>
        <w:noProof/>
        <w:sz w:val="96"/>
        <w:szCs w:val="96"/>
      </w:rPr>
      <w:drawing>
        <wp:inline distT="0" distB="0" distL="0" distR="0" wp14:anchorId="60F69B1C" wp14:editId="6FA9601A">
          <wp:extent cx="3097036" cy="640135"/>
          <wp:effectExtent l="0" t="0" r="8255" b="7620"/>
          <wp:docPr id="507700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700460" name="Picture 507700460"/>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97036" cy="640135"/>
                  </a:xfrm>
                  <a:prstGeom prst="rect">
                    <a:avLst/>
                  </a:prstGeom>
                </pic:spPr>
              </pic:pic>
            </a:graphicData>
          </a:graphic>
        </wp:inline>
      </w:drawing>
    </w:r>
  </w:p>
  <w:p w14:paraId="21A4DA4D" w14:textId="4BFB51B9" w:rsidR="00633861" w:rsidRDefault="00633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E7C4F"/>
    <w:multiLevelType w:val="hybridMultilevel"/>
    <w:tmpl w:val="03C01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6231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7AC"/>
    <w:rsid w:val="00025B3C"/>
    <w:rsid w:val="0004390B"/>
    <w:rsid w:val="00060E56"/>
    <w:rsid w:val="00065CC8"/>
    <w:rsid w:val="000C568C"/>
    <w:rsid w:val="001421BB"/>
    <w:rsid w:val="001919F1"/>
    <w:rsid w:val="001D1688"/>
    <w:rsid w:val="001D4D82"/>
    <w:rsid w:val="002529A6"/>
    <w:rsid w:val="002645AA"/>
    <w:rsid w:val="00270195"/>
    <w:rsid w:val="002B4D4D"/>
    <w:rsid w:val="00310AD8"/>
    <w:rsid w:val="00352F7C"/>
    <w:rsid w:val="00365575"/>
    <w:rsid w:val="0036753B"/>
    <w:rsid w:val="00371CB5"/>
    <w:rsid w:val="003C45E2"/>
    <w:rsid w:val="0043444D"/>
    <w:rsid w:val="00472BD3"/>
    <w:rsid w:val="0047662A"/>
    <w:rsid w:val="004A5997"/>
    <w:rsid w:val="00585001"/>
    <w:rsid w:val="00614A23"/>
    <w:rsid w:val="00633861"/>
    <w:rsid w:val="00642CE1"/>
    <w:rsid w:val="00694DF6"/>
    <w:rsid w:val="00720CDA"/>
    <w:rsid w:val="007377F8"/>
    <w:rsid w:val="007B44DB"/>
    <w:rsid w:val="007F35D1"/>
    <w:rsid w:val="0080469E"/>
    <w:rsid w:val="00817551"/>
    <w:rsid w:val="00823130"/>
    <w:rsid w:val="00856B5E"/>
    <w:rsid w:val="00884B38"/>
    <w:rsid w:val="00887E2B"/>
    <w:rsid w:val="009377D7"/>
    <w:rsid w:val="00A2508E"/>
    <w:rsid w:val="00A4047C"/>
    <w:rsid w:val="00AD1896"/>
    <w:rsid w:val="00AF0396"/>
    <w:rsid w:val="00B44BE4"/>
    <w:rsid w:val="00B81A64"/>
    <w:rsid w:val="00BB5484"/>
    <w:rsid w:val="00C3096A"/>
    <w:rsid w:val="00C43B57"/>
    <w:rsid w:val="00C607F8"/>
    <w:rsid w:val="00C950F4"/>
    <w:rsid w:val="00CB093C"/>
    <w:rsid w:val="00D10490"/>
    <w:rsid w:val="00E162B8"/>
    <w:rsid w:val="00E44D0D"/>
    <w:rsid w:val="00EB47AC"/>
    <w:rsid w:val="00EB5057"/>
    <w:rsid w:val="00F80AA8"/>
    <w:rsid w:val="00FB2055"/>
    <w:rsid w:val="00FD03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38174"/>
  <w15:chartTrackingRefBased/>
  <w15:docId w15:val="{846E0054-E051-48EC-A9C2-790258D3E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47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47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47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47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47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47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47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7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7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7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47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47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47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47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47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7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7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7AC"/>
    <w:rPr>
      <w:rFonts w:eastAsiaTheme="majorEastAsia" w:cstheme="majorBidi"/>
      <w:color w:val="272727" w:themeColor="text1" w:themeTint="D8"/>
    </w:rPr>
  </w:style>
  <w:style w:type="paragraph" w:styleId="Title">
    <w:name w:val="Title"/>
    <w:basedOn w:val="Normal"/>
    <w:next w:val="Normal"/>
    <w:link w:val="TitleChar"/>
    <w:uiPriority w:val="10"/>
    <w:qFormat/>
    <w:rsid w:val="00EB47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47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47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47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7AC"/>
    <w:pPr>
      <w:spacing w:before="160"/>
      <w:jc w:val="center"/>
    </w:pPr>
    <w:rPr>
      <w:i/>
      <w:iCs/>
      <w:color w:val="404040" w:themeColor="text1" w:themeTint="BF"/>
    </w:rPr>
  </w:style>
  <w:style w:type="character" w:customStyle="1" w:styleId="QuoteChar">
    <w:name w:val="Quote Char"/>
    <w:basedOn w:val="DefaultParagraphFont"/>
    <w:link w:val="Quote"/>
    <w:uiPriority w:val="29"/>
    <w:rsid w:val="00EB47AC"/>
    <w:rPr>
      <w:i/>
      <w:iCs/>
      <w:color w:val="404040" w:themeColor="text1" w:themeTint="BF"/>
    </w:rPr>
  </w:style>
  <w:style w:type="paragraph" w:styleId="ListParagraph">
    <w:name w:val="List Paragraph"/>
    <w:basedOn w:val="Normal"/>
    <w:uiPriority w:val="34"/>
    <w:qFormat/>
    <w:rsid w:val="00EB47AC"/>
    <w:pPr>
      <w:ind w:left="720"/>
      <w:contextualSpacing/>
    </w:pPr>
  </w:style>
  <w:style w:type="character" w:styleId="IntenseEmphasis">
    <w:name w:val="Intense Emphasis"/>
    <w:basedOn w:val="DefaultParagraphFont"/>
    <w:uiPriority w:val="21"/>
    <w:qFormat/>
    <w:rsid w:val="00EB47AC"/>
    <w:rPr>
      <w:i/>
      <w:iCs/>
      <w:color w:val="0F4761" w:themeColor="accent1" w:themeShade="BF"/>
    </w:rPr>
  </w:style>
  <w:style w:type="paragraph" w:styleId="IntenseQuote">
    <w:name w:val="Intense Quote"/>
    <w:basedOn w:val="Normal"/>
    <w:next w:val="Normal"/>
    <w:link w:val="IntenseQuoteChar"/>
    <w:uiPriority w:val="30"/>
    <w:qFormat/>
    <w:rsid w:val="00EB47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47AC"/>
    <w:rPr>
      <w:i/>
      <w:iCs/>
      <w:color w:val="0F4761" w:themeColor="accent1" w:themeShade="BF"/>
    </w:rPr>
  </w:style>
  <w:style w:type="character" w:styleId="IntenseReference">
    <w:name w:val="Intense Reference"/>
    <w:basedOn w:val="DefaultParagraphFont"/>
    <w:uiPriority w:val="32"/>
    <w:qFormat/>
    <w:rsid w:val="00EB47AC"/>
    <w:rPr>
      <w:b/>
      <w:bCs/>
      <w:smallCaps/>
      <w:color w:val="0F4761" w:themeColor="accent1" w:themeShade="BF"/>
      <w:spacing w:val="5"/>
    </w:rPr>
  </w:style>
  <w:style w:type="table" w:styleId="TableGrid">
    <w:name w:val="Table Grid"/>
    <w:basedOn w:val="TableNormal"/>
    <w:uiPriority w:val="39"/>
    <w:rsid w:val="004A5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38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3861"/>
  </w:style>
  <w:style w:type="paragraph" w:styleId="Footer">
    <w:name w:val="footer"/>
    <w:basedOn w:val="Normal"/>
    <w:link w:val="FooterChar"/>
    <w:uiPriority w:val="99"/>
    <w:unhideWhenUsed/>
    <w:rsid w:val="006338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3861"/>
  </w:style>
  <w:style w:type="character" w:styleId="Hyperlink">
    <w:name w:val="Hyperlink"/>
    <w:basedOn w:val="DefaultParagraphFont"/>
    <w:uiPriority w:val="99"/>
    <w:unhideWhenUsed/>
    <w:rsid w:val="00310AD8"/>
    <w:rPr>
      <w:color w:val="467886" w:themeColor="hyperlink"/>
      <w:u w:val="single"/>
    </w:rPr>
  </w:style>
  <w:style w:type="character" w:styleId="UnresolvedMention">
    <w:name w:val="Unresolved Mention"/>
    <w:basedOn w:val="DefaultParagraphFont"/>
    <w:uiPriority w:val="99"/>
    <w:semiHidden/>
    <w:unhideWhenUsed/>
    <w:rsid w:val="00310AD8"/>
    <w:rPr>
      <w:color w:val="605E5C"/>
      <w:shd w:val="clear" w:color="auto" w:fill="E1DFDD"/>
    </w:rPr>
  </w:style>
  <w:style w:type="paragraph" w:customStyle="1" w:styleId="paragraph">
    <w:name w:val="paragraph"/>
    <w:basedOn w:val="Normal"/>
    <w:rsid w:val="00E162B8"/>
    <w:pPr>
      <w:suppressAutoHyphens/>
      <w:autoSpaceDN w:val="0"/>
      <w:spacing w:before="100" w:after="100" w:line="240" w:lineRule="auto"/>
      <w:textAlignment w:val="baseline"/>
    </w:pPr>
    <w:rPr>
      <w:rFonts w:ascii="Times New Roman" w:eastAsia="Times New Roman" w:hAnsi="Times New Roman" w:cs="Times New Roman"/>
      <w:kern w:val="0"/>
      <w:lang w:eastAsia="en-GB"/>
      <w14:ligatures w14:val="none"/>
    </w:rPr>
  </w:style>
  <w:style w:type="table" w:styleId="TableGridLight">
    <w:name w:val="Grid Table Light"/>
    <w:basedOn w:val="TableNormal"/>
    <w:uiPriority w:val="40"/>
    <w:rsid w:val="00060E5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60E5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1">
    <w:name w:val="Grid Table 1 Light Accent 1"/>
    <w:basedOn w:val="TableNormal"/>
    <w:uiPriority w:val="46"/>
    <w:rsid w:val="00060E56"/>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ListTable1Light-Accent4">
    <w:name w:val="List Table 1 Light Accent 4"/>
    <w:basedOn w:val="TableNormal"/>
    <w:uiPriority w:val="46"/>
    <w:rsid w:val="001D4D82"/>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1">
    <w:name w:val="List Table 4 Accent 1"/>
    <w:basedOn w:val="TableNormal"/>
    <w:uiPriority w:val="49"/>
    <w:rsid w:val="001D4D82"/>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3">
    <w:name w:val="Grid Table 3"/>
    <w:basedOn w:val="TableNormal"/>
    <w:uiPriority w:val="48"/>
    <w:rsid w:val="001D4D8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BookTitle">
    <w:name w:val="Book Title"/>
    <w:basedOn w:val="DefaultParagraphFont"/>
    <w:uiPriority w:val="33"/>
    <w:qFormat/>
    <w:rsid w:val="00C950F4"/>
    <w:rPr>
      <w:b/>
      <w:bCs/>
      <w:i/>
      <w:iCs/>
      <w:spacing w:val="5"/>
    </w:rPr>
  </w:style>
  <w:style w:type="paragraph" w:styleId="Caption">
    <w:name w:val="caption"/>
    <w:basedOn w:val="Normal"/>
    <w:next w:val="Normal"/>
    <w:uiPriority w:val="35"/>
    <w:semiHidden/>
    <w:unhideWhenUsed/>
    <w:qFormat/>
    <w:rsid w:val="00C950F4"/>
    <w:pPr>
      <w:spacing w:after="200" w:line="240" w:lineRule="auto"/>
    </w:pPr>
    <w:rPr>
      <w:i/>
      <w:iCs/>
      <w:color w:val="0E2841" w:themeColor="text2"/>
      <w:sz w:val="18"/>
      <w:szCs w:val="18"/>
    </w:rPr>
  </w:style>
  <w:style w:type="character" w:styleId="Emphasis">
    <w:name w:val="Emphasis"/>
    <w:basedOn w:val="DefaultParagraphFont"/>
    <w:uiPriority w:val="20"/>
    <w:qFormat/>
    <w:rsid w:val="00C950F4"/>
    <w:rPr>
      <w:i/>
      <w:iCs/>
    </w:rPr>
  </w:style>
  <w:style w:type="paragraph" w:styleId="NoSpacing">
    <w:name w:val="No Spacing"/>
    <w:uiPriority w:val="1"/>
    <w:qFormat/>
    <w:rsid w:val="00C950F4"/>
    <w:pPr>
      <w:spacing w:after="0" w:line="240" w:lineRule="auto"/>
    </w:pPr>
  </w:style>
  <w:style w:type="character" w:styleId="Strong">
    <w:name w:val="Strong"/>
    <w:basedOn w:val="DefaultParagraphFont"/>
    <w:uiPriority w:val="22"/>
    <w:qFormat/>
    <w:rsid w:val="00C950F4"/>
    <w:rPr>
      <w:b/>
      <w:bCs/>
    </w:rPr>
  </w:style>
  <w:style w:type="character" w:styleId="SubtleEmphasis">
    <w:name w:val="Subtle Emphasis"/>
    <w:basedOn w:val="DefaultParagraphFont"/>
    <w:uiPriority w:val="19"/>
    <w:qFormat/>
    <w:rsid w:val="00C950F4"/>
    <w:rPr>
      <w:i/>
      <w:iCs/>
      <w:color w:val="404040" w:themeColor="text1" w:themeTint="BF"/>
    </w:rPr>
  </w:style>
  <w:style w:type="character" w:styleId="SubtleReference">
    <w:name w:val="Subtle Reference"/>
    <w:basedOn w:val="DefaultParagraphFont"/>
    <w:uiPriority w:val="31"/>
    <w:qFormat/>
    <w:rsid w:val="00C950F4"/>
    <w:rPr>
      <w:smallCaps/>
      <w:color w:val="5A5A5A" w:themeColor="text1" w:themeTint="A5"/>
    </w:rPr>
  </w:style>
  <w:style w:type="paragraph" w:styleId="TOCHeading">
    <w:name w:val="TOC Heading"/>
    <w:basedOn w:val="Heading1"/>
    <w:next w:val="Normal"/>
    <w:uiPriority w:val="39"/>
    <w:semiHidden/>
    <w:unhideWhenUsed/>
    <w:qFormat/>
    <w:rsid w:val="00C950F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irdsectorgrants@npt.gov.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npt.gov.uk/council/data-protection-policy/" TargetMode="External"/><Relationship Id="rId4" Type="http://schemas.openxmlformats.org/officeDocument/2006/relationships/settings" Target="settings.xml"/><Relationship Id="rId9" Type="http://schemas.openxmlformats.org/officeDocument/2006/relationships/hyperlink" Target="mailto:thirdsectorgrants@npt.gov.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02BC3-68C5-46A5-A977-5B8A718CA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11</Pages>
  <Words>1235</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Monks</dc:creator>
  <cp:keywords/>
  <dc:description/>
  <cp:lastModifiedBy>Louise McAndrew</cp:lastModifiedBy>
  <cp:revision>20</cp:revision>
  <cp:lastPrinted>2026-09-21T20:30:00Z</cp:lastPrinted>
  <dcterms:created xsi:type="dcterms:W3CDTF">2026-09-18T14:12:00Z</dcterms:created>
  <dcterms:modified xsi:type="dcterms:W3CDTF">2026-09-23T13:29:00Z</dcterms:modified>
</cp:coreProperties>
</file>