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14C63" w14:textId="77777777" w:rsidR="00C479E4" w:rsidRPr="00270ACF" w:rsidRDefault="00C479E4">
      <w:pPr>
        <w:rPr>
          <w:b/>
          <w:bCs/>
        </w:rPr>
      </w:pPr>
    </w:p>
    <w:p w14:paraId="53614C64" w14:textId="77777777" w:rsidR="00F53879" w:rsidRPr="00D46064" w:rsidRDefault="00AB645C" w:rsidP="00F53879">
      <w:pPr>
        <w:tabs>
          <w:tab w:val="left" w:pos="2974"/>
        </w:tabs>
        <w:jc w:val="center"/>
        <w:rPr>
          <w:b/>
          <w:bCs/>
          <w:sz w:val="32"/>
          <w:szCs w:val="32"/>
        </w:rPr>
      </w:pPr>
      <w:r w:rsidRPr="00D46064">
        <w:rPr>
          <w:b/>
          <w:bCs/>
          <w:sz w:val="32"/>
          <w:szCs w:val="32"/>
          <w:lang w:val="cy-GB"/>
        </w:rPr>
        <w:t>CYNGOR BWRDEISTREF SIROL CASTELL-NEDD PORT TALBOT</w:t>
      </w:r>
    </w:p>
    <w:p w14:paraId="53614C65" w14:textId="77777777" w:rsidR="00A14379" w:rsidRPr="00D46064" w:rsidRDefault="00AB645C" w:rsidP="00F53879">
      <w:pPr>
        <w:tabs>
          <w:tab w:val="left" w:pos="2974"/>
        </w:tabs>
        <w:jc w:val="center"/>
        <w:rPr>
          <w:b/>
          <w:bCs/>
          <w:sz w:val="32"/>
          <w:szCs w:val="32"/>
        </w:rPr>
      </w:pPr>
      <w:r w:rsidRPr="00D46064">
        <w:rPr>
          <w:b/>
          <w:bCs/>
          <w:sz w:val="32"/>
          <w:szCs w:val="32"/>
          <w:lang w:val="cy-GB"/>
        </w:rPr>
        <w:t>Is-ddeddfau ar gyfer tiroedd hamdden ym Mwrdeistref Castell-nedd</w:t>
      </w:r>
    </w:p>
    <w:p w14:paraId="53614C66" w14:textId="77777777" w:rsidR="00737BE4" w:rsidRPr="00D46064" w:rsidRDefault="00AB645C" w:rsidP="00F53879">
      <w:pPr>
        <w:tabs>
          <w:tab w:val="left" w:pos="2974"/>
        </w:tabs>
        <w:jc w:val="center"/>
        <w:rPr>
          <w:sz w:val="32"/>
          <w:szCs w:val="32"/>
        </w:rPr>
      </w:pPr>
      <w:r w:rsidRPr="00D46064">
        <w:rPr>
          <w:b/>
          <w:bCs/>
          <w:sz w:val="32"/>
          <w:szCs w:val="32"/>
          <w:lang w:val="cy-GB"/>
        </w:rPr>
        <w:t>Is-ddeddfau Diwygio</w:t>
      </w:r>
    </w:p>
    <w:p w14:paraId="53614C67" w14:textId="77777777" w:rsidR="00A14379" w:rsidRPr="00D46064" w:rsidRDefault="00A14379" w:rsidP="00A14379">
      <w:pPr>
        <w:tabs>
          <w:tab w:val="left" w:pos="2974"/>
        </w:tabs>
        <w:rPr>
          <w:sz w:val="32"/>
          <w:szCs w:val="32"/>
        </w:rPr>
      </w:pPr>
    </w:p>
    <w:p w14:paraId="53614C68" w14:textId="77777777" w:rsidR="00A14379" w:rsidRPr="00D46064" w:rsidRDefault="00AB645C" w:rsidP="00065CD7">
      <w:pPr>
        <w:tabs>
          <w:tab w:val="left" w:pos="2974"/>
        </w:tabs>
        <w:jc w:val="both"/>
        <w:rPr>
          <w:sz w:val="24"/>
          <w:szCs w:val="24"/>
        </w:rPr>
      </w:pPr>
      <w:r w:rsidRPr="00D46064">
        <w:rPr>
          <w:sz w:val="24"/>
          <w:szCs w:val="24"/>
          <w:lang w:val="cy-GB"/>
        </w:rPr>
        <w:t xml:space="preserve">Is-ddeddfau a wneir o dan Adran 164 o Ddeddf Iechyd y Cyhoedd 1875, gan </w:t>
      </w:r>
      <w:r w:rsidRPr="00D46064">
        <w:rPr>
          <w:sz w:val="24"/>
          <w:szCs w:val="24"/>
          <w:lang w:val="cy-GB"/>
        </w:rPr>
        <w:t>Gyngor Bwrdeistref Sirol Castell-nedd Port Talbot</w:t>
      </w:r>
      <w:r w:rsidRPr="00D46064">
        <w:rPr>
          <w:sz w:val="24"/>
          <w:szCs w:val="24"/>
          <w:lang w:val="cy-GB"/>
        </w:rPr>
        <w:t xml:space="preserve"> mewn perthynas â'r Tiroedd Hamdden a enwir yn Rhannau I a III o'r Atodlen iddynt, ac o dan Adrannau 12 a 15 o Ddeddf Mannau Agored 1906, mewn perthynas â'r Tiroedd Hamdden a enwir yn Rhan II o'r Atodlen ddywededig.</w:t>
      </w:r>
    </w:p>
    <w:p w14:paraId="53614C69" w14:textId="77777777" w:rsidR="00A14379" w:rsidRPr="00D46064" w:rsidRDefault="00A14379" w:rsidP="00A14379">
      <w:pPr>
        <w:tabs>
          <w:tab w:val="left" w:pos="2974"/>
        </w:tabs>
        <w:rPr>
          <w:sz w:val="24"/>
          <w:szCs w:val="24"/>
        </w:rPr>
      </w:pPr>
    </w:p>
    <w:p w14:paraId="53614C6A" w14:textId="77777777" w:rsidR="00F53879" w:rsidRPr="00D46064" w:rsidRDefault="00AB645C" w:rsidP="00F53879">
      <w:pPr>
        <w:tabs>
          <w:tab w:val="left" w:pos="2974"/>
        </w:tabs>
        <w:jc w:val="both"/>
        <w:rPr>
          <w:b/>
          <w:bCs/>
          <w:sz w:val="24"/>
          <w:szCs w:val="24"/>
        </w:rPr>
      </w:pPr>
      <w:r w:rsidRPr="00D46064">
        <w:rPr>
          <w:b/>
          <w:bCs/>
          <w:sz w:val="24"/>
          <w:szCs w:val="24"/>
          <w:lang w:val="cy-GB"/>
        </w:rPr>
        <w:t>Enwi a Chychwyn</w:t>
      </w:r>
    </w:p>
    <w:p w14:paraId="53614C6B" w14:textId="77777777" w:rsidR="00F53879" w:rsidRPr="00D46064" w:rsidRDefault="00AB645C" w:rsidP="00F53879">
      <w:pPr>
        <w:tabs>
          <w:tab w:val="left" w:pos="2974"/>
        </w:tabs>
        <w:jc w:val="both"/>
        <w:rPr>
          <w:sz w:val="24"/>
          <w:szCs w:val="24"/>
        </w:rPr>
      </w:pPr>
      <w:r w:rsidRPr="00D46064">
        <w:rPr>
          <w:sz w:val="24"/>
          <w:szCs w:val="24"/>
          <w:lang w:val="cy-GB"/>
        </w:rPr>
        <w:t xml:space="preserve">Enw'r is-ddeddfau hyn yw </w:t>
      </w:r>
      <w:r w:rsidRPr="00D46064">
        <w:rPr>
          <w:sz w:val="24"/>
          <w:szCs w:val="24"/>
          <w:lang w:val="cy-GB"/>
        </w:rPr>
        <w:t>Is-ddeddfau Tiroedd Hamdden ym Mwrdeistref Castell-nedd 1975 (Diwygio) (Rhif 1) 2026</w:t>
      </w:r>
      <w:r w:rsidRPr="00D46064">
        <w:rPr>
          <w:sz w:val="24"/>
          <w:szCs w:val="24"/>
          <w:lang w:val="cy-GB"/>
        </w:rPr>
        <w:t xml:space="preserve"> a byddant yn dod i rym 28 diwrnod ar ôl y dyddiad y cânt eu cadarnhau gan y Cyngor.</w:t>
      </w:r>
    </w:p>
    <w:p w14:paraId="53614C6C" w14:textId="77777777" w:rsidR="00F53879" w:rsidRPr="00D46064" w:rsidRDefault="00F53879" w:rsidP="00A14379">
      <w:pPr>
        <w:tabs>
          <w:tab w:val="left" w:pos="2974"/>
        </w:tabs>
        <w:rPr>
          <w:sz w:val="24"/>
          <w:szCs w:val="24"/>
        </w:rPr>
      </w:pPr>
    </w:p>
    <w:p w14:paraId="53614C6D" w14:textId="77777777" w:rsidR="00065CD7" w:rsidRPr="00D46064" w:rsidRDefault="00AB645C" w:rsidP="00A14379">
      <w:pPr>
        <w:tabs>
          <w:tab w:val="left" w:pos="2974"/>
        </w:tabs>
        <w:rPr>
          <w:b/>
          <w:bCs/>
          <w:sz w:val="24"/>
          <w:szCs w:val="24"/>
        </w:rPr>
      </w:pPr>
      <w:r w:rsidRPr="00D46064">
        <w:rPr>
          <w:b/>
          <w:bCs/>
          <w:sz w:val="24"/>
          <w:szCs w:val="24"/>
          <w:lang w:val="cy-GB"/>
        </w:rPr>
        <w:t>Dehongli</w:t>
      </w:r>
    </w:p>
    <w:p w14:paraId="53614C6E" w14:textId="77777777" w:rsidR="00065CD7" w:rsidRPr="00D46064" w:rsidRDefault="00AB645C" w:rsidP="002E44F3">
      <w:pPr>
        <w:pStyle w:val="ListParagraph"/>
        <w:numPr>
          <w:ilvl w:val="0"/>
          <w:numId w:val="7"/>
        </w:numPr>
        <w:tabs>
          <w:tab w:val="left" w:pos="2974"/>
        </w:tabs>
        <w:jc w:val="both"/>
        <w:rPr>
          <w:sz w:val="24"/>
          <w:szCs w:val="24"/>
        </w:rPr>
      </w:pPr>
      <w:r w:rsidRPr="00D46064">
        <w:rPr>
          <w:sz w:val="24"/>
          <w:szCs w:val="24"/>
          <w:lang w:val="cy-GB"/>
        </w:rPr>
        <w:t>Yn yr is-ddeddfau hyn drwyddynt draw, dyma fydd ystyr yr ymadroddion canlynol</w:t>
      </w:r>
    </w:p>
    <w:p w14:paraId="53614C6F" w14:textId="77777777" w:rsidR="00B16104" w:rsidRPr="00D46064" w:rsidRDefault="00B16104" w:rsidP="002E44F3">
      <w:pPr>
        <w:pStyle w:val="ListParagraph"/>
        <w:tabs>
          <w:tab w:val="left" w:pos="2974"/>
        </w:tabs>
        <w:jc w:val="both"/>
        <w:rPr>
          <w:sz w:val="24"/>
          <w:szCs w:val="24"/>
        </w:rPr>
      </w:pPr>
    </w:p>
    <w:p w14:paraId="53614C70" w14:textId="77777777" w:rsidR="00B16104" w:rsidRPr="00D46064" w:rsidRDefault="00AB645C" w:rsidP="002E44F3">
      <w:pPr>
        <w:pStyle w:val="ListParagraph"/>
        <w:tabs>
          <w:tab w:val="left" w:pos="2974"/>
        </w:tabs>
        <w:jc w:val="both"/>
        <w:rPr>
          <w:sz w:val="24"/>
          <w:szCs w:val="24"/>
        </w:rPr>
      </w:pPr>
      <w:r w:rsidRPr="00D46064">
        <w:rPr>
          <w:sz w:val="24"/>
          <w:szCs w:val="24"/>
          <w:lang w:val="cy-GB"/>
        </w:rPr>
        <w:t>ystyr “</w:t>
      </w:r>
      <w:r w:rsidRPr="00D46064">
        <w:rPr>
          <w:i/>
          <w:iCs/>
          <w:sz w:val="24"/>
          <w:szCs w:val="24"/>
          <w:lang w:val="cy-GB"/>
        </w:rPr>
        <w:t>y Cyngor</w:t>
      </w:r>
      <w:r w:rsidRPr="00D46064">
        <w:rPr>
          <w:sz w:val="24"/>
          <w:szCs w:val="24"/>
          <w:lang w:val="cy-GB"/>
        </w:rPr>
        <w:t>” fydd Cyngor Bwrdeistref Sirol Castell-nedd Port Talbot;</w:t>
      </w:r>
    </w:p>
    <w:p w14:paraId="53614C71" w14:textId="77777777" w:rsidR="000E591A" w:rsidRPr="00D46064" w:rsidRDefault="000E591A" w:rsidP="002E44F3">
      <w:pPr>
        <w:pStyle w:val="ListParagraph"/>
        <w:tabs>
          <w:tab w:val="left" w:pos="2974"/>
        </w:tabs>
        <w:jc w:val="both"/>
        <w:rPr>
          <w:sz w:val="24"/>
          <w:szCs w:val="24"/>
        </w:rPr>
      </w:pPr>
    </w:p>
    <w:p w14:paraId="53614C72" w14:textId="77777777" w:rsidR="000E591A" w:rsidRPr="00D46064" w:rsidRDefault="00AB645C" w:rsidP="002E44F3">
      <w:pPr>
        <w:pStyle w:val="ListParagraph"/>
        <w:tabs>
          <w:tab w:val="left" w:pos="2974"/>
        </w:tabs>
        <w:jc w:val="both"/>
        <w:rPr>
          <w:sz w:val="24"/>
          <w:szCs w:val="24"/>
        </w:rPr>
      </w:pPr>
      <w:r w:rsidRPr="00D46064">
        <w:rPr>
          <w:sz w:val="24"/>
          <w:szCs w:val="24"/>
          <w:lang w:val="cy-GB"/>
        </w:rPr>
        <w:t>ystyr “</w:t>
      </w:r>
      <w:r w:rsidRPr="00D46064">
        <w:rPr>
          <w:i/>
          <w:iCs/>
          <w:sz w:val="24"/>
          <w:szCs w:val="24"/>
          <w:lang w:val="cy-GB"/>
        </w:rPr>
        <w:t>beic</w:t>
      </w:r>
      <w:r w:rsidRPr="00D46064">
        <w:rPr>
          <w:sz w:val="24"/>
          <w:szCs w:val="24"/>
          <w:lang w:val="cy-GB"/>
        </w:rPr>
        <w:t>” fydd beic dwy olwyn, beic tair olwyn neu beiriant tebyg arall;</w:t>
      </w:r>
    </w:p>
    <w:p w14:paraId="53614C73" w14:textId="77777777" w:rsidR="002E44F3" w:rsidRPr="00D46064" w:rsidRDefault="002E44F3" w:rsidP="002E44F3">
      <w:pPr>
        <w:pStyle w:val="ListParagraph"/>
        <w:tabs>
          <w:tab w:val="left" w:pos="2974"/>
        </w:tabs>
        <w:jc w:val="both"/>
        <w:rPr>
          <w:sz w:val="24"/>
          <w:szCs w:val="24"/>
        </w:rPr>
      </w:pPr>
    </w:p>
    <w:p w14:paraId="53614C74" w14:textId="77777777" w:rsidR="002E44F3" w:rsidRPr="00D46064" w:rsidRDefault="00AB645C" w:rsidP="002E44F3">
      <w:pPr>
        <w:pStyle w:val="ListParagraph"/>
        <w:tabs>
          <w:tab w:val="left" w:pos="2974"/>
        </w:tabs>
        <w:jc w:val="both"/>
        <w:rPr>
          <w:sz w:val="24"/>
          <w:szCs w:val="24"/>
        </w:rPr>
      </w:pPr>
      <w:r w:rsidRPr="00D46064">
        <w:rPr>
          <w:sz w:val="24"/>
          <w:szCs w:val="24"/>
          <w:lang w:val="cy-GB"/>
        </w:rPr>
        <w:t>ystyr “</w:t>
      </w:r>
      <w:r w:rsidRPr="00D46064">
        <w:rPr>
          <w:i/>
          <w:iCs/>
          <w:sz w:val="24"/>
          <w:szCs w:val="24"/>
          <w:lang w:val="cy-GB"/>
        </w:rPr>
        <w:t>y llwybr beicio dynodedig</w:t>
      </w:r>
      <w:r w:rsidRPr="00D46064">
        <w:rPr>
          <w:sz w:val="24"/>
          <w:szCs w:val="24"/>
          <w:lang w:val="cy-GB"/>
        </w:rPr>
        <w:t>” fydd llwybr beicio o fewn y tiroedd neu drwyddynt, a neilltuir at ddiben penodedig, lle y caiff y llwybr a'i ddiben eu dynodi gan hysbysiadau a osodir mewn safle amlwg, sy'n berthnasol i'r tiroedd a restrir yn Rhan III o'r Atodlen;</w:t>
      </w:r>
    </w:p>
    <w:p w14:paraId="53614C75" w14:textId="77777777" w:rsidR="00B16104" w:rsidRPr="00D46064" w:rsidRDefault="00B16104" w:rsidP="002E44F3">
      <w:pPr>
        <w:pStyle w:val="ListParagraph"/>
        <w:tabs>
          <w:tab w:val="left" w:pos="2974"/>
        </w:tabs>
        <w:jc w:val="both"/>
        <w:rPr>
          <w:sz w:val="24"/>
          <w:szCs w:val="24"/>
        </w:rPr>
      </w:pPr>
    </w:p>
    <w:p w14:paraId="53614C76" w14:textId="77777777" w:rsidR="00B16104" w:rsidRPr="00D46064" w:rsidRDefault="00AB645C" w:rsidP="002E44F3">
      <w:pPr>
        <w:pStyle w:val="ListParagraph"/>
        <w:tabs>
          <w:tab w:val="left" w:pos="2974"/>
        </w:tabs>
        <w:jc w:val="both"/>
        <w:rPr>
          <w:sz w:val="24"/>
          <w:szCs w:val="24"/>
        </w:rPr>
      </w:pPr>
      <w:r w:rsidRPr="00D46064">
        <w:rPr>
          <w:sz w:val="24"/>
          <w:szCs w:val="24"/>
          <w:lang w:val="cy-GB"/>
        </w:rPr>
        <w:t>ystyr “</w:t>
      </w:r>
      <w:r w:rsidRPr="00D46064">
        <w:rPr>
          <w:i/>
          <w:iCs/>
          <w:sz w:val="24"/>
          <w:szCs w:val="24"/>
          <w:lang w:val="cy-GB"/>
        </w:rPr>
        <w:t>y tir hamdden</w:t>
      </w:r>
      <w:r w:rsidRPr="00D46064">
        <w:rPr>
          <w:sz w:val="24"/>
          <w:szCs w:val="24"/>
          <w:lang w:val="cy-GB"/>
        </w:rPr>
        <w:t>” fydd pob un o'r tiroedd hamdden a enwir yn yr Atodlen iddynt, ac eithrio pan fydd hynny'n anghyson â'r cyd-destun.</w:t>
      </w:r>
    </w:p>
    <w:p w14:paraId="53614C77" w14:textId="77777777" w:rsidR="00677600" w:rsidRPr="00D46064" w:rsidRDefault="00677600" w:rsidP="00677600">
      <w:pPr>
        <w:tabs>
          <w:tab w:val="left" w:pos="2974"/>
        </w:tabs>
        <w:rPr>
          <w:sz w:val="24"/>
          <w:szCs w:val="24"/>
        </w:rPr>
      </w:pPr>
    </w:p>
    <w:p w14:paraId="53614C78" w14:textId="77777777" w:rsidR="000A0855" w:rsidRPr="00D46064" w:rsidRDefault="00AB645C" w:rsidP="000A0855">
      <w:pPr>
        <w:pStyle w:val="ListParagraph"/>
        <w:numPr>
          <w:ilvl w:val="1"/>
          <w:numId w:val="7"/>
        </w:numPr>
        <w:tabs>
          <w:tab w:val="left" w:pos="2974"/>
        </w:tabs>
        <w:jc w:val="both"/>
        <w:rPr>
          <w:sz w:val="24"/>
          <w:szCs w:val="24"/>
        </w:rPr>
      </w:pPr>
      <w:r w:rsidRPr="00D46064">
        <w:rPr>
          <w:sz w:val="24"/>
          <w:szCs w:val="24"/>
          <w:lang w:val="cy-GB"/>
        </w:rPr>
        <w:t>Oni fydd y cyd-destun yn mynnu fel arall, bydd geiriau unigol yn cynnwys y lluosog a bydd geiriau lluosog yn cynnwys yr unigol.</w:t>
      </w:r>
    </w:p>
    <w:p w14:paraId="53614C79" w14:textId="77777777" w:rsidR="000A0855" w:rsidRPr="00D46064" w:rsidRDefault="000A0855" w:rsidP="000A0855">
      <w:pPr>
        <w:pStyle w:val="ListParagraph"/>
        <w:tabs>
          <w:tab w:val="left" w:pos="2974"/>
        </w:tabs>
        <w:ind w:left="732"/>
        <w:jc w:val="both"/>
        <w:rPr>
          <w:sz w:val="24"/>
          <w:szCs w:val="24"/>
        </w:rPr>
      </w:pPr>
    </w:p>
    <w:p w14:paraId="53614C7A" w14:textId="77777777" w:rsidR="000A0855" w:rsidRPr="00D46064" w:rsidRDefault="00AB645C" w:rsidP="00677600">
      <w:pPr>
        <w:pStyle w:val="ListParagraph"/>
        <w:numPr>
          <w:ilvl w:val="1"/>
          <w:numId w:val="7"/>
        </w:numPr>
        <w:tabs>
          <w:tab w:val="left" w:pos="2974"/>
        </w:tabs>
        <w:jc w:val="both"/>
        <w:rPr>
          <w:sz w:val="24"/>
          <w:szCs w:val="24"/>
        </w:rPr>
      </w:pPr>
      <w:r w:rsidRPr="00D46064">
        <w:rPr>
          <w:sz w:val="24"/>
          <w:szCs w:val="24"/>
          <w:lang w:val="cy-GB"/>
        </w:rPr>
        <w:lastRenderedPageBreak/>
        <w:t>Oni fydd y cyd-destun yn mynnu fel arall, bydd cyfeiriad at un rhywedd yn cynnwys cyfeiriad at y rhyweddau eraill. Bydd cyfeiriad at unrhyw rywedd yn cynnwys cyfeiriad at bob un o'r rhyweddau eraill.</w:t>
      </w:r>
    </w:p>
    <w:p w14:paraId="346FD985" w14:textId="77777777" w:rsidR="004F0B74" w:rsidRPr="00D46064" w:rsidRDefault="004F0B74" w:rsidP="004F0B74">
      <w:pPr>
        <w:pStyle w:val="ListParagraph"/>
        <w:rPr>
          <w:sz w:val="24"/>
          <w:szCs w:val="24"/>
        </w:rPr>
      </w:pPr>
    </w:p>
    <w:p w14:paraId="6E866223" w14:textId="77777777" w:rsidR="004F0B74" w:rsidRPr="00D46064" w:rsidRDefault="004F0B74" w:rsidP="004F0B74">
      <w:pPr>
        <w:pStyle w:val="ListParagraph"/>
        <w:tabs>
          <w:tab w:val="left" w:pos="2974"/>
        </w:tabs>
        <w:ind w:left="732"/>
        <w:jc w:val="both"/>
        <w:rPr>
          <w:sz w:val="24"/>
          <w:szCs w:val="24"/>
        </w:rPr>
      </w:pPr>
    </w:p>
    <w:p w14:paraId="53614C7B" w14:textId="77777777" w:rsidR="00677600" w:rsidRPr="00D46064" w:rsidRDefault="00AB645C" w:rsidP="00677600">
      <w:pPr>
        <w:tabs>
          <w:tab w:val="left" w:pos="2974"/>
        </w:tabs>
        <w:rPr>
          <w:b/>
          <w:bCs/>
          <w:sz w:val="24"/>
          <w:szCs w:val="24"/>
        </w:rPr>
      </w:pPr>
      <w:r w:rsidRPr="00D46064">
        <w:rPr>
          <w:b/>
          <w:bCs/>
          <w:sz w:val="24"/>
          <w:szCs w:val="24"/>
          <w:lang w:val="cy-GB"/>
        </w:rPr>
        <w:t>Darpariaethau arbed</w:t>
      </w:r>
    </w:p>
    <w:p w14:paraId="53614C7C" w14:textId="77777777" w:rsidR="00B16104" w:rsidRPr="00D46064" w:rsidRDefault="00AB645C" w:rsidP="00B16104">
      <w:pPr>
        <w:pStyle w:val="ListParagraph"/>
        <w:numPr>
          <w:ilvl w:val="0"/>
          <w:numId w:val="7"/>
        </w:numPr>
        <w:tabs>
          <w:tab w:val="left" w:pos="2974"/>
        </w:tabs>
        <w:jc w:val="both"/>
        <w:rPr>
          <w:sz w:val="24"/>
          <w:szCs w:val="24"/>
        </w:rPr>
      </w:pPr>
      <w:r w:rsidRPr="00D46064">
        <w:rPr>
          <w:sz w:val="24"/>
          <w:szCs w:val="24"/>
          <w:lang w:val="cy-GB"/>
        </w:rPr>
        <w:t>Ni thybir bod gweithred yn y tir hamdden gan un o swyddogion y Cyngor, neu gan unrhyw berson neu was i unrhyw berson a gyflogir gan y Cyngor, sy'n angenrheidiol er mwyn cyflawni ei ddyletswydd yn briodol, yn drosedd yn erbyn yr is-ddeddfau hyn.</w:t>
      </w:r>
    </w:p>
    <w:p w14:paraId="53614C7D" w14:textId="77777777" w:rsidR="00B16104" w:rsidRPr="00D46064" w:rsidRDefault="00B16104" w:rsidP="00B16104">
      <w:pPr>
        <w:tabs>
          <w:tab w:val="left" w:pos="2974"/>
        </w:tabs>
        <w:jc w:val="both"/>
        <w:rPr>
          <w:sz w:val="24"/>
          <w:szCs w:val="24"/>
        </w:rPr>
      </w:pPr>
    </w:p>
    <w:p w14:paraId="53614C7E" w14:textId="77777777" w:rsidR="00B16104" w:rsidRPr="00D46064" w:rsidRDefault="00AB645C" w:rsidP="00B16104">
      <w:pPr>
        <w:tabs>
          <w:tab w:val="left" w:pos="2974"/>
        </w:tabs>
        <w:jc w:val="both"/>
        <w:rPr>
          <w:b/>
          <w:bCs/>
          <w:sz w:val="24"/>
          <w:szCs w:val="24"/>
        </w:rPr>
      </w:pPr>
      <w:r w:rsidRPr="00D46064">
        <w:rPr>
          <w:b/>
          <w:bCs/>
          <w:sz w:val="24"/>
          <w:szCs w:val="24"/>
          <w:lang w:val="cy-GB"/>
        </w:rPr>
        <w:t>Amseroedd agor</w:t>
      </w:r>
    </w:p>
    <w:p w14:paraId="53614C7F" w14:textId="77777777" w:rsidR="00B16104" w:rsidRPr="00D46064" w:rsidRDefault="00AB645C" w:rsidP="00B16104">
      <w:pPr>
        <w:pStyle w:val="ListParagraph"/>
        <w:numPr>
          <w:ilvl w:val="0"/>
          <w:numId w:val="7"/>
        </w:numPr>
        <w:tabs>
          <w:tab w:val="left" w:pos="2974"/>
        </w:tabs>
        <w:jc w:val="both"/>
        <w:rPr>
          <w:sz w:val="24"/>
          <w:szCs w:val="24"/>
        </w:rPr>
      </w:pPr>
      <w:r w:rsidRPr="00D46064">
        <w:rPr>
          <w:sz w:val="24"/>
          <w:szCs w:val="24"/>
          <w:lang w:val="cy-GB"/>
        </w:rPr>
        <w:t xml:space="preserve">Caiff y tir hamdden, ac eithrio'r tiroedd hamdden o'r enw Parc Victoria, Llansawel, a'r Gerddi Coffa Rhyfel, ei agor am 8 o'r gloch y bore bob dydd a'i gau un awr ar ôl machlud yr haul bob dydd drwy gydol y flwyddyn. </w:t>
      </w:r>
    </w:p>
    <w:p w14:paraId="53614C80" w14:textId="77777777" w:rsidR="00B16104" w:rsidRPr="00D46064" w:rsidRDefault="00B16104" w:rsidP="00B16104">
      <w:pPr>
        <w:pStyle w:val="ListParagraph"/>
        <w:tabs>
          <w:tab w:val="left" w:pos="2974"/>
        </w:tabs>
        <w:jc w:val="both"/>
        <w:rPr>
          <w:sz w:val="24"/>
          <w:szCs w:val="24"/>
        </w:rPr>
      </w:pPr>
    </w:p>
    <w:p w14:paraId="53614C81" w14:textId="77777777" w:rsidR="00B16104" w:rsidRPr="00D46064" w:rsidRDefault="00AB645C" w:rsidP="00B16104">
      <w:pPr>
        <w:pStyle w:val="ListParagraph"/>
        <w:tabs>
          <w:tab w:val="left" w:pos="2974"/>
        </w:tabs>
        <w:jc w:val="both"/>
        <w:rPr>
          <w:sz w:val="24"/>
          <w:szCs w:val="24"/>
        </w:rPr>
      </w:pPr>
      <w:r w:rsidRPr="00D46064">
        <w:rPr>
          <w:sz w:val="24"/>
          <w:szCs w:val="24"/>
          <w:lang w:val="cy-GB"/>
        </w:rPr>
        <w:t>AR YR AMOD bob amser na thybir bod yr is-ddeddf hon yn mynnu y caiff y tir hamdden ei agor a'i gau ar yr oriau a ragnodir uchod ar unrhyw ddiwrnod pan fydd y Cyngor yn cau'r tir hamdden i'r cyhoedd yn unol ag unrhyw ddarpariaeth statudol yn hynny o beth.</w:t>
      </w:r>
    </w:p>
    <w:p w14:paraId="53614C82" w14:textId="77777777" w:rsidR="00B16104" w:rsidRPr="00D46064" w:rsidRDefault="00AB645C" w:rsidP="00B16104">
      <w:pPr>
        <w:pStyle w:val="ListParagraph"/>
        <w:tabs>
          <w:tab w:val="left" w:pos="2974"/>
        </w:tabs>
        <w:jc w:val="both"/>
        <w:rPr>
          <w:sz w:val="24"/>
          <w:szCs w:val="24"/>
        </w:rPr>
      </w:pPr>
      <w:r w:rsidRPr="00D46064">
        <w:rPr>
          <w:sz w:val="24"/>
          <w:szCs w:val="24"/>
          <w:lang w:val="cy-GB"/>
        </w:rPr>
        <w:t> </w:t>
      </w:r>
    </w:p>
    <w:p w14:paraId="53614C83" w14:textId="77777777" w:rsidR="00B16104" w:rsidRPr="00D46064" w:rsidRDefault="00AB645C" w:rsidP="00B16104">
      <w:pPr>
        <w:pStyle w:val="ListParagraph"/>
        <w:numPr>
          <w:ilvl w:val="0"/>
          <w:numId w:val="7"/>
        </w:numPr>
        <w:tabs>
          <w:tab w:val="left" w:pos="2974"/>
        </w:tabs>
        <w:jc w:val="both"/>
        <w:rPr>
          <w:sz w:val="24"/>
          <w:szCs w:val="24"/>
        </w:rPr>
      </w:pPr>
      <w:r w:rsidRPr="00D46064">
        <w:rPr>
          <w:sz w:val="24"/>
          <w:szCs w:val="24"/>
          <w:lang w:val="cy-GB"/>
        </w:rPr>
        <w:t>Ar unrhyw ddiwrnod pan fydd y tir hamdden y mae'r is-ddeddf a grybwyllwyd eisoes yn berthnasol iddo ar agor i'r cyhoedd, ni chaniateir i berson fynd i mewn iddo cyn yr amser a bennir yn yr is-ddeddf a grybwyllwyd eisoes na mynd i mewn iddo nac aros ynddo ar ôl hynny.</w:t>
      </w:r>
    </w:p>
    <w:p w14:paraId="53614C84" w14:textId="77777777" w:rsidR="00B16104" w:rsidRPr="00D46064" w:rsidRDefault="00B16104" w:rsidP="00B16104">
      <w:pPr>
        <w:pStyle w:val="ListParagraph"/>
        <w:tabs>
          <w:tab w:val="left" w:pos="2974"/>
        </w:tabs>
        <w:jc w:val="both"/>
        <w:rPr>
          <w:sz w:val="24"/>
          <w:szCs w:val="24"/>
        </w:rPr>
      </w:pPr>
    </w:p>
    <w:p w14:paraId="53614C85" w14:textId="77777777" w:rsidR="001C1274" w:rsidRPr="00D46064" w:rsidRDefault="00AB645C" w:rsidP="001C1274">
      <w:pPr>
        <w:tabs>
          <w:tab w:val="left" w:pos="2974"/>
        </w:tabs>
        <w:jc w:val="both"/>
        <w:rPr>
          <w:b/>
          <w:bCs/>
          <w:sz w:val="24"/>
          <w:szCs w:val="24"/>
        </w:rPr>
      </w:pPr>
      <w:r w:rsidRPr="00D46064">
        <w:rPr>
          <w:b/>
          <w:bCs/>
          <w:sz w:val="24"/>
          <w:szCs w:val="24"/>
          <w:lang w:val="cy-GB"/>
        </w:rPr>
        <w:t>Amddiffyn adeileddau a dringo</w:t>
      </w:r>
    </w:p>
    <w:p w14:paraId="53614C86" w14:textId="77777777" w:rsidR="00B16104" w:rsidRPr="00D46064" w:rsidRDefault="00AB645C" w:rsidP="00B16104">
      <w:pPr>
        <w:pStyle w:val="ListParagraph"/>
        <w:numPr>
          <w:ilvl w:val="0"/>
          <w:numId w:val="7"/>
        </w:numPr>
        <w:tabs>
          <w:tab w:val="left" w:pos="2974"/>
        </w:tabs>
        <w:jc w:val="both"/>
        <w:rPr>
          <w:sz w:val="24"/>
          <w:szCs w:val="24"/>
        </w:rPr>
      </w:pPr>
      <w:r w:rsidRPr="00D46064">
        <w:rPr>
          <w:sz w:val="24"/>
          <w:szCs w:val="24"/>
          <w:lang w:val="cy-GB"/>
        </w:rPr>
        <w:t>Ni chaniateir i berson wneud y canlynol yn y tir hamdden</w:t>
      </w:r>
    </w:p>
    <w:p w14:paraId="53614C87" w14:textId="77777777" w:rsidR="00B16104" w:rsidRPr="00D46064" w:rsidRDefault="00AB645C" w:rsidP="00B16104">
      <w:pPr>
        <w:pStyle w:val="ListParagraph"/>
        <w:numPr>
          <w:ilvl w:val="0"/>
          <w:numId w:val="9"/>
        </w:numPr>
        <w:tabs>
          <w:tab w:val="left" w:pos="2974"/>
        </w:tabs>
        <w:jc w:val="both"/>
        <w:rPr>
          <w:sz w:val="24"/>
          <w:szCs w:val="24"/>
        </w:rPr>
      </w:pPr>
      <w:r w:rsidRPr="00D46064">
        <w:rPr>
          <w:sz w:val="24"/>
          <w:szCs w:val="24"/>
          <w:lang w:val="cy-GB"/>
        </w:rPr>
        <w:t>Baeddu neu ddifwyno'n fwriadol, yn ddiofal neu'n esgeulus unrhyw wal neu ffens sydd yn y tir hamdden neu'n ei amgylchynu, neu unrhyw adeilad, rhwystr, rheilen, postyn neu sedd, neu unrhyw adeiledd neu addurn;</w:t>
      </w:r>
    </w:p>
    <w:p w14:paraId="53614C88" w14:textId="77777777" w:rsidR="00B16104" w:rsidRPr="00D46064" w:rsidRDefault="00AB645C" w:rsidP="00B16104">
      <w:pPr>
        <w:pStyle w:val="ListParagraph"/>
        <w:numPr>
          <w:ilvl w:val="0"/>
          <w:numId w:val="9"/>
        </w:numPr>
        <w:tabs>
          <w:tab w:val="left" w:pos="2974"/>
        </w:tabs>
        <w:jc w:val="both"/>
        <w:rPr>
          <w:sz w:val="24"/>
          <w:szCs w:val="24"/>
        </w:rPr>
      </w:pPr>
      <w:r w:rsidRPr="00D46064">
        <w:rPr>
          <w:sz w:val="24"/>
          <w:szCs w:val="24"/>
          <w:lang w:val="cy-GB"/>
        </w:rPr>
        <w:t>Dringo unrhyw wal neu ffens sydd yn y tir hamdden neu'n ei amgylchynu, neu unrhyw goeden, neu unrhyw rwystr, rheilen, postyn, neu adeiledd arall;</w:t>
      </w:r>
    </w:p>
    <w:p w14:paraId="53614C89" w14:textId="77777777" w:rsidR="00B16104" w:rsidRPr="00D46064" w:rsidRDefault="00AB645C" w:rsidP="00B16104">
      <w:pPr>
        <w:pStyle w:val="ListParagraph"/>
        <w:numPr>
          <w:ilvl w:val="0"/>
          <w:numId w:val="9"/>
        </w:numPr>
        <w:tabs>
          <w:tab w:val="left" w:pos="2974"/>
        </w:tabs>
        <w:jc w:val="both"/>
        <w:rPr>
          <w:sz w:val="24"/>
          <w:szCs w:val="24"/>
        </w:rPr>
      </w:pPr>
      <w:r w:rsidRPr="00D46064">
        <w:rPr>
          <w:sz w:val="24"/>
          <w:szCs w:val="24"/>
          <w:lang w:val="cy-GB"/>
        </w:rPr>
        <w:t>Tynnu neu symud yn fwriadol, yn ddiofal neu'n esgeulus unrhyw rwystr, rheilen, postyn, neu sedd, neu unrhyw ran o unrhyw adeiledd neu addurn, neu unrhyw offeryn a ddarperir i'w ddefnyddio i drefnu neu gynnal a chadw'r tir hamdden.</w:t>
      </w:r>
    </w:p>
    <w:p w14:paraId="53614C8A" w14:textId="77777777" w:rsidR="00B16104" w:rsidRPr="00D46064" w:rsidRDefault="00B16104" w:rsidP="00B16104">
      <w:pPr>
        <w:pStyle w:val="ListParagraph"/>
        <w:tabs>
          <w:tab w:val="left" w:pos="2974"/>
        </w:tabs>
        <w:ind w:left="1440"/>
        <w:jc w:val="both"/>
        <w:rPr>
          <w:sz w:val="24"/>
          <w:szCs w:val="24"/>
        </w:rPr>
      </w:pPr>
    </w:p>
    <w:p w14:paraId="38665627" w14:textId="77777777" w:rsidR="004F0B74" w:rsidRPr="00D46064" w:rsidRDefault="004F0B74" w:rsidP="00B16104">
      <w:pPr>
        <w:pStyle w:val="ListParagraph"/>
        <w:tabs>
          <w:tab w:val="left" w:pos="2974"/>
        </w:tabs>
        <w:ind w:left="1440"/>
        <w:jc w:val="both"/>
        <w:rPr>
          <w:sz w:val="24"/>
          <w:szCs w:val="24"/>
        </w:rPr>
      </w:pPr>
    </w:p>
    <w:p w14:paraId="53614C8B" w14:textId="77777777" w:rsidR="001C1274" w:rsidRPr="00D46064" w:rsidRDefault="00AB645C" w:rsidP="001C1274">
      <w:pPr>
        <w:tabs>
          <w:tab w:val="left" w:pos="2974"/>
        </w:tabs>
        <w:jc w:val="both"/>
        <w:rPr>
          <w:b/>
          <w:bCs/>
          <w:sz w:val="24"/>
          <w:szCs w:val="24"/>
        </w:rPr>
      </w:pPr>
      <w:r w:rsidRPr="00D46064">
        <w:rPr>
          <w:b/>
          <w:bCs/>
          <w:sz w:val="24"/>
          <w:szCs w:val="24"/>
          <w:lang w:val="cy-GB"/>
        </w:rPr>
        <w:lastRenderedPageBreak/>
        <w:t>Anifeiliaid</w:t>
      </w:r>
    </w:p>
    <w:p w14:paraId="53614C8C" w14:textId="77777777" w:rsidR="00B16104" w:rsidRPr="00D46064" w:rsidRDefault="00AB645C" w:rsidP="00B16104">
      <w:pPr>
        <w:pStyle w:val="ListParagraph"/>
        <w:numPr>
          <w:ilvl w:val="0"/>
          <w:numId w:val="7"/>
        </w:numPr>
        <w:tabs>
          <w:tab w:val="left" w:pos="2974"/>
        </w:tabs>
        <w:jc w:val="both"/>
        <w:rPr>
          <w:sz w:val="24"/>
          <w:szCs w:val="24"/>
        </w:rPr>
      </w:pPr>
      <w:r w:rsidRPr="00D46064">
        <w:rPr>
          <w:sz w:val="24"/>
          <w:szCs w:val="24"/>
          <w:lang w:val="cy-GB"/>
        </w:rPr>
        <w:t>Ni chaniateir i berson, ac eithrio yn unol â chytundeb cyfreithlon y Cyngor, neu fel arall wrth arfer unrhyw hawl neu fraint gyfreithlon, ddod â dim gwartheg, defaid, geifr, na moch, na'r un anifail tynnu neu bwn, i mewn i'r tir hamdden nac achosi i anifeiliaid o'r fath ddod i mewn iddo.</w:t>
      </w:r>
    </w:p>
    <w:p w14:paraId="53614C8D" w14:textId="77777777" w:rsidR="001C1274" w:rsidRPr="00D46064" w:rsidRDefault="001C1274" w:rsidP="001C1274">
      <w:pPr>
        <w:pStyle w:val="ListParagraph"/>
        <w:tabs>
          <w:tab w:val="left" w:pos="2974"/>
        </w:tabs>
        <w:jc w:val="both"/>
        <w:rPr>
          <w:sz w:val="24"/>
          <w:szCs w:val="24"/>
        </w:rPr>
      </w:pPr>
    </w:p>
    <w:p w14:paraId="53614C8E" w14:textId="77777777" w:rsidR="002E44F3" w:rsidRPr="00D46064" w:rsidRDefault="00AB645C" w:rsidP="001C1274">
      <w:pPr>
        <w:tabs>
          <w:tab w:val="left" w:pos="2974"/>
        </w:tabs>
        <w:jc w:val="both"/>
        <w:rPr>
          <w:b/>
          <w:bCs/>
          <w:sz w:val="24"/>
          <w:szCs w:val="24"/>
        </w:rPr>
      </w:pPr>
      <w:r w:rsidRPr="00D46064">
        <w:rPr>
          <w:b/>
          <w:bCs/>
          <w:sz w:val="24"/>
          <w:szCs w:val="24"/>
          <w:lang w:val="cy-GB"/>
        </w:rPr>
        <w:t>Beiciau a cherbydau</w:t>
      </w:r>
    </w:p>
    <w:p w14:paraId="53614C8F" w14:textId="77777777" w:rsidR="00B16104" w:rsidRPr="00D46064" w:rsidRDefault="00B16104" w:rsidP="00B16104">
      <w:pPr>
        <w:pStyle w:val="ListParagraph"/>
        <w:numPr>
          <w:ilvl w:val="0"/>
          <w:numId w:val="7"/>
        </w:numPr>
        <w:tabs>
          <w:tab w:val="left" w:pos="2974"/>
        </w:tabs>
        <w:jc w:val="both"/>
        <w:rPr>
          <w:sz w:val="24"/>
          <w:szCs w:val="24"/>
        </w:rPr>
      </w:pPr>
    </w:p>
    <w:p w14:paraId="53614C90" w14:textId="77777777" w:rsidR="00B16104" w:rsidRPr="00D46064" w:rsidRDefault="00AB645C" w:rsidP="00B16104">
      <w:pPr>
        <w:pStyle w:val="ListParagraph"/>
        <w:numPr>
          <w:ilvl w:val="0"/>
          <w:numId w:val="10"/>
        </w:numPr>
        <w:tabs>
          <w:tab w:val="left" w:pos="2974"/>
        </w:tabs>
        <w:jc w:val="both"/>
        <w:rPr>
          <w:sz w:val="24"/>
          <w:szCs w:val="24"/>
        </w:rPr>
      </w:pPr>
      <w:r w:rsidRPr="00D46064">
        <w:rPr>
          <w:sz w:val="24"/>
          <w:szCs w:val="24"/>
          <w:lang w:val="cy-GB"/>
        </w:rPr>
        <w:t>Ni chaniateir i berson, ac eithrio wrth arfer unrhyw hawl neu fraint gyfreithlon, ddod â'r un ferfa, wagen, peiriant na cherbyd i mewn i'r tir hamdden nac achosi i gerbydau o'r fath ddod i mewn iddo, heblaw —</w:t>
      </w:r>
    </w:p>
    <w:p w14:paraId="53614C91" w14:textId="77777777" w:rsidR="00B16104" w:rsidRPr="00D46064" w:rsidRDefault="00AB645C" w:rsidP="00B16104">
      <w:pPr>
        <w:pStyle w:val="ListParagraph"/>
        <w:numPr>
          <w:ilvl w:val="0"/>
          <w:numId w:val="11"/>
        </w:numPr>
        <w:tabs>
          <w:tab w:val="left" w:pos="2974"/>
        </w:tabs>
        <w:jc w:val="both"/>
        <w:rPr>
          <w:sz w:val="24"/>
          <w:szCs w:val="24"/>
        </w:rPr>
      </w:pPr>
      <w:r w:rsidRPr="00D46064">
        <w:rPr>
          <w:sz w:val="24"/>
          <w:szCs w:val="24"/>
          <w:lang w:val="cy-GB"/>
        </w:rPr>
        <w:t>beic dwy olwyn, beic tair olwyn neu beiriant tebyg arall;</w:t>
      </w:r>
    </w:p>
    <w:p w14:paraId="53614C92" w14:textId="77777777" w:rsidR="00B16104" w:rsidRPr="00D46064" w:rsidRDefault="00AB645C" w:rsidP="00B16104">
      <w:pPr>
        <w:pStyle w:val="ListParagraph"/>
        <w:numPr>
          <w:ilvl w:val="0"/>
          <w:numId w:val="11"/>
        </w:numPr>
        <w:tabs>
          <w:tab w:val="left" w:pos="2974"/>
        </w:tabs>
        <w:jc w:val="both"/>
        <w:rPr>
          <w:sz w:val="24"/>
          <w:szCs w:val="24"/>
        </w:rPr>
      </w:pPr>
      <w:r w:rsidRPr="00D46064">
        <w:rPr>
          <w:sz w:val="24"/>
          <w:szCs w:val="24"/>
          <w:lang w:val="cy-GB"/>
        </w:rPr>
        <w:t>cadair olwyn neu bram a dynnir neu a wthir â llaw ac a ddefnyddir i gludo plentyn neu blant neu berson anabl yn unig:</w:t>
      </w:r>
    </w:p>
    <w:p w14:paraId="53614C93" w14:textId="77777777" w:rsidR="00B16104" w:rsidRPr="00D46064" w:rsidRDefault="00B16104" w:rsidP="00B16104">
      <w:pPr>
        <w:pStyle w:val="ListParagraph"/>
        <w:tabs>
          <w:tab w:val="left" w:pos="2974"/>
        </w:tabs>
        <w:ind w:left="2160"/>
        <w:jc w:val="both"/>
        <w:rPr>
          <w:sz w:val="24"/>
          <w:szCs w:val="24"/>
        </w:rPr>
      </w:pPr>
    </w:p>
    <w:p w14:paraId="53614C94" w14:textId="77777777" w:rsidR="00B16104" w:rsidRPr="00D46064" w:rsidRDefault="00AB645C" w:rsidP="002E44F3">
      <w:pPr>
        <w:pStyle w:val="ListParagraph"/>
        <w:tabs>
          <w:tab w:val="left" w:pos="2974"/>
        </w:tabs>
        <w:ind w:left="1440"/>
        <w:jc w:val="both"/>
        <w:rPr>
          <w:sz w:val="24"/>
          <w:szCs w:val="24"/>
        </w:rPr>
      </w:pPr>
      <w:r w:rsidRPr="00D46064">
        <w:rPr>
          <w:sz w:val="24"/>
          <w:szCs w:val="24"/>
          <w:lang w:val="cy-GB"/>
        </w:rPr>
        <w:t>Ar yr amod, lle y bydd y Cyngor yn neilltuo gofod yn y tir hamdden ar gyfer defnyddio cerbyd o unrhyw ddosbarth, na thybir bod yr is-ddeddf hon yn gwahardd gyrru unrhyw gerbyd sy'n perthyn i'r dosbarth y mae'r lle hwnnw wedi'i neilltuo ar ei gyfer yn y lle hwnnw neu i mewn iddo ar hyd llwybr uniongyrchol o'r fynedfa i'r tir hamdden.</w:t>
      </w:r>
    </w:p>
    <w:p w14:paraId="53614C95" w14:textId="77777777" w:rsidR="002E44F3" w:rsidRPr="00D46064" w:rsidRDefault="002E44F3" w:rsidP="002E44F3">
      <w:pPr>
        <w:pStyle w:val="ListParagraph"/>
        <w:tabs>
          <w:tab w:val="left" w:pos="2974"/>
        </w:tabs>
        <w:ind w:left="1440"/>
        <w:jc w:val="both"/>
        <w:rPr>
          <w:sz w:val="24"/>
          <w:szCs w:val="24"/>
        </w:rPr>
      </w:pPr>
    </w:p>
    <w:p w14:paraId="53614C96" w14:textId="77777777" w:rsidR="001E2D01" w:rsidRPr="00D46064" w:rsidRDefault="00AB645C" w:rsidP="00B16104">
      <w:pPr>
        <w:pStyle w:val="ListParagraph"/>
        <w:numPr>
          <w:ilvl w:val="0"/>
          <w:numId w:val="10"/>
        </w:numPr>
        <w:tabs>
          <w:tab w:val="left" w:pos="2974"/>
        </w:tabs>
        <w:jc w:val="both"/>
        <w:rPr>
          <w:sz w:val="24"/>
          <w:szCs w:val="24"/>
        </w:rPr>
      </w:pPr>
      <w:r w:rsidRPr="00D46064">
        <w:rPr>
          <w:sz w:val="24"/>
          <w:szCs w:val="24"/>
          <w:lang w:val="cy-GB"/>
        </w:rPr>
        <w:t xml:space="preserve">Ni chaniateir i berson, heb esgus rhesymol, reidio beic dwy olwyn, beic tair olwyn na pheiriant tebyg arall yn y tir hamdden, ac eithrio mewn neu ar unrhyw ran o'r tir lle mae: </w:t>
      </w:r>
    </w:p>
    <w:p w14:paraId="53614C97" w14:textId="77777777" w:rsidR="001E2D01" w:rsidRPr="00D46064" w:rsidRDefault="00AB645C" w:rsidP="001E2D01">
      <w:pPr>
        <w:pStyle w:val="ListParagraph"/>
        <w:numPr>
          <w:ilvl w:val="0"/>
          <w:numId w:val="19"/>
        </w:numPr>
        <w:tabs>
          <w:tab w:val="left" w:pos="2974"/>
        </w:tabs>
        <w:jc w:val="both"/>
        <w:rPr>
          <w:sz w:val="24"/>
          <w:szCs w:val="24"/>
        </w:rPr>
      </w:pPr>
      <w:r w:rsidRPr="00D46064">
        <w:rPr>
          <w:sz w:val="24"/>
          <w:szCs w:val="24"/>
          <w:lang w:val="cy-GB"/>
        </w:rPr>
        <w:t>hawl tramwy i feiciau; neu</w:t>
      </w:r>
    </w:p>
    <w:p w14:paraId="53614C98" w14:textId="77777777" w:rsidR="00B16104" w:rsidRPr="00D46064" w:rsidRDefault="00AB645C" w:rsidP="001E2D01">
      <w:pPr>
        <w:pStyle w:val="ListParagraph"/>
        <w:numPr>
          <w:ilvl w:val="0"/>
          <w:numId w:val="19"/>
        </w:numPr>
        <w:tabs>
          <w:tab w:val="left" w:pos="2974"/>
        </w:tabs>
        <w:jc w:val="both"/>
        <w:rPr>
          <w:sz w:val="24"/>
          <w:szCs w:val="24"/>
        </w:rPr>
      </w:pPr>
      <w:r w:rsidRPr="00D46064">
        <w:rPr>
          <w:sz w:val="24"/>
          <w:szCs w:val="24"/>
          <w:lang w:val="cy-GB"/>
        </w:rPr>
        <w:t>lwybr beicio dynodedig.</w:t>
      </w:r>
    </w:p>
    <w:p w14:paraId="53614C99" w14:textId="77777777" w:rsidR="002E44F3" w:rsidRPr="00D46064" w:rsidRDefault="002E44F3" w:rsidP="002E44F3">
      <w:pPr>
        <w:pStyle w:val="ListParagraph"/>
        <w:tabs>
          <w:tab w:val="left" w:pos="2974"/>
        </w:tabs>
        <w:ind w:left="1440"/>
        <w:jc w:val="both"/>
        <w:rPr>
          <w:sz w:val="24"/>
          <w:szCs w:val="24"/>
        </w:rPr>
      </w:pPr>
    </w:p>
    <w:p w14:paraId="53614C9A" w14:textId="77777777" w:rsidR="00B16104" w:rsidRPr="00D46064" w:rsidRDefault="00AB645C" w:rsidP="00B16104">
      <w:pPr>
        <w:pStyle w:val="ListParagraph"/>
        <w:numPr>
          <w:ilvl w:val="0"/>
          <w:numId w:val="7"/>
        </w:numPr>
        <w:tabs>
          <w:tab w:val="left" w:pos="2974"/>
        </w:tabs>
        <w:jc w:val="both"/>
        <w:rPr>
          <w:sz w:val="24"/>
          <w:szCs w:val="24"/>
        </w:rPr>
      </w:pPr>
      <w:r w:rsidRPr="00D46064">
        <w:rPr>
          <w:sz w:val="24"/>
          <w:szCs w:val="24"/>
          <w:lang w:val="cy-GB"/>
        </w:rPr>
        <w:t>Ni chaniateir i berson a ddaw â cherbyd i mewn i'r tir hamdden ei olwyno na'i osod dros nac ar —</w:t>
      </w:r>
    </w:p>
    <w:p w14:paraId="53614C9B" w14:textId="77777777" w:rsidR="002E44F3" w:rsidRPr="00D46064" w:rsidRDefault="00AB645C" w:rsidP="002E44F3">
      <w:pPr>
        <w:pStyle w:val="ListParagraph"/>
        <w:numPr>
          <w:ilvl w:val="0"/>
          <w:numId w:val="12"/>
        </w:numPr>
        <w:tabs>
          <w:tab w:val="left" w:pos="2974"/>
        </w:tabs>
        <w:jc w:val="both"/>
        <w:rPr>
          <w:sz w:val="24"/>
          <w:szCs w:val="24"/>
        </w:rPr>
      </w:pPr>
      <w:r w:rsidRPr="00D46064">
        <w:rPr>
          <w:sz w:val="24"/>
          <w:szCs w:val="24"/>
          <w:lang w:val="cy-GB"/>
        </w:rPr>
        <w:t>yr un gwely blodau, llwyn, na phlanhigyn, na thir sydd wrthi'n cael ei baratoi i fod yn wely blodau neu ar gyfer tyfu unrhyw goeden, llwyn, neu blanhigyn;</w:t>
      </w:r>
    </w:p>
    <w:p w14:paraId="53614C9C" w14:textId="77777777" w:rsidR="002E44F3" w:rsidRPr="00D46064" w:rsidRDefault="00AB645C" w:rsidP="002E44F3">
      <w:pPr>
        <w:pStyle w:val="ListParagraph"/>
        <w:numPr>
          <w:ilvl w:val="0"/>
          <w:numId w:val="12"/>
        </w:numPr>
        <w:tabs>
          <w:tab w:val="left" w:pos="2974"/>
        </w:tabs>
        <w:jc w:val="both"/>
        <w:rPr>
          <w:sz w:val="24"/>
          <w:szCs w:val="24"/>
        </w:rPr>
      </w:pPr>
      <w:r w:rsidRPr="00D46064">
        <w:rPr>
          <w:sz w:val="24"/>
          <w:szCs w:val="24"/>
          <w:lang w:val="cy-GB"/>
        </w:rPr>
        <w:t>yr un rhan o'r tir hamdden lle mae'r Cyngor, drwy hysbysfwrdd a gaiff ei roi'n sownd neu ei osod mewn safle amlwg yn y tir hamdden, yn gwahardd ei olwyno neu ei osod.</w:t>
      </w:r>
    </w:p>
    <w:p w14:paraId="53614C9D" w14:textId="77777777" w:rsidR="002E44F3" w:rsidRPr="00D46064" w:rsidRDefault="002E44F3" w:rsidP="002E44F3">
      <w:pPr>
        <w:pStyle w:val="ListParagraph"/>
        <w:tabs>
          <w:tab w:val="left" w:pos="2974"/>
        </w:tabs>
        <w:ind w:left="1440"/>
        <w:jc w:val="both"/>
        <w:rPr>
          <w:sz w:val="24"/>
          <w:szCs w:val="24"/>
        </w:rPr>
      </w:pPr>
    </w:p>
    <w:p w14:paraId="53614C9E" w14:textId="77777777" w:rsidR="00B16104" w:rsidRPr="00D46064" w:rsidRDefault="00AB645C" w:rsidP="00B16104">
      <w:pPr>
        <w:pStyle w:val="ListParagraph"/>
        <w:numPr>
          <w:ilvl w:val="0"/>
          <w:numId w:val="7"/>
        </w:numPr>
        <w:tabs>
          <w:tab w:val="left" w:pos="2974"/>
        </w:tabs>
        <w:jc w:val="both"/>
        <w:rPr>
          <w:sz w:val="24"/>
          <w:szCs w:val="24"/>
        </w:rPr>
      </w:pPr>
      <w:r w:rsidRPr="00D46064">
        <w:rPr>
          <w:sz w:val="24"/>
          <w:szCs w:val="24"/>
          <w:lang w:val="cy-GB"/>
        </w:rPr>
        <w:t>Ni chaniateir i berson yn y tir hamdden reidio na gyrru'r un cerbyd ar gyflymder ac mewn modd a fyddai'n achosi perygl i bersonau eraill yn y tir hamdden neu heb ystyriaeth resymol i bersonau o'r fath.</w:t>
      </w:r>
    </w:p>
    <w:p w14:paraId="53614C9F" w14:textId="77777777" w:rsidR="002E44F3" w:rsidRPr="00D46064" w:rsidRDefault="002E44F3" w:rsidP="002E44F3">
      <w:pPr>
        <w:pStyle w:val="ListParagraph"/>
        <w:tabs>
          <w:tab w:val="left" w:pos="2974"/>
        </w:tabs>
        <w:jc w:val="both"/>
        <w:rPr>
          <w:sz w:val="24"/>
          <w:szCs w:val="24"/>
        </w:rPr>
      </w:pPr>
    </w:p>
    <w:p w14:paraId="367775C5" w14:textId="77777777" w:rsidR="004F0B74" w:rsidRPr="00D46064" w:rsidRDefault="004F0B74" w:rsidP="002E44F3">
      <w:pPr>
        <w:pStyle w:val="ListParagraph"/>
        <w:tabs>
          <w:tab w:val="left" w:pos="2974"/>
        </w:tabs>
        <w:jc w:val="both"/>
        <w:rPr>
          <w:sz w:val="24"/>
          <w:szCs w:val="24"/>
        </w:rPr>
      </w:pPr>
    </w:p>
    <w:p w14:paraId="046AA016" w14:textId="77777777" w:rsidR="004F0B74" w:rsidRPr="00D46064" w:rsidRDefault="004F0B74" w:rsidP="002E44F3">
      <w:pPr>
        <w:pStyle w:val="ListParagraph"/>
        <w:tabs>
          <w:tab w:val="left" w:pos="2974"/>
        </w:tabs>
        <w:jc w:val="both"/>
        <w:rPr>
          <w:sz w:val="24"/>
          <w:szCs w:val="24"/>
        </w:rPr>
      </w:pPr>
    </w:p>
    <w:p w14:paraId="5ED9B930" w14:textId="77777777" w:rsidR="004F0B74" w:rsidRPr="00D46064" w:rsidRDefault="004F0B74" w:rsidP="002E44F3">
      <w:pPr>
        <w:pStyle w:val="ListParagraph"/>
        <w:tabs>
          <w:tab w:val="left" w:pos="2974"/>
        </w:tabs>
        <w:jc w:val="both"/>
        <w:rPr>
          <w:sz w:val="24"/>
          <w:szCs w:val="24"/>
        </w:rPr>
      </w:pPr>
    </w:p>
    <w:p w14:paraId="53614CA0" w14:textId="77777777" w:rsidR="001C1274" w:rsidRPr="00D46064" w:rsidRDefault="00AB645C" w:rsidP="001C1274">
      <w:pPr>
        <w:tabs>
          <w:tab w:val="left" w:pos="2974"/>
        </w:tabs>
        <w:jc w:val="both"/>
        <w:rPr>
          <w:b/>
          <w:bCs/>
          <w:sz w:val="24"/>
          <w:szCs w:val="24"/>
        </w:rPr>
      </w:pPr>
      <w:r w:rsidRPr="00D46064">
        <w:rPr>
          <w:b/>
          <w:bCs/>
          <w:sz w:val="24"/>
          <w:szCs w:val="24"/>
          <w:lang w:val="cy-GB"/>
        </w:rPr>
        <w:lastRenderedPageBreak/>
        <w:t>Rhoi hysbysiadau ac ati yn sownd</w:t>
      </w:r>
    </w:p>
    <w:p w14:paraId="53614CA1" w14:textId="77777777" w:rsidR="00B16104" w:rsidRPr="00D46064" w:rsidRDefault="00AB645C" w:rsidP="002E44F3">
      <w:pPr>
        <w:pStyle w:val="ListParagraph"/>
        <w:numPr>
          <w:ilvl w:val="0"/>
          <w:numId w:val="7"/>
        </w:numPr>
        <w:tabs>
          <w:tab w:val="left" w:pos="2974"/>
        </w:tabs>
        <w:jc w:val="both"/>
        <w:rPr>
          <w:sz w:val="24"/>
          <w:szCs w:val="24"/>
        </w:rPr>
      </w:pPr>
      <w:r w:rsidRPr="00D46064">
        <w:rPr>
          <w:sz w:val="24"/>
          <w:szCs w:val="24"/>
          <w:lang w:val="cy-GB"/>
        </w:rPr>
        <w:t>Ni chaniateir i berson roi'r un poster, placard, na hysbysiad yn sownd yn yr un wal na ffens sydd yn y tir hamdden neu'n ei amgylchynu, nac ar neu'n sownd yn yr un goeden na phlanhigyn, nac ar neu'n sownd yn yr un rhan o'r un adeilad, rhwystr, na rheilen, na'r un sedd, na'r un adeiledd nac addurn arall yn y tir hamdden.</w:t>
      </w:r>
    </w:p>
    <w:p w14:paraId="53614CA2" w14:textId="77777777" w:rsidR="002E44F3" w:rsidRPr="00D46064" w:rsidRDefault="002E44F3" w:rsidP="002E44F3">
      <w:pPr>
        <w:pStyle w:val="ListParagraph"/>
        <w:jc w:val="both"/>
        <w:rPr>
          <w:sz w:val="24"/>
          <w:szCs w:val="24"/>
        </w:rPr>
      </w:pPr>
    </w:p>
    <w:p w14:paraId="53614CA3" w14:textId="77777777" w:rsidR="001C1274" w:rsidRPr="00D46064" w:rsidRDefault="00AB645C" w:rsidP="001C1274">
      <w:pPr>
        <w:tabs>
          <w:tab w:val="left" w:pos="2974"/>
        </w:tabs>
        <w:jc w:val="both"/>
        <w:rPr>
          <w:b/>
          <w:bCs/>
          <w:sz w:val="24"/>
          <w:szCs w:val="24"/>
        </w:rPr>
      </w:pPr>
      <w:r w:rsidRPr="00D46064">
        <w:rPr>
          <w:b/>
          <w:bCs/>
          <w:sz w:val="24"/>
          <w:szCs w:val="24"/>
          <w:lang w:val="cy-GB"/>
        </w:rPr>
        <w:t>Amddiffyn planhigion</w:t>
      </w:r>
    </w:p>
    <w:p w14:paraId="53614CA4" w14:textId="77777777" w:rsidR="002E44F3" w:rsidRPr="00D46064" w:rsidRDefault="00AB645C" w:rsidP="002E44F3">
      <w:pPr>
        <w:pStyle w:val="ListParagraph"/>
        <w:numPr>
          <w:ilvl w:val="0"/>
          <w:numId w:val="7"/>
        </w:numPr>
        <w:tabs>
          <w:tab w:val="left" w:pos="2974"/>
        </w:tabs>
        <w:jc w:val="both"/>
        <w:rPr>
          <w:sz w:val="24"/>
          <w:szCs w:val="24"/>
        </w:rPr>
      </w:pPr>
      <w:r w:rsidRPr="00D46064">
        <w:rPr>
          <w:sz w:val="24"/>
          <w:szCs w:val="24"/>
          <w:lang w:val="cy-GB"/>
        </w:rPr>
        <w:t>Ni chaniateir i berson yn y tir hamdden gerdded, rhedeg, sefyll, eistedd na gorwedd ar —</w:t>
      </w:r>
    </w:p>
    <w:p w14:paraId="53614CA5" w14:textId="77777777" w:rsidR="002E44F3" w:rsidRPr="00D46064" w:rsidRDefault="00AB645C" w:rsidP="002E44F3">
      <w:pPr>
        <w:pStyle w:val="ListParagraph"/>
        <w:numPr>
          <w:ilvl w:val="0"/>
          <w:numId w:val="13"/>
        </w:numPr>
        <w:jc w:val="both"/>
        <w:rPr>
          <w:sz w:val="24"/>
          <w:szCs w:val="24"/>
        </w:rPr>
      </w:pPr>
      <w:r w:rsidRPr="00D46064">
        <w:rPr>
          <w:sz w:val="24"/>
          <w:szCs w:val="24"/>
          <w:lang w:val="cy-GB"/>
        </w:rPr>
        <w:t>yr un darn o laswellt na thywyrch, na'r un lle arall lle yr arddangosir rhybudd digonol y dylid cadw oddi ar laswellt, tywyrch neu le arall o'r fath: Ar yr amod na fydd rhybudd o'r fath yn berthnasol i fwy na chwarter arwynebedd y tir hamdden;</w:t>
      </w:r>
    </w:p>
    <w:p w14:paraId="53614CA6" w14:textId="77777777" w:rsidR="002E44F3" w:rsidRPr="00D46064" w:rsidRDefault="00AB645C" w:rsidP="002E44F3">
      <w:pPr>
        <w:pStyle w:val="ListParagraph"/>
        <w:numPr>
          <w:ilvl w:val="0"/>
          <w:numId w:val="13"/>
        </w:numPr>
        <w:jc w:val="both"/>
        <w:rPr>
          <w:sz w:val="24"/>
          <w:szCs w:val="24"/>
        </w:rPr>
      </w:pPr>
      <w:r w:rsidRPr="00D46064">
        <w:rPr>
          <w:sz w:val="24"/>
          <w:szCs w:val="24"/>
          <w:lang w:val="cy-GB"/>
        </w:rPr>
        <w:t>yr un gwely blodau, llwyn, na phlanhigyn, na thir sydd wrthi'n cael ei baratoi i fod yn wely blodau neu ar gyfer tyfu unrhyw goeden, llwyn, neu blanhigyn;</w:t>
      </w:r>
    </w:p>
    <w:p w14:paraId="53614CA7" w14:textId="77777777" w:rsidR="002E44F3" w:rsidRPr="00D46064" w:rsidRDefault="002E44F3" w:rsidP="002E44F3">
      <w:pPr>
        <w:pStyle w:val="ListParagraph"/>
        <w:ind w:left="1440"/>
        <w:jc w:val="both"/>
        <w:rPr>
          <w:sz w:val="24"/>
          <w:szCs w:val="24"/>
        </w:rPr>
      </w:pPr>
    </w:p>
    <w:p w14:paraId="53614CA8" w14:textId="77777777" w:rsidR="001C1274" w:rsidRPr="00D46064" w:rsidRDefault="00AB645C" w:rsidP="001C1274">
      <w:pPr>
        <w:tabs>
          <w:tab w:val="left" w:pos="2974"/>
        </w:tabs>
        <w:jc w:val="both"/>
        <w:rPr>
          <w:b/>
          <w:bCs/>
          <w:sz w:val="24"/>
          <w:szCs w:val="24"/>
        </w:rPr>
      </w:pPr>
      <w:r w:rsidRPr="00D46064">
        <w:rPr>
          <w:b/>
          <w:bCs/>
          <w:sz w:val="24"/>
          <w:szCs w:val="24"/>
          <w:lang w:val="cy-GB"/>
        </w:rPr>
        <w:t>Ymdrochi a llygru</w:t>
      </w:r>
    </w:p>
    <w:p w14:paraId="53614CA9" w14:textId="77777777" w:rsidR="002E44F3" w:rsidRPr="00D46064" w:rsidRDefault="00AB645C" w:rsidP="002E44F3">
      <w:pPr>
        <w:pStyle w:val="ListParagraph"/>
        <w:numPr>
          <w:ilvl w:val="0"/>
          <w:numId w:val="7"/>
        </w:numPr>
        <w:tabs>
          <w:tab w:val="left" w:pos="2974"/>
        </w:tabs>
        <w:jc w:val="both"/>
        <w:rPr>
          <w:sz w:val="24"/>
          <w:szCs w:val="24"/>
        </w:rPr>
      </w:pPr>
      <w:r w:rsidRPr="00D46064">
        <w:rPr>
          <w:sz w:val="24"/>
          <w:szCs w:val="24"/>
          <w:lang w:val="cy-GB"/>
        </w:rPr>
        <w:t>Ni chaniateir i berson wneud y canlynol yn y tir hamdden —</w:t>
      </w:r>
    </w:p>
    <w:p w14:paraId="53614CAA" w14:textId="77777777" w:rsidR="002E44F3" w:rsidRPr="00D46064" w:rsidRDefault="00AB645C" w:rsidP="002E44F3">
      <w:pPr>
        <w:pStyle w:val="ListParagraph"/>
        <w:numPr>
          <w:ilvl w:val="0"/>
          <w:numId w:val="14"/>
        </w:numPr>
        <w:tabs>
          <w:tab w:val="left" w:pos="2974"/>
        </w:tabs>
        <w:jc w:val="both"/>
        <w:rPr>
          <w:sz w:val="24"/>
          <w:szCs w:val="24"/>
        </w:rPr>
      </w:pPr>
      <w:r w:rsidRPr="00D46064">
        <w:rPr>
          <w:sz w:val="24"/>
          <w:szCs w:val="24"/>
          <w:lang w:val="cy-GB"/>
        </w:rPr>
        <w:t>ymdrochi, cerdded drwy'r dŵr, neu ymolchi mewn unrhyw lyn, pwll neu nant addurnol, neu unrhyw ddŵr arall;</w:t>
      </w:r>
    </w:p>
    <w:p w14:paraId="53614CAB" w14:textId="77777777" w:rsidR="002E44F3" w:rsidRPr="00D46064" w:rsidRDefault="00AB645C" w:rsidP="002E44F3">
      <w:pPr>
        <w:pStyle w:val="ListParagraph"/>
        <w:numPr>
          <w:ilvl w:val="0"/>
          <w:numId w:val="14"/>
        </w:numPr>
        <w:tabs>
          <w:tab w:val="left" w:pos="2974"/>
        </w:tabs>
        <w:jc w:val="both"/>
        <w:rPr>
          <w:sz w:val="24"/>
          <w:szCs w:val="24"/>
        </w:rPr>
      </w:pPr>
      <w:r w:rsidRPr="00D46064">
        <w:rPr>
          <w:sz w:val="24"/>
          <w:szCs w:val="24"/>
          <w:lang w:val="cy-GB"/>
        </w:rPr>
        <w:t>baeddu neu lygru unrhyw ddŵr o'r fath yn fwriadol, yn ddiofal neu'n esgeulus.</w:t>
      </w:r>
    </w:p>
    <w:p w14:paraId="53614CAC" w14:textId="77777777" w:rsidR="002E44F3" w:rsidRPr="00D46064" w:rsidRDefault="002E44F3" w:rsidP="002E44F3">
      <w:pPr>
        <w:pStyle w:val="ListParagraph"/>
        <w:tabs>
          <w:tab w:val="left" w:pos="2974"/>
        </w:tabs>
        <w:ind w:left="1440"/>
        <w:jc w:val="both"/>
        <w:rPr>
          <w:sz w:val="24"/>
          <w:szCs w:val="24"/>
        </w:rPr>
      </w:pPr>
    </w:p>
    <w:p w14:paraId="53614CAD" w14:textId="77777777" w:rsidR="00270ACF" w:rsidRPr="00D46064" w:rsidRDefault="00AB645C" w:rsidP="00270ACF">
      <w:pPr>
        <w:tabs>
          <w:tab w:val="left" w:pos="2974"/>
        </w:tabs>
        <w:jc w:val="both"/>
        <w:rPr>
          <w:b/>
          <w:bCs/>
          <w:sz w:val="24"/>
          <w:szCs w:val="24"/>
        </w:rPr>
      </w:pPr>
      <w:r w:rsidRPr="00D46064">
        <w:rPr>
          <w:b/>
          <w:bCs/>
          <w:sz w:val="24"/>
          <w:szCs w:val="24"/>
          <w:lang w:val="cy-GB"/>
        </w:rPr>
        <w:t>Cŵn</w:t>
      </w:r>
    </w:p>
    <w:p w14:paraId="53614CAE" w14:textId="77777777" w:rsidR="002E44F3" w:rsidRPr="00D46064" w:rsidRDefault="00AB645C" w:rsidP="002E44F3">
      <w:pPr>
        <w:pStyle w:val="ListParagraph"/>
        <w:numPr>
          <w:ilvl w:val="0"/>
          <w:numId w:val="7"/>
        </w:numPr>
        <w:tabs>
          <w:tab w:val="left" w:pos="2974"/>
        </w:tabs>
        <w:jc w:val="both"/>
        <w:rPr>
          <w:sz w:val="24"/>
          <w:szCs w:val="24"/>
        </w:rPr>
      </w:pPr>
      <w:r w:rsidRPr="00D46064">
        <w:rPr>
          <w:sz w:val="24"/>
          <w:szCs w:val="24"/>
          <w:lang w:val="cy-GB"/>
        </w:rPr>
        <w:t>Ni chaniateir i berson beri na goddef i'r un ci sy'n eiddo iddo ef neu dan ei ofal fynd i mewn i'r tir hamdden nac aros yno, oni fydd ci o'r fath dan reolaeth briodol ac yn parhau i fod felly, ac yn cael ei atal yn effeithiol rhag peri niwsans i unrhyw berson, a rhag aflonyddu neu darfu ar unrhyw anifail neu aderyn dŵr, a rhag mynd i mewn i unrhyw ddŵr addurniadol.</w:t>
      </w:r>
    </w:p>
    <w:p w14:paraId="53614CAF" w14:textId="77777777" w:rsidR="002E44F3" w:rsidRPr="00D46064" w:rsidRDefault="002E44F3" w:rsidP="002E44F3">
      <w:pPr>
        <w:pStyle w:val="ListParagraph"/>
        <w:tabs>
          <w:tab w:val="left" w:pos="2974"/>
        </w:tabs>
        <w:jc w:val="both"/>
        <w:rPr>
          <w:sz w:val="24"/>
          <w:szCs w:val="24"/>
        </w:rPr>
      </w:pPr>
    </w:p>
    <w:p w14:paraId="53614CB0" w14:textId="77777777" w:rsidR="00270ACF" w:rsidRPr="00D46064" w:rsidRDefault="00AB645C" w:rsidP="001B49C9">
      <w:pPr>
        <w:tabs>
          <w:tab w:val="left" w:pos="2974"/>
        </w:tabs>
        <w:jc w:val="both"/>
        <w:rPr>
          <w:b/>
          <w:bCs/>
          <w:sz w:val="24"/>
          <w:szCs w:val="24"/>
        </w:rPr>
      </w:pPr>
      <w:r w:rsidRPr="00D46064">
        <w:rPr>
          <w:b/>
          <w:bCs/>
          <w:sz w:val="24"/>
          <w:szCs w:val="24"/>
          <w:lang w:val="cy-GB"/>
        </w:rPr>
        <w:t>Gemau</w:t>
      </w:r>
    </w:p>
    <w:p w14:paraId="53614CB1" w14:textId="77777777" w:rsidR="00270ACF" w:rsidRPr="00D46064" w:rsidRDefault="00AB645C" w:rsidP="00270ACF">
      <w:pPr>
        <w:pStyle w:val="ListParagraph"/>
        <w:numPr>
          <w:ilvl w:val="0"/>
          <w:numId w:val="7"/>
        </w:numPr>
        <w:tabs>
          <w:tab w:val="left" w:pos="2974"/>
        </w:tabs>
        <w:jc w:val="both"/>
        <w:rPr>
          <w:sz w:val="24"/>
          <w:szCs w:val="24"/>
        </w:rPr>
      </w:pPr>
      <w:r w:rsidRPr="00D46064">
        <w:rPr>
          <w:sz w:val="24"/>
          <w:szCs w:val="24"/>
          <w:lang w:val="cy-GB"/>
        </w:rPr>
        <w:t>Lle y bydd y Cyngor yn neilltuo unrhyw ran o'r tir hamdden a bennir gan y Cyngor, ac a ddisgrifir mewn hysbysfwrdd a gaiff ei roi'n sownd neu ei osod mewn safle amlwg yn y tir hamdden, at ddiben unrhyw gêm a nodir ar yr hysbysfwrdd, a all, oherwydd y rheolau neu'r modd chwarae, neu er mwyn atal difrod, perygl, neu anghysur i unrhyw berson yn y tir hamdden, olygu y bydd angen, ar unrhyw adeg yn ystod y gêm, i unrhyw ofod mewn unrhyw ran o'r tir hamdden gael ei ddefnyddio gan y chwaraewr neu'r chwaraewyr yn u</w:t>
      </w:r>
      <w:r w:rsidRPr="00D46064">
        <w:rPr>
          <w:sz w:val="24"/>
          <w:szCs w:val="24"/>
          <w:lang w:val="cy-GB"/>
        </w:rPr>
        <w:t xml:space="preserve">nig — ni chaniateir i berson yn yr un gofod mewn rhan arall o'r tir hamdden chwarae na chymryd rhan yn yr un gêm a nodir </w:t>
      </w:r>
      <w:r w:rsidRPr="00D46064">
        <w:rPr>
          <w:sz w:val="24"/>
          <w:szCs w:val="24"/>
          <w:lang w:val="cy-GB"/>
        </w:rPr>
        <w:lastRenderedPageBreak/>
        <w:t>felly mewn modd a fyddai'n atal personau nad ydynt yn chwarae neu'n cymryd rhan yn y gêm rhag defnyddio gofod o'r fath.</w:t>
      </w:r>
    </w:p>
    <w:p w14:paraId="53614CB2" w14:textId="77777777" w:rsidR="00270ACF" w:rsidRPr="00D46064" w:rsidRDefault="00270ACF" w:rsidP="00270ACF">
      <w:pPr>
        <w:pStyle w:val="ListParagraph"/>
        <w:tabs>
          <w:tab w:val="left" w:pos="2974"/>
        </w:tabs>
        <w:jc w:val="both"/>
        <w:rPr>
          <w:sz w:val="24"/>
          <w:szCs w:val="24"/>
        </w:rPr>
      </w:pPr>
    </w:p>
    <w:p w14:paraId="53614CB3" w14:textId="77777777" w:rsidR="002E44F3" w:rsidRPr="00D46064" w:rsidRDefault="00AB645C" w:rsidP="002E44F3">
      <w:pPr>
        <w:pStyle w:val="ListParagraph"/>
        <w:numPr>
          <w:ilvl w:val="0"/>
          <w:numId w:val="7"/>
        </w:numPr>
        <w:tabs>
          <w:tab w:val="left" w:pos="2974"/>
        </w:tabs>
        <w:jc w:val="both"/>
        <w:rPr>
          <w:sz w:val="24"/>
          <w:szCs w:val="24"/>
        </w:rPr>
      </w:pPr>
      <w:r w:rsidRPr="00D46064">
        <w:rPr>
          <w:sz w:val="24"/>
          <w:szCs w:val="24"/>
          <w:lang w:val="cy-GB"/>
        </w:rPr>
        <w:t>Bydd yn rhaid i berson sy'n defnyddio'r tir hamdden ac sy'n chwarae neu'n cymryd rhan mewn unrhyw gêm y mae unrhyw ofod yn y tir hamdden wedi cael ei neilltuo'n gyfan gwbl ar ei chyfer wneud y canlynol —</w:t>
      </w:r>
    </w:p>
    <w:p w14:paraId="53614CB4" w14:textId="77777777" w:rsidR="00677600" w:rsidRPr="00D46064" w:rsidRDefault="00AB645C" w:rsidP="00677600">
      <w:pPr>
        <w:pStyle w:val="ListParagraph"/>
        <w:numPr>
          <w:ilvl w:val="0"/>
          <w:numId w:val="15"/>
        </w:numPr>
        <w:tabs>
          <w:tab w:val="left" w:pos="2974"/>
        </w:tabs>
        <w:jc w:val="both"/>
        <w:rPr>
          <w:sz w:val="24"/>
          <w:szCs w:val="24"/>
        </w:rPr>
      </w:pPr>
      <w:r w:rsidRPr="00D46064">
        <w:rPr>
          <w:sz w:val="24"/>
          <w:szCs w:val="24"/>
          <w:lang w:val="cy-GB"/>
        </w:rPr>
        <w:t>peidio â chwarae'r un gêm yn y gofod heblaw'r gêm y mae'r gofod wedi'i neilltuo ar ei chyfer;</w:t>
      </w:r>
    </w:p>
    <w:p w14:paraId="53614CB5" w14:textId="77777777" w:rsidR="00677600" w:rsidRPr="00D46064" w:rsidRDefault="00AB645C" w:rsidP="00677600">
      <w:pPr>
        <w:pStyle w:val="ListParagraph"/>
        <w:numPr>
          <w:ilvl w:val="0"/>
          <w:numId w:val="15"/>
        </w:numPr>
        <w:tabs>
          <w:tab w:val="left" w:pos="2974"/>
        </w:tabs>
        <w:jc w:val="both"/>
        <w:rPr>
          <w:sz w:val="24"/>
          <w:szCs w:val="24"/>
        </w:rPr>
      </w:pPr>
      <w:r w:rsidRPr="00D46064">
        <w:rPr>
          <w:sz w:val="24"/>
          <w:szCs w:val="24"/>
          <w:lang w:val="cy-GB"/>
        </w:rPr>
        <w:t>wrth baratoi i chwarae ac wrth chwarae, arfer gofal rhesymol i osgoi ymyrryd yn ormodol ar ddefnydd priodol o'r tir hamdden gan bersonau eraill;</w:t>
      </w:r>
    </w:p>
    <w:p w14:paraId="53614CB6" w14:textId="77777777" w:rsidR="00677600" w:rsidRPr="00D46064" w:rsidRDefault="00AB645C" w:rsidP="00677600">
      <w:pPr>
        <w:pStyle w:val="ListParagraph"/>
        <w:numPr>
          <w:ilvl w:val="0"/>
          <w:numId w:val="15"/>
        </w:numPr>
        <w:tabs>
          <w:tab w:val="left" w:pos="2974"/>
        </w:tabs>
        <w:jc w:val="both"/>
        <w:rPr>
          <w:sz w:val="24"/>
          <w:szCs w:val="24"/>
        </w:rPr>
      </w:pPr>
      <w:r w:rsidRPr="00D46064">
        <w:rPr>
          <w:sz w:val="24"/>
          <w:szCs w:val="24"/>
          <w:lang w:val="cy-GB"/>
        </w:rPr>
        <w:t>pan fydd chwaraewyr eraill eisoes yn defnyddio'r gofod, peidio â dechrau chwarae arno heb eu caniatâd;</w:t>
      </w:r>
    </w:p>
    <w:p w14:paraId="53614CB7" w14:textId="77777777" w:rsidR="00677600" w:rsidRPr="00D46064" w:rsidRDefault="00AB645C" w:rsidP="00677600">
      <w:pPr>
        <w:pStyle w:val="ListParagraph"/>
        <w:numPr>
          <w:ilvl w:val="0"/>
          <w:numId w:val="15"/>
        </w:numPr>
        <w:tabs>
          <w:tab w:val="left" w:pos="2974"/>
        </w:tabs>
        <w:jc w:val="both"/>
        <w:rPr>
          <w:sz w:val="24"/>
          <w:szCs w:val="24"/>
        </w:rPr>
      </w:pPr>
      <w:r w:rsidRPr="00D46064">
        <w:rPr>
          <w:sz w:val="24"/>
          <w:szCs w:val="24"/>
          <w:lang w:val="cy-GB"/>
        </w:rPr>
        <w:t>lle y bydd y Cyngor wedi caniatáu i'r gofod gael ei ddefnyddio ar gyfer chwarae gêm yn unig, peidio â chwarae yn y gofod hwnnw'n ddim hwyrach na chwarter awr cyn yr amser a bennwyd ar gyfer dechrau'r gêm, oni fydd y person hwnnw'n cymryd rhan yn y gêm honno;</w:t>
      </w:r>
    </w:p>
    <w:p w14:paraId="53614CB8" w14:textId="77777777" w:rsidR="00677600" w:rsidRPr="00D46064" w:rsidRDefault="00AB645C" w:rsidP="00677600">
      <w:pPr>
        <w:pStyle w:val="ListParagraph"/>
        <w:numPr>
          <w:ilvl w:val="0"/>
          <w:numId w:val="15"/>
        </w:numPr>
        <w:tabs>
          <w:tab w:val="left" w:pos="2974"/>
        </w:tabs>
        <w:jc w:val="both"/>
        <w:rPr>
          <w:sz w:val="24"/>
          <w:szCs w:val="24"/>
        </w:rPr>
      </w:pPr>
      <w:r w:rsidRPr="00D46064">
        <w:rPr>
          <w:sz w:val="24"/>
          <w:szCs w:val="24"/>
          <w:lang w:val="cy-GB"/>
        </w:rPr>
        <w:t>lle y bydd y Cyngor wedi caniatáu i'r gofod gael ei ddefnyddio i chwarae gêm ynddi, ac y bydd y person hwnnw'n cymryd rhan yn y gêm honno, peidio â defnyddio'r gofod am fwy na dwy awr yn ddi-dor, os bydd unrhyw chwaraewr arall neu chwaraewyr eraill yn rhoi gwybod iddo am ddymuniad i ddefnyddio'r gofod.</w:t>
      </w:r>
    </w:p>
    <w:p w14:paraId="53614CB9" w14:textId="77777777" w:rsidR="00677600" w:rsidRPr="00D46064" w:rsidRDefault="00677600" w:rsidP="00677600">
      <w:pPr>
        <w:pStyle w:val="ListParagraph"/>
        <w:tabs>
          <w:tab w:val="left" w:pos="2974"/>
        </w:tabs>
        <w:ind w:left="1440"/>
        <w:jc w:val="both"/>
        <w:rPr>
          <w:sz w:val="24"/>
          <w:szCs w:val="24"/>
        </w:rPr>
      </w:pPr>
    </w:p>
    <w:p w14:paraId="53614CBA" w14:textId="77777777" w:rsidR="00677600" w:rsidRPr="00D46064" w:rsidRDefault="00AB645C" w:rsidP="002E44F3">
      <w:pPr>
        <w:pStyle w:val="ListParagraph"/>
        <w:numPr>
          <w:ilvl w:val="0"/>
          <w:numId w:val="7"/>
        </w:numPr>
        <w:tabs>
          <w:tab w:val="left" w:pos="2974"/>
        </w:tabs>
        <w:jc w:val="both"/>
        <w:rPr>
          <w:sz w:val="24"/>
          <w:szCs w:val="24"/>
        </w:rPr>
      </w:pPr>
      <w:r w:rsidRPr="00D46064">
        <w:rPr>
          <w:sz w:val="24"/>
          <w:szCs w:val="24"/>
          <w:lang w:val="cy-GB"/>
        </w:rPr>
        <w:t>Ni chaniateir i berson yn yr un rhan o'r tir hamdden a all fod wedi cael ei neilltuo gan y Cyngor ar gyfer unrhyw gêm chwarae na chymryd rhan yn yr un gêm pan fydd cyflwr y tir neu reswm arall yn gwneud y rhan honno o'r tir hamdden yn anaddas i'w defnyddio a bod hysbysiad wedi'i osod mewn safle amlwg i wahardd chwarae yn y rhan honno o'r tir hamdden.</w:t>
      </w:r>
    </w:p>
    <w:p w14:paraId="53614CBB" w14:textId="77777777" w:rsidR="00677600" w:rsidRPr="00D46064" w:rsidRDefault="00677600" w:rsidP="00677600">
      <w:pPr>
        <w:pStyle w:val="ListParagraph"/>
        <w:tabs>
          <w:tab w:val="left" w:pos="2974"/>
        </w:tabs>
        <w:jc w:val="both"/>
        <w:rPr>
          <w:sz w:val="24"/>
          <w:szCs w:val="24"/>
        </w:rPr>
      </w:pPr>
    </w:p>
    <w:p w14:paraId="53614CBC" w14:textId="77777777" w:rsidR="00270ACF" w:rsidRPr="00D46064" w:rsidRDefault="00AB645C" w:rsidP="00270ACF">
      <w:pPr>
        <w:tabs>
          <w:tab w:val="left" w:pos="2974"/>
        </w:tabs>
        <w:jc w:val="both"/>
        <w:rPr>
          <w:b/>
          <w:bCs/>
          <w:sz w:val="24"/>
          <w:szCs w:val="24"/>
        </w:rPr>
      </w:pPr>
      <w:r w:rsidRPr="00D46064">
        <w:rPr>
          <w:b/>
          <w:bCs/>
          <w:sz w:val="24"/>
          <w:szCs w:val="24"/>
          <w:lang w:val="cy-GB"/>
        </w:rPr>
        <w:t>Codi adeileddau a gwerthu heb awdurdod</w:t>
      </w:r>
    </w:p>
    <w:p w14:paraId="53614CBD" w14:textId="77777777" w:rsidR="00677600" w:rsidRPr="00D46064" w:rsidRDefault="00AB645C" w:rsidP="002E44F3">
      <w:pPr>
        <w:pStyle w:val="ListParagraph"/>
        <w:numPr>
          <w:ilvl w:val="0"/>
          <w:numId w:val="7"/>
        </w:numPr>
        <w:tabs>
          <w:tab w:val="left" w:pos="2974"/>
        </w:tabs>
        <w:jc w:val="both"/>
        <w:rPr>
          <w:sz w:val="24"/>
          <w:szCs w:val="24"/>
        </w:rPr>
      </w:pPr>
      <w:r w:rsidRPr="00D46064">
        <w:rPr>
          <w:sz w:val="24"/>
          <w:szCs w:val="24"/>
          <w:lang w:val="cy-GB"/>
        </w:rPr>
        <w:t>Ni chaniateir i berson wneud y canlynol yn y tir hamdden —</w:t>
      </w:r>
    </w:p>
    <w:p w14:paraId="53614CBE" w14:textId="77777777" w:rsidR="00677600" w:rsidRPr="00D46064" w:rsidRDefault="00AB645C" w:rsidP="00677600">
      <w:pPr>
        <w:pStyle w:val="ListParagraph"/>
        <w:numPr>
          <w:ilvl w:val="0"/>
          <w:numId w:val="16"/>
        </w:numPr>
        <w:tabs>
          <w:tab w:val="left" w:pos="2974"/>
        </w:tabs>
        <w:jc w:val="both"/>
        <w:rPr>
          <w:sz w:val="24"/>
          <w:szCs w:val="24"/>
        </w:rPr>
      </w:pPr>
      <w:r w:rsidRPr="00D46064">
        <w:rPr>
          <w:sz w:val="24"/>
          <w:szCs w:val="24"/>
          <w:lang w:val="cy-GB"/>
        </w:rPr>
        <w:t xml:space="preserve">ac eithrio fel y darperir o hyn ymlaen, codi unrhyw bostyn, rheilen, ffens, polyn, pabell, bwth, stondin, adeilad, neu adeiledd arall: Ar yr amod na fydd y gwaharddiad hwn yn berthnasol lle y bydd y Cyngor, ar ôl cael cais, yn rhoi caniatâd i godi unrhyw bostyn, rheilen, ffens, polyn, pabell, bwth, stondin, adeilad, neu adeiledd arall, ar yr achlysur ac at y diben a nodir yn y cais; </w:t>
      </w:r>
    </w:p>
    <w:p w14:paraId="53614CBF" w14:textId="77777777" w:rsidR="00677600" w:rsidRPr="00D46064" w:rsidRDefault="00AB645C" w:rsidP="00677600">
      <w:pPr>
        <w:pStyle w:val="ListParagraph"/>
        <w:numPr>
          <w:ilvl w:val="0"/>
          <w:numId w:val="16"/>
        </w:numPr>
        <w:tabs>
          <w:tab w:val="left" w:pos="2974"/>
        </w:tabs>
        <w:jc w:val="both"/>
        <w:rPr>
          <w:sz w:val="24"/>
          <w:szCs w:val="24"/>
        </w:rPr>
      </w:pPr>
      <w:r w:rsidRPr="00D46064">
        <w:rPr>
          <w:sz w:val="24"/>
          <w:szCs w:val="24"/>
          <w:lang w:val="cy-GB"/>
        </w:rPr>
        <w:t>hongian, taenu, neu osod unrhyw ddillad neu ffabrigau eraill i'w sychu neu eu gwynnu;</w:t>
      </w:r>
    </w:p>
    <w:p w14:paraId="53614CC0" w14:textId="77777777" w:rsidR="00677600" w:rsidRPr="00D46064" w:rsidRDefault="00AB645C" w:rsidP="00677600">
      <w:pPr>
        <w:pStyle w:val="ListParagraph"/>
        <w:numPr>
          <w:ilvl w:val="0"/>
          <w:numId w:val="16"/>
        </w:numPr>
        <w:tabs>
          <w:tab w:val="left" w:pos="2974"/>
        </w:tabs>
        <w:jc w:val="both"/>
        <w:rPr>
          <w:sz w:val="24"/>
          <w:szCs w:val="24"/>
        </w:rPr>
      </w:pPr>
      <w:r w:rsidRPr="00D46064">
        <w:rPr>
          <w:sz w:val="24"/>
          <w:szCs w:val="24"/>
          <w:lang w:val="cy-GB"/>
        </w:rPr>
        <w:t xml:space="preserve">gwerthu, neu gynnig neu amlygu ar gyfer gwerthu, neu roi ar log, neu gynnig neu amlygu ar gyfer rhoi ar log, unrhyw nwydd neu wrthrych, oni fydd ganddo awdurdod, yn unol â chytundeb â'r Cyngor, neu fel arall wrth arfer </w:t>
      </w:r>
      <w:r w:rsidRPr="00D46064">
        <w:rPr>
          <w:sz w:val="24"/>
          <w:szCs w:val="24"/>
          <w:lang w:val="cy-GB"/>
        </w:rPr>
        <w:lastRenderedPageBreak/>
        <w:t>unrhyw hawl neu fraint gyfreithlon, i werthu nwydd neu wrthrych o'r fath neu ei roi ar log yn y tir hamdden.</w:t>
      </w:r>
    </w:p>
    <w:p w14:paraId="53614CC1" w14:textId="77777777" w:rsidR="00270ACF" w:rsidRPr="00D46064" w:rsidRDefault="00270ACF" w:rsidP="00270ACF">
      <w:pPr>
        <w:pStyle w:val="ListParagraph"/>
        <w:tabs>
          <w:tab w:val="left" w:pos="2974"/>
        </w:tabs>
        <w:ind w:left="1440"/>
        <w:jc w:val="both"/>
        <w:rPr>
          <w:b/>
          <w:bCs/>
          <w:sz w:val="24"/>
          <w:szCs w:val="24"/>
        </w:rPr>
      </w:pPr>
    </w:p>
    <w:p w14:paraId="53614CC2" w14:textId="77777777" w:rsidR="00270ACF" w:rsidRPr="00D46064" w:rsidRDefault="00AB645C" w:rsidP="00270ACF">
      <w:pPr>
        <w:tabs>
          <w:tab w:val="left" w:pos="2974"/>
        </w:tabs>
        <w:jc w:val="both"/>
        <w:rPr>
          <w:b/>
          <w:bCs/>
          <w:sz w:val="24"/>
          <w:szCs w:val="24"/>
        </w:rPr>
      </w:pPr>
      <w:r w:rsidRPr="00D46064">
        <w:rPr>
          <w:b/>
          <w:bCs/>
          <w:sz w:val="24"/>
          <w:szCs w:val="24"/>
          <w:lang w:val="cy-GB"/>
        </w:rPr>
        <w:t>Rhwystro</w:t>
      </w:r>
    </w:p>
    <w:p w14:paraId="53614CC3" w14:textId="77777777" w:rsidR="00677600" w:rsidRPr="00D46064" w:rsidRDefault="00AB645C" w:rsidP="002E44F3">
      <w:pPr>
        <w:pStyle w:val="ListParagraph"/>
        <w:numPr>
          <w:ilvl w:val="0"/>
          <w:numId w:val="7"/>
        </w:numPr>
        <w:tabs>
          <w:tab w:val="left" w:pos="2974"/>
        </w:tabs>
        <w:jc w:val="both"/>
        <w:rPr>
          <w:sz w:val="24"/>
          <w:szCs w:val="24"/>
        </w:rPr>
      </w:pPr>
      <w:r w:rsidRPr="00D46064">
        <w:rPr>
          <w:sz w:val="24"/>
          <w:szCs w:val="24"/>
          <w:lang w:val="cy-GB"/>
        </w:rPr>
        <w:t>Ni chaniateir i berson yn y tir hamdden rwystro, tarfu, ymyrryd na pheri niwsans yn fwriadol i'r un person arall sy'n defnyddio'r tir hamdden yn briodol, na rhwystro, tarfu, ymyrryd na pheri niwsans yn fwriadol i un o swyddogion y Cyngor sy'n cyflawni ei ddyletswydd yn briodol, na'r un person neu was i berson a gyflogir gan y Cyngor sy'n gwneud unrhyw waith sy'n gysylltiedig â threfnu neu gynnal a chadw'r tiroedd hamdden yn briodol.</w:t>
      </w:r>
    </w:p>
    <w:p w14:paraId="53614CC4" w14:textId="77777777" w:rsidR="00677600" w:rsidRPr="00D46064" w:rsidRDefault="00677600" w:rsidP="00677600">
      <w:pPr>
        <w:pStyle w:val="ListParagraph"/>
        <w:tabs>
          <w:tab w:val="left" w:pos="2974"/>
        </w:tabs>
        <w:jc w:val="both"/>
        <w:rPr>
          <w:sz w:val="24"/>
          <w:szCs w:val="24"/>
        </w:rPr>
      </w:pPr>
    </w:p>
    <w:p w14:paraId="53614CC5" w14:textId="77777777" w:rsidR="00270ACF" w:rsidRPr="00D46064" w:rsidRDefault="00AB645C" w:rsidP="00270ACF">
      <w:pPr>
        <w:tabs>
          <w:tab w:val="left" w:pos="2974"/>
        </w:tabs>
        <w:jc w:val="both"/>
        <w:rPr>
          <w:b/>
          <w:bCs/>
          <w:sz w:val="24"/>
          <w:szCs w:val="24"/>
        </w:rPr>
      </w:pPr>
      <w:r w:rsidRPr="00D46064">
        <w:rPr>
          <w:b/>
          <w:bCs/>
          <w:sz w:val="24"/>
          <w:szCs w:val="24"/>
          <w:lang w:val="cy-GB"/>
        </w:rPr>
        <w:t>Golff</w:t>
      </w:r>
    </w:p>
    <w:p w14:paraId="53614CC6" w14:textId="77777777" w:rsidR="00677600" w:rsidRPr="00D46064" w:rsidRDefault="00AB645C" w:rsidP="002E44F3">
      <w:pPr>
        <w:pStyle w:val="ListParagraph"/>
        <w:numPr>
          <w:ilvl w:val="0"/>
          <w:numId w:val="7"/>
        </w:numPr>
        <w:tabs>
          <w:tab w:val="left" w:pos="2974"/>
        </w:tabs>
        <w:jc w:val="both"/>
        <w:rPr>
          <w:sz w:val="24"/>
          <w:szCs w:val="24"/>
        </w:rPr>
      </w:pPr>
      <w:r w:rsidRPr="00D46064">
        <w:rPr>
          <w:sz w:val="24"/>
          <w:szCs w:val="24"/>
          <w:lang w:val="cy-GB"/>
        </w:rPr>
        <w:t>Ni chaniateir i berson yn y tir hamdden ddreifio, pitsio na tsipio pêl golff solet ac eithrio ar unrhyw ardal a neilltuwyd gan y Cyngor fel maes golff neu laslawr pytio.</w:t>
      </w:r>
    </w:p>
    <w:p w14:paraId="53614CC7" w14:textId="77777777" w:rsidR="00677600" w:rsidRPr="00D46064" w:rsidRDefault="00677600" w:rsidP="00677600">
      <w:pPr>
        <w:pStyle w:val="ListParagraph"/>
        <w:tabs>
          <w:tab w:val="left" w:pos="2974"/>
        </w:tabs>
        <w:jc w:val="both"/>
        <w:rPr>
          <w:sz w:val="24"/>
          <w:szCs w:val="24"/>
        </w:rPr>
      </w:pPr>
    </w:p>
    <w:p w14:paraId="53614CC8" w14:textId="77777777" w:rsidR="00270ACF" w:rsidRPr="00D46064" w:rsidRDefault="00AB645C" w:rsidP="00270ACF">
      <w:pPr>
        <w:tabs>
          <w:tab w:val="left" w:pos="2974"/>
        </w:tabs>
        <w:jc w:val="both"/>
        <w:rPr>
          <w:b/>
          <w:bCs/>
          <w:sz w:val="24"/>
          <w:szCs w:val="24"/>
        </w:rPr>
      </w:pPr>
      <w:r w:rsidRPr="00D46064">
        <w:rPr>
          <w:b/>
          <w:bCs/>
          <w:sz w:val="24"/>
          <w:szCs w:val="24"/>
          <w:lang w:val="cy-GB"/>
        </w:rPr>
        <w:t>Ceffylau</w:t>
      </w:r>
    </w:p>
    <w:p w14:paraId="53614CC9" w14:textId="3E00BBFD" w:rsidR="00677600" w:rsidRPr="00D46064" w:rsidRDefault="00FC410A" w:rsidP="002E44F3">
      <w:pPr>
        <w:pStyle w:val="ListParagraph"/>
        <w:numPr>
          <w:ilvl w:val="0"/>
          <w:numId w:val="7"/>
        </w:numPr>
        <w:tabs>
          <w:tab w:val="left" w:pos="2974"/>
        </w:tabs>
        <w:jc w:val="both"/>
        <w:rPr>
          <w:sz w:val="24"/>
          <w:szCs w:val="24"/>
        </w:rPr>
      </w:pPr>
      <w:r w:rsidRPr="00D46064">
        <w:rPr>
          <w:rFonts w:ascii="Aptos" w:hAnsi="Aptos" w:cs="Aptos"/>
          <w:sz w:val="24"/>
          <w:szCs w:val="24"/>
          <w:lang w:val="cy-GB"/>
        </w:rPr>
        <w:t>Ni chaniateir i berson, ac eithrio wrth arfer unrhyw hawl neu fraint gyfreithlon, farchogaeth yr un ceffyl yn y tir hamdden ac eithrio yn y tir hamdden o'r enw Tir y Gnoll. Lle y bydd unrhyw ran o'r tir hamdden o'r enw Tir y Gnoll, drwy hysbysiad a fydd wedi'i roi'n sownd mewn safle amlwg yn y tir hamdden, wedi cael ei neilltuo fel gofod lle y caniateir marchogaeth, ni chaniateir i berson, ac eithrio wrth arfer unrhyw hawl neu fraint gyfreithlon, farchogaeth ceffyl yn yr un rhan arall o'r tir hamdden.</w:t>
      </w:r>
    </w:p>
    <w:p w14:paraId="53614CCA" w14:textId="77777777" w:rsidR="00677600" w:rsidRPr="00D46064" w:rsidRDefault="00677600" w:rsidP="00677600">
      <w:pPr>
        <w:pStyle w:val="ListParagraph"/>
        <w:rPr>
          <w:sz w:val="24"/>
          <w:szCs w:val="24"/>
        </w:rPr>
      </w:pPr>
    </w:p>
    <w:p w14:paraId="53614CCB" w14:textId="77777777" w:rsidR="00677600" w:rsidRPr="00D46064" w:rsidRDefault="00AB645C" w:rsidP="00677600">
      <w:pPr>
        <w:tabs>
          <w:tab w:val="left" w:pos="2974"/>
        </w:tabs>
        <w:jc w:val="both"/>
        <w:rPr>
          <w:b/>
          <w:bCs/>
          <w:sz w:val="24"/>
          <w:szCs w:val="24"/>
        </w:rPr>
      </w:pPr>
      <w:r w:rsidRPr="00D46064">
        <w:rPr>
          <w:b/>
          <w:bCs/>
          <w:sz w:val="24"/>
          <w:szCs w:val="24"/>
          <w:lang w:val="cy-GB"/>
        </w:rPr>
        <w:t>Cosb</w:t>
      </w:r>
    </w:p>
    <w:p w14:paraId="53614CCC" w14:textId="77777777" w:rsidR="00677600" w:rsidRPr="00D46064" w:rsidRDefault="00AB645C" w:rsidP="002E44F3">
      <w:pPr>
        <w:pStyle w:val="ListParagraph"/>
        <w:numPr>
          <w:ilvl w:val="0"/>
          <w:numId w:val="7"/>
        </w:numPr>
        <w:tabs>
          <w:tab w:val="left" w:pos="2974"/>
        </w:tabs>
        <w:jc w:val="both"/>
        <w:rPr>
          <w:sz w:val="24"/>
          <w:szCs w:val="24"/>
        </w:rPr>
      </w:pPr>
      <w:r w:rsidRPr="00D46064">
        <w:rPr>
          <w:sz w:val="24"/>
          <w:szCs w:val="24"/>
          <w:lang w:val="cy-GB"/>
        </w:rPr>
        <w:t>Bydd pob person sy'n troseddu yn erbyn unrhyw un o'r is-ddeddfau hyn, os caiff gollfarn ddiannod, yn agored i ddirwy o ddim mwy nag ugain punt.</w:t>
      </w:r>
    </w:p>
    <w:p w14:paraId="53614CCD" w14:textId="77777777" w:rsidR="00677600" w:rsidRPr="00D46064" w:rsidRDefault="00677600" w:rsidP="00677600">
      <w:pPr>
        <w:pStyle w:val="ListParagraph"/>
        <w:rPr>
          <w:sz w:val="24"/>
          <w:szCs w:val="24"/>
        </w:rPr>
      </w:pPr>
    </w:p>
    <w:p w14:paraId="53614CCE" w14:textId="77777777" w:rsidR="00677600" w:rsidRPr="00D46064" w:rsidRDefault="00AB645C" w:rsidP="00677600">
      <w:pPr>
        <w:tabs>
          <w:tab w:val="left" w:pos="2974"/>
        </w:tabs>
        <w:jc w:val="both"/>
        <w:rPr>
          <w:b/>
          <w:bCs/>
          <w:sz w:val="24"/>
          <w:szCs w:val="24"/>
        </w:rPr>
      </w:pPr>
      <w:r w:rsidRPr="00D46064">
        <w:rPr>
          <w:b/>
          <w:bCs/>
          <w:sz w:val="24"/>
          <w:szCs w:val="24"/>
          <w:lang w:val="cy-GB"/>
        </w:rPr>
        <w:t>Symud Troseddwyr Ymaith</w:t>
      </w:r>
    </w:p>
    <w:p w14:paraId="53614CCF" w14:textId="77777777" w:rsidR="00677600" w:rsidRPr="00D46064" w:rsidRDefault="00AB645C" w:rsidP="00677600">
      <w:pPr>
        <w:pStyle w:val="ListParagraph"/>
        <w:numPr>
          <w:ilvl w:val="0"/>
          <w:numId w:val="7"/>
        </w:numPr>
        <w:tabs>
          <w:tab w:val="left" w:pos="2974"/>
        </w:tabs>
        <w:jc w:val="both"/>
        <w:rPr>
          <w:sz w:val="24"/>
          <w:szCs w:val="24"/>
        </w:rPr>
      </w:pPr>
      <w:r w:rsidRPr="00D46064">
        <w:rPr>
          <w:sz w:val="24"/>
          <w:szCs w:val="24"/>
          <w:lang w:val="cy-GB"/>
        </w:rPr>
        <w:t>Gall pob person sy'n torri unrhyw is-ddeddf ar gyfer rheoleiddio'r tir hamdden gael ei symud oddi yno gan unrhyw un o swyddogion y Cyngor, neu gan unrhyw gwnstabl, mewn unrhyw un o'r achosion a nodir o hyn ymlaen:</w:t>
      </w:r>
    </w:p>
    <w:p w14:paraId="53614CD0" w14:textId="77777777" w:rsidR="00677600" w:rsidRPr="00D46064" w:rsidRDefault="00AB645C" w:rsidP="00677600">
      <w:pPr>
        <w:pStyle w:val="ListParagraph"/>
        <w:numPr>
          <w:ilvl w:val="0"/>
          <w:numId w:val="17"/>
        </w:numPr>
        <w:jc w:val="both"/>
        <w:rPr>
          <w:sz w:val="24"/>
          <w:szCs w:val="24"/>
        </w:rPr>
      </w:pPr>
      <w:r w:rsidRPr="00D46064">
        <w:rPr>
          <w:sz w:val="24"/>
          <w:szCs w:val="24"/>
          <w:lang w:val="cy-GB"/>
        </w:rPr>
        <w:t>Lle y caiff yr is-ddeddf ei thorri yng ngolwg swyddog neu gwnstabl o'r fath, a bod enw a chyfeiriad y person sy'n torri'r is-ddeddf yn anhysbys i'r swyddog neu'r cwnstabl hwnnw heb fod modd iddo gael gwybod beth yw ei enw a'i gyfeiriad:</w:t>
      </w:r>
    </w:p>
    <w:p w14:paraId="53614CD1" w14:textId="77777777" w:rsidR="00677600" w:rsidRPr="00D46064" w:rsidRDefault="00AB645C" w:rsidP="00677600">
      <w:pPr>
        <w:pStyle w:val="ListParagraph"/>
        <w:numPr>
          <w:ilvl w:val="0"/>
          <w:numId w:val="17"/>
        </w:numPr>
        <w:jc w:val="both"/>
        <w:rPr>
          <w:sz w:val="24"/>
          <w:szCs w:val="24"/>
        </w:rPr>
      </w:pPr>
      <w:r w:rsidRPr="00D46064">
        <w:rPr>
          <w:sz w:val="24"/>
          <w:szCs w:val="24"/>
          <w:lang w:val="cy-GB"/>
        </w:rPr>
        <w:t xml:space="preserve">Lle y caiff yr is-ddeddf ei thorri yng ngolwg swyddog neu gwnstabl o'r fath ac, ar sail natur yr achos hwnnw, neu unrhyw ffaith arall y gall y swyddog neu'r cwnstabl fod yn ymwybodol ohoni, neu y gall fod yn gredadwy iddo </w:t>
      </w:r>
      <w:r w:rsidRPr="00D46064">
        <w:rPr>
          <w:sz w:val="24"/>
          <w:szCs w:val="24"/>
          <w:lang w:val="cy-GB"/>
        </w:rPr>
        <w:lastRenderedPageBreak/>
        <w:t>gael gwybod amdani, mae'n bosibl y bydd sail resymol dros gredu y gall parhad y person a dorrodd yr is-ddeddf yn y tir hamdden arwain at achos arall o dorri is-ddeddf, neu fod symud person o'r fath ymaith o'r tir hamdden yn angenrheidiol fel arall fel mesur diogelwch ar gyfer defnyddio a rheoleiddio'r tir hamdden yn briodol.</w:t>
      </w:r>
    </w:p>
    <w:p w14:paraId="53614CD2" w14:textId="77777777" w:rsidR="00677600" w:rsidRPr="00D46064" w:rsidRDefault="00677600" w:rsidP="00677600">
      <w:pPr>
        <w:pStyle w:val="ListParagraph"/>
        <w:ind w:left="1440"/>
        <w:jc w:val="both"/>
        <w:rPr>
          <w:sz w:val="24"/>
          <w:szCs w:val="24"/>
        </w:rPr>
      </w:pPr>
    </w:p>
    <w:p w14:paraId="53614CD3" w14:textId="77777777" w:rsidR="00677600" w:rsidRPr="00D46064" w:rsidRDefault="00AB645C" w:rsidP="00677600">
      <w:pPr>
        <w:tabs>
          <w:tab w:val="left" w:pos="2974"/>
        </w:tabs>
        <w:jc w:val="both"/>
        <w:rPr>
          <w:b/>
          <w:bCs/>
          <w:sz w:val="24"/>
          <w:szCs w:val="24"/>
        </w:rPr>
      </w:pPr>
      <w:r w:rsidRPr="00D46064">
        <w:rPr>
          <w:b/>
          <w:bCs/>
          <w:sz w:val="24"/>
          <w:szCs w:val="24"/>
          <w:lang w:val="cy-GB"/>
        </w:rPr>
        <w:t>Diwygio</w:t>
      </w:r>
    </w:p>
    <w:p w14:paraId="53614CD4" w14:textId="77777777" w:rsidR="003A0E39" w:rsidRPr="00D46064" w:rsidRDefault="00AB645C" w:rsidP="00687D39">
      <w:pPr>
        <w:pStyle w:val="ListParagraph"/>
        <w:numPr>
          <w:ilvl w:val="0"/>
          <w:numId w:val="7"/>
        </w:numPr>
        <w:tabs>
          <w:tab w:val="left" w:pos="2974"/>
        </w:tabs>
        <w:jc w:val="both"/>
        <w:rPr>
          <w:sz w:val="24"/>
          <w:szCs w:val="24"/>
        </w:rPr>
      </w:pPr>
      <w:r w:rsidRPr="00D46064">
        <w:rPr>
          <w:sz w:val="24"/>
          <w:szCs w:val="24"/>
          <w:lang w:val="cy-GB"/>
        </w:rPr>
        <w:t>Mae'r is-ddeddfau mewn perthynas â'r tiroedd hamdden ym Mwrdeistref Castell-nedd, a wnaed gan Gyngor Bwrdeistref Castell-nedd ar 29 Mai 1975 ac a gadarnhawyd gan yr Ysgrifennydd Gwladol ar 28 Medi 1975, drwy hyn yn cael eu diwygio.</w:t>
      </w:r>
    </w:p>
    <w:p w14:paraId="53614CD5" w14:textId="77777777" w:rsidR="006E36DB" w:rsidRPr="00D46064" w:rsidRDefault="006E36DB" w:rsidP="001E2D01">
      <w:pPr>
        <w:rPr>
          <w:b/>
          <w:bCs/>
          <w:sz w:val="40"/>
          <w:szCs w:val="40"/>
        </w:rPr>
      </w:pPr>
    </w:p>
    <w:p w14:paraId="53614CD6" w14:textId="77777777" w:rsidR="00AF4F05" w:rsidRPr="00D46064" w:rsidRDefault="00AF4F05" w:rsidP="001E2D01">
      <w:pPr>
        <w:rPr>
          <w:b/>
          <w:bCs/>
          <w:sz w:val="40"/>
          <w:szCs w:val="40"/>
        </w:rPr>
      </w:pPr>
    </w:p>
    <w:p w14:paraId="53614CD7" w14:textId="77777777" w:rsidR="00AF4F05" w:rsidRPr="00D46064" w:rsidRDefault="00AF4F05" w:rsidP="001E2D01">
      <w:pPr>
        <w:rPr>
          <w:b/>
          <w:bCs/>
          <w:sz w:val="40"/>
          <w:szCs w:val="40"/>
        </w:rPr>
      </w:pPr>
    </w:p>
    <w:p w14:paraId="53614CD8" w14:textId="77777777" w:rsidR="003A0E39" w:rsidRPr="00D46064" w:rsidRDefault="00AB645C" w:rsidP="003A0E39">
      <w:pPr>
        <w:jc w:val="center"/>
        <w:rPr>
          <w:b/>
          <w:bCs/>
        </w:rPr>
      </w:pPr>
      <w:r w:rsidRPr="00D46064">
        <w:rPr>
          <w:b/>
          <w:bCs/>
          <w:sz w:val="40"/>
          <w:szCs w:val="40"/>
          <w:lang w:val="cy-GB"/>
        </w:rPr>
        <w:t>ATODLEN</w:t>
      </w:r>
      <w:r w:rsidRPr="00D46064">
        <w:rPr>
          <w:lang w:val="cy-GB"/>
        </w:rPr>
        <w:br/>
      </w:r>
    </w:p>
    <w:p w14:paraId="53614CD9" w14:textId="77777777" w:rsidR="003A0E39" w:rsidRPr="00D46064" w:rsidRDefault="00AB645C" w:rsidP="003A0E39">
      <w:pPr>
        <w:rPr>
          <w:i/>
          <w:iCs/>
          <w:sz w:val="24"/>
          <w:szCs w:val="24"/>
        </w:rPr>
      </w:pPr>
      <w:r w:rsidRPr="00D46064">
        <w:rPr>
          <w:b/>
          <w:bCs/>
          <w:sz w:val="28"/>
          <w:szCs w:val="28"/>
          <w:lang w:val="cy-GB"/>
        </w:rPr>
        <w:t>RHAN I</w:t>
      </w:r>
      <w:r w:rsidRPr="00D46064">
        <w:rPr>
          <w:sz w:val="24"/>
          <w:szCs w:val="24"/>
          <w:lang w:val="cy-GB"/>
        </w:rPr>
        <w:br/>
      </w:r>
      <w:r w:rsidRPr="00D46064">
        <w:rPr>
          <w:i/>
          <w:iCs/>
          <w:sz w:val="24"/>
          <w:szCs w:val="24"/>
          <w:lang w:val="cy-GB"/>
        </w:rPr>
        <w:t>Tiroedd a reoleiddir gan Adran 164 o Ddeddf Iechyd y Cyhoedd 1875</w:t>
      </w:r>
    </w:p>
    <w:p w14:paraId="53614CDA" w14:textId="77777777" w:rsidR="003A0E39" w:rsidRPr="00D46064" w:rsidRDefault="003A0E39" w:rsidP="003A0E39">
      <w:pPr>
        <w:rPr>
          <w:sz w:val="6"/>
          <w:szCs w:val="6"/>
        </w:rPr>
      </w:pPr>
    </w:p>
    <w:p w14:paraId="53614CDB" w14:textId="77777777" w:rsidR="003A0E39" w:rsidRPr="00D46064" w:rsidRDefault="00AB645C" w:rsidP="003A0E39">
      <w:pPr>
        <w:rPr>
          <w:b/>
          <w:bCs/>
          <w:sz w:val="24"/>
          <w:szCs w:val="24"/>
        </w:rPr>
      </w:pPr>
      <w:r w:rsidRPr="00D46064">
        <w:rPr>
          <w:sz w:val="24"/>
          <w:szCs w:val="24"/>
          <w:lang w:val="cy-GB"/>
        </w:rPr>
        <w:t>Maes Chwaraeon Llansawel. </w:t>
      </w:r>
      <w:r w:rsidRPr="00D46064">
        <w:rPr>
          <w:sz w:val="24"/>
          <w:szCs w:val="24"/>
          <w:lang w:val="cy-GB"/>
        </w:rPr>
        <w:br/>
        <w:t>Maes Chwaraeon Heol Dyfed.</w:t>
      </w:r>
      <w:r w:rsidRPr="00D46064">
        <w:rPr>
          <w:sz w:val="24"/>
          <w:szCs w:val="24"/>
          <w:lang w:val="cy-GB"/>
        </w:rPr>
        <w:br/>
        <w:t>Tir y Gnoll.</w:t>
      </w:r>
      <w:r w:rsidRPr="00D46064">
        <w:rPr>
          <w:sz w:val="24"/>
          <w:szCs w:val="24"/>
          <w:lang w:val="cy-GB"/>
        </w:rPr>
        <w:br/>
        <w:t>Parc Jersey.</w:t>
      </w:r>
      <w:r w:rsidRPr="00D46064">
        <w:rPr>
          <w:sz w:val="24"/>
          <w:szCs w:val="24"/>
          <w:lang w:val="cy-GB"/>
        </w:rPr>
        <w:br/>
        <w:t>Maes Chwaraeon Mount Pleasant.</w:t>
      </w:r>
      <w:r w:rsidRPr="00D46064">
        <w:rPr>
          <w:sz w:val="24"/>
          <w:szCs w:val="24"/>
          <w:lang w:val="cy-GB"/>
        </w:rPr>
        <w:br/>
        <w:t>Tiroedd Castell Castell-nedd.</w:t>
      </w:r>
      <w:r w:rsidRPr="00D46064">
        <w:rPr>
          <w:sz w:val="24"/>
          <w:szCs w:val="24"/>
          <w:lang w:val="cy-GB"/>
        </w:rPr>
        <w:br/>
        <w:t>Rhodfa Clarke.</w:t>
      </w:r>
      <w:r w:rsidRPr="00D46064">
        <w:rPr>
          <w:sz w:val="24"/>
          <w:szCs w:val="24"/>
          <w:lang w:val="cy-GB"/>
        </w:rPr>
        <w:br/>
        <w:t>Coedwig Shelone.</w:t>
      </w:r>
      <w:r w:rsidRPr="00D46064">
        <w:rPr>
          <w:sz w:val="24"/>
          <w:szCs w:val="24"/>
          <w:lang w:val="cy-GB"/>
        </w:rPr>
        <w:br/>
        <w:t>Gerddi Victoria.</w:t>
      </w:r>
      <w:r w:rsidRPr="00D46064">
        <w:rPr>
          <w:sz w:val="24"/>
          <w:szCs w:val="24"/>
          <w:lang w:val="cy-GB"/>
        </w:rPr>
        <w:br/>
      </w:r>
      <w:r w:rsidRPr="00D46064">
        <w:rPr>
          <w:sz w:val="24"/>
          <w:szCs w:val="24"/>
          <w:lang w:val="cy-GB"/>
        </w:rPr>
        <w:t>Gerddi Coffa Rhyfel Castell-nedd. </w:t>
      </w:r>
      <w:r w:rsidRPr="00D46064">
        <w:rPr>
          <w:sz w:val="24"/>
          <w:szCs w:val="24"/>
          <w:lang w:val="cy-GB"/>
        </w:rPr>
        <w:br/>
        <w:t> </w:t>
      </w:r>
      <w:r w:rsidRPr="00D46064">
        <w:rPr>
          <w:sz w:val="24"/>
          <w:szCs w:val="24"/>
          <w:lang w:val="cy-GB"/>
        </w:rPr>
        <w:br/>
      </w:r>
    </w:p>
    <w:p w14:paraId="53614CDC" w14:textId="77777777" w:rsidR="003A0E39" w:rsidRPr="00D46064" w:rsidRDefault="00AB645C" w:rsidP="003A0E39">
      <w:pPr>
        <w:rPr>
          <w:i/>
          <w:iCs/>
          <w:sz w:val="24"/>
          <w:szCs w:val="24"/>
        </w:rPr>
      </w:pPr>
      <w:r w:rsidRPr="00D46064">
        <w:rPr>
          <w:b/>
          <w:bCs/>
          <w:sz w:val="28"/>
          <w:szCs w:val="28"/>
          <w:lang w:val="cy-GB"/>
        </w:rPr>
        <w:t>RHAN II</w:t>
      </w:r>
      <w:r w:rsidRPr="00D46064">
        <w:rPr>
          <w:sz w:val="24"/>
          <w:szCs w:val="24"/>
          <w:lang w:val="cy-GB"/>
        </w:rPr>
        <w:br/>
      </w:r>
      <w:r w:rsidRPr="00D46064">
        <w:rPr>
          <w:i/>
          <w:iCs/>
          <w:sz w:val="24"/>
          <w:szCs w:val="24"/>
          <w:lang w:val="cy-GB"/>
        </w:rPr>
        <w:t>Tiroedd a reoleiddir gan Adrannau 12 a 15 o Ddeddf Mannau Agored 1906</w:t>
      </w:r>
    </w:p>
    <w:p w14:paraId="53614CDD" w14:textId="77777777" w:rsidR="003A0E39" w:rsidRPr="00D46064" w:rsidRDefault="003A0E39" w:rsidP="003A0E39">
      <w:pPr>
        <w:rPr>
          <w:sz w:val="6"/>
          <w:szCs w:val="6"/>
        </w:rPr>
      </w:pPr>
    </w:p>
    <w:p w14:paraId="53614CDE" w14:textId="77777777" w:rsidR="00A14379" w:rsidRPr="00D46064" w:rsidRDefault="00AB645C" w:rsidP="003A0E39">
      <w:r w:rsidRPr="00D46064">
        <w:rPr>
          <w:sz w:val="24"/>
          <w:szCs w:val="24"/>
          <w:lang w:val="cy-GB"/>
        </w:rPr>
        <w:t>Maes Chwaraeon Brynhyfryd.</w:t>
      </w:r>
      <w:r w:rsidRPr="00D46064">
        <w:rPr>
          <w:sz w:val="24"/>
          <w:szCs w:val="24"/>
          <w:lang w:val="cy-GB"/>
        </w:rPr>
        <w:br/>
        <w:t>Cae Chwarae Cefn Saeson.</w:t>
      </w:r>
      <w:r w:rsidRPr="00D46064">
        <w:rPr>
          <w:sz w:val="24"/>
          <w:szCs w:val="24"/>
          <w:lang w:val="cy-GB"/>
        </w:rPr>
        <w:br/>
      </w:r>
      <w:r w:rsidRPr="00D46064">
        <w:rPr>
          <w:sz w:val="24"/>
          <w:szCs w:val="24"/>
          <w:lang w:val="cy-GB"/>
        </w:rPr>
        <w:lastRenderedPageBreak/>
        <w:t>Cae Chwarae Cwrt Herbert.</w:t>
      </w:r>
      <w:r w:rsidRPr="00D46064">
        <w:rPr>
          <w:sz w:val="24"/>
          <w:szCs w:val="24"/>
          <w:lang w:val="cy-GB"/>
        </w:rPr>
        <w:br/>
        <w:t>Cae Chwarae Giant's Grave.</w:t>
      </w:r>
      <w:r w:rsidRPr="00D46064">
        <w:rPr>
          <w:sz w:val="24"/>
          <w:szCs w:val="24"/>
          <w:lang w:val="cy-GB"/>
        </w:rPr>
        <w:br/>
        <w:t>Maes Chwaraeon Melincryddan.</w:t>
      </w:r>
      <w:r w:rsidRPr="00D46064">
        <w:rPr>
          <w:sz w:val="24"/>
          <w:szCs w:val="24"/>
          <w:lang w:val="cy-GB"/>
        </w:rPr>
        <w:br/>
        <w:t>Maes Chwarae Plant Pen-y-dre.</w:t>
      </w:r>
      <w:r w:rsidRPr="00D46064">
        <w:rPr>
          <w:sz w:val="24"/>
          <w:szCs w:val="24"/>
          <w:lang w:val="cy-GB"/>
        </w:rPr>
        <w:br/>
        <w:t>Maes Chwarae Plant Price. </w:t>
      </w:r>
      <w:r w:rsidRPr="00D46064">
        <w:rPr>
          <w:sz w:val="24"/>
          <w:szCs w:val="24"/>
          <w:lang w:val="cy-GB"/>
        </w:rPr>
        <w:br/>
        <w:t>Parc Victoria, Llansawel. </w:t>
      </w:r>
      <w:r w:rsidRPr="00D46064">
        <w:rPr>
          <w:lang w:val="cy-GB"/>
        </w:rPr>
        <w:br/>
      </w:r>
    </w:p>
    <w:p w14:paraId="53614CDF" w14:textId="77777777" w:rsidR="000B3009" w:rsidRPr="00D46064" w:rsidRDefault="000B3009" w:rsidP="003A0E39"/>
    <w:p w14:paraId="53614CE0" w14:textId="77777777" w:rsidR="000B3009" w:rsidRPr="00D46064" w:rsidRDefault="00AB645C" w:rsidP="000B3009">
      <w:pPr>
        <w:rPr>
          <w:i/>
          <w:iCs/>
          <w:sz w:val="24"/>
          <w:szCs w:val="24"/>
        </w:rPr>
      </w:pPr>
      <w:r w:rsidRPr="00D46064">
        <w:rPr>
          <w:b/>
          <w:bCs/>
          <w:sz w:val="28"/>
          <w:szCs w:val="28"/>
          <w:lang w:val="cy-GB"/>
        </w:rPr>
        <w:t>RHAN III</w:t>
      </w:r>
      <w:r w:rsidRPr="00D46064">
        <w:rPr>
          <w:bCs/>
          <w:sz w:val="28"/>
          <w:szCs w:val="28"/>
          <w:lang w:val="cy-GB"/>
        </w:rPr>
        <w:t> </w:t>
      </w:r>
      <w:r w:rsidRPr="00D46064">
        <w:rPr>
          <w:sz w:val="24"/>
          <w:szCs w:val="24"/>
          <w:lang w:val="cy-GB"/>
        </w:rPr>
        <w:br/>
      </w:r>
      <w:r w:rsidRPr="00D46064">
        <w:rPr>
          <w:i/>
          <w:iCs/>
          <w:sz w:val="24"/>
          <w:szCs w:val="24"/>
          <w:lang w:val="cy-GB"/>
        </w:rPr>
        <w:t>Tiroedd lle mae hawl tramwy i feiciau neu lwybr beicio dynodedig</w:t>
      </w:r>
      <w:r w:rsidRPr="00D46064">
        <w:rPr>
          <w:sz w:val="24"/>
          <w:szCs w:val="24"/>
          <w:lang w:val="cy-GB"/>
        </w:rPr>
        <w:t xml:space="preserve"> </w:t>
      </w:r>
    </w:p>
    <w:p w14:paraId="53614CE1" w14:textId="77777777" w:rsidR="000B3009" w:rsidRPr="00D46064" w:rsidRDefault="000B3009" w:rsidP="000B3009">
      <w:pPr>
        <w:rPr>
          <w:sz w:val="6"/>
          <w:szCs w:val="6"/>
        </w:rPr>
      </w:pPr>
    </w:p>
    <w:p w14:paraId="53614CE2" w14:textId="77777777" w:rsidR="007740DB" w:rsidRPr="00D46064" w:rsidRDefault="00AB645C" w:rsidP="003A0E39">
      <w:r w:rsidRPr="00D46064">
        <w:rPr>
          <w:sz w:val="24"/>
          <w:szCs w:val="24"/>
          <w:lang w:val="cy-GB"/>
        </w:rPr>
        <w:t>Tir y Gnoll.</w:t>
      </w:r>
      <w:r w:rsidRPr="00D46064">
        <w:rPr>
          <w:sz w:val="24"/>
          <w:szCs w:val="24"/>
          <w:lang w:val="cy-GB"/>
        </w:rPr>
        <w:br/>
        <w:t>Gerddi Coffa Rhyfel Castell-nedd.</w:t>
      </w:r>
      <w:r w:rsidRPr="00D46064">
        <w:rPr>
          <w:sz w:val="24"/>
          <w:szCs w:val="24"/>
          <w:lang w:val="cy-GB"/>
        </w:rPr>
        <w:t> </w:t>
      </w:r>
      <w:r w:rsidRPr="00D46064">
        <w:rPr>
          <w:sz w:val="24"/>
          <w:szCs w:val="24"/>
          <w:lang w:val="cy-GB"/>
        </w:rPr>
        <w:br/>
      </w:r>
      <w:r w:rsidRPr="00D46064">
        <w:rPr>
          <w:lang w:val="cy-GB"/>
        </w:rPr>
        <w:br/>
      </w:r>
    </w:p>
    <w:p w14:paraId="53614CE3" w14:textId="77777777" w:rsidR="000B3009" w:rsidRPr="00D46064" w:rsidRDefault="000B3009" w:rsidP="003A0E39"/>
    <w:p w14:paraId="53614CE4" w14:textId="77777777" w:rsidR="000B3009" w:rsidRPr="00D46064" w:rsidRDefault="000B3009" w:rsidP="003A0E39"/>
    <w:p w14:paraId="53614CE5" w14:textId="77777777" w:rsidR="007740DB" w:rsidRPr="00D46064" w:rsidRDefault="00AB645C" w:rsidP="007740DB">
      <w:pPr>
        <w:tabs>
          <w:tab w:val="left" w:pos="1440"/>
          <w:tab w:val="left" w:pos="4752"/>
        </w:tabs>
        <w:spacing w:line="480" w:lineRule="auto"/>
        <w:rPr>
          <w:sz w:val="28"/>
        </w:rPr>
      </w:pPr>
      <w:r w:rsidRPr="00D46064">
        <w:rPr>
          <w:sz w:val="28"/>
          <w:lang w:val="cy-GB"/>
        </w:rPr>
        <w:t xml:space="preserve">Gosodwyd </w:t>
      </w:r>
      <w:r w:rsidRPr="00D46064">
        <w:rPr>
          <w:b/>
          <w:bCs/>
          <w:sz w:val="28"/>
          <w:lang w:val="cy-GB"/>
        </w:rPr>
        <w:t>SÊL GYFFREDIN</w:t>
      </w:r>
      <w:r w:rsidRPr="00D46064">
        <w:rPr>
          <w:sz w:val="28"/>
          <w:lang w:val="cy-GB"/>
        </w:rPr>
        <w:tab/>
        <w:t>)</w:t>
      </w:r>
    </w:p>
    <w:p w14:paraId="53614CE6" w14:textId="77777777" w:rsidR="007740DB" w:rsidRPr="00D46064" w:rsidRDefault="00AB645C" w:rsidP="007740DB">
      <w:pPr>
        <w:tabs>
          <w:tab w:val="left" w:pos="1440"/>
          <w:tab w:val="left" w:pos="4752"/>
        </w:tabs>
        <w:spacing w:line="480" w:lineRule="auto"/>
        <w:rPr>
          <w:sz w:val="28"/>
        </w:rPr>
      </w:pPr>
      <w:r w:rsidRPr="00D46064">
        <w:rPr>
          <w:b/>
          <w:bCs/>
          <w:sz w:val="28"/>
          <w:lang w:val="cy-GB"/>
        </w:rPr>
        <w:t>CYNGOR BWRDEISTREF SIROL</w:t>
      </w:r>
      <w:r w:rsidRPr="00D46064">
        <w:rPr>
          <w:b/>
          <w:bCs/>
          <w:sz w:val="28"/>
          <w:lang w:val="cy-GB"/>
        </w:rPr>
        <w:tab/>
      </w:r>
      <w:r w:rsidRPr="00D46064">
        <w:rPr>
          <w:sz w:val="28"/>
          <w:lang w:val="cy-GB"/>
        </w:rPr>
        <w:t>)</w:t>
      </w:r>
    </w:p>
    <w:p w14:paraId="53614CE7" w14:textId="77777777" w:rsidR="007740DB" w:rsidRPr="00D46064" w:rsidRDefault="00AB645C" w:rsidP="007740DB">
      <w:pPr>
        <w:tabs>
          <w:tab w:val="left" w:pos="1440"/>
          <w:tab w:val="left" w:pos="4752"/>
        </w:tabs>
        <w:spacing w:line="480" w:lineRule="auto"/>
        <w:rPr>
          <w:sz w:val="28"/>
        </w:rPr>
      </w:pPr>
      <w:r w:rsidRPr="00D46064">
        <w:rPr>
          <w:b/>
          <w:bCs/>
          <w:sz w:val="28"/>
          <w:lang w:val="cy-GB"/>
        </w:rPr>
        <w:t>CASTELL-NEDD PORT TALBOT</w:t>
      </w:r>
      <w:r w:rsidRPr="00D46064">
        <w:rPr>
          <w:sz w:val="28"/>
          <w:lang w:val="cy-GB"/>
        </w:rPr>
        <w:tab/>
        <w:t>)</w:t>
      </w:r>
    </w:p>
    <w:p w14:paraId="53614CE8" w14:textId="77777777" w:rsidR="007740DB" w:rsidRPr="00D46064" w:rsidRDefault="00AB645C" w:rsidP="007740DB">
      <w:pPr>
        <w:tabs>
          <w:tab w:val="left" w:pos="1440"/>
          <w:tab w:val="left" w:pos="4752"/>
        </w:tabs>
        <w:spacing w:line="480" w:lineRule="auto"/>
        <w:rPr>
          <w:sz w:val="28"/>
        </w:rPr>
      </w:pPr>
      <w:r w:rsidRPr="00D46064">
        <w:rPr>
          <w:sz w:val="28"/>
          <w:lang w:val="cy-GB"/>
        </w:rPr>
        <w:t>yma ym mhresenoldeb:-</w:t>
      </w:r>
      <w:r w:rsidRPr="00D46064">
        <w:rPr>
          <w:sz w:val="28"/>
          <w:lang w:val="cy-GB"/>
        </w:rPr>
        <w:tab/>
        <w:t>)</w:t>
      </w:r>
    </w:p>
    <w:p w14:paraId="53614CE9" w14:textId="77777777" w:rsidR="007740DB" w:rsidRPr="00D46064" w:rsidRDefault="007740DB" w:rsidP="007740DB">
      <w:pPr>
        <w:tabs>
          <w:tab w:val="left" w:pos="1440"/>
          <w:tab w:val="left" w:pos="4752"/>
        </w:tabs>
        <w:spacing w:line="480" w:lineRule="auto"/>
        <w:rPr>
          <w:sz w:val="28"/>
        </w:rPr>
      </w:pPr>
    </w:p>
    <w:p w14:paraId="53614CEA" w14:textId="77777777" w:rsidR="007740DB" w:rsidRPr="00D46064" w:rsidRDefault="00AB645C" w:rsidP="007740DB">
      <w:pPr>
        <w:tabs>
          <w:tab w:val="left" w:pos="1440"/>
          <w:tab w:val="left" w:pos="4752"/>
        </w:tabs>
        <w:spacing w:line="480" w:lineRule="auto"/>
        <w:rPr>
          <w:b/>
          <w:sz w:val="28"/>
        </w:rPr>
      </w:pPr>
      <w:r w:rsidRPr="00D46064">
        <w:rPr>
          <w:sz w:val="28"/>
          <w:lang w:val="cy-GB"/>
        </w:rPr>
        <w:tab/>
      </w:r>
      <w:r w:rsidRPr="00D46064">
        <w:rPr>
          <w:sz w:val="28"/>
          <w:lang w:val="cy-GB"/>
        </w:rPr>
        <w:tab/>
      </w:r>
      <w:r w:rsidRPr="00D46064">
        <w:rPr>
          <w:sz w:val="28"/>
          <w:lang w:val="cy-GB"/>
        </w:rPr>
        <w:tab/>
      </w:r>
      <w:r w:rsidRPr="00D46064">
        <w:rPr>
          <w:sz w:val="28"/>
          <w:lang w:val="cy-GB"/>
        </w:rPr>
        <w:tab/>
      </w:r>
      <w:r w:rsidRPr="00D46064">
        <w:rPr>
          <w:b/>
          <w:bCs/>
          <w:sz w:val="28"/>
          <w:lang w:val="cy-GB"/>
        </w:rPr>
        <w:t>Swyddog Priodol</w:t>
      </w:r>
    </w:p>
    <w:p w14:paraId="53614CEB" w14:textId="77777777" w:rsidR="001B49C9" w:rsidRPr="00D46064" w:rsidRDefault="001B49C9" w:rsidP="007740DB">
      <w:pPr>
        <w:tabs>
          <w:tab w:val="left" w:pos="1440"/>
          <w:tab w:val="left" w:pos="4752"/>
        </w:tabs>
        <w:spacing w:line="480" w:lineRule="auto"/>
        <w:rPr>
          <w:b/>
          <w:sz w:val="28"/>
        </w:rPr>
      </w:pPr>
    </w:p>
    <w:p w14:paraId="53614CEC" w14:textId="77777777" w:rsidR="001B49C9" w:rsidRPr="00D46064" w:rsidRDefault="001B49C9" w:rsidP="001B49C9">
      <w:pPr>
        <w:jc w:val="both"/>
        <w:rPr>
          <w:sz w:val="24"/>
          <w:szCs w:val="24"/>
        </w:rPr>
      </w:pPr>
    </w:p>
    <w:p w14:paraId="53614CED" w14:textId="77777777" w:rsidR="001B49C9" w:rsidRPr="00D46064" w:rsidRDefault="001B49C9" w:rsidP="001B49C9">
      <w:pPr>
        <w:jc w:val="both"/>
        <w:rPr>
          <w:sz w:val="24"/>
          <w:szCs w:val="24"/>
        </w:rPr>
      </w:pPr>
    </w:p>
    <w:p w14:paraId="53614CEE" w14:textId="77777777" w:rsidR="007740DB" w:rsidRPr="00270ACF" w:rsidRDefault="00AB645C" w:rsidP="001B49C9">
      <w:pPr>
        <w:jc w:val="both"/>
      </w:pPr>
      <w:r w:rsidRPr="00D46064">
        <w:rPr>
          <w:sz w:val="24"/>
          <w:szCs w:val="24"/>
          <w:lang w:val="cy-GB"/>
        </w:rPr>
        <w:t>Gwneir Is-ddeddfau Tiroedd Hamdden ym Mwrdeistref Castell-nedd 1975 (Diwygio) (Rhif 1) 2026 ar [</w:t>
      </w:r>
      <w:r w:rsidRPr="00D46064">
        <w:rPr>
          <w:sz w:val="24"/>
          <w:szCs w:val="24"/>
          <w:lang w:val="cy-GB"/>
        </w:rPr>
        <w:t>dyddiad</w:t>
      </w:r>
      <w:r w:rsidRPr="00D46064">
        <w:rPr>
          <w:sz w:val="24"/>
          <w:szCs w:val="24"/>
          <w:lang w:val="cy-GB"/>
        </w:rPr>
        <w:t>] a byddant yn dod i rym ar [</w:t>
      </w:r>
      <w:r w:rsidRPr="00D46064">
        <w:rPr>
          <w:sz w:val="24"/>
          <w:szCs w:val="24"/>
          <w:lang w:val="cy-GB"/>
        </w:rPr>
        <w:t>dyddiad</w:t>
      </w:r>
      <w:r w:rsidRPr="00D46064">
        <w:rPr>
          <w:sz w:val="24"/>
          <w:szCs w:val="24"/>
          <w:lang w:val="cy-GB"/>
        </w:rPr>
        <w:t>]</w:t>
      </w:r>
    </w:p>
    <w:sectPr w:rsidR="007740DB" w:rsidRPr="00270AC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3D38F" w14:textId="77777777" w:rsidR="00AB645C" w:rsidRDefault="00AB645C">
      <w:pPr>
        <w:spacing w:after="0" w:line="240" w:lineRule="auto"/>
      </w:pPr>
      <w:r>
        <w:separator/>
      </w:r>
    </w:p>
  </w:endnote>
  <w:endnote w:type="continuationSeparator" w:id="0">
    <w:p w14:paraId="7D4C9DCB" w14:textId="77777777" w:rsidR="00AB645C" w:rsidRDefault="00AB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6560"/>
      <w:docPartObj>
        <w:docPartGallery w:val="Page Numbers (Bottom of Page)"/>
        <w:docPartUnique/>
      </w:docPartObj>
    </w:sdtPr>
    <w:sdtEndPr>
      <w:rPr>
        <w:noProof/>
      </w:rPr>
    </w:sdtEndPr>
    <w:sdtContent>
      <w:p w14:paraId="53614CEF" w14:textId="77777777" w:rsidR="00270ACF" w:rsidRDefault="00AB64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614CF0" w14:textId="77777777" w:rsidR="00270ACF" w:rsidRDefault="00270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D1BFB" w14:textId="77777777" w:rsidR="00AB645C" w:rsidRDefault="00AB645C">
      <w:pPr>
        <w:spacing w:after="0" w:line="240" w:lineRule="auto"/>
      </w:pPr>
      <w:r>
        <w:separator/>
      </w:r>
    </w:p>
  </w:footnote>
  <w:footnote w:type="continuationSeparator" w:id="0">
    <w:p w14:paraId="0422A259" w14:textId="77777777" w:rsidR="00AB645C" w:rsidRDefault="00AB6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53F67D38"/>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b w:val="0"/>
        <w:bCs w:val="0"/>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0866D0"/>
    <w:multiLevelType w:val="hybridMultilevel"/>
    <w:tmpl w:val="57EEB0A8"/>
    <w:lvl w:ilvl="0" w:tplc="6C6CDBC4">
      <w:start w:val="1"/>
      <w:numFmt w:val="lowerRoman"/>
      <w:lvlText w:val="%1."/>
      <w:lvlJc w:val="right"/>
      <w:pPr>
        <w:ind w:left="1440" w:hanging="360"/>
      </w:pPr>
    </w:lvl>
    <w:lvl w:ilvl="1" w:tplc="B19C40FE" w:tentative="1">
      <w:start w:val="1"/>
      <w:numFmt w:val="lowerLetter"/>
      <w:lvlText w:val="%2."/>
      <w:lvlJc w:val="left"/>
      <w:pPr>
        <w:ind w:left="2160" w:hanging="360"/>
      </w:pPr>
    </w:lvl>
    <w:lvl w:ilvl="2" w:tplc="B1A6B4F8" w:tentative="1">
      <w:start w:val="1"/>
      <w:numFmt w:val="lowerRoman"/>
      <w:lvlText w:val="%3."/>
      <w:lvlJc w:val="right"/>
      <w:pPr>
        <w:ind w:left="2880" w:hanging="180"/>
      </w:pPr>
    </w:lvl>
    <w:lvl w:ilvl="3" w:tplc="19BA7B0A" w:tentative="1">
      <w:start w:val="1"/>
      <w:numFmt w:val="decimal"/>
      <w:lvlText w:val="%4."/>
      <w:lvlJc w:val="left"/>
      <w:pPr>
        <w:ind w:left="3600" w:hanging="360"/>
      </w:pPr>
    </w:lvl>
    <w:lvl w:ilvl="4" w:tplc="B0287932" w:tentative="1">
      <w:start w:val="1"/>
      <w:numFmt w:val="lowerLetter"/>
      <w:lvlText w:val="%5."/>
      <w:lvlJc w:val="left"/>
      <w:pPr>
        <w:ind w:left="4320" w:hanging="360"/>
      </w:pPr>
    </w:lvl>
    <w:lvl w:ilvl="5" w:tplc="FBDCE986" w:tentative="1">
      <w:start w:val="1"/>
      <w:numFmt w:val="lowerRoman"/>
      <w:lvlText w:val="%6."/>
      <w:lvlJc w:val="right"/>
      <w:pPr>
        <w:ind w:left="5040" w:hanging="180"/>
      </w:pPr>
    </w:lvl>
    <w:lvl w:ilvl="6" w:tplc="44886AB8" w:tentative="1">
      <w:start w:val="1"/>
      <w:numFmt w:val="decimal"/>
      <w:lvlText w:val="%7."/>
      <w:lvlJc w:val="left"/>
      <w:pPr>
        <w:ind w:left="5760" w:hanging="360"/>
      </w:pPr>
    </w:lvl>
    <w:lvl w:ilvl="7" w:tplc="89609FBA" w:tentative="1">
      <w:start w:val="1"/>
      <w:numFmt w:val="lowerLetter"/>
      <w:lvlText w:val="%8."/>
      <w:lvlJc w:val="left"/>
      <w:pPr>
        <w:ind w:left="6480" w:hanging="360"/>
      </w:pPr>
    </w:lvl>
    <w:lvl w:ilvl="8" w:tplc="3EB655E6" w:tentative="1">
      <w:start w:val="1"/>
      <w:numFmt w:val="lowerRoman"/>
      <w:lvlText w:val="%9."/>
      <w:lvlJc w:val="right"/>
      <w:pPr>
        <w:ind w:left="7200" w:hanging="180"/>
      </w:pPr>
    </w:lvl>
  </w:abstractNum>
  <w:abstractNum w:abstractNumId="2" w15:restartNumberingAfterBreak="0">
    <w:nsid w:val="276221EF"/>
    <w:multiLevelType w:val="multilevel"/>
    <w:tmpl w:val="13F885F0"/>
    <w:lvl w:ilvl="0">
      <w:start w:val="1"/>
      <w:numFmt w:val="decimal"/>
      <w:lvlText w:val="%1."/>
      <w:lvlJc w:val="left"/>
      <w:pPr>
        <w:ind w:left="720" w:hanging="360"/>
      </w:p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A21FAA"/>
    <w:multiLevelType w:val="hybridMultilevel"/>
    <w:tmpl w:val="8E4EC42C"/>
    <w:lvl w:ilvl="0" w:tplc="81ECBE6E">
      <w:start w:val="1"/>
      <w:numFmt w:val="lowerRoman"/>
      <w:lvlText w:val="(%1)"/>
      <w:lvlJc w:val="left"/>
      <w:pPr>
        <w:ind w:left="1080" w:hanging="720"/>
      </w:pPr>
      <w:rPr>
        <w:rFonts w:hint="default"/>
      </w:rPr>
    </w:lvl>
    <w:lvl w:ilvl="1" w:tplc="FCFE56D6" w:tentative="1">
      <w:start w:val="1"/>
      <w:numFmt w:val="lowerLetter"/>
      <w:lvlText w:val="%2."/>
      <w:lvlJc w:val="left"/>
      <w:pPr>
        <w:ind w:left="1440" w:hanging="360"/>
      </w:pPr>
    </w:lvl>
    <w:lvl w:ilvl="2" w:tplc="D67E4CA6" w:tentative="1">
      <w:start w:val="1"/>
      <w:numFmt w:val="lowerRoman"/>
      <w:lvlText w:val="%3."/>
      <w:lvlJc w:val="right"/>
      <w:pPr>
        <w:ind w:left="2160" w:hanging="180"/>
      </w:pPr>
    </w:lvl>
    <w:lvl w:ilvl="3" w:tplc="FE72158C" w:tentative="1">
      <w:start w:val="1"/>
      <w:numFmt w:val="decimal"/>
      <w:lvlText w:val="%4."/>
      <w:lvlJc w:val="left"/>
      <w:pPr>
        <w:ind w:left="2880" w:hanging="360"/>
      </w:pPr>
    </w:lvl>
    <w:lvl w:ilvl="4" w:tplc="FAA4E894" w:tentative="1">
      <w:start w:val="1"/>
      <w:numFmt w:val="lowerLetter"/>
      <w:lvlText w:val="%5."/>
      <w:lvlJc w:val="left"/>
      <w:pPr>
        <w:ind w:left="3600" w:hanging="360"/>
      </w:pPr>
    </w:lvl>
    <w:lvl w:ilvl="5" w:tplc="0232AD84" w:tentative="1">
      <w:start w:val="1"/>
      <w:numFmt w:val="lowerRoman"/>
      <w:lvlText w:val="%6."/>
      <w:lvlJc w:val="right"/>
      <w:pPr>
        <w:ind w:left="4320" w:hanging="180"/>
      </w:pPr>
    </w:lvl>
    <w:lvl w:ilvl="6" w:tplc="1F52027E" w:tentative="1">
      <w:start w:val="1"/>
      <w:numFmt w:val="decimal"/>
      <w:lvlText w:val="%7."/>
      <w:lvlJc w:val="left"/>
      <w:pPr>
        <w:ind w:left="5040" w:hanging="360"/>
      </w:pPr>
    </w:lvl>
    <w:lvl w:ilvl="7" w:tplc="168C7154" w:tentative="1">
      <w:start w:val="1"/>
      <w:numFmt w:val="lowerLetter"/>
      <w:lvlText w:val="%8."/>
      <w:lvlJc w:val="left"/>
      <w:pPr>
        <w:ind w:left="5760" w:hanging="360"/>
      </w:pPr>
    </w:lvl>
    <w:lvl w:ilvl="8" w:tplc="1C706070" w:tentative="1">
      <w:start w:val="1"/>
      <w:numFmt w:val="lowerRoman"/>
      <w:lvlText w:val="%9."/>
      <w:lvlJc w:val="right"/>
      <w:pPr>
        <w:ind w:left="6480" w:hanging="180"/>
      </w:pPr>
    </w:lvl>
  </w:abstractNum>
  <w:abstractNum w:abstractNumId="4" w15:restartNumberingAfterBreak="0">
    <w:nsid w:val="33783289"/>
    <w:multiLevelType w:val="hybridMultilevel"/>
    <w:tmpl w:val="8132BD04"/>
    <w:lvl w:ilvl="0" w:tplc="CA48BA02">
      <w:start w:val="1"/>
      <w:numFmt w:val="lowerRoman"/>
      <w:lvlText w:val="%1."/>
      <w:lvlJc w:val="right"/>
      <w:pPr>
        <w:ind w:left="1440" w:hanging="360"/>
      </w:pPr>
    </w:lvl>
    <w:lvl w:ilvl="1" w:tplc="53881A68" w:tentative="1">
      <w:start w:val="1"/>
      <w:numFmt w:val="lowerLetter"/>
      <w:lvlText w:val="%2."/>
      <w:lvlJc w:val="left"/>
      <w:pPr>
        <w:ind w:left="2160" w:hanging="360"/>
      </w:pPr>
    </w:lvl>
    <w:lvl w:ilvl="2" w:tplc="4DC60132" w:tentative="1">
      <w:start w:val="1"/>
      <w:numFmt w:val="lowerRoman"/>
      <w:lvlText w:val="%3."/>
      <w:lvlJc w:val="right"/>
      <w:pPr>
        <w:ind w:left="2880" w:hanging="180"/>
      </w:pPr>
    </w:lvl>
    <w:lvl w:ilvl="3" w:tplc="2A927A3C" w:tentative="1">
      <w:start w:val="1"/>
      <w:numFmt w:val="decimal"/>
      <w:lvlText w:val="%4."/>
      <w:lvlJc w:val="left"/>
      <w:pPr>
        <w:ind w:left="3600" w:hanging="360"/>
      </w:pPr>
    </w:lvl>
    <w:lvl w:ilvl="4" w:tplc="EEF4B7BC" w:tentative="1">
      <w:start w:val="1"/>
      <w:numFmt w:val="lowerLetter"/>
      <w:lvlText w:val="%5."/>
      <w:lvlJc w:val="left"/>
      <w:pPr>
        <w:ind w:left="4320" w:hanging="360"/>
      </w:pPr>
    </w:lvl>
    <w:lvl w:ilvl="5" w:tplc="4C9C6402" w:tentative="1">
      <w:start w:val="1"/>
      <w:numFmt w:val="lowerRoman"/>
      <w:lvlText w:val="%6."/>
      <w:lvlJc w:val="right"/>
      <w:pPr>
        <w:ind w:left="5040" w:hanging="180"/>
      </w:pPr>
    </w:lvl>
    <w:lvl w:ilvl="6" w:tplc="20A0EB7A" w:tentative="1">
      <w:start w:val="1"/>
      <w:numFmt w:val="decimal"/>
      <w:lvlText w:val="%7."/>
      <w:lvlJc w:val="left"/>
      <w:pPr>
        <w:ind w:left="5760" w:hanging="360"/>
      </w:pPr>
    </w:lvl>
    <w:lvl w:ilvl="7" w:tplc="29FC2AE4" w:tentative="1">
      <w:start w:val="1"/>
      <w:numFmt w:val="lowerLetter"/>
      <w:lvlText w:val="%8."/>
      <w:lvlJc w:val="left"/>
      <w:pPr>
        <w:ind w:left="6480" w:hanging="360"/>
      </w:pPr>
    </w:lvl>
    <w:lvl w:ilvl="8" w:tplc="D452F7FC" w:tentative="1">
      <w:start w:val="1"/>
      <w:numFmt w:val="lowerRoman"/>
      <w:lvlText w:val="%9."/>
      <w:lvlJc w:val="right"/>
      <w:pPr>
        <w:ind w:left="7200" w:hanging="180"/>
      </w:pPr>
    </w:lvl>
  </w:abstractNum>
  <w:abstractNum w:abstractNumId="5" w15:restartNumberingAfterBreak="0">
    <w:nsid w:val="352913C2"/>
    <w:multiLevelType w:val="hybridMultilevel"/>
    <w:tmpl w:val="0CDCB838"/>
    <w:lvl w:ilvl="0" w:tplc="365A90DA">
      <w:start w:val="1"/>
      <w:numFmt w:val="lowerRoman"/>
      <w:lvlText w:val="(%1)"/>
      <w:lvlJc w:val="left"/>
      <w:pPr>
        <w:ind w:left="1080" w:hanging="720"/>
      </w:pPr>
      <w:rPr>
        <w:rFonts w:hint="default"/>
      </w:rPr>
    </w:lvl>
    <w:lvl w:ilvl="1" w:tplc="79FE81B6" w:tentative="1">
      <w:start w:val="1"/>
      <w:numFmt w:val="lowerLetter"/>
      <w:lvlText w:val="%2."/>
      <w:lvlJc w:val="left"/>
      <w:pPr>
        <w:ind w:left="1440" w:hanging="360"/>
      </w:pPr>
    </w:lvl>
    <w:lvl w:ilvl="2" w:tplc="B0FC6682" w:tentative="1">
      <w:start w:val="1"/>
      <w:numFmt w:val="lowerRoman"/>
      <w:lvlText w:val="%3."/>
      <w:lvlJc w:val="right"/>
      <w:pPr>
        <w:ind w:left="2160" w:hanging="180"/>
      </w:pPr>
    </w:lvl>
    <w:lvl w:ilvl="3" w:tplc="1D20B2AA" w:tentative="1">
      <w:start w:val="1"/>
      <w:numFmt w:val="decimal"/>
      <w:lvlText w:val="%4."/>
      <w:lvlJc w:val="left"/>
      <w:pPr>
        <w:ind w:left="2880" w:hanging="360"/>
      </w:pPr>
    </w:lvl>
    <w:lvl w:ilvl="4" w:tplc="C660FAB4" w:tentative="1">
      <w:start w:val="1"/>
      <w:numFmt w:val="lowerLetter"/>
      <w:lvlText w:val="%5."/>
      <w:lvlJc w:val="left"/>
      <w:pPr>
        <w:ind w:left="3600" w:hanging="360"/>
      </w:pPr>
    </w:lvl>
    <w:lvl w:ilvl="5" w:tplc="82B848EC" w:tentative="1">
      <w:start w:val="1"/>
      <w:numFmt w:val="lowerRoman"/>
      <w:lvlText w:val="%6."/>
      <w:lvlJc w:val="right"/>
      <w:pPr>
        <w:ind w:left="4320" w:hanging="180"/>
      </w:pPr>
    </w:lvl>
    <w:lvl w:ilvl="6" w:tplc="FD123D72" w:tentative="1">
      <w:start w:val="1"/>
      <w:numFmt w:val="decimal"/>
      <w:lvlText w:val="%7."/>
      <w:lvlJc w:val="left"/>
      <w:pPr>
        <w:ind w:left="5040" w:hanging="360"/>
      </w:pPr>
    </w:lvl>
    <w:lvl w:ilvl="7" w:tplc="AE30EE92" w:tentative="1">
      <w:start w:val="1"/>
      <w:numFmt w:val="lowerLetter"/>
      <w:lvlText w:val="%8."/>
      <w:lvlJc w:val="left"/>
      <w:pPr>
        <w:ind w:left="5760" w:hanging="360"/>
      </w:pPr>
    </w:lvl>
    <w:lvl w:ilvl="8" w:tplc="12D25B76" w:tentative="1">
      <w:start w:val="1"/>
      <w:numFmt w:val="lowerRoman"/>
      <w:lvlText w:val="%9."/>
      <w:lvlJc w:val="right"/>
      <w:pPr>
        <w:ind w:left="6480" w:hanging="180"/>
      </w:pPr>
    </w:lvl>
  </w:abstractNum>
  <w:abstractNum w:abstractNumId="6" w15:restartNumberingAfterBreak="0">
    <w:nsid w:val="35887001"/>
    <w:multiLevelType w:val="hybridMultilevel"/>
    <w:tmpl w:val="35F680F2"/>
    <w:lvl w:ilvl="0" w:tplc="F4945C84">
      <w:start w:val="1"/>
      <w:numFmt w:val="lowerRoman"/>
      <w:lvlText w:val="%1."/>
      <w:lvlJc w:val="right"/>
      <w:pPr>
        <w:ind w:left="1440" w:hanging="360"/>
      </w:pPr>
    </w:lvl>
    <w:lvl w:ilvl="1" w:tplc="9B00D9B2" w:tentative="1">
      <w:start w:val="1"/>
      <w:numFmt w:val="lowerLetter"/>
      <w:lvlText w:val="%2."/>
      <w:lvlJc w:val="left"/>
      <w:pPr>
        <w:ind w:left="2160" w:hanging="360"/>
      </w:pPr>
    </w:lvl>
    <w:lvl w:ilvl="2" w:tplc="3272A770" w:tentative="1">
      <w:start w:val="1"/>
      <w:numFmt w:val="lowerRoman"/>
      <w:lvlText w:val="%3."/>
      <w:lvlJc w:val="right"/>
      <w:pPr>
        <w:ind w:left="2880" w:hanging="180"/>
      </w:pPr>
    </w:lvl>
    <w:lvl w:ilvl="3" w:tplc="04BE6C84" w:tentative="1">
      <w:start w:val="1"/>
      <w:numFmt w:val="decimal"/>
      <w:lvlText w:val="%4."/>
      <w:lvlJc w:val="left"/>
      <w:pPr>
        <w:ind w:left="3600" w:hanging="360"/>
      </w:pPr>
    </w:lvl>
    <w:lvl w:ilvl="4" w:tplc="8A8EF062" w:tentative="1">
      <w:start w:val="1"/>
      <w:numFmt w:val="lowerLetter"/>
      <w:lvlText w:val="%5."/>
      <w:lvlJc w:val="left"/>
      <w:pPr>
        <w:ind w:left="4320" w:hanging="360"/>
      </w:pPr>
    </w:lvl>
    <w:lvl w:ilvl="5" w:tplc="6A9AF41E" w:tentative="1">
      <w:start w:val="1"/>
      <w:numFmt w:val="lowerRoman"/>
      <w:lvlText w:val="%6."/>
      <w:lvlJc w:val="right"/>
      <w:pPr>
        <w:ind w:left="5040" w:hanging="180"/>
      </w:pPr>
    </w:lvl>
    <w:lvl w:ilvl="6" w:tplc="AB208B00" w:tentative="1">
      <w:start w:val="1"/>
      <w:numFmt w:val="decimal"/>
      <w:lvlText w:val="%7."/>
      <w:lvlJc w:val="left"/>
      <w:pPr>
        <w:ind w:left="5760" w:hanging="360"/>
      </w:pPr>
    </w:lvl>
    <w:lvl w:ilvl="7" w:tplc="232472A4" w:tentative="1">
      <w:start w:val="1"/>
      <w:numFmt w:val="lowerLetter"/>
      <w:lvlText w:val="%8."/>
      <w:lvlJc w:val="left"/>
      <w:pPr>
        <w:ind w:left="6480" w:hanging="360"/>
      </w:pPr>
    </w:lvl>
    <w:lvl w:ilvl="8" w:tplc="75EC7D54" w:tentative="1">
      <w:start w:val="1"/>
      <w:numFmt w:val="lowerRoman"/>
      <w:lvlText w:val="%9."/>
      <w:lvlJc w:val="right"/>
      <w:pPr>
        <w:ind w:left="7200" w:hanging="180"/>
      </w:pPr>
    </w:lvl>
  </w:abstractNum>
  <w:abstractNum w:abstractNumId="7" w15:restartNumberingAfterBreak="0">
    <w:nsid w:val="401C2930"/>
    <w:multiLevelType w:val="hybridMultilevel"/>
    <w:tmpl w:val="7E7AAF54"/>
    <w:lvl w:ilvl="0" w:tplc="CE6811F0">
      <w:start w:val="1"/>
      <w:numFmt w:val="lowerRoman"/>
      <w:lvlText w:val="%1."/>
      <w:lvlJc w:val="right"/>
      <w:pPr>
        <w:ind w:left="1440" w:hanging="360"/>
      </w:pPr>
    </w:lvl>
    <w:lvl w:ilvl="1" w:tplc="7A209000" w:tentative="1">
      <w:start w:val="1"/>
      <w:numFmt w:val="lowerLetter"/>
      <w:lvlText w:val="%2."/>
      <w:lvlJc w:val="left"/>
      <w:pPr>
        <w:ind w:left="2160" w:hanging="360"/>
      </w:pPr>
    </w:lvl>
    <w:lvl w:ilvl="2" w:tplc="C576FCE0" w:tentative="1">
      <w:start w:val="1"/>
      <w:numFmt w:val="lowerRoman"/>
      <w:lvlText w:val="%3."/>
      <w:lvlJc w:val="right"/>
      <w:pPr>
        <w:ind w:left="2880" w:hanging="180"/>
      </w:pPr>
    </w:lvl>
    <w:lvl w:ilvl="3" w:tplc="C7021302" w:tentative="1">
      <w:start w:val="1"/>
      <w:numFmt w:val="decimal"/>
      <w:lvlText w:val="%4."/>
      <w:lvlJc w:val="left"/>
      <w:pPr>
        <w:ind w:left="3600" w:hanging="360"/>
      </w:pPr>
    </w:lvl>
    <w:lvl w:ilvl="4" w:tplc="931C1BA8" w:tentative="1">
      <w:start w:val="1"/>
      <w:numFmt w:val="lowerLetter"/>
      <w:lvlText w:val="%5."/>
      <w:lvlJc w:val="left"/>
      <w:pPr>
        <w:ind w:left="4320" w:hanging="360"/>
      </w:pPr>
    </w:lvl>
    <w:lvl w:ilvl="5" w:tplc="4DC60F92" w:tentative="1">
      <w:start w:val="1"/>
      <w:numFmt w:val="lowerRoman"/>
      <w:lvlText w:val="%6."/>
      <w:lvlJc w:val="right"/>
      <w:pPr>
        <w:ind w:left="5040" w:hanging="180"/>
      </w:pPr>
    </w:lvl>
    <w:lvl w:ilvl="6" w:tplc="9C201858" w:tentative="1">
      <w:start w:val="1"/>
      <w:numFmt w:val="decimal"/>
      <w:lvlText w:val="%7."/>
      <w:lvlJc w:val="left"/>
      <w:pPr>
        <w:ind w:left="5760" w:hanging="360"/>
      </w:pPr>
    </w:lvl>
    <w:lvl w:ilvl="7" w:tplc="259A0A78" w:tentative="1">
      <w:start w:val="1"/>
      <w:numFmt w:val="lowerLetter"/>
      <w:lvlText w:val="%8."/>
      <w:lvlJc w:val="left"/>
      <w:pPr>
        <w:ind w:left="6480" w:hanging="360"/>
      </w:pPr>
    </w:lvl>
    <w:lvl w:ilvl="8" w:tplc="1444DFE0" w:tentative="1">
      <w:start w:val="1"/>
      <w:numFmt w:val="lowerRoman"/>
      <w:lvlText w:val="%9."/>
      <w:lvlJc w:val="right"/>
      <w:pPr>
        <w:ind w:left="7200" w:hanging="180"/>
      </w:pPr>
    </w:lvl>
  </w:abstractNum>
  <w:abstractNum w:abstractNumId="8" w15:restartNumberingAfterBreak="0">
    <w:nsid w:val="40886379"/>
    <w:multiLevelType w:val="hybridMultilevel"/>
    <w:tmpl w:val="D22C59F2"/>
    <w:lvl w:ilvl="0" w:tplc="4D866582">
      <w:start w:val="1"/>
      <w:numFmt w:val="lowerRoman"/>
      <w:lvlText w:val="%1."/>
      <w:lvlJc w:val="right"/>
      <w:pPr>
        <w:ind w:left="1440" w:hanging="360"/>
      </w:pPr>
    </w:lvl>
    <w:lvl w:ilvl="1" w:tplc="CBAAC4E2" w:tentative="1">
      <w:start w:val="1"/>
      <w:numFmt w:val="lowerLetter"/>
      <w:lvlText w:val="%2."/>
      <w:lvlJc w:val="left"/>
      <w:pPr>
        <w:ind w:left="2160" w:hanging="360"/>
      </w:pPr>
    </w:lvl>
    <w:lvl w:ilvl="2" w:tplc="CB367E5A" w:tentative="1">
      <w:start w:val="1"/>
      <w:numFmt w:val="lowerRoman"/>
      <w:lvlText w:val="%3."/>
      <w:lvlJc w:val="right"/>
      <w:pPr>
        <w:ind w:left="2880" w:hanging="180"/>
      </w:pPr>
    </w:lvl>
    <w:lvl w:ilvl="3" w:tplc="D616AC70" w:tentative="1">
      <w:start w:val="1"/>
      <w:numFmt w:val="decimal"/>
      <w:lvlText w:val="%4."/>
      <w:lvlJc w:val="left"/>
      <w:pPr>
        <w:ind w:left="3600" w:hanging="360"/>
      </w:pPr>
    </w:lvl>
    <w:lvl w:ilvl="4" w:tplc="D61CA920" w:tentative="1">
      <w:start w:val="1"/>
      <w:numFmt w:val="lowerLetter"/>
      <w:lvlText w:val="%5."/>
      <w:lvlJc w:val="left"/>
      <w:pPr>
        <w:ind w:left="4320" w:hanging="360"/>
      </w:pPr>
    </w:lvl>
    <w:lvl w:ilvl="5" w:tplc="C7628676" w:tentative="1">
      <w:start w:val="1"/>
      <w:numFmt w:val="lowerRoman"/>
      <w:lvlText w:val="%6."/>
      <w:lvlJc w:val="right"/>
      <w:pPr>
        <w:ind w:left="5040" w:hanging="180"/>
      </w:pPr>
    </w:lvl>
    <w:lvl w:ilvl="6" w:tplc="ECB0C2BA" w:tentative="1">
      <w:start w:val="1"/>
      <w:numFmt w:val="decimal"/>
      <w:lvlText w:val="%7."/>
      <w:lvlJc w:val="left"/>
      <w:pPr>
        <w:ind w:left="5760" w:hanging="360"/>
      </w:pPr>
    </w:lvl>
    <w:lvl w:ilvl="7" w:tplc="DC343A74" w:tentative="1">
      <w:start w:val="1"/>
      <w:numFmt w:val="lowerLetter"/>
      <w:lvlText w:val="%8."/>
      <w:lvlJc w:val="left"/>
      <w:pPr>
        <w:ind w:left="6480" w:hanging="360"/>
      </w:pPr>
    </w:lvl>
    <w:lvl w:ilvl="8" w:tplc="F880DB4A" w:tentative="1">
      <w:start w:val="1"/>
      <w:numFmt w:val="lowerRoman"/>
      <w:lvlText w:val="%9."/>
      <w:lvlJc w:val="right"/>
      <w:pPr>
        <w:ind w:left="7200" w:hanging="180"/>
      </w:pPr>
    </w:lvl>
  </w:abstractNum>
  <w:abstractNum w:abstractNumId="9" w15:restartNumberingAfterBreak="0">
    <w:nsid w:val="40DE4CD4"/>
    <w:multiLevelType w:val="hybridMultilevel"/>
    <w:tmpl w:val="EFDA0D70"/>
    <w:lvl w:ilvl="0" w:tplc="F0D26E3C">
      <w:start w:val="1"/>
      <w:numFmt w:val="decimal"/>
      <w:lvlText w:val="%1."/>
      <w:lvlJc w:val="left"/>
      <w:pPr>
        <w:ind w:left="720" w:hanging="360"/>
      </w:pPr>
      <w:rPr>
        <w:rFonts w:hint="default"/>
      </w:rPr>
    </w:lvl>
    <w:lvl w:ilvl="1" w:tplc="540CB77E" w:tentative="1">
      <w:start w:val="1"/>
      <w:numFmt w:val="lowerLetter"/>
      <w:lvlText w:val="%2."/>
      <w:lvlJc w:val="left"/>
      <w:pPr>
        <w:ind w:left="1440" w:hanging="360"/>
      </w:pPr>
    </w:lvl>
    <w:lvl w:ilvl="2" w:tplc="F3EC3784" w:tentative="1">
      <w:start w:val="1"/>
      <w:numFmt w:val="lowerRoman"/>
      <w:lvlText w:val="%3."/>
      <w:lvlJc w:val="right"/>
      <w:pPr>
        <w:ind w:left="2160" w:hanging="180"/>
      </w:pPr>
    </w:lvl>
    <w:lvl w:ilvl="3" w:tplc="1CAAEB88" w:tentative="1">
      <w:start w:val="1"/>
      <w:numFmt w:val="decimal"/>
      <w:lvlText w:val="%4."/>
      <w:lvlJc w:val="left"/>
      <w:pPr>
        <w:ind w:left="2880" w:hanging="360"/>
      </w:pPr>
    </w:lvl>
    <w:lvl w:ilvl="4" w:tplc="508A36AA" w:tentative="1">
      <w:start w:val="1"/>
      <w:numFmt w:val="lowerLetter"/>
      <w:lvlText w:val="%5."/>
      <w:lvlJc w:val="left"/>
      <w:pPr>
        <w:ind w:left="3600" w:hanging="360"/>
      </w:pPr>
    </w:lvl>
    <w:lvl w:ilvl="5" w:tplc="741E1B48" w:tentative="1">
      <w:start w:val="1"/>
      <w:numFmt w:val="lowerRoman"/>
      <w:lvlText w:val="%6."/>
      <w:lvlJc w:val="right"/>
      <w:pPr>
        <w:ind w:left="4320" w:hanging="180"/>
      </w:pPr>
    </w:lvl>
    <w:lvl w:ilvl="6" w:tplc="0C7438AA" w:tentative="1">
      <w:start w:val="1"/>
      <w:numFmt w:val="decimal"/>
      <w:lvlText w:val="%7."/>
      <w:lvlJc w:val="left"/>
      <w:pPr>
        <w:ind w:left="5040" w:hanging="360"/>
      </w:pPr>
    </w:lvl>
    <w:lvl w:ilvl="7" w:tplc="52D6313C" w:tentative="1">
      <w:start w:val="1"/>
      <w:numFmt w:val="lowerLetter"/>
      <w:lvlText w:val="%8."/>
      <w:lvlJc w:val="left"/>
      <w:pPr>
        <w:ind w:left="5760" w:hanging="360"/>
      </w:pPr>
    </w:lvl>
    <w:lvl w:ilvl="8" w:tplc="464C2E42" w:tentative="1">
      <w:start w:val="1"/>
      <w:numFmt w:val="lowerRoman"/>
      <w:lvlText w:val="%9."/>
      <w:lvlJc w:val="right"/>
      <w:pPr>
        <w:ind w:left="6480" w:hanging="180"/>
      </w:pPr>
    </w:lvl>
  </w:abstractNum>
  <w:abstractNum w:abstractNumId="10" w15:restartNumberingAfterBreak="0">
    <w:nsid w:val="46C70CA0"/>
    <w:multiLevelType w:val="hybridMultilevel"/>
    <w:tmpl w:val="7E7AAF54"/>
    <w:lvl w:ilvl="0" w:tplc="0FF6D2B8">
      <w:start w:val="1"/>
      <w:numFmt w:val="lowerRoman"/>
      <w:lvlText w:val="%1."/>
      <w:lvlJc w:val="right"/>
      <w:pPr>
        <w:ind w:left="1440" w:hanging="360"/>
      </w:pPr>
    </w:lvl>
    <w:lvl w:ilvl="1" w:tplc="865A9E5A" w:tentative="1">
      <w:start w:val="1"/>
      <w:numFmt w:val="lowerLetter"/>
      <w:lvlText w:val="%2."/>
      <w:lvlJc w:val="left"/>
      <w:pPr>
        <w:ind w:left="2160" w:hanging="360"/>
      </w:pPr>
    </w:lvl>
    <w:lvl w:ilvl="2" w:tplc="61B27498" w:tentative="1">
      <w:start w:val="1"/>
      <w:numFmt w:val="lowerRoman"/>
      <w:lvlText w:val="%3."/>
      <w:lvlJc w:val="right"/>
      <w:pPr>
        <w:ind w:left="2880" w:hanging="180"/>
      </w:pPr>
    </w:lvl>
    <w:lvl w:ilvl="3" w:tplc="865E6BFC" w:tentative="1">
      <w:start w:val="1"/>
      <w:numFmt w:val="decimal"/>
      <w:lvlText w:val="%4."/>
      <w:lvlJc w:val="left"/>
      <w:pPr>
        <w:ind w:left="3600" w:hanging="360"/>
      </w:pPr>
    </w:lvl>
    <w:lvl w:ilvl="4" w:tplc="0AF810DA" w:tentative="1">
      <w:start w:val="1"/>
      <w:numFmt w:val="lowerLetter"/>
      <w:lvlText w:val="%5."/>
      <w:lvlJc w:val="left"/>
      <w:pPr>
        <w:ind w:left="4320" w:hanging="360"/>
      </w:pPr>
    </w:lvl>
    <w:lvl w:ilvl="5" w:tplc="D95C33FC" w:tentative="1">
      <w:start w:val="1"/>
      <w:numFmt w:val="lowerRoman"/>
      <w:lvlText w:val="%6."/>
      <w:lvlJc w:val="right"/>
      <w:pPr>
        <w:ind w:left="5040" w:hanging="180"/>
      </w:pPr>
    </w:lvl>
    <w:lvl w:ilvl="6" w:tplc="B54EE056" w:tentative="1">
      <w:start w:val="1"/>
      <w:numFmt w:val="decimal"/>
      <w:lvlText w:val="%7."/>
      <w:lvlJc w:val="left"/>
      <w:pPr>
        <w:ind w:left="5760" w:hanging="360"/>
      </w:pPr>
    </w:lvl>
    <w:lvl w:ilvl="7" w:tplc="0924F96C" w:tentative="1">
      <w:start w:val="1"/>
      <w:numFmt w:val="lowerLetter"/>
      <w:lvlText w:val="%8."/>
      <w:lvlJc w:val="left"/>
      <w:pPr>
        <w:ind w:left="6480" w:hanging="360"/>
      </w:pPr>
    </w:lvl>
    <w:lvl w:ilvl="8" w:tplc="6A36044E" w:tentative="1">
      <w:start w:val="1"/>
      <w:numFmt w:val="lowerRoman"/>
      <w:lvlText w:val="%9."/>
      <w:lvlJc w:val="right"/>
      <w:pPr>
        <w:ind w:left="7200" w:hanging="180"/>
      </w:pPr>
    </w:lvl>
  </w:abstractNum>
  <w:abstractNum w:abstractNumId="11" w15:restartNumberingAfterBreak="0">
    <w:nsid w:val="545C11BA"/>
    <w:multiLevelType w:val="hybridMultilevel"/>
    <w:tmpl w:val="8788F806"/>
    <w:lvl w:ilvl="0" w:tplc="28B409B0">
      <w:start w:val="1"/>
      <w:numFmt w:val="lowerRoman"/>
      <w:lvlText w:val="(%1)"/>
      <w:lvlJc w:val="left"/>
      <w:pPr>
        <w:ind w:left="1080" w:hanging="720"/>
      </w:pPr>
      <w:rPr>
        <w:rFonts w:hint="default"/>
      </w:rPr>
    </w:lvl>
    <w:lvl w:ilvl="1" w:tplc="FC24810C" w:tentative="1">
      <w:start w:val="1"/>
      <w:numFmt w:val="lowerLetter"/>
      <w:lvlText w:val="%2."/>
      <w:lvlJc w:val="left"/>
      <w:pPr>
        <w:ind w:left="1440" w:hanging="360"/>
      </w:pPr>
    </w:lvl>
    <w:lvl w:ilvl="2" w:tplc="132CE140" w:tentative="1">
      <w:start w:val="1"/>
      <w:numFmt w:val="lowerRoman"/>
      <w:lvlText w:val="%3."/>
      <w:lvlJc w:val="right"/>
      <w:pPr>
        <w:ind w:left="2160" w:hanging="180"/>
      </w:pPr>
    </w:lvl>
    <w:lvl w:ilvl="3" w:tplc="D78CA7FE" w:tentative="1">
      <w:start w:val="1"/>
      <w:numFmt w:val="decimal"/>
      <w:lvlText w:val="%4."/>
      <w:lvlJc w:val="left"/>
      <w:pPr>
        <w:ind w:left="2880" w:hanging="360"/>
      </w:pPr>
    </w:lvl>
    <w:lvl w:ilvl="4" w:tplc="63261E7E" w:tentative="1">
      <w:start w:val="1"/>
      <w:numFmt w:val="lowerLetter"/>
      <w:lvlText w:val="%5."/>
      <w:lvlJc w:val="left"/>
      <w:pPr>
        <w:ind w:left="3600" w:hanging="360"/>
      </w:pPr>
    </w:lvl>
    <w:lvl w:ilvl="5" w:tplc="4B8E1230" w:tentative="1">
      <w:start w:val="1"/>
      <w:numFmt w:val="lowerRoman"/>
      <w:lvlText w:val="%6."/>
      <w:lvlJc w:val="right"/>
      <w:pPr>
        <w:ind w:left="4320" w:hanging="180"/>
      </w:pPr>
    </w:lvl>
    <w:lvl w:ilvl="6" w:tplc="0DC6C5FC" w:tentative="1">
      <w:start w:val="1"/>
      <w:numFmt w:val="decimal"/>
      <w:lvlText w:val="%7."/>
      <w:lvlJc w:val="left"/>
      <w:pPr>
        <w:ind w:left="5040" w:hanging="360"/>
      </w:pPr>
    </w:lvl>
    <w:lvl w:ilvl="7" w:tplc="CFA6A2A6" w:tentative="1">
      <w:start w:val="1"/>
      <w:numFmt w:val="lowerLetter"/>
      <w:lvlText w:val="%8."/>
      <w:lvlJc w:val="left"/>
      <w:pPr>
        <w:ind w:left="5760" w:hanging="360"/>
      </w:pPr>
    </w:lvl>
    <w:lvl w:ilvl="8" w:tplc="591850F4" w:tentative="1">
      <w:start w:val="1"/>
      <w:numFmt w:val="lowerRoman"/>
      <w:lvlText w:val="%9."/>
      <w:lvlJc w:val="right"/>
      <w:pPr>
        <w:ind w:left="6480" w:hanging="180"/>
      </w:pPr>
    </w:lvl>
  </w:abstractNum>
  <w:abstractNum w:abstractNumId="12" w15:restartNumberingAfterBreak="0">
    <w:nsid w:val="5DE9009C"/>
    <w:multiLevelType w:val="hybridMultilevel"/>
    <w:tmpl w:val="C2D88D16"/>
    <w:lvl w:ilvl="0" w:tplc="A0DEFB7C">
      <w:start w:val="1"/>
      <w:numFmt w:val="lowerRoman"/>
      <w:lvlText w:val="(%1)"/>
      <w:lvlJc w:val="left"/>
      <w:pPr>
        <w:ind w:left="1080" w:hanging="720"/>
      </w:pPr>
      <w:rPr>
        <w:rFonts w:hint="default"/>
      </w:rPr>
    </w:lvl>
    <w:lvl w:ilvl="1" w:tplc="7284A20E" w:tentative="1">
      <w:start w:val="1"/>
      <w:numFmt w:val="lowerLetter"/>
      <w:lvlText w:val="%2."/>
      <w:lvlJc w:val="left"/>
      <w:pPr>
        <w:ind w:left="1440" w:hanging="360"/>
      </w:pPr>
    </w:lvl>
    <w:lvl w:ilvl="2" w:tplc="814CA416" w:tentative="1">
      <w:start w:val="1"/>
      <w:numFmt w:val="lowerRoman"/>
      <w:lvlText w:val="%3."/>
      <w:lvlJc w:val="right"/>
      <w:pPr>
        <w:ind w:left="2160" w:hanging="180"/>
      </w:pPr>
    </w:lvl>
    <w:lvl w:ilvl="3" w:tplc="7188C8F4" w:tentative="1">
      <w:start w:val="1"/>
      <w:numFmt w:val="decimal"/>
      <w:lvlText w:val="%4."/>
      <w:lvlJc w:val="left"/>
      <w:pPr>
        <w:ind w:left="2880" w:hanging="360"/>
      </w:pPr>
    </w:lvl>
    <w:lvl w:ilvl="4" w:tplc="B162AD1A" w:tentative="1">
      <w:start w:val="1"/>
      <w:numFmt w:val="lowerLetter"/>
      <w:lvlText w:val="%5."/>
      <w:lvlJc w:val="left"/>
      <w:pPr>
        <w:ind w:left="3600" w:hanging="360"/>
      </w:pPr>
    </w:lvl>
    <w:lvl w:ilvl="5" w:tplc="40D472FA" w:tentative="1">
      <w:start w:val="1"/>
      <w:numFmt w:val="lowerRoman"/>
      <w:lvlText w:val="%6."/>
      <w:lvlJc w:val="right"/>
      <w:pPr>
        <w:ind w:left="4320" w:hanging="180"/>
      </w:pPr>
    </w:lvl>
    <w:lvl w:ilvl="6" w:tplc="7F7AF934" w:tentative="1">
      <w:start w:val="1"/>
      <w:numFmt w:val="decimal"/>
      <w:lvlText w:val="%7."/>
      <w:lvlJc w:val="left"/>
      <w:pPr>
        <w:ind w:left="5040" w:hanging="360"/>
      </w:pPr>
    </w:lvl>
    <w:lvl w:ilvl="7" w:tplc="C4126EF4" w:tentative="1">
      <w:start w:val="1"/>
      <w:numFmt w:val="lowerLetter"/>
      <w:lvlText w:val="%8."/>
      <w:lvlJc w:val="left"/>
      <w:pPr>
        <w:ind w:left="5760" w:hanging="360"/>
      </w:pPr>
    </w:lvl>
    <w:lvl w:ilvl="8" w:tplc="1FAC56A8" w:tentative="1">
      <w:start w:val="1"/>
      <w:numFmt w:val="lowerRoman"/>
      <w:lvlText w:val="%9."/>
      <w:lvlJc w:val="right"/>
      <w:pPr>
        <w:ind w:left="6480" w:hanging="180"/>
      </w:pPr>
    </w:lvl>
  </w:abstractNum>
  <w:abstractNum w:abstractNumId="13" w15:restartNumberingAfterBreak="0">
    <w:nsid w:val="5E83224B"/>
    <w:multiLevelType w:val="hybridMultilevel"/>
    <w:tmpl w:val="F4E6A760"/>
    <w:lvl w:ilvl="0" w:tplc="5F20B7E0">
      <w:start w:val="1"/>
      <w:numFmt w:val="lowerRoman"/>
      <w:lvlText w:val="(%1)"/>
      <w:lvlJc w:val="left"/>
      <w:pPr>
        <w:ind w:left="1080" w:hanging="720"/>
      </w:pPr>
      <w:rPr>
        <w:rFonts w:hint="default"/>
      </w:rPr>
    </w:lvl>
    <w:lvl w:ilvl="1" w:tplc="8708DBE6" w:tentative="1">
      <w:start w:val="1"/>
      <w:numFmt w:val="lowerLetter"/>
      <w:lvlText w:val="%2."/>
      <w:lvlJc w:val="left"/>
      <w:pPr>
        <w:ind w:left="1440" w:hanging="360"/>
      </w:pPr>
    </w:lvl>
    <w:lvl w:ilvl="2" w:tplc="962A6DB8" w:tentative="1">
      <w:start w:val="1"/>
      <w:numFmt w:val="lowerRoman"/>
      <w:lvlText w:val="%3."/>
      <w:lvlJc w:val="right"/>
      <w:pPr>
        <w:ind w:left="2160" w:hanging="180"/>
      </w:pPr>
    </w:lvl>
    <w:lvl w:ilvl="3" w:tplc="93FA5366" w:tentative="1">
      <w:start w:val="1"/>
      <w:numFmt w:val="decimal"/>
      <w:lvlText w:val="%4."/>
      <w:lvlJc w:val="left"/>
      <w:pPr>
        <w:ind w:left="2880" w:hanging="360"/>
      </w:pPr>
    </w:lvl>
    <w:lvl w:ilvl="4" w:tplc="08CE0AE2" w:tentative="1">
      <w:start w:val="1"/>
      <w:numFmt w:val="lowerLetter"/>
      <w:lvlText w:val="%5."/>
      <w:lvlJc w:val="left"/>
      <w:pPr>
        <w:ind w:left="3600" w:hanging="360"/>
      </w:pPr>
    </w:lvl>
    <w:lvl w:ilvl="5" w:tplc="CBC61242" w:tentative="1">
      <w:start w:val="1"/>
      <w:numFmt w:val="lowerRoman"/>
      <w:lvlText w:val="%6."/>
      <w:lvlJc w:val="right"/>
      <w:pPr>
        <w:ind w:left="4320" w:hanging="180"/>
      </w:pPr>
    </w:lvl>
    <w:lvl w:ilvl="6" w:tplc="C7F45B0E" w:tentative="1">
      <w:start w:val="1"/>
      <w:numFmt w:val="decimal"/>
      <w:lvlText w:val="%7."/>
      <w:lvlJc w:val="left"/>
      <w:pPr>
        <w:ind w:left="5040" w:hanging="360"/>
      </w:pPr>
    </w:lvl>
    <w:lvl w:ilvl="7" w:tplc="9CF282EA" w:tentative="1">
      <w:start w:val="1"/>
      <w:numFmt w:val="lowerLetter"/>
      <w:lvlText w:val="%8."/>
      <w:lvlJc w:val="left"/>
      <w:pPr>
        <w:ind w:left="5760" w:hanging="360"/>
      </w:pPr>
    </w:lvl>
    <w:lvl w:ilvl="8" w:tplc="CC1AB37A" w:tentative="1">
      <w:start w:val="1"/>
      <w:numFmt w:val="lowerRoman"/>
      <w:lvlText w:val="%9."/>
      <w:lvlJc w:val="right"/>
      <w:pPr>
        <w:ind w:left="6480" w:hanging="180"/>
      </w:pPr>
    </w:lvl>
  </w:abstractNum>
  <w:abstractNum w:abstractNumId="14" w15:restartNumberingAfterBreak="0">
    <w:nsid w:val="67324046"/>
    <w:multiLevelType w:val="hybridMultilevel"/>
    <w:tmpl w:val="CDE0A064"/>
    <w:lvl w:ilvl="0" w:tplc="4B928906">
      <w:start w:val="1"/>
      <w:numFmt w:val="lowerRoman"/>
      <w:lvlText w:val="%1."/>
      <w:lvlJc w:val="right"/>
      <w:pPr>
        <w:ind w:left="1440" w:hanging="360"/>
      </w:pPr>
    </w:lvl>
    <w:lvl w:ilvl="1" w:tplc="4C7A4DBC" w:tentative="1">
      <w:start w:val="1"/>
      <w:numFmt w:val="lowerLetter"/>
      <w:lvlText w:val="%2."/>
      <w:lvlJc w:val="left"/>
      <w:pPr>
        <w:ind w:left="2160" w:hanging="360"/>
      </w:pPr>
    </w:lvl>
    <w:lvl w:ilvl="2" w:tplc="AE00BC10" w:tentative="1">
      <w:start w:val="1"/>
      <w:numFmt w:val="lowerRoman"/>
      <w:lvlText w:val="%3."/>
      <w:lvlJc w:val="right"/>
      <w:pPr>
        <w:ind w:left="2880" w:hanging="180"/>
      </w:pPr>
    </w:lvl>
    <w:lvl w:ilvl="3" w:tplc="63DA0938" w:tentative="1">
      <w:start w:val="1"/>
      <w:numFmt w:val="decimal"/>
      <w:lvlText w:val="%4."/>
      <w:lvlJc w:val="left"/>
      <w:pPr>
        <w:ind w:left="3600" w:hanging="360"/>
      </w:pPr>
    </w:lvl>
    <w:lvl w:ilvl="4" w:tplc="1E8E6E14" w:tentative="1">
      <w:start w:val="1"/>
      <w:numFmt w:val="lowerLetter"/>
      <w:lvlText w:val="%5."/>
      <w:lvlJc w:val="left"/>
      <w:pPr>
        <w:ind w:left="4320" w:hanging="360"/>
      </w:pPr>
    </w:lvl>
    <w:lvl w:ilvl="5" w:tplc="7B10A0EE" w:tentative="1">
      <w:start w:val="1"/>
      <w:numFmt w:val="lowerRoman"/>
      <w:lvlText w:val="%6."/>
      <w:lvlJc w:val="right"/>
      <w:pPr>
        <w:ind w:left="5040" w:hanging="180"/>
      </w:pPr>
    </w:lvl>
    <w:lvl w:ilvl="6" w:tplc="3DE85534" w:tentative="1">
      <w:start w:val="1"/>
      <w:numFmt w:val="decimal"/>
      <w:lvlText w:val="%7."/>
      <w:lvlJc w:val="left"/>
      <w:pPr>
        <w:ind w:left="5760" w:hanging="360"/>
      </w:pPr>
    </w:lvl>
    <w:lvl w:ilvl="7" w:tplc="19C06246" w:tentative="1">
      <w:start w:val="1"/>
      <w:numFmt w:val="lowerLetter"/>
      <w:lvlText w:val="%8."/>
      <w:lvlJc w:val="left"/>
      <w:pPr>
        <w:ind w:left="6480" w:hanging="360"/>
      </w:pPr>
    </w:lvl>
    <w:lvl w:ilvl="8" w:tplc="8EF00BA8" w:tentative="1">
      <w:start w:val="1"/>
      <w:numFmt w:val="lowerRoman"/>
      <w:lvlText w:val="%9."/>
      <w:lvlJc w:val="right"/>
      <w:pPr>
        <w:ind w:left="7200" w:hanging="180"/>
      </w:pPr>
    </w:lvl>
  </w:abstractNum>
  <w:abstractNum w:abstractNumId="15" w15:restartNumberingAfterBreak="0">
    <w:nsid w:val="6D452EBD"/>
    <w:multiLevelType w:val="hybridMultilevel"/>
    <w:tmpl w:val="30E64AE2"/>
    <w:lvl w:ilvl="0" w:tplc="41B897F8">
      <w:start w:val="1"/>
      <w:numFmt w:val="decimal"/>
      <w:lvlText w:val="%1."/>
      <w:lvlJc w:val="left"/>
      <w:pPr>
        <w:ind w:left="720" w:hanging="360"/>
      </w:pPr>
    </w:lvl>
    <w:lvl w:ilvl="1" w:tplc="6AC4639C" w:tentative="1">
      <w:start w:val="1"/>
      <w:numFmt w:val="lowerLetter"/>
      <w:lvlText w:val="%2."/>
      <w:lvlJc w:val="left"/>
      <w:pPr>
        <w:ind w:left="1440" w:hanging="360"/>
      </w:pPr>
    </w:lvl>
    <w:lvl w:ilvl="2" w:tplc="D590746A" w:tentative="1">
      <w:start w:val="1"/>
      <w:numFmt w:val="lowerRoman"/>
      <w:lvlText w:val="%3."/>
      <w:lvlJc w:val="right"/>
      <w:pPr>
        <w:ind w:left="2160" w:hanging="180"/>
      </w:pPr>
    </w:lvl>
    <w:lvl w:ilvl="3" w:tplc="96B8B140" w:tentative="1">
      <w:start w:val="1"/>
      <w:numFmt w:val="decimal"/>
      <w:lvlText w:val="%4."/>
      <w:lvlJc w:val="left"/>
      <w:pPr>
        <w:ind w:left="2880" w:hanging="360"/>
      </w:pPr>
    </w:lvl>
    <w:lvl w:ilvl="4" w:tplc="947005C6" w:tentative="1">
      <w:start w:val="1"/>
      <w:numFmt w:val="lowerLetter"/>
      <w:lvlText w:val="%5."/>
      <w:lvlJc w:val="left"/>
      <w:pPr>
        <w:ind w:left="3600" w:hanging="360"/>
      </w:pPr>
    </w:lvl>
    <w:lvl w:ilvl="5" w:tplc="EAD0B424" w:tentative="1">
      <w:start w:val="1"/>
      <w:numFmt w:val="lowerRoman"/>
      <w:lvlText w:val="%6."/>
      <w:lvlJc w:val="right"/>
      <w:pPr>
        <w:ind w:left="4320" w:hanging="180"/>
      </w:pPr>
    </w:lvl>
    <w:lvl w:ilvl="6" w:tplc="8146FDBE" w:tentative="1">
      <w:start w:val="1"/>
      <w:numFmt w:val="decimal"/>
      <w:lvlText w:val="%7."/>
      <w:lvlJc w:val="left"/>
      <w:pPr>
        <w:ind w:left="5040" w:hanging="360"/>
      </w:pPr>
    </w:lvl>
    <w:lvl w:ilvl="7" w:tplc="155492A6" w:tentative="1">
      <w:start w:val="1"/>
      <w:numFmt w:val="lowerLetter"/>
      <w:lvlText w:val="%8."/>
      <w:lvlJc w:val="left"/>
      <w:pPr>
        <w:ind w:left="5760" w:hanging="360"/>
      </w:pPr>
    </w:lvl>
    <w:lvl w:ilvl="8" w:tplc="91E0B51A" w:tentative="1">
      <w:start w:val="1"/>
      <w:numFmt w:val="lowerRoman"/>
      <w:lvlText w:val="%9."/>
      <w:lvlJc w:val="right"/>
      <w:pPr>
        <w:ind w:left="6480" w:hanging="180"/>
      </w:pPr>
    </w:lvl>
  </w:abstractNum>
  <w:abstractNum w:abstractNumId="16" w15:restartNumberingAfterBreak="0">
    <w:nsid w:val="791735A1"/>
    <w:multiLevelType w:val="hybridMultilevel"/>
    <w:tmpl w:val="52D6712C"/>
    <w:lvl w:ilvl="0" w:tplc="B7ACC7E2">
      <w:start w:val="1"/>
      <w:numFmt w:val="lowerLetter"/>
      <w:lvlText w:val="%1."/>
      <w:lvlJc w:val="left"/>
      <w:pPr>
        <w:ind w:left="2160" w:hanging="360"/>
      </w:pPr>
    </w:lvl>
    <w:lvl w:ilvl="1" w:tplc="DCC86816" w:tentative="1">
      <w:start w:val="1"/>
      <w:numFmt w:val="lowerLetter"/>
      <w:lvlText w:val="%2."/>
      <w:lvlJc w:val="left"/>
      <w:pPr>
        <w:ind w:left="2880" w:hanging="360"/>
      </w:pPr>
    </w:lvl>
    <w:lvl w:ilvl="2" w:tplc="8B44322A" w:tentative="1">
      <w:start w:val="1"/>
      <w:numFmt w:val="lowerRoman"/>
      <w:lvlText w:val="%3."/>
      <w:lvlJc w:val="right"/>
      <w:pPr>
        <w:ind w:left="3600" w:hanging="180"/>
      </w:pPr>
    </w:lvl>
    <w:lvl w:ilvl="3" w:tplc="EFCCED4C" w:tentative="1">
      <w:start w:val="1"/>
      <w:numFmt w:val="decimal"/>
      <w:lvlText w:val="%4."/>
      <w:lvlJc w:val="left"/>
      <w:pPr>
        <w:ind w:left="4320" w:hanging="360"/>
      </w:pPr>
    </w:lvl>
    <w:lvl w:ilvl="4" w:tplc="030E84BC" w:tentative="1">
      <w:start w:val="1"/>
      <w:numFmt w:val="lowerLetter"/>
      <w:lvlText w:val="%5."/>
      <w:lvlJc w:val="left"/>
      <w:pPr>
        <w:ind w:left="5040" w:hanging="360"/>
      </w:pPr>
    </w:lvl>
    <w:lvl w:ilvl="5" w:tplc="B95EBA62" w:tentative="1">
      <w:start w:val="1"/>
      <w:numFmt w:val="lowerRoman"/>
      <w:lvlText w:val="%6."/>
      <w:lvlJc w:val="right"/>
      <w:pPr>
        <w:ind w:left="5760" w:hanging="180"/>
      </w:pPr>
    </w:lvl>
    <w:lvl w:ilvl="6" w:tplc="CB38B212" w:tentative="1">
      <w:start w:val="1"/>
      <w:numFmt w:val="decimal"/>
      <w:lvlText w:val="%7."/>
      <w:lvlJc w:val="left"/>
      <w:pPr>
        <w:ind w:left="6480" w:hanging="360"/>
      </w:pPr>
    </w:lvl>
    <w:lvl w:ilvl="7" w:tplc="041E6218" w:tentative="1">
      <w:start w:val="1"/>
      <w:numFmt w:val="lowerLetter"/>
      <w:lvlText w:val="%8."/>
      <w:lvlJc w:val="left"/>
      <w:pPr>
        <w:ind w:left="7200" w:hanging="360"/>
      </w:pPr>
    </w:lvl>
    <w:lvl w:ilvl="8" w:tplc="A2169F48" w:tentative="1">
      <w:start w:val="1"/>
      <w:numFmt w:val="lowerRoman"/>
      <w:lvlText w:val="%9."/>
      <w:lvlJc w:val="right"/>
      <w:pPr>
        <w:ind w:left="7920" w:hanging="180"/>
      </w:pPr>
    </w:lvl>
  </w:abstractNum>
  <w:abstractNum w:abstractNumId="17" w15:restartNumberingAfterBreak="0">
    <w:nsid w:val="792374A0"/>
    <w:multiLevelType w:val="hybridMultilevel"/>
    <w:tmpl w:val="FE407C68"/>
    <w:lvl w:ilvl="0" w:tplc="65DC23C8">
      <w:start w:val="1"/>
      <w:numFmt w:val="lowerLetter"/>
      <w:lvlText w:val="%1."/>
      <w:lvlJc w:val="left"/>
      <w:pPr>
        <w:ind w:left="2160" w:hanging="360"/>
      </w:pPr>
    </w:lvl>
    <w:lvl w:ilvl="1" w:tplc="F36C24D4" w:tentative="1">
      <w:start w:val="1"/>
      <w:numFmt w:val="lowerLetter"/>
      <w:lvlText w:val="%2."/>
      <w:lvlJc w:val="left"/>
      <w:pPr>
        <w:ind w:left="2880" w:hanging="360"/>
      </w:pPr>
    </w:lvl>
    <w:lvl w:ilvl="2" w:tplc="365AAD36" w:tentative="1">
      <w:start w:val="1"/>
      <w:numFmt w:val="lowerRoman"/>
      <w:lvlText w:val="%3."/>
      <w:lvlJc w:val="right"/>
      <w:pPr>
        <w:ind w:left="3600" w:hanging="180"/>
      </w:pPr>
    </w:lvl>
    <w:lvl w:ilvl="3" w:tplc="A058BC04" w:tentative="1">
      <w:start w:val="1"/>
      <w:numFmt w:val="decimal"/>
      <w:lvlText w:val="%4."/>
      <w:lvlJc w:val="left"/>
      <w:pPr>
        <w:ind w:left="4320" w:hanging="360"/>
      </w:pPr>
    </w:lvl>
    <w:lvl w:ilvl="4" w:tplc="5D1672AE" w:tentative="1">
      <w:start w:val="1"/>
      <w:numFmt w:val="lowerLetter"/>
      <w:lvlText w:val="%5."/>
      <w:lvlJc w:val="left"/>
      <w:pPr>
        <w:ind w:left="5040" w:hanging="360"/>
      </w:pPr>
    </w:lvl>
    <w:lvl w:ilvl="5" w:tplc="DF508CD4" w:tentative="1">
      <w:start w:val="1"/>
      <w:numFmt w:val="lowerRoman"/>
      <w:lvlText w:val="%6."/>
      <w:lvlJc w:val="right"/>
      <w:pPr>
        <w:ind w:left="5760" w:hanging="180"/>
      </w:pPr>
    </w:lvl>
    <w:lvl w:ilvl="6" w:tplc="2C16D344" w:tentative="1">
      <w:start w:val="1"/>
      <w:numFmt w:val="decimal"/>
      <w:lvlText w:val="%7."/>
      <w:lvlJc w:val="left"/>
      <w:pPr>
        <w:ind w:left="6480" w:hanging="360"/>
      </w:pPr>
    </w:lvl>
    <w:lvl w:ilvl="7" w:tplc="95B853C4" w:tentative="1">
      <w:start w:val="1"/>
      <w:numFmt w:val="lowerLetter"/>
      <w:lvlText w:val="%8."/>
      <w:lvlJc w:val="left"/>
      <w:pPr>
        <w:ind w:left="7200" w:hanging="360"/>
      </w:pPr>
    </w:lvl>
    <w:lvl w:ilvl="8" w:tplc="FCE0E76E" w:tentative="1">
      <w:start w:val="1"/>
      <w:numFmt w:val="lowerRoman"/>
      <w:lvlText w:val="%9."/>
      <w:lvlJc w:val="right"/>
      <w:pPr>
        <w:ind w:left="7920" w:hanging="180"/>
      </w:pPr>
    </w:lvl>
  </w:abstractNum>
  <w:abstractNum w:abstractNumId="18" w15:restartNumberingAfterBreak="0">
    <w:nsid w:val="7ECC32B6"/>
    <w:multiLevelType w:val="hybridMultilevel"/>
    <w:tmpl w:val="680642AE"/>
    <w:lvl w:ilvl="0" w:tplc="88D621AE">
      <w:start w:val="1"/>
      <w:numFmt w:val="lowerRoman"/>
      <w:lvlText w:val="%1."/>
      <w:lvlJc w:val="right"/>
      <w:pPr>
        <w:ind w:left="1440" w:hanging="360"/>
      </w:pPr>
    </w:lvl>
    <w:lvl w:ilvl="1" w:tplc="6A70D30E" w:tentative="1">
      <w:start w:val="1"/>
      <w:numFmt w:val="lowerLetter"/>
      <w:lvlText w:val="%2."/>
      <w:lvlJc w:val="left"/>
      <w:pPr>
        <w:ind w:left="2160" w:hanging="360"/>
      </w:pPr>
    </w:lvl>
    <w:lvl w:ilvl="2" w:tplc="4D40E6D8" w:tentative="1">
      <w:start w:val="1"/>
      <w:numFmt w:val="lowerRoman"/>
      <w:lvlText w:val="%3."/>
      <w:lvlJc w:val="right"/>
      <w:pPr>
        <w:ind w:left="2880" w:hanging="180"/>
      </w:pPr>
    </w:lvl>
    <w:lvl w:ilvl="3" w:tplc="96CC862A" w:tentative="1">
      <w:start w:val="1"/>
      <w:numFmt w:val="decimal"/>
      <w:lvlText w:val="%4."/>
      <w:lvlJc w:val="left"/>
      <w:pPr>
        <w:ind w:left="3600" w:hanging="360"/>
      </w:pPr>
    </w:lvl>
    <w:lvl w:ilvl="4" w:tplc="9C0C083C" w:tentative="1">
      <w:start w:val="1"/>
      <w:numFmt w:val="lowerLetter"/>
      <w:lvlText w:val="%5."/>
      <w:lvlJc w:val="left"/>
      <w:pPr>
        <w:ind w:left="4320" w:hanging="360"/>
      </w:pPr>
    </w:lvl>
    <w:lvl w:ilvl="5" w:tplc="290E6668" w:tentative="1">
      <w:start w:val="1"/>
      <w:numFmt w:val="lowerRoman"/>
      <w:lvlText w:val="%6."/>
      <w:lvlJc w:val="right"/>
      <w:pPr>
        <w:ind w:left="5040" w:hanging="180"/>
      </w:pPr>
    </w:lvl>
    <w:lvl w:ilvl="6" w:tplc="3C3A0F6E" w:tentative="1">
      <w:start w:val="1"/>
      <w:numFmt w:val="decimal"/>
      <w:lvlText w:val="%7."/>
      <w:lvlJc w:val="left"/>
      <w:pPr>
        <w:ind w:left="5760" w:hanging="360"/>
      </w:pPr>
    </w:lvl>
    <w:lvl w:ilvl="7" w:tplc="64FEF248" w:tentative="1">
      <w:start w:val="1"/>
      <w:numFmt w:val="lowerLetter"/>
      <w:lvlText w:val="%8."/>
      <w:lvlJc w:val="left"/>
      <w:pPr>
        <w:ind w:left="6480" w:hanging="360"/>
      </w:pPr>
    </w:lvl>
    <w:lvl w:ilvl="8" w:tplc="6BF4E2CC" w:tentative="1">
      <w:start w:val="1"/>
      <w:numFmt w:val="lowerRoman"/>
      <w:lvlText w:val="%9."/>
      <w:lvlJc w:val="right"/>
      <w:pPr>
        <w:ind w:left="7200" w:hanging="180"/>
      </w:pPr>
    </w:lvl>
  </w:abstractNum>
  <w:num w:numId="1" w16cid:durableId="959072761">
    <w:abstractNumId w:val="9"/>
  </w:num>
  <w:num w:numId="2" w16cid:durableId="278293449">
    <w:abstractNumId w:val="3"/>
  </w:num>
  <w:num w:numId="3" w16cid:durableId="2058780218">
    <w:abstractNumId w:val="12"/>
  </w:num>
  <w:num w:numId="4" w16cid:durableId="1297301225">
    <w:abstractNumId w:val="13"/>
  </w:num>
  <w:num w:numId="5" w16cid:durableId="634332759">
    <w:abstractNumId w:val="5"/>
  </w:num>
  <w:num w:numId="6" w16cid:durableId="2058313297">
    <w:abstractNumId w:val="11"/>
  </w:num>
  <w:num w:numId="7" w16cid:durableId="128982613">
    <w:abstractNumId w:val="2"/>
  </w:num>
  <w:num w:numId="8" w16cid:durableId="916206170">
    <w:abstractNumId w:val="15"/>
  </w:num>
  <w:num w:numId="9" w16cid:durableId="365568425">
    <w:abstractNumId w:val="8"/>
  </w:num>
  <w:num w:numId="10" w16cid:durableId="807287527">
    <w:abstractNumId w:val="10"/>
  </w:num>
  <w:num w:numId="11" w16cid:durableId="414742902">
    <w:abstractNumId w:val="17"/>
  </w:num>
  <w:num w:numId="12" w16cid:durableId="682559370">
    <w:abstractNumId w:val="1"/>
  </w:num>
  <w:num w:numId="13" w16cid:durableId="1068915851">
    <w:abstractNumId w:val="14"/>
  </w:num>
  <w:num w:numId="14" w16cid:durableId="136266497">
    <w:abstractNumId w:val="6"/>
  </w:num>
  <w:num w:numId="15" w16cid:durableId="1974751239">
    <w:abstractNumId w:val="18"/>
  </w:num>
  <w:num w:numId="16" w16cid:durableId="1942831384">
    <w:abstractNumId w:val="4"/>
  </w:num>
  <w:num w:numId="17" w16cid:durableId="431440189">
    <w:abstractNumId w:val="7"/>
  </w:num>
  <w:num w:numId="18" w16cid:durableId="481849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96913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18F"/>
    <w:rsid w:val="00045427"/>
    <w:rsid w:val="0006098D"/>
    <w:rsid w:val="00065CD7"/>
    <w:rsid w:val="000A0855"/>
    <w:rsid w:val="000B3009"/>
    <w:rsid w:val="000E591A"/>
    <w:rsid w:val="00180683"/>
    <w:rsid w:val="001B49C9"/>
    <w:rsid w:val="001C1274"/>
    <w:rsid w:val="001E2D01"/>
    <w:rsid w:val="00270ACF"/>
    <w:rsid w:val="002A33C5"/>
    <w:rsid w:val="002E44F3"/>
    <w:rsid w:val="003A0E39"/>
    <w:rsid w:val="004F0B74"/>
    <w:rsid w:val="004F30F7"/>
    <w:rsid w:val="005F407A"/>
    <w:rsid w:val="00616C22"/>
    <w:rsid w:val="00677600"/>
    <w:rsid w:val="00684977"/>
    <w:rsid w:val="00687D39"/>
    <w:rsid w:val="006B13A0"/>
    <w:rsid w:val="006E36DB"/>
    <w:rsid w:val="00737BE4"/>
    <w:rsid w:val="00755720"/>
    <w:rsid w:val="007740DB"/>
    <w:rsid w:val="00800065"/>
    <w:rsid w:val="00841D89"/>
    <w:rsid w:val="00850AD8"/>
    <w:rsid w:val="009609E3"/>
    <w:rsid w:val="00A14379"/>
    <w:rsid w:val="00A9571C"/>
    <w:rsid w:val="00AB645C"/>
    <w:rsid w:val="00AF4F05"/>
    <w:rsid w:val="00B16104"/>
    <w:rsid w:val="00BD4DDD"/>
    <w:rsid w:val="00C25659"/>
    <w:rsid w:val="00C479E4"/>
    <w:rsid w:val="00C60E37"/>
    <w:rsid w:val="00C70ACE"/>
    <w:rsid w:val="00D46064"/>
    <w:rsid w:val="00D62549"/>
    <w:rsid w:val="00DF118F"/>
    <w:rsid w:val="00E91FBB"/>
    <w:rsid w:val="00EA608A"/>
    <w:rsid w:val="00F53879"/>
    <w:rsid w:val="00FC340B"/>
    <w:rsid w:val="00FC4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14C63"/>
  <w15:chartTrackingRefBased/>
  <w15:docId w15:val="{90C8B3AE-F1D7-42A6-9E14-AF6293B0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118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F118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F118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F118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F118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F11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1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1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1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18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F118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F118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F118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F118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F11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1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1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18F"/>
    <w:rPr>
      <w:rFonts w:eastAsiaTheme="majorEastAsia" w:cstheme="majorBidi"/>
      <w:color w:val="272727" w:themeColor="text1" w:themeTint="D8"/>
    </w:rPr>
  </w:style>
  <w:style w:type="paragraph" w:styleId="Title">
    <w:name w:val="Title"/>
    <w:basedOn w:val="Normal"/>
    <w:next w:val="Normal"/>
    <w:link w:val="TitleChar"/>
    <w:uiPriority w:val="10"/>
    <w:qFormat/>
    <w:rsid w:val="00DF1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1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1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18F"/>
    <w:pPr>
      <w:spacing w:before="160"/>
      <w:jc w:val="center"/>
    </w:pPr>
    <w:rPr>
      <w:i/>
      <w:iCs/>
      <w:color w:val="404040" w:themeColor="text1" w:themeTint="BF"/>
    </w:rPr>
  </w:style>
  <w:style w:type="character" w:customStyle="1" w:styleId="QuoteChar">
    <w:name w:val="Quote Char"/>
    <w:basedOn w:val="DefaultParagraphFont"/>
    <w:link w:val="Quote"/>
    <w:uiPriority w:val="29"/>
    <w:rsid w:val="00DF118F"/>
    <w:rPr>
      <w:i/>
      <w:iCs/>
      <w:color w:val="404040" w:themeColor="text1" w:themeTint="BF"/>
    </w:rPr>
  </w:style>
  <w:style w:type="paragraph" w:styleId="ListParagraph">
    <w:name w:val="List Paragraph"/>
    <w:basedOn w:val="Normal"/>
    <w:uiPriority w:val="34"/>
    <w:qFormat/>
    <w:rsid w:val="00DF118F"/>
    <w:pPr>
      <w:ind w:left="720"/>
      <w:contextualSpacing/>
    </w:pPr>
  </w:style>
  <w:style w:type="character" w:styleId="IntenseEmphasis">
    <w:name w:val="Intense Emphasis"/>
    <w:basedOn w:val="DefaultParagraphFont"/>
    <w:uiPriority w:val="21"/>
    <w:qFormat/>
    <w:rsid w:val="00DF118F"/>
    <w:rPr>
      <w:i/>
      <w:iCs/>
      <w:color w:val="2E74B5" w:themeColor="accent1" w:themeShade="BF"/>
    </w:rPr>
  </w:style>
  <w:style w:type="paragraph" w:styleId="IntenseQuote">
    <w:name w:val="Intense Quote"/>
    <w:basedOn w:val="Normal"/>
    <w:next w:val="Normal"/>
    <w:link w:val="IntenseQuoteChar"/>
    <w:uiPriority w:val="30"/>
    <w:qFormat/>
    <w:rsid w:val="00DF11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F118F"/>
    <w:rPr>
      <w:i/>
      <w:iCs/>
      <w:color w:val="2E74B5" w:themeColor="accent1" w:themeShade="BF"/>
    </w:rPr>
  </w:style>
  <w:style w:type="character" w:styleId="IntenseReference">
    <w:name w:val="Intense Reference"/>
    <w:basedOn w:val="DefaultParagraphFont"/>
    <w:uiPriority w:val="32"/>
    <w:qFormat/>
    <w:rsid w:val="00DF118F"/>
    <w:rPr>
      <w:b/>
      <w:bCs/>
      <w:smallCaps/>
      <w:color w:val="2E74B5" w:themeColor="accent1" w:themeShade="BF"/>
      <w:spacing w:val="5"/>
    </w:rPr>
  </w:style>
  <w:style w:type="character" w:styleId="CommentReference">
    <w:name w:val="annotation reference"/>
    <w:basedOn w:val="DefaultParagraphFont"/>
    <w:uiPriority w:val="99"/>
    <w:semiHidden/>
    <w:unhideWhenUsed/>
    <w:rsid w:val="00A14379"/>
    <w:rPr>
      <w:sz w:val="16"/>
      <w:szCs w:val="16"/>
    </w:rPr>
  </w:style>
  <w:style w:type="paragraph" w:styleId="CommentText">
    <w:name w:val="annotation text"/>
    <w:basedOn w:val="Normal"/>
    <w:link w:val="CommentTextChar"/>
    <w:uiPriority w:val="99"/>
    <w:unhideWhenUsed/>
    <w:rsid w:val="00A14379"/>
    <w:pPr>
      <w:spacing w:line="240" w:lineRule="auto"/>
    </w:pPr>
    <w:rPr>
      <w:sz w:val="20"/>
      <w:szCs w:val="20"/>
    </w:rPr>
  </w:style>
  <w:style w:type="character" w:customStyle="1" w:styleId="CommentTextChar">
    <w:name w:val="Comment Text Char"/>
    <w:basedOn w:val="DefaultParagraphFont"/>
    <w:link w:val="CommentText"/>
    <w:uiPriority w:val="99"/>
    <w:rsid w:val="00A14379"/>
    <w:rPr>
      <w:sz w:val="20"/>
      <w:szCs w:val="20"/>
    </w:rPr>
  </w:style>
  <w:style w:type="paragraph" w:styleId="CommentSubject">
    <w:name w:val="annotation subject"/>
    <w:basedOn w:val="CommentText"/>
    <w:next w:val="CommentText"/>
    <w:link w:val="CommentSubjectChar"/>
    <w:uiPriority w:val="99"/>
    <w:semiHidden/>
    <w:unhideWhenUsed/>
    <w:rsid w:val="00A14379"/>
    <w:rPr>
      <w:b/>
      <w:bCs/>
    </w:rPr>
  </w:style>
  <w:style w:type="character" w:customStyle="1" w:styleId="CommentSubjectChar">
    <w:name w:val="Comment Subject Char"/>
    <w:basedOn w:val="CommentTextChar"/>
    <w:link w:val="CommentSubject"/>
    <w:uiPriority w:val="99"/>
    <w:semiHidden/>
    <w:rsid w:val="00A14379"/>
    <w:rPr>
      <w:b/>
      <w:bCs/>
      <w:sz w:val="20"/>
      <w:szCs w:val="20"/>
    </w:rPr>
  </w:style>
  <w:style w:type="paragraph" w:styleId="Header">
    <w:name w:val="header"/>
    <w:basedOn w:val="Normal"/>
    <w:link w:val="HeaderChar"/>
    <w:uiPriority w:val="99"/>
    <w:unhideWhenUsed/>
    <w:rsid w:val="00270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ACF"/>
  </w:style>
  <w:style w:type="paragraph" w:styleId="Footer">
    <w:name w:val="footer"/>
    <w:basedOn w:val="Normal"/>
    <w:link w:val="FooterChar"/>
    <w:uiPriority w:val="99"/>
    <w:unhideWhenUsed/>
    <w:rsid w:val="00270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ACF"/>
  </w:style>
  <w:style w:type="paragraph" w:customStyle="1" w:styleId="TitleClause">
    <w:name w:val="Title Clause"/>
    <w:basedOn w:val="Normal"/>
    <w:rsid w:val="000A0855"/>
    <w:pPr>
      <w:keepNext/>
      <w:numPr>
        <w:numId w:val="18"/>
      </w:numPr>
      <w:spacing w:before="240" w:after="240" w:line="300" w:lineRule="atLeast"/>
      <w:jc w:val="both"/>
      <w:outlineLvl w:val="0"/>
    </w:pPr>
    <w:rPr>
      <w:rFonts w:ascii="Arial" w:eastAsia="Arial Unicode MS" w:hAnsi="Arial" w:cs="Arial"/>
      <w:b/>
      <w:color w:val="000000"/>
      <w:kern w:val="28"/>
      <w:szCs w:val="20"/>
      <w14:ligatures w14:val="standardContextual"/>
    </w:rPr>
  </w:style>
  <w:style w:type="paragraph" w:customStyle="1" w:styleId="Untitledsubclause1">
    <w:name w:val="Untitled subclause 1"/>
    <w:basedOn w:val="Normal"/>
    <w:rsid w:val="000A0855"/>
    <w:pPr>
      <w:numPr>
        <w:ilvl w:val="1"/>
        <w:numId w:val="18"/>
      </w:numPr>
      <w:spacing w:before="280" w:after="120" w:line="300" w:lineRule="atLeast"/>
      <w:jc w:val="both"/>
      <w:outlineLvl w:val="1"/>
    </w:pPr>
    <w:rPr>
      <w:rFonts w:ascii="Arial" w:eastAsia="Arial Unicode MS" w:hAnsi="Arial" w:cs="Arial"/>
      <w:color w:val="000000"/>
      <w:kern w:val="2"/>
      <w:szCs w:val="20"/>
      <w14:ligatures w14:val="standardContextual"/>
    </w:rPr>
  </w:style>
  <w:style w:type="paragraph" w:customStyle="1" w:styleId="Untitledsubclause2">
    <w:name w:val="Untitled subclause 2"/>
    <w:basedOn w:val="Normal"/>
    <w:rsid w:val="000A0855"/>
    <w:pPr>
      <w:numPr>
        <w:ilvl w:val="2"/>
        <w:numId w:val="18"/>
      </w:numPr>
      <w:spacing w:after="120" w:line="300" w:lineRule="atLeast"/>
      <w:jc w:val="both"/>
      <w:outlineLvl w:val="2"/>
    </w:pPr>
    <w:rPr>
      <w:rFonts w:ascii="Arial" w:eastAsia="Arial Unicode MS" w:hAnsi="Arial" w:cs="Arial"/>
      <w:color w:val="000000"/>
      <w:kern w:val="2"/>
      <w:szCs w:val="20"/>
      <w14:ligatures w14:val="standardContextual"/>
    </w:rPr>
  </w:style>
  <w:style w:type="paragraph" w:customStyle="1" w:styleId="Untitledsubclause3">
    <w:name w:val="Untitled subclause 3"/>
    <w:basedOn w:val="Normal"/>
    <w:rsid w:val="000A0855"/>
    <w:pPr>
      <w:numPr>
        <w:ilvl w:val="3"/>
        <w:numId w:val="18"/>
      </w:numPr>
      <w:tabs>
        <w:tab w:val="left" w:pos="2261"/>
      </w:tabs>
      <w:spacing w:after="120" w:line="300" w:lineRule="atLeast"/>
      <w:jc w:val="both"/>
      <w:outlineLvl w:val="3"/>
    </w:pPr>
    <w:rPr>
      <w:rFonts w:ascii="Arial" w:eastAsia="Arial Unicode MS" w:hAnsi="Arial" w:cs="Arial"/>
      <w:color w:val="000000"/>
      <w:kern w:val="2"/>
      <w:szCs w:val="20"/>
      <w14:ligatures w14:val="standardContextual"/>
    </w:rPr>
  </w:style>
  <w:style w:type="paragraph" w:customStyle="1" w:styleId="Untitledsubclause4">
    <w:name w:val="Untitled subclause 4"/>
    <w:basedOn w:val="Normal"/>
    <w:rsid w:val="000A0855"/>
    <w:pPr>
      <w:numPr>
        <w:ilvl w:val="4"/>
        <w:numId w:val="18"/>
      </w:numPr>
      <w:spacing w:after="120" w:line="300" w:lineRule="atLeast"/>
      <w:jc w:val="both"/>
      <w:outlineLvl w:val="4"/>
    </w:pPr>
    <w:rPr>
      <w:rFonts w:ascii="Arial" w:eastAsia="Arial Unicode MS" w:hAnsi="Arial" w:cs="Arial"/>
      <w:color w:val="000000"/>
      <w:kern w:val="2"/>
      <w:szCs w:val="20"/>
      <w14:ligatures w14:val="standardContextual"/>
    </w:rPr>
  </w:style>
  <w:style w:type="paragraph" w:customStyle="1" w:styleId="Default">
    <w:name w:val="Default"/>
    <w:rsid w:val="00FC340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29ABF-DB8A-4C12-8EEC-B63D64E2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8</Pages>
  <Words>2008</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Murphy</dc:creator>
  <cp:lastModifiedBy>Gavin White</cp:lastModifiedBy>
  <cp:revision>24</cp:revision>
  <dcterms:created xsi:type="dcterms:W3CDTF">2026-03-18T14:34:00Z</dcterms:created>
  <dcterms:modified xsi:type="dcterms:W3CDTF">2026-07-02T12:01:00Z</dcterms:modified>
</cp:coreProperties>
</file>