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CD4" w:rsidRDefault="00340CD4">
      <w:bookmarkStart w:id="0" w:name="_GoBack"/>
      <w:bookmarkEnd w:id="0"/>
    </w:p>
    <w:p w:rsidR="00340CD4" w:rsidRDefault="00340CD4"/>
    <w:p w:rsidR="00340CD4" w:rsidRDefault="00340CD4">
      <w:r w:rsidRPr="00C83D25">
        <w:rPr>
          <w:noProof/>
          <w:lang w:eastAsia="en-GB"/>
        </w:rPr>
        <w:drawing>
          <wp:anchor distT="0" distB="0" distL="114300" distR="114300" simplePos="0" relativeHeight="251664384" behindDoc="1" locked="0" layoutInCell="1" allowOverlap="1" wp14:anchorId="18009E73" wp14:editId="6ACB5C12">
            <wp:simplePos x="0" y="0"/>
            <wp:positionH relativeFrom="margin">
              <wp:align>center</wp:align>
            </wp:positionH>
            <wp:positionV relativeFrom="paragraph">
              <wp:posOffset>5142</wp:posOffset>
            </wp:positionV>
            <wp:extent cx="1812925" cy="1437640"/>
            <wp:effectExtent l="0" t="0" r="0" b="0"/>
            <wp:wrapNone/>
            <wp:docPr id="18434" name="Picture 2" descr="Image result for neath port talbo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Image result for neath port talbot council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2925" cy="1437640"/>
                    </a:xfrm>
                    <a:prstGeom prst="rect">
                      <a:avLst/>
                    </a:prstGeom>
                    <a:noFill/>
                    <a:extLst/>
                  </pic:spPr>
                </pic:pic>
              </a:graphicData>
            </a:graphic>
            <wp14:sizeRelH relativeFrom="page">
              <wp14:pctWidth>0</wp14:pctWidth>
            </wp14:sizeRelH>
            <wp14:sizeRelV relativeFrom="page">
              <wp14:pctHeight>0</wp14:pctHeight>
            </wp14:sizeRelV>
          </wp:anchor>
        </w:drawing>
      </w:r>
    </w:p>
    <w:p w:rsidR="00340CD4" w:rsidRDefault="00340CD4"/>
    <w:p w:rsidR="00D818B5" w:rsidRDefault="00D818B5"/>
    <w:p w:rsidR="00D818B5" w:rsidRPr="00D818B5" w:rsidRDefault="00D818B5" w:rsidP="00D818B5"/>
    <w:p w:rsidR="00D818B5" w:rsidRPr="00D818B5" w:rsidRDefault="00D818B5" w:rsidP="00D818B5"/>
    <w:p w:rsidR="00D818B5" w:rsidRPr="00D818B5" w:rsidRDefault="00D818B5" w:rsidP="00D818B5"/>
    <w:p w:rsidR="00D818B5" w:rsidRPr="00D818B5" w:rsidRDefault="00340CD4" w:rsidP="00D818B5">
      <w:r>
        <w:rPr>
          <w:noProof/>
          <w:lang w:eastAsia="en-GB"/>
        </w:rPr>
        <mc:AlternateContent>
          <mc:Choice Requires="wps">
            <w:drawing>
              <wp:anchor distT="0" distB="0" distL="114300" distR="114300" simplePos="0" relativeHeight="251659264" behindDoc="0" locked="0" layoutInCell="1" allowOverlap="1" wp14:anchorId="7B0735DE" wp14:editId="5EAA894C">
                <wp:simplePos x="0" y="0"/>
                <wp:positionH relativeFrom="margin">
                  <wp:align>right</wp:align>
                </wp:positionH>
                <wp:positionV relativeFrom="paragraph">
                  <wp:posOffset>10160</wp:posOffset>
                </wp:positionV>
                <wp:extent cx="2254250" cy="825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54250" cy="825500"/>
                        </a:xfrm>
                        <a:prstGeom prst="rect">
                          <a:avLst/>
                        </a:prstGeom>
                        <a:noFill/>
                        <a:ln>
                          <a:noFill/>
                        </a:ln>
                      </wps:spPr>
                      <wps:txbx>
                        <w:txbxContent>
                          <w:p w:rsidR="00E34D46" w:rsidRPr="003E7F25" w:rsidRDefault="00E34D46" w:rsidP="00D818B5">
                            <w:pPr>
                              <w:jc w:val="cente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7F25">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Neath Port Talbot Educational Psychology Service: </w:t>
                            </w:r>
                          </w:p>
                          <w:p w:rsidR="00E34D46" w:rsidRPr="003E7F25" w:rsidRDefault="00E34D46" w:rsidP="00D818B5">
                            <w:pPr>
                              <w:jc w:val="cente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7F25">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Recommendations for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B0735DE" id="_x0000_t202" coordsize="21600,21600" o:spt="202" path="m,l,21600r21600,l21600,xe">
                <v:stroke joinstyle="miter"/>
                <v:path gradientshapeok="t" o:connecttype="rect"/>
              </v:shapetype>
              <v:shape id="Text Box 1" o:spid="_x0000_s1026" type="#_x0000_t202" style="position:absolute;margin-left:126.3pt;margin-top:.8pt;width:177.5pt;height:6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" filled="f" stroked="f">
                <v:textbox style="mso-fit-shape-to-text:t">
                  <w:txbxContent>
                    <w:p w:rsidR="00E34D46" w:rsidRPr="003E7F25" w:rsidRDefault="00E34D46" w:rsidP="00D818B5">
                      <w:pPr>
                        <w:jc w:val="cente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7F25">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Neath Port Talbot Educational Psychology Service: </w:t>
                      </w:r>
                    </w:p>
                    <w:p w:rsidR="00E34D46" w:rsidRPr="003E7F25" w:rsidRDefault="00E34D46" w:rsidP="00D818B5">
                      <w:pPr>
                        <w:jc w:val="center"/>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7F25">
                        <w:rPr>
                          <w:color w:val="2F5496" w:themeColor="accent5"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Recommendations for </w:t>
                      </w:r>
                    </w:p>
                  </w:txbxContent>
                </v:textbox>
                <w10:wrap anchorx="margin"/>
              </v:shape>
            </w:pict>
          </mc:Fallback>
        </mc:AlternateContent>
      </w:r>
    </w:p>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340CD4" w:rsidP="00D818B5">
      <w:r>
        <w:rPr>
          <w:rFonts w:ascii="Arial" w:hAnsi="Arial" w:cs="Arial"/>
          <w:noProof/>
          <w:color w:val="FFFFFF"/>
          <w:sz w:val="20"/>
          <w:szCs w:val="20"/>
          <w:lang w:eastAsia="en-GB"/>
        </w:rPr>
        <w:drawing>
          <wp:anchor distT="0" distB="0" distL="114300" distR="114300" simplePos="0" relativeHeight="251662336" behindDoc="1" locked="0" layoutInCell="1" allowOverlap="1">
            <wp:simplePos x="0" y="0"/>
            <wp:positionH relativeFrom="column">
              <wp:posOffset>113139</wp:posOffset>
            </wp:positionH>
            <wp:positionV relativeFrom="paragraph">
              <wp:posOffset>18152</wp:posOffset>
            </wp:positionV>
            <wp:extent cx="5603240" cy="3123565"/>
            <wp:effectExtent l="0" t="0" r="0" b="63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3240"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D818B5" w:rsidRPr="00D818B5" w:rsidRDefault="00D818B5" w:rsidP="00D818B5"/>
    <w:p w:rsidR="00241CD2" w:rsidRDefault="00241CD2" w:rsidP="00E34D46">
      <w:pPr>
        <w:autoSpaceDE w:val="0"/>
        <w:autoSpaceDN w:val="0"/>
        <w:adjustRightInd w:val="0"/>
        <w:spacing w:after="0" w:line="240" w:lineRule="auto"/>
      </w:pPr>
    </w:p>
    <w:p w:rsidR="00241CD2" w:rsidRDefault="00241CD2" w:rsidP="00E34D46">
      <w:pPr>
        <w:autoSpaceDE w:val="0"/>
        <w:autoSpaceDN w:val="0"/>
        <w:adjustRightInd w:val="0"/>
        <w:spacing w:after="0" w:line="240" w:lineRule="auto"/>
      </w:pPr>
      <w:r>
        <w:rPr>
          <w:noProof/>
          <w:lang w:eastAsia="en-GB"/>
        </w:rPr>
        <mc:AlternateContent>
          <mc:Choice Requires="wps">
            <w:drawing>
              <wp:anchor distT="45720" distB="45720" distL="114300" distR="114300" simplePos="0" relativeHeight="251667456" behindDoc="0" locked="0" layoutInCell="1" allowOverlap="1">
                <wp:simplePos x="0" y="0"/>
                <wp:positionH relativeFrom="margin">
                  <wp:align>center</wp:align>
                </wp:positionH>
                <wp:positionV relativeFrom="paragraph">
                  <wp:posOffset>10160</wp:posOffset>
                </wp:positionV>
                <wp:extent cx="4533900" cy="6267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26745"/>
                        </a:xfrm>
                        <a:prstGeom prst="rect">
                          <a:avLst/>
                        </a:prstGeom>
                        <a:solidFill>
                          <a:srgbClr val="FFFFFF"/>
                        </a:solidFill>
                        <a:ln w="9525">
                          <a:noFill/>
                          <a:miter lim="800000"/>
                          <a:headEnd/>
                          <a:tailEnd/>
                        </a:ln>
                      </wps:spPr>
                      <wps:txbx>
                        <w:txbxContent>
                          <w:p w:rsidR="00241CD2" w:rsidRPr="00D818B5" w:rsidRDefault="00241CD2" w:rsidP="00241CD2">
                            <w:pPr>
                              <w:jc w:val="center"/>
                            </w:pPr>
                            <w:r>
                              <w:t>(With accreditations to: Blaenau Gwent, Monmouthshire and Cornwall EPS and the Department for Education)</w:t>
                            </w:r>
                            <w:r w:rsidRPr="00D818B5">
                              <w:t xml:space="preserve"> </w:t>
                            </w:r>
                          </w:p>
                          <w:p w:rsidR="00241CD2" w:rsidRDefault="00241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8pt;width:357pt;height:49.3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9EJAIAACQ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" stroked="f">
                <v:textbox>
                  <w:txbxContent>
                    <w:p w:rsidR="00241CD2" w:rsidRPr="00D818B5" w:rsidRDefault="00241CD2" w:rsidP="00241CD2">
                      <w:pPr>
                        <w:jc w:val="center"/>
                      </w:pPr>
                      <w:r>
                        <w:t>(With accreditations to: Blaenau Gwent, Monmouthshire and Cornwall EPS and the Department for Education)</w:t>
                      </w:r>
                      <w:r w:rsidRPr="00D818B5">
                        <w:t xml:space="preserve"> </w:t>
                      </w:r>
                    </w:p>
                    <w:p w:rsidR="00241CD2" w:rsidRDefault="00241CD2"/>
                  </w:txbxContent>
                </v:textbox>
                <w10:wrap type="square" anchorx="margin"/>
              </v:shape>
            </w:pict>
          </mc:Fallback>
        </mc:AlternateContent>
      </w:r>
    </w:p>
    <w:p w:rsidR="00241CD2" w:rsidRDefault="00241CD2" w:rsidP="00E34D46">
      <w:pPr>
        <w:autoSpaceDE w:val="0"/>
        <w:autoSpaceDN w:val="0"/>
        <w:adjustRightInd w:val="0"/>
        <w:spacing w:after="0" w:line="240" w:lineRule="auto"/>
      </w:pPr>
    </w:p>
    <w:p w:rsidR="00241CD2" w:rsidRDefault="00241CD2" w:rsidP="00E34D46">
      <w:pPr>
        <w:autoSpaceDE w:val="0"/>
        <w:autoSpaceDN w:val="0"/>
        <w:adjustRightInd w:val="0"/>
        <w:spacing w:after="0" w:line="240" w:lineRule="auto"/>
      </w:pPr>
    </w:p>
    <w:p w:rsidR="00241CD2" w:rsidRDefault="00241CD2" w:rsidP="00E34D46">
      <w:pPr>
        <w:autoSpaceDE w:val="0"/>
        <w:autoSpaceDN w:val="0"/>
        <w:adjustRightInd w:val="0"/>
        <w:spacing w:after="0" w:line="240" w:lineRule="auto"/>
      </w:pPr>
    </w:p>
    <w:p w:rsidR="003B3AAE" w:rsidRDefault="00340CD4" w:rsidP="00E34D46">
      <w:pPr>
        <w:autoSpaceDE w:val="0"/>
        <w:autoSpaceDN w:val="0"/>
        <w:adjustRightInd w:val="0"/>
        <w:spacing w:after="0" w:line="240" w:lineRule="auto"/>
      </w:pPr>
      <w:r w:rsidRPr="003E7F25">
        <w:lastRenderedPageBreak/>
        <w:t>This booklet contains advice for parents and carers who may find themselves</w:t>
      </w:r>
      <w:r w:rsidR="00E34D46">
        <w:t xml:space="preserve"> </w:t>
      </w:r>
      <w:r w:rsidRPr="003E7F25">
        <w:t>looking for ideas to support children’s learning at home.</w:t>
      </w:r>
      <w:r w:rsidR="00E34D46">
        <w:t xml:space="preserve"> Also included is a list of useful, free educational resources for different ages and subjects. However, these</w:t>
      </w:r>
      <w:r w:rsidR="00E34D46" w:rsidRPr="003E7F25">
        <w:t xml:space="preserve"> should not be used in place of existing resources which schools may be using as part of their continued provision for pupils’ education at this time. This list of resources is not exhaustive and there are many other resources available to families.</w:t>
      </w:r>
      <w:r w:rsidR="00E34D46">
        <w:t xml:space="preserve"> </w:t>
      </w:r>
    </w:p>
    <w:p w:rsidR="003B3AAE" w:rsidRDefault="003B3AAE" w:rsidP="00E34D46">
      <w:pPr>
        <w:autoSpaceDE w:val="0"/>
        <w:autoSpaceDN w:val="0"/>
        <w:adjustRightInd w:val="0"/>
        <w:spacing w:after="0" w:line="240" w:lineRule="auto"/>
      </w:pPr>
      <w:r w:rsidRPr="003B3AAE">
        <w:rPr>
          <w:noProof/>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133922</wp:posOffset>
            </wp:positionV>
            <wp:extent cx="1209124" cy="72486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10856"/>
                    <a:stretch/>
                  </pic:blipFill>
                  <pic:spPr bwMode="auto">
                    <a:xfrm>
                      <a:off x="0" y="0"/>
                      <a:ext cx="1209124" cy="724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D45" w:rsidRDefault="003B3AAE" w:rsidP="00E34D46">
      <w:pPr>
        <w:autoSpaceDE w:val="0"/>
        <w:autoSpaceDN w:val="0"/>
        <w:adjustRightInd w:val="0"/>
        <w:spacing w:after="0" w:line="240" w:lineRule="auto"/>
      </w:pPr>
      <w:r>
        <w:rPr>
          <w:noProof/>
          <w:lang w:eastAsia="en-GB"/>
        </w:rPr>
        <mc:AlternateContent>
          <mc:Choice Requires="wps">
            <w:drawing>
              <wp:anchor distT="45720" distB="45720" distL="114300" distR="114300" simplePos="0" relativeHeight="251670528" behindDoc="0" locked="0" layoutInCell="1" allowOverlap="1">
                <wp:simplePos x="0" y="0"/>
                <wp:positionH relativeFrom="column">
                  <wp:posOffset>1465643</wp:posOffset>
                </wp:positionH>
                <wp:positionV relativeFrom="paragraph">
                  <wp:posOffset>9782</wp:posOffset>
                </wp:positionV>
                <wp:extent cx="3914140" cy="62674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140" cy="626745"/>
                        </a:xfrm>
                        <a:prstGeom prst="rect">
                          <a:avLst/>
                        </a:prstGeom>
                        <a:solidFill>
                          <a:srgbClr val="FFFFFF"/>
                        </a:solidFill>
                        <a:ln w="9525">
                          <a:noFill/>
                          <a:miter lim="800000"/>
                          <a:headEnd/>
                          <a:tailEnd/>
                        </a:ln>
                      </wps:spPr>
                      <wps:txbx>
                        <w:txbxContent>
                          <w:p w:rsidR="003B3AAE" w:rsidRDefault="003B3AAE" w:rsidP="003B3AAE">
                            <w:pPr>
                              <w:autoSpaceDE w:val="0"/>
                              <w:autoSpaceDN w:val="0"/>
                              <w:adjustRightInd w:val="0"/>
                              <w:spacing w:after="0" w:line="240" w:lineRule="auto"/>
                            </w:pPr>
                            <w:r w:rsidRPr="00E34D46">
                              <w:t>Please also visit the ‘NPT Education Inclusion Service’ Facebook page for further ideas with websites, ideas and links being added regularly.</w:t>
                            </w:r>
                            <w:r w:rsidRPr="003B3AA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5.4pt;margin-top:.75pt;width:308.2pt;height:49.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" stroked="f">
                <v:textbox>
                  <w:txbxContent>
                    <w:p w:rsidR="003B3AAE" w:rsidRDefault="003B3AAE" w:rsidP="003B3AAE">
                      <w:pPr>
                        <w:autoSpaceDE w:val="0"/>
                        <w:autoSpaceDN w:val="0"/>
                        <w:adjustRightInd w:val="0"/>
                        <w:spacing w:after="0" w:line="240" w:lineRule="auto"/>
                      </w:pPr>
                      <w:r w:rsidRPr="00E34D46">
                        <w:t>Please also visit the ‘NPT Education Inclusion Service’ Facebook page for further ideas with websites, ideas and links being added regularly.</w:t>
                      </w:r>
                      <w:r w:rsidRPr="003B3AAE">
                        <w:t xml:space="preserve"> </w:t>
                      </w:r>
                    </w:p>
                  </w:txbxContent>
                </v:textbox>
                <w10:wrap type="square"/>
              </v:shape>
            </w:pict>
          </mc:Fallback>
        </mc:AlternateContent>
      </w:r>
    </w:p>
    <w:p w:rsidR="003B3AAE" w:rsidRDefault="003B3AAE" w:rsidP="00E34D46">
      <w:pPr>
        <w:autoSpaceDE w:val="0"/>
        <w:autoSpaceDN w:val="0"/>
        <w:adjustRightInd w:val="0"/>
        <w:spacing w:after="0" w:line="240" w:lineRule="auto"/>
      </w:pPr>
    </w:p>
    <w:p w:rsidR="003B3AAE" w:rsidRDefault="003B3AAE" w:rsidP="00E34D46">
      <w:pPr>
        <w:autoSpaceDE w:val="0"/>
        <w:autoSpaceDN w:val="0"/>
        <w:adjustRightInd w:val="0"/>
        <w:spacing w:after="0" w:line="240" w:lineRule="auto"/>
      </w:pPr>
    </w:p>
    <w:p w:rsidR="003B3AAE" w:rsidRDefault="003B3AAE" w:rsidP="00E34D46">
      <w:pPr>
        <w:autoSpaceDE w:val="0"/>
        <w:autoSpaceDN w:val="0"/>
        <w:adjustRightInd w:val="0"/>
        <w:spacing w:after="0" w:line="240" w:lineRule="auto"/>
      </w:pPr>
    </w:p>
    <w:p w:rsidR="003B3AAE" w:rsidRDefault="003B3AAE" w:rsidP="00E34D46">
      <w:pPr>
        <w:autoSpaceDE w:val="0"/>
        <w:autoSpaceDN w:val="0"/>
        <w:adjustRightInd w:val="0"/>
        <w:spacing w:after="0" w:line="240" w:lineRule="auto"/>
      </w:pPr>
    </w:p>
    <w:p w:rsidR="00E34D46" w:rsidRPr="00E34D46" w:rsidRDefault="00DC3D45" w:rsidP="00E34D46">
      <w:pPr>
        <w:autoSpaceDE w:val="0"/>
        <w:autoSpaceDN w:val="0"/>
        <w:adjustRightInd w:val="0"/>
        <w:spacing w:after="0" w:line="240" w:lineRule="auto"/>
        <w:rPr>
          <w:rFonts w:ascii="Calibri" w:hAnsi="Calibri" w:cs="Calibri"/>
          <w:sz w:val="23"/>
          <w:szCs w:val="23"/>
        </w:rPr>
      </w:pPr>
      <w:r>
        <w:t>Please</w:t>
      </w:r>
      <w:r w:rsidR="00E34D46">
        <w:t xml:space="preserve"> don’t feel pressured into re-creating school at home. Having your own structure and routine for learning and play can be beneficial but there’s no need to follow a school timetable unless that suits you. </w:t>
      </w:r>
      <w:r w:rsidR="00E34D46" w:rsidRPr="00DC3D45">
        <w:t>Home schooling is challenging</w:t>
      </w:r>
      <w:r w:rsidRPr="00DC3D45">
        <w:t xml:space="preserve">. Be kind and </w:t>
      </w:r>
      <w:r w:rsidR="00E34D46" w:rsidRPr="00DC3D45">
        <w:t xml:space="preserve">go easy on yourself and your children </w:t>
      </w:r>
      <w:r w:rsidRPr="00DC3D45">
        <w:t>- just do what you can in these</w:t>
      </w:r>
      <w:r w:rsidR="00E34D46" w:rsidRPr="00DC3D45">
        <w:t xml:space="preserve"> difficult and uncertain times. For the most part, children will need what they’ve always needed; love, attention and opportunities to learn and play</w:t>
      </w:r>
      <w:r w:rsidR="00E34D46">
        <w:rPr>
          <w:rFonts w:ascii="Calibri" w:hAnsi="Calibri" w:cs="Calibri"/>
          <w:sz w:val="23"/>
          <w:szCs w:val="23"/>
        </w:rPr>
        <w:t>.</w:t>
      </w:r>
    </w:p>
    <w:p w:rsidR="00E34D46" w:rsidRDefault="00E34D46" w:rsidP="00340CD4"/>
    <w:tbl>
      <w:tblPr>
        <w:tblStyle w:val="TableGrid"/>
        <w:tblpPr w:leftFromText="180" w:rightFromText="180" w:vertAnchor="text" w:horzAnchor="margin" w:tblpY="383"/>
        <w:tblW w:w="0" w:type="auto"/>
        <w:tblLook w:val="04A0" w:firstRow="1" w:lastRow="0" w:firstColumn="1" w:lastColumn="0" w:noHBand="0" w:noVBand="1"/>
      </w:tblPr>
      <w:tblGrid>
        <w:gridCol w:w="4508"/>
        <w:gridCol w:w="4508"/>
      </w:tblGrid>
      <w:tr w:rsidR="004A445E" w:rsidTr="00957958">
        <w:tc>
          <w:tcPr>
            <w:tcW w:w="4508" w:type="dxa"/>
          </w:tcPr>
          <w:p w:rsidR="004A445E" w:rsidRPr="00045B62" w:rsidRDefault="004A445E" w:rsidP="00957958">
            <w:pPr>
              <w:pStyle w:val="Subtitle"/>
              <w:jc w:val="center"/>
              <w:rPr>
                <w:rFonts w:eastAsiaTheme="minorHAnsi"/>
                <w:b/>
                <w:color w:val="auto"/>
                <w:spacing w:val="0"/>
              </w:rPr>
            </w:pPr>
            <w:r w:rsidRPr="00045B62">
              <w:rPr>
                <w:rFonts w:eastAsiaTheme="minorHAnsi"/>
                <w:b/>
                <w:color w:val="auto"/>
                <w:spacing w:val="0"/>
              </w:rPr>
              <w:t>Key Stage</w:t>
            </w:r>
          </w:p>
        </w:tc>
        <w:tc>
          <w:tcPr>
            <w:tcW w:w="4508" w:type="dxa"/>
          </w:tcPr>
          <w:p w:rsidR="004A445E" w:rsidRPr="00045B62" w:rsidRDefault="004A445E" w:rsidP="00957958">
            <w:pPr>
              <w:pStyle w:val="Subtitle"/>
              <w:jc w:val="center"/>
              <w:rPr>
                <w:rFonts w:eastAsiaTheme="minorHAnsi"/>
                <w:b/>
                <w:color w:val="auto"/>
                <w:spacing w:val="0"/>
              </w:rPr>
            </w:pPr>
            <w:r w:rsidRPr="00045B62">
              <w:rPr>
                <w:rFonts w:eastAsiaTheme="minorHAnsi"/>
                <w:b/>
                <w:color w:val="auto"/>
                <w:spacing w:val="0"/>
              </w:rPr>
              <w:t>Age Equivalent</w:t>
            </w:r>
          </w:p>
        </w:tc>
      </w:tr>
      <w:tr w:rsidR="004A445E" w:rsidTr="00957958">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Early Years</w:t>
            </w:r>
          </w:p>
        </w:tc>
        <w:tc>
          <w:tcPr>
            <w:tcW w:w="4508" w:type="dxa"/>
          </w:tcPr>
          <w:p w:rsidR="004A445E" w:rsidRPr="00AF2E42" w:rsidRDefault="004A445E" w:rsidP="00957958">
            <w:pPr>
              <w:pStyle w:val="Subtitle"/>
              <w:jc w:val="center"/>
              <w:rPr>
                <w:rFonts w:eastAsiaTheme="minorHAnsi"/>
                <w:color w:val="auto"/>
                <w:spacing w:val="0"/>
              </w:rPr>
            </w:pPr>
            <w:r>
              <w:rPr>
                <w:rFonts w:eastAsiaTheme="minorHAnsi"/>
                <w:color w:val="auto"/>
                <w:spacing w:val="0"/>
              </w:rPr>
              <w:t xml:space="preserve">&lt; </w:t>
            </w:r>
            <w:r w:rsidRPr="00AF2E42">
              <w:rPr>
                <w:rFonts w:eastAsiaTheme="minorHAnsi"/>
                <w:color w:val="auto"/>
                <w:spacing w:val="0"/>
              </w:rPr>
              <w:t>5 years</w:t>
            </w:r>
          </w:p>
        </w:tc>
      </w:tr>
      <w:tr w:rsidR="004A445E" w:rsidTr="00957958">
        <w:tc>
          <w:tcPr>
            <w:tcW w:w="4508" w:type="dxa"/>
          </w:tcPr>
          <w:p w:rsidR="004A445E" w:rsidRPr="00AF2E42" w:rsidRDefault="00624541" w:rsidP="00957958">
            <w:pPr>
              <w:pStyle w:val="Subtitle"/>
              <w:jc w:val="center"/>
              <w:rPr>
                <w:rFonts w:eastAsiaTheme="minorHAnsi"/>
                <w:color w:val="auto"/>
                <w:spacing w:val="0"/>
              </w:rPr>
            </w:pPr>
            <w:r>
              <w:rPr>
                <w:rFonts w:eastAsiaTheme="minorHAnsi"/>
                <w:color w:val="auto"/>
                <w:spacing w:val="0"/>
              </w:rPr>
              <w:t>Foundation Phase</w:t>
            </w:r>
          </w:p>
        </w:tc>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5-7 years</w:t>
            </w:r>
          </w:p>
        </w:tc>
      </w:tr>
      <w:tr w:rsidR="004A445E" w:rsidTr="00957958">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Key Stage 2</w:t>
            </w:r>
          </w:p>
        </w:tc>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7-11 years</w:t>
            </w:r>
          </w:p>
        </w:tc>
      </w:tr>
      <w:tr w:rsidR="004A445E" w:rsidTr="00957958">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Key Stage 3</w:t>
            </w:r>
          </w:p>
        </w:tc>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11-14 years</w:t>
            </w:r>
          </w:p>
        </w:tc>
      </w:tr>
      <w:tr w:rsidR="004A445E" w:rsidTr="00957958">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Key Stage 4</w:t>
            </w:r>
          </w:p>
        </w:tc>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14-16 years</w:t>
            </w:r>
          </w:p>
        </w:tc>
      </w:tr>
      <w:tr w:rsidR="004A445E" w:rsidTr="00957958">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Key Stage 5</w:t>
            </w:r>
          </w:p>
        </w:tc>
        <w:tc>
          <w:tcPr>
            <w:tcW w:w="4508" w:type="dxa"/>
          </w:tcPr>
          <w:p w:rsidR="004A445E" w:rsidRPr="00AF2E42" w:rsidRDefault="004A445E" w:rsidP="00957958">
            <w:pPr>
              <w:pStyle w:val="Subtitle"/>
              <w:jc w:val="center"/>
              <w:rPr>
                <w:rFonts w:eastAsiaTheme="minorHAnsi"/>
                <w:color w:val="auto"/>
                <w:spacing w:val="0"/>
              </w:rPr>
            </w:pPr>
            <w:r w:rsidRPr="00AF2E42">
              <w:rPr>
                <w:rFonts w:eastAsiaTheme="minorHAnsi"/>
                <w:color w:val="auto"/>
                <w:spacing w:val="0"/>
              </w:rPr>
              <w:t>16-18 years</w:t>
            </w:r>
          </w:p>
        </w:tc>
      </w:tr>
    </w:tbl>
    <w:p w:rsidR="004A445E" w:rsidRDefault="004A445E" w:rsidP="00340CD4">
      <w:r>
        <w:t>For your reference:</w:t>
      </w:r>
    </w:p>
    <w:p w:rsidR="004A445E" w:rsidRDefault="004A445E" w:rsidP="00DC3D45"/>
    <w:p w:rsidR="001F559F" w:rsidRPr="00DC3D45" w:rsidRDefault="009E24EB" w:rsidP="00DC3D45">
      <w:r w:rsidRPr="003E7F25">
        <w:t xml:space="preserve"> </w:t>
      </w:r>
      <w:r w:rsidR="00E220BE">
        <w:rPr>
          <w:color w:val="2F5496" w:themeColor="accent5" w:themeShade="BF"/>
          <w:sz w:val="28"/>
          <w:u w:val="single"/>
        </w:rPr>
        <w:t>Hints and Tips</w:t>
      </w:r>
    </w:p>
    <w:p w:rsidR="00E220BE" w:rsidRPr="008D033D" w:rsidRDefault="00E220BE" w:rsidP="00E220BE">
      <w:pPr>
        <w:autoSpaceDE w:val="0"/>
        <w:autoSpaceDN w:val="0"/>
        <w:adjustRightInd w:val="0"/>
        <w:spacing w:after="0" w:line="240" w:lineRule="auto"/>
        <w:rPr>
          <w:rFonts w:cs="Calibri"/>
          <w:szCs w:val="23"/>
        </w:rPr>
      </w:pPr>
      <w:r w:rsidRPr="008D033D">
        <w:rPr>
          <w:rFonts w:cs="Calibri"/>
          <w:szCs w:val="23"/>
        </w:rPr>
        <w:t xml:space="preserve">Try and keep to a </w:t>
      </w:r>
      <w:r w:rsidRPr="008D033D">
        <w:rPr>
          <w:rFonts w:cs="Calibri"/>
          <w:b/>
          <w:szCs w:val="23"/>
        </w:rPr>
        <w:t>structure and routine</w:t>
      </w:r>
      <w:r w:rsidRPr="008D033D">
        <w:rPr>
          <w:rFonts w:cs="Calibri"/>
          <w:szCs w:val="23"/>
        </w:rPr>
        <w:t xml:space="preserve"> that suits you, even if this is just keeping bedtime and morning routines and set mealtimes. </w:t>
      </w:r>
      <w:r w:rsidR="00840599" w:rsidRPr="008D033D">
        <w:rPr>
          <w:rFonts w:cs="Calibri"/>
          <w:szCs w:val="23"/>
        </w:rPr>
        <w:t>Encouraging children to get up and dressed during the week helps maintain some difference between weekdays and weekends; promoting a sense of normality that children will find reassuring.</w:t>
      </w:r>
    </w:p>
    <w:p w:rsidR="00E220BE" w:rsidRPr="008D033D" w:rsidRDefault="00E220BE" w:rsidP="00E220BE">
      <w:pPr>
        <w:autoSpaceDE w:val="0"/>
        <w:autoSpaceDN w:val="0"/>
        <w:adjustRightInd w:val="0"/>
        <w:spacing w:after="0" w:line="240" w:lineRule="auto"/>
        <w:rPr>
          <w:rFonts w:cs="Calibri"/>
          <w:szCs w:val="23"/>
        </w:rPr>
      </w:pPr>
    </w:p>
    <w:p w:rsidR="00E220BE" w:rsidRPr="008D033D" w:rsidRDefault="00E220BE" w:rsidP="00E220BE">
      <w:pPr>
        <w:autoSpaceDE w:val="0"/>
        <w:autoSpaceDN w:val="0"/>
        <w:adjustRightInd w:val="0"/>
        <w:spacing w:after="0" w:line="240" w:lineRule="auto"/>
        <w:rPr>
          <w:rFonts w:cs="Calibri"/>
          <w:szCs w:val="23"/>
        </w:rPr>
      </w:pPr>
      <w:r w:rsidRPr="008D033D">
        <w:rPr>
          <w:rFonts w:cs="Calibri"/>
          <w:szCs w:val="23"/>
        </w:rPr>
        <w:t xml:space="preserve">Keep </w:t>
      </w:r>
      <w:r w:rsidRPr="008D033D">
        <w:rPr>
          <w:rFonts w:cs="Calibri"/>
          <w:b/>
          <w:szCs w:val="23"/>
        </w:rPr>
        <w:t>boundaries</w:t>
      </w:r>
      <w:r w:rsidRPr="008D033D">
        <w:rPr>
          <w:rFonts w:cs="Calibri"/>
          <w:szCs w:val="23"/>
        </w:rPr>
        <w:t xml:space="preserve"> firm and make it clear that you expect the</w:t>
      </w:r>
      <w:r w:rsidR="00840599" w:rsidRPr="008D033D">
        <w:rPr>
          <w:rFonts w:cs="Calibri"/>
          <w:szCs w:val="23"/>
        </w:rPr>
        <w:t xml:space="preserve"> same standards of behaviour as </w:t>
      </w:r>
      <w:r w:rsidRPr="008D033D">
        <w:rPr>
          <w:rFonts w:cs="Calibri"/>
          <w:szCs w:val="23"/>
        </w:rPr>
        <w:t xml:space="preserve">usual. Boundaries show </w:t>
      </w:r>
      <w:r w:rsidR="004371C2">
        <w:rPr>
          <w:rFonts w:cs="Calibri"/>
          <w:szCs w:val="23"/>
        </w:rPr>
        <w:t xml:space="preserve">children </w:t>
      </w:r>
      <w:r w:rsidRPr="008D033D">
        <w:rPr>
          <w:rFonts w:cs="Calibri"/>
          <w:szCs w:val="23"/>
        </w:rPr>
        <w:t>that adults are still in control and t</w:t>
      </w:r>
      <w:r w:rsidR="00840599" w:rsidRPr="008D033D">
        <w:rPr>
          <w:rFonts w:cs="Calibri"/>
          <w:szCs w:val="23"/>
        </w:rPr>
        <w:t xml:space="preserve">aking care of them, which helps </w:t>
      </w:r>
      <w:r w:rsidRPr="008D033D">
        <w:rPr>
          <w:rFonts w:cs="Calibri"/>
          <w:szCs w:val="23"/>
        </w:rPr>
        <w:t>children to feel safe.</w:t>
      </w:r>
    </w:p>
    <w:p w:rsidR="00840599" w:rsidRPr="008D033D" w:rsidRDefault="00840599" w:rsidP="00E220BE">
      <w:pPr>
        <w:autoSpaceDE w:val="0"/>
        <w:autoSpaceDN w:val="0"/>
        <w:adjustRightInd w:val="0"/>
        <w:spacing w:after="0" w:line="240" w:lineRule="auto"/>
        <w:rPr>
          <w:rFonts w:cs="Symbol"/>
          <w:szCs w:val="23"/>
        </w:rPr>
      </w:pPr>
    </w:p>
    <w:p w:rsidR="00840599" w:rsidRPr="008D033D" w:rsidRDefault="00840599" w:rsidP="00840599">
      <w:pPr>
        <w:autoSpaceDE w:val="0"/>
        <w:autoSpaceDN w:val="0"/>
        <w:adjustRightInd w:val="0"/>
        <w:spacing w:after="0" w:line="240" w:lineRule="auto"/>
        <w:rPr>
          <w:rFonts w:cs="Calibri"/>
          <w:szCs w:val="23"/>
        </w:rPr>
      </w:pPr>
      <w:r w:rsidRPr="008D033D">
        <w:rPr>
          <w:rFonts w:cs="Calibri"/>
          <w:szCs w:val="23"/>
        </w:rPr>
        <w:t xml:space="preserve">Expect children to do </w:t>
      </w:r>
      <w:r w:rsidRPr="008D033D">
        <w:rPr>
          <w:rFonts w:cs="Calibri"/>
          <w:b/>
          <w:szCs w:val="23"/>
        </w:rPr>
        <w:t>some learning every day</w:t>
      </w:r>
      <w:r w:rsidRPr="008D033D">
        <w:rPr>
          <w:rFonts w:cs="Calibri"/>
          <w:szCs w:val="23"/>
        </w:rPr>
        <w:t>. In the longer-term schools are likely to provide opportunities for online learning. In the short term, or as extra activities there are a wealth of helpful websites</w:t>
      </w:r>
      <w:r w:rsidR="004371C2">
        <w:rPr>
          <w:rFonts w:cs="Calibri"/>
          <w:szCs w:val="23"/>
        </w:rPr>
        <w:t xml:space="preserve"> (see pages included in this booklet)</w:t>
      </w:r>
      <w:r w:rsidRPr="008D033D">
        <w:rPr>
          <w:rFonts w:cs="Calibri"/>
          <w:szCs w:val="23"/>
        </w:rPr>
        <w:t>, many of which they will be able to access independently. Continuing with their learning helps promote a sense of normality and purpose as well as keeping them up to date for when they are back at school.</w:t>
      </w:r>
    </w:p>
    <w:p w:rsidR="00840599" w:rsidRPr="008D033D" w:rsidRDefault="00840599" w:rsidP="00E220BE">
      <w:pPr>
        <w:autoSpaceDE w:val="0"/>
        <w:autoSpaceDN w:val="0"/>
        <w:adjustRightInd w:val="0"/>
        <w:spacing w:after="0" w:line="240" w:lineRule="auto"/>
        <w:rPr>
          <w:rFonts w:cs="Calibri"/>
          <w:szCs w:val="23"/>
        </w:rPr>
      </w:pPr>
    </w:p>
    <w:p w:rsidR="00840599" w:rsidRPr="008D033D" w:rsidRDefault="00840599" w:rsidP="00840599">
      <w:pPr>
        <w:autoSpaceDE w:val="0"/>
        <w:autoSpaceDN w:val="0"/>
        <w:adjustRightInd w:val="0"/>
        <w:spacing w:after="0" w:line="240" w:lineRule="auto"/>
        <w:rPr>
          <w:rFonts w:cs="Calibri"/>
          <w:szCs w:val="23"/>
        </w:rPr>
      </w:pPr>
      <w:r w:rsidRPr="008D033D">
        <w:rPr>
          <w:rFonts w:cs="Calibri"/>
          <w:szCs w:val="23"/>
        </w:rPr>
        <w:t xml:space="preserve">Establish </w:t>
      </w:r>
      <w:r w:rsidRPr="008D033D">
        <w:rPr>
          <w:rFonts w:cs="Calibri"/>
          <w:b/>
          <w:szCs w:val="23"/>
        </w:rPr>
        <w:t>guidelines for screen time</w:t>
      </w:r>
      <w:r w:rsidRPr="008D033D">
        <w:rPr>
          <w:rFonts w:cs="Calibri"/>
          <w:szCs w:val="23"/>
        </w:rPr>
        <w:t xml:space="preserve"> (e.g. computers, consoles, tablets and TV) and try and balance this with other fun activities (e.g. board games, card games, tying shoe laces, juggling, baking). Older children might want to set their own goals. Encourage children to help with household chores – they are still learning life skills!</w:t>
      </w:r>
    </w:p>
    <w:p w:rsidR="00840599" w:rsidRPr="008D033D" w:rsidRDefault="00840599" w:rsidP="00840599">
      <w:pPr>
        <w:autoSpaceDE w:val="0"/>
        <w:autoSpaceDN w:val="0"/>
        <w:adjustRightInd w:val="0"/>
        <w:spacing w:after="0" w:line="240" w:lineRule="auto"/>
        <w:rPr>
          <w:rFonts w:cs="Calibri"/>
          <w:szCs w:val="23"/>
        </w:rPr>
      </w:pPr>
    </w:p>
    <w:p w:rsidR="00840599" w:rsidRPr="008D033D" w:rsidRDefault="00840599" w:rsidP="00840599">
      <w:pPr>
        <w:autoSpaceDE w:val="0"/>
        <w:autoSpaceDN w:val="0"/>
        <w:adjustRightInd w:val="0"/>
        <w:spacing w:after="0" w:line="240" w:lineRule="auto"/>
        <w:rPr>
          <w:rFonts w:cs="Calibri"/>
          <w:szCs w:val="23"/>
        </w:rPr>
      </w:pPr>
      <w:r w:rsidRPr="008D033D">
        <w:rPr>
          <w:rFonts w:cs="Calibri"/>
          <w:b/>
          <w:szCs w:val="23"/>
        </w:rPr>
        <w:t>Follow your child’s lead</w:t>
      </w:r>
      <w:r w:rsidRPr="008D033D">
        <w:rPr>
          <w:rFonts w:cs="Calibri"/>
          <w:szCs w:val="23"/>
        </w:rPr>
        <w:t xml:space="preserve"> for things that they would like to learn about – if they are motivated they will learn a lot more. </w:t>
      </w:r>
    </w:p>
    <w:p w:rsidR="004371C2" w:rsidRDefault="004371C2" w:rsidP="00E220BE">
      <w:pPr>
        <w:autoSpaceDE w:val="0"/>
        <w:autoSpaceDN w:val="0"/>
        <w:adjustRightInd w:val="0"/>
        <w:spacing w:after="0" w:line="240" w:lineRule="auto"/>
        <w:rPr>
          <w:rFonts w:cs="Calibri"/>
          <w:szCs w:val="23"/>
        </w:rPr>
      </w:pPr>
    </w:p>
    <w:p w:rsidR="004371C2" w:rsidRDefault="00E34D46" w:rsidP="00E220BE">
      <w:pPr>
        <w:autoSpaceDE w:val="0"/>
        <w:autoSpaceDN w:val="0"/>
        <w:adjustRightInd w:val="0"/>
        <w:spacing w:after="0" w:line="240" w:lineRule="auto"/>
        <w:rPr>
          <w:rFonts w:cs="Calibri"/>
          <w:szCs w:val="23"/>
        </w:rPr>
      </w:pPr>
      <w:r w:rsidRPr="008D033D">
        <w:rPr>
          <w:rFonts w:cs="Calibri"/>
          <w:b/>
          <w:szCs w:val="23"/>
        </w:rPr>
        <w:t>Independence is important</w:t>
      </w:r>
      <w:r w:rsidRPr="008D033D">
        <w:rPr>
          <w:rFonts w:cs="Calibri"/>
          <w:szCs w:val="23"/>
        </w:rPr>
        <w:t xml:space="preserve"> – children need to learn through experimentation and practise. </w:t>
      </w:r>
    </w:p>
    <w:p w:rsidR="00E220BE" w:rsidRPr="008D033D" w:rsidRDefault="00840599" w:rsidP="00E220BE">
      <w:pPr>
        <w:autoSpaceDE w:val="0"/>
        <w:autoSpaceDN w:val="0"/>
        <w:adjustRightInd w:val="0"/>
        <w:spacing w:after="0" w:line="240" w:lineRule="auto"/>
        <w:rPr>
          <w:rFonts w:cs="Calibri"/>
          <w:szCs w:val="23"/>
        </w:rPr>
      </w:pPr>
      <w:r w:rsidRPr="008D033D">
        <w:rPr>
          <w:rFonts w:cs="Calibri"/>
          <w:szCs w:val="23"/>
        </w:rPr>
        <w:lastRenderedPageBreak/>
        <w:t xml:space="preserve">Make sure that children </w:t>
      </w:r>
      <w:r w:rsidR="00E220BE" w:rsidRPr="008D033D">
        <w:rPr>
          <w:rFonts w:cs="Calibri"/>
          <w:szCs w:val="23"/>
        </w:rPr>
        <w:t>get some time to</w:t>
      </w:r>
      <w:r w:rsidRPr="008D033D">
        <w:rPr>
          <w:rFonts w:cs="Calibri"/>
          <w:szCs w:val="23"/>
        </w:rPr>
        <w:t xml:space="preserve"> engage in physical activity and</w:t>
      </w:r>
      <w:r w:rsidR="00E220BE" w:rsidRPr="008D033D">
        <w:rPr>
          <w:rFonts w:cs="Calibri"/>
          <w:szCs w:val="23"/>
        </w:rPr>
        <w:t xml:space="preserve"> </w:t>
      </w:r>
      <w:r w:rsidR="00E220BE" w:rsidRPr="008D033D">
        <w:rPr>
          <w:rFonts w:cs="Calibri"/>
          <w:b/>
          <w:szCs w:val="23"/>
        </w:rPr>
        <w:t>burn off energy</w:t>
      </w:r>
      <w:r w:rsidR="00E220BE" w:rsidRPr="008D033D">
        <w:rPr>
          <w:rFonts w:cs="Calibri"/>
          <w:szCs w:val="23"/>
        </w:rPr>
        <w:t xml:space="preserve"> every day. Youn</w:t>
      </w:r>
      <w:r w:rsidRPr="008D033D">
        <w:rPr>
          <w:rFonts w:cs="Calibri"/>
          <w:szCs w:val="23"/>
        </w:rPr>
        <w:t xml:space="preserve">ger children will enjoy assault </w:t>
      </w:r>
      <w:r w:rsidR="00E220BE" w:rsidRPr="008D033D">
        <w:rPr>
          <w:rFonts w:cs="Calibri"/>
          <w:szCs w:val="23"/>
        </w:rPr>
        <w:t>courses, discos etc. Older children and teens might respond better to fitness videos.</w:t>
      </w:r>
    </w:p>
    <w:p w:rsidR="00840599" w:rsidRPr="008D033D" w:rsidRDefault="00840599" w:rsidP="00E220BE">
      <w:pPr>
        <w:autoSpaceDE w:val="0"/>
        <w:autoSpaceDN w:val="0"/>
        <w:adjustRightInd w:val="0"/>
        <w:spacing w:after="0" w:line="240" w:lineRule="auto"/>
        <w:rPr>
          <w:rFonts w:cs="Symbol"/>
          <w:szCs w:val="23"/>
        </w:rPr>
      </w:pPr>
    </w:p>
    <w:p w:rsidR="00840599" w:rsidRPr="008D033D" w:rsidRDefault="00E220BE" w:rsidP="00E220BE">
      <w:pPr>
        <w:autoSpaceDE w:val="0"/>
        <w:autoSpaceDN w:val="0"/>
        <w:adjustRightInd w:val="0"/>
        <w:spacing w:after="0" w:line="240" w:lineRule="auto"/>
        <w:rPr>
          <w:rFonts w:cs="Calibri"/>
          <w:szCs w:val="23"/>
        </w:rPr>
      </w:pPr>
      <w:r w:rsidRPr="008D033D">
        <w:rPr>
          <w:rFonts w:cs="Calibri"/>
          <w:szCs w:val="23"/>
        </w:rPr>
        <w:t xml:space="preserve">Find </w:t>
      </w:r>
      <w:r w:rsidRPr="008D033D">
        <w:rPr>
          <w:rFonts w:cs="Calibri"/>
          <w:b/>
          <w:szCs w:val="23"/>
        </w:rPr>
        <w:t>opportunities for them to interact</w:t>
      </w:r>
      <w:r w:rsidRPr="008D033D">
        <w:rPr>
          <w:rFonts w:cs="Calibri"/>
          <w:szCs w:val="23"/>
        </w:rPr>
        <w:t xml:space="preserve"> with their friends </w:t>
      </w:r>
      <w:r w:rsidR="00E34D46" w:rsidRPr="008D033D">
        <w:rPr>
          <w:rFonts w:cs="Calibri"/>
          <w:szCs w:val="23"/>
        </w:rPr>
        <w:t xml:space="preserve">remotely. For young people, </w:t>
      </w:r>
      <w:r w:rsidRPr="008D033D">
        <w:rPr>
          <w:rFonts w:cs="Calibri"/>
          <w:szCs w:val="23"/>
        </w:rPr>
        <w:t>contact with their peers is especially important. Technology pro</w:t>
      </w:r>
      <w:r w:rsidR="00E34D46" w:rsidRPr="008D033D">
        <w:rPr>
          <w:rFonts w:cs="Calibri"/>
          <w:szCs w:val="23"/>
        </w:rPr>
        <w:t xml:space="preserve">vides lots of opportunities for </w:t>
      </w:r>
      <w:r w:rsidRPr="008D033D">
        <w:rPr>
          <w:rFonts w:cs="Calibri"/>
          <w:szCs w:val="23"/>
        </w:rPr>
        <w:t>older children to connect, chat and game together. But be war</w:t>
      </w:r>
      <w:r w:rsidR="00E34D46" w:rsidRPr="008D033D">
        <w:rPr>
          <w:rFonts w:cs="Calibri"/>
          <w:szCs w:val="23"/>
        </w:rPr>
        <w:t xml:space="preserve">y of giving unsupervised access </w:t>
      </w:r>
      <w:r w:rsidRPr="008D033D">
        <w:rPr>
          <w:rFonts w:cs="Calibri"/>
          <w:szCs w:val="23"/>
        </w:rPr>
        <w:t>to platforms that you would not normally allow your child onto; the</w:t>
      </w:r>
      <w:r w:rsidR="00E34D46" w:rsidRPr="008D033D">
        <w:rPr>
          <w:rFonts w:cs="Calibri"/>
          <w:szCs w:val="23"/>
        </w:rPr>
        <w:t xml:space="preserve"> internet still poses the </w:t>
      </w:r>
      <w:r w:rsidR="00840599" w:rsidRPr="008D033D">
        <w:rPr>
          <w:rFonts w:cs="Calibri"/>
          <w:szCs w:val="23"/>
        </w:rPr>
        <w:t xml:space="preserve">same risks as in normal times. </w:t>
      </w:r>
    </w:p>
    <w:p w:rsidR="00840599" w:rsidRPr="008D033D" w:rsidRDefault="00840599" w:rsidP="00E220BE">
      <w:pPr>
        <w:autoSpaceDE w:val="0"/>
        <w:autoSpaceDN w:val="0"/>
        <w:adjustRightInd w:val="0"/>
        <w:spacing w:after="0" w:line="240" w:lineRule="auto"/>
        <w:rPr>
          <w:rFonts w:cs="Calibri"/>
          <w:szCs w:val="23"/>
        </w:rPr>
      </w:pPr>
    </w:p>
    <w:p w:rsidR="00E220BE" w:rsidRPr="008D033D" w:rsidRDefault="00E220BE" w:rsidP="00E220BE">
      <w:pPr>
        <w:autoSpaceDE w:val="0"/>
        <w:autoSpaceDN w:val="0"/>
        <w:adjustRightInd w:val="0"/>
        <w:spacing w:after="0" w:line="240" w:lineRule="auto"/>
        <w:rPr>
          <w:rFonts w:cs="Calibri"/>
          <w:szCs w:val="23"/>
        </w:rPr>
      </w:pPr>
      <w:r w:rsidRPr="008D033D">
        <w:rPr>
          <w:rFonts w:cs="Calibri"/>
          <w:szCs w:val="23"/>
        </w:rPr>
        <w:t xml:space="preserve">Give children </w:t>
      </w:r>
      <w:r w:rsidRPr="008D033D">
        <w:rPr>
          <w:rFonts w:cs="Calibri"/>
          <w:b/>
          <w:szCs w:val="23"/>
        </w:rPr>
        <w:t>opportunities to have a say</w:t>
      </w:r>
      <w:r w:rsidRPr="008D033D">
        <w:rPr>
          <w:rFonts w:cs="Calibri"/>
          <w:szCs w:val="23"/>
        </w:rPr>
        <w:t xml:space="preserve"> in what will be happen</w:t>
      </w:r>
      <w:r w:rsidR="00E34D46" w:rsidRPr="008D033D">
        <w:rPr>
          <w:rFonts w:cs="Calibri"/>
          <w:szCs w:val="23"/>
        </w:rPr>
        <w:t>ing. They may have had a lot of t</w:t>
      </w:r>
      <w:r w:rsidRPr="008D033D">
        <w:rPr>
          <w:rFonts w:cs="Calibri"/>
          <w:szCs w:val="23"/>
        </w:rPr>
        <w:t>heir freedoms and choices removed for a while and may</w:t>
      </w:r>
      <w:r w:rsidR="00E34D46" w:rsidRPr="008D033D">
        <w:rPr>
          <w:rFonts w:cs="Calibri"/>
          <w:szCs w:val="23"/>
        </w:rPr>
        <w:t xml:space="preserve"> feel powerless or angry. </w:t>
      </w:r>
      <w:r w:rsidRPr="008D033D">
        <w:rPr>
          <w:rFonts w:cs="Calibri"/>
          <w:szCs w:val="23"/>
        </w:rPr>
        <w:t xml:space="preserve">They are more likely to ‘buy in’ to new </w:t>
      </w:r>
      <w:r w:rsidR="00E34D46" w:rsidRPr="008D033D">
        <w:rPr>
          <w:rFonts w:cs="Calibri"/>
          <w:szCs w:val="23"/>
        </w:rPr>
        <w:t xml:space="preserve">rules and routines if they feel </w:t>
      </w:r>
      <w:r w:rsidRPr="008D033D">
        <w:rPr>
          <w:rFonts w:cs="Calibri"/>
          <w:szCs w:val="23"/>
        </w:rPr>
        <w:t>that they have a voice. Family meetings where children and ad</w:t>
      </w:r>
      <w:r w:rsidR="00E34D46" w:rsidRPr="008D033D">
        <w:rPr>
          <w:rFonts w:cs="Calibri"/>
          <w:szCs w:val="23"/>
        </w:rPr>
        <w:t xml:space="preserve">ults problem-solve together can </w:t>
      </w:r>
      <w:r w:rsidRPr="008D033D">
        <w:rPr>
          <w:rFonts w:cs="Calibri"/>
          <w:szCs w:val="23"/>
        </w:rPr>
        <w:t>be helpful for this. (</w:t>
      </w:r>
      <w:hyperlink r:id="rId8" w:history="1">
        <w:r w:rsidR="00E34D46" w:rsidRPr="008D033D">
          <w:rPr>
            <w:rStyle w:val="Hyperlink"/>
            <w:rFonts w:cs="Calibri"/>
            <w:szCs w:val="23"/>
          </w:rPr>
          <w:t>https://bristolchildparentsupport.co.uk/ready-family-meetings/</w:t>
        </w:r>
      </w:hyperlink>
      <w:r w:rsidRPr="008D033D">
        <w:rPr>
          <w:rFonts w:cs="Calibri"/>
          <w:szCs w:val="23"/>
        </w:rPr>
        <w:t>)</w:t>
      </w:r>
    </w:p>
    <w:p w:rsidR="00E34D46" w:rsidRPr="008D033D" w:rsidRDefault="00E34D46" w:rsidP="00E220BE">
      <w:pPr>
        <w:autoSpaceDE w:val="0"/>
        <w:autoSpaceDN w:val="0"/>
        <w:adjustRightInd w:val="0"/>
        <w:spacing w:after="0" w:line="240" w:lineRule="auto"/>
        <w:rPr>
          <w:rFonts w:cs="Calibri"/>
          <w:szCs w:val="23"/>
        </w:rPr>
      </w:pPr>
    </w:p>
    <w:p w:rsidR="00E34D46" w:rsidRPr="008D033D" w:rsidRDefault="004371C2" w:rsidP="008D033D">
      <w:pPr>
        <w:autoSpaceDE w:val="0"/>
        <w:autoSpaceDN w:val="0"/>
        <w:adjustRightInd w:val="0"/>
        <w:spacing w:after="0" w:line="240" w:lineRule="auto"/>
        <w:rPr>
          <w:rFonts w:cs="Calibri"/>
          <w:szCs w:val="23"/>
        </w:rPr>
      </w:pPr>
      <w:r>
        <w:rPr>
          <w:rFonts w:cs="Calibri"/>
          <w:szCs w:val="23"/>
        </w:rPr>
        <w:t>Below is an example timetable.</w:t>
      </w:r>
      <w:r w:rsidR="008D033D">
        <w:rPr>
          <w:rFonts w:cs="Calibri"/>
          <w:szCs w:val="23"/>
        </w:rPr>
        <w:t xml:space="preserve"> It has been included as</w:t>
      </w:r>
      <w:r w:rsidR="00E34D46" w:rsidRPr="008D033D">
        <w:rPr>
          <w:rFonts w:cs="Calibri"/>
          <w:szCs w:val="23"/>
        </w:rPr>
        <w:t xml:space="preserve"> a guide but may </w:t>
      </w:r>
      <w:r w:rsidR="00E220BE" w:rsidRPr="008D033D">
        <w:rPr>
          <w:rFonts w:cs="Calibri"/>
          <w:szCs w:val="23"/>
        </w:rPr>
        <w:t>be helpful in terms of thinking about how to maintain some s</w:t>
      </w:r>
      <w:r w:rsidR="008D033D">
        <w:rPr>
          <w:rFonts w:cs="Calibri"/>
          <w:szCs w:val="23"/>
        </w:rPr>
        <w:t xml:space="preserve">tructure and routine throughout </w:t>
      </w:r>
      <w:r w:rsidR="00E220BE" w:rsidRPr="008D033D">
        <w:rPr>
          <w:rFonts w:cs="Calibri"/>
          <w:szCs w:val="23"/>
        </w:rPr>
        <w:t xml:space="preserve">days at home. Remember to intersperse activities with breaks, </w:t>
      </w:r>
      <w:r w:rsidR="008D033D">
        <w:rPr>
          <w:rFonts w:cs="Calibri"/>
          <w:szCs w:val="23"/>
        </w:rPr>
        <w:t xml:space="preserve">and don’t forget healthy snacks </w:t>
      </w:r>
      <w:r w:rsidR="00E34D46" w:rsidRPr="008D033D">
        <w:rPr>
          <w:rFonts w:cs="Calibri"/>
          <w:szCs w:val="23"/>
        </w:rPr>
        <w:t xml:space="preserve">and drinks! </w:t>
      </w:r>
    </w:p>
    <w:p w:rsidR="008D033D" w:rsidRDefault="004A445E" w:rsidP="008D033D">
      <w:pPr>
        <w:rPr>
          <w:lang w:eastAsia="en-GB"/>
        </w:rPr>
      </w:pPr>
      <w:r>
        <w:rPr>
          <w:noProof/>
          <w:lang w:eastAsia="en-GB"/>
        </w:rPr>
        <w:drawing>
          <wp:anchor distT="0" distB="0" distL="114300" distR="114300" simplePos="0" relativeHeight="251665408" behindDoc="1" locked="0" layoutInCell="1" allowOverlap="1">
            <wp:simplePos x="0" y="0"/>
            <wp:positionH relativeFrom="column">
              <wp:posOffset>-75570</wp:posOffset>
            </wp:positionH>
            <wp:positionV relativeFrom="paragraph">
              <wp:posOffset>252053</wp:posOffset>
            </wp:positionV>
            <wp:extent cx="5871808" cy="5599755"/>
            <wp:effectExtent l="0" t="0" r="0" b="1270"/>
            <wp:wrapNone/>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358" t="2059" r="1594" b="5422"/>
                    <a:stretch/>
                  </pic:blipFill>
                  <pic:spPr bwMode="auto">
                    <a:xfrm>
                      <a:off x="0" y="0"/>
                      <a:ext cx="5883351" cy="5610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33D" w:rsidRPr="008D033D" w:rsidRDefault="008D033D" w:rsidP="008D033D">
      <w:pPr>
        <w:rPr>
          <w:lang w:eastAsia="en-GB"/>
        </w:rPr>
      </w:pPr>
    </w:p>
    <w:p w:rsidR="001F559F" w:rsidRDefault="001F559F" w:rsidP="003E7F25">
      <w:pPr>
        <w:pStyle w:val="Subtitle"/>
        <w:rPr>
          <w:color w:val="2F5496" w:themeColor="accent5" w:themeShade="BF"/>
          <w:sz w:val="28"/>
          <w:u w:val="single"/>
        </w:rPr>
      </w:pPr>
    </w:p>
    <w:p w:rsidR="004A445E" w:rsidRDefault="004A445E" w:rsidP="004A445E"/>
    <w:p w:rsidR="004A445E" w:rsidRDefault="004A445E" w:rsidP="004A445E"/>
    <w:p w:rsidR="004A445E" w:rsidRDefault="004A445E" w:rsidP="004A445E"/>
    <w:p w:rsidR="004A445E" w:rsidRDefault="004A445E" w:rsidP="004A445E"/>
    <w:p w:rsidR="004A445E" w:rsidRDefault="004A445E" w:rsidP="004A445E"/>
    <w:p w:rsidR="004A445E" w:rsidRDefault="004A445E" w:rsidP="004A445E"/>
    <w:p w:rsidR="004A445E" w:rsidRPr="004A445E" w:rsidRDefault="004A445E" w:rsidP="004A445E"/>
    <w:p w:rsidR="001F559F" w:rsidRDefault="001F559F" w:rsidP="003E7F25">
      <w:pPr>
        <w:pStyle w:val="Subtitle"/>
        <w:rPr>
          <w:color w:val="2F5496" w:themeColor="accent5" w:themeShade="BF"/>
          <w:sz w:val="28"/>
          <w:u w:val="single"/>
        </w:rPr>
      </w:pPr>
    </w:p>
    <w:p w:rsidR="001F559F" w:rsidRDefault="001F559F" w:rsidP="003E7F25">
      <w:pPr>
        <w:pStyle w:val="Subtitle"/>
        <w:rPr>
          <w:color w:val="2F5496" w:themeColor="accent5" w:themeShade="BF"/>
          <w:sz w:val="28"/>
          <w:u w:val="single"/>
        </w:rPr>
      </w:pPr>
    </w:p>
    <w:p w:rsidR="001F559F" w:rsidRDefault="001F559F" w:rsidP="003E7F25">
      <w:pPr>
        <w:pStyle w:val="Subtitle"/>
        <w:rPr>
          <w:color w:val="2F5496" w:themeColor="accent5" w:themeShade="BF"/>
          <w:sz w:val="28"/>
          <w:u w:val="single"/>
        </w:rPr>
      </w:pPr>
    </w:p>
    <w:p w:rsidR="001F559F" w:rsidRDefault="001F559F" w:rsidP="003E7F25">
      <w:pPr>
        <w:pStyle w:val="Subtitle"/>
        <w:rPr>
          <w:color w:val="2F5496" w:themeColor="accent5" w:themeShade="BF"/>
          <w:sz w:val="28"/>
          <w:u w:val="single"/>
        </w:rPr>
      </w:pPr>
    </w:p>
    <w:p w:rsidR="001F559F" w:rsidRDefault="001F559F" w:rsidP="003E7F25">
      <w:pPr>
        <w:pStyle w:val="Subtitle"/>
        <w:rPr>
          <w:color w:val="2F5496" w:themeColor="accent5" w:themeShade="BF"/>
          <w:sz w:val="28"/>
          <w:u w:val="single"/>
        </w:rPr>
      </w:pPr>
    </w:p>
    <w:p w:rsidR="001F559F" w:rsidRDefault="001F559F" w:rsidP="003E7F25">
      <w:pPr>
        <w:pStyle w:val="Subtitle"/>
        <w:rPr>
          <w:color w:val="2F5496" w:themeColor="accent5" w:themeShade="BF"/>
          <w:sz w:val="28"/>
          <w:u w:val="single"/>
        </w:rPr>
      </w:pPr>
    </w:p>
    <w:p w:rsidR="001F559F" w:rsidRDefault="001F559F" w:rsidP="003E7F25">
      <w:pPr>
        <w:pStyle w:val="Subtitle"/>
        <w:rPr>
          <w:color w:val="2F5496" w:themeColor="accent5" w:themeShade="BF"/>
          <w:sz w:val="28"/>
          <w:u w:val="single"/>
        </w:rPr>
      </w:pPr>
    </w:p>
    <w:p w:rsidR="001F559F" w:rsidRDefault="001F559F" w:rsidP="003E7F25">
      <w:pPr>
        <w:pStyle w:val="Subtitle"/>
        <w:rPr>
          <w:color w:val="2F5496" w:themeColor="accent5" w:themeShade="BF"/>
          <w:sz w:val="28"/>
          <w:u w:val="single"/>
        </w:rPr>
      </w:pPr>
    </w:p>
    <w:p w:rsidR="001F559F" w:rsidRDefault="001F559F" w:rsidP="003E7F25">
      <w:pPr>
        <w:pStyle w:val="Subtitle"/>
        <w:rPr>
          <w:color w:val="2F5496" w:themeColor="accent5" w:themeShade="BF"/>
          <w:sz w:val="28"/>
          <w:u w:val="single"/>
        </w:rPr>
      </w:pPr>
    </w:p>
    <w:p w:rsidR="00FC1EEE" w:rsidRDefault="00FC1EEE" w:rsidP="003E7F25">
      <w:pPr>
        <w:pStyle w:val="Subtitle"/>
        <w:rPr>
          <w:color w:val="2F5496" w:themeColor="accent5" w:themeShade="BF"/>
          <w:sz w:val="40"/>
          <w:u w:val="single"/>
        </w:rPr>
      </w:pPr>
      <w:r>
        <w:rPr>
          <w:color w:val="2F5496" w:themeColor="accent5" w:themeShade="BF"/>
          <w:sz w:val="40"/>
          <w:u w:val="single"/>
        </w:rPr>
        <w:lastRenderedPageBreak/>
        <w:t>General Learning</w:t>
      </w:r>
    </w:p>
    <w:p w:rsidR="00FC1EEE" w:rsidRDefault="00FC1EEE" w:rsidP="00FC1EEE">
      <w:r w:rsidRPr="00FC1EEE">
        <w:rPr>
          <w:b/>
        </w:rPr>
        <w:t xml:space="preserve">BBC </w:t>
      </w:r>
      <w:proofErr w:type="spellStart"/>
      <w:r w:rsidRPr="00FC1EEE">
        <w:rPr>
          <w:b/>
        </w:rPr>
        <w:t>Bitesize</w:t>
      </w:r>
      <w:proofErr w:type="spellEnd"/>
      <w:r w:rsidRPr="00FC1EEE">
        <w:rPr>
          <w:b/>
        </w:rPr>
        <w:t>.</w:t>
      </w:r>
      <w:r>
        <w:t xml:space="preserve"> Learning and revision materials for primary, secondary and post-16 pupils. </w:t>
      </w:r>
      <w:r w:rsidRPr="00FC1EEE">
        <w:t xml:space="preserve">As of Monday 20 April, BBC </w:t>
      </w:r>
      <w:proofErr w:type="spellStart"/>
      <w:r w:rsidRPr="00FC1EEE">
        <w:t>Bitesize</w:t>
      </w:r>
      <w:proofErr w:type="spellEnd"/>
      <w:r w:rsidRPr="00FC1EEE">
        <w:t xml:space="preserve"> will publish daily online lessons for all ages. They'll also have a new dedicated TV channel full of learning content, podcasts on BBC Sounds and loads of educational videos on iPlayer.</w:t>
      </w:r>
      <w:r>
        <w:rPr>
          <w:rFonts w:ascii="Helvetica" w:hAnsi="Helvetica" w:cs="Arial"/>
        </w:rPr>
        <w:t xml:space="preserve"> </w:t>
      </w:r>
      <w:hyperlink r:id="rId10" w:history="1">
        <w:r w:rsidRPr="002D1B0E">
          <w:rPr>
            <w:rStyle w:val="Hyperlink"/>
          </w:rPr>
          <w:t>https://www.bbc.co.uk/bitesize/</w:t>
        </w:r>
      </w:hyperlink>
      <w:r>
        <w:t xml:space="preserve"> </w:t>
      </w:r>
    </w:p>
    <w:p w:rsidR="00FC1EEE" w:rsidRPr="00F07AD2" w:rsidRDefault="00FC1EEE" w:rsidP="00FC1EEE">
      <w:pPr>
        <w:autoSpaceDE w:val="0"/>
        <w:autoSpaceDN w:val="0"/>
        <w:adjustRightInd w:val="0"/>
        <w:spacing w:after="0" w:line="240" w:lineRule="auto"/>
      </w:pPr>
      <w:proofErr w:type="spellStart"/>
      <w:r>
        <w:rPr>
          <w:b/>
        </w:rPr>
        <w:t>BrainPOP</w:t>
      </w:r>
      <w:proofErr w:type="spellEnd"/>
      <w:r>
        <w:rPr>
          <w:b/>
        </w:rPr>
        <w:t xml:space="preserve">. </w:t>
      </w:r>
      <w:r w:rsidRPr="00F07AD2">
        <w:t xml:space="preserve">Free access during school closures. </w:t>
      </w:r>
      <w:r w:rsidR="00F07AD2" w:rsidRPr="00F07AD2">
        <w:t xml:space="preserve">Offers animated videos on a variety of subjects. </w:t>
      </w:r>
      <w:hyperlink r:id="rId11" w:history="1">
        <w:r w:rsidR="00F07AD2" w:rsidRPr="002D1B0E">
          <w:rPr>
            <w:rStyle w:val="Hyperlink"/>
          </w:rPr>
          <w:t>https://www.brainpop.com/</w:t>
        </w:r>
      </w:hyperlink>
      <w:r w:rsidR="00F07AD2">
        <w:t xml:space="preserve"> </w:t>
      </w:r>
    </w:p>
    <w:p w:rsidR="00FC1EEE" w:rsidRDefault="00FC1EEE" w:rsidP="00FC1EEE">
      <w:pPr>
        <w:autoSpaceDE w:val="0"/>
        <w:autoSpaceDN w:val="0"/>
        <w:adjustRightInd w:val="0"/>
        <w:spacing w:after="0" w:line="240" w:lineRule="auto"/>
        <w:rPr>
          <w:b/>
        </w:rPr>
      </w:pPr>
    </w:p>
    <w:p w:rsidR="00AF2E42" w:rsidRDefault="00792D52" w:rsidP="00FC1EEE">
      <w:pPr>
        <w:autoSpaceDE w:val="0"/>
        <w:autoSpaceDN w:val="0"/>
        <w:adjustRightInd w:val="0"/>
        <w:spacing w:after="0" w:line="240" w:lineRule="auto"/>
        <w:rPr>
          <w:rFonts w:ascii="Calibri" w:hAnsi="Calibri" w:cs="Calibri"/>
          <w:color w:val="0000FF"/>
        </w:rPr>
      </w:pPr>
      <w:r>
        <w:rPr>
          <w:b/>
        </w:rPr>
        <w:t xml:space="preserve">Crash Course. </w:t>
      </w:r>
      <w:r>
        <w:t xml:space="preserve">Free educational videos </w:t>
      </w:r>
      <w:r w:rsidR="00AF2E42">
        <w:t>covering a wide range of topics via their YouTube channel.</w:t>
      </w:r>
      <w:r w:rsidR="00AF2E42" w:rsidRPr="00AF2E42">
        <w:rPr>
          <w:rFonts w:ascii="Calibri" w:hAnsi="Calibri" w:cs="Calibri"/>
          <w:color w:val="0000FF"/>
        </w:rPr>
        <w:t xml:space="preserve"> </w:t>
      </w:r>
      <w:r w:rsidR="00AF2E42" w:rsidRPr="00AF2E42">
        <w:rPr>
          <w:rStyle w:val="Hyperlink"/>
        </w:rPr>
        <w:t>ttps://thecrashcourse.com</w:t>
      </w:r>
      <w:r w:rsidR="00AF2E42">
        <w:rPr>
          <w:rFonts w:ascii="Calibri" w:hAnsi="Calibri" w:cs="Calibri"/>
          <w:color w:val="0000FF"/>
        </w:rPr>
        <w:t xml:space="preserve"> </w:t>
      </w:r>
    </w:p>
    <w:p w:rsidR="00AF2E42" w:rsidRDefault="00AF2E42" w:rsidP="00FC1EEE">
      <w:pPr>
        <w:autoSpaceDE w:val="0"/>
        <w:autoSpaceDN w:val="0"/>
        <w:adjustRightInd w:val="0"/>
        <w:spacing w:after="0" w:line="240" w:lineRule="auto"/>
        <w:rPr>
          <w:rFonts w:ascii="Calibri" w:hAnsi="Calibri" w:cs="Calibri"/>
          <w:color w:val="0000FF"/>
        </w:rPr>
      </w:pPr>
    </w:p>
    <w:p w:rsidR="00AF2E42" w:rsidRPr="00AF2E42" w:rsidRDefault="00AF2E42" w:rsidP="00FC1EEE">
      <w:pPr>
        <w:autoSpaceDE w:val="0"/>
        <w:autoSpaceDN w:val="0"/>
        <w:adjustRightInd w:val="0"/>
        <w:spacing w:after="0" w:line="240" w:lineRule="auto"/>
        <w:rPr>
          <w:rFonts w:ascii="Calibri" w:hAnsi="Calibri" w:cs="Calibri"/>
          <w:color w:val="0000FF"/>
        </w:rPr>
      </w:pPr>
      <w:r w:rsidRPr="00AF2E42">
        <w:rPr>
          <w:b/>
        </w:rPr>
        <w:t>Crash Course Kids.</w:t>
      </w:r>
      <w:r>
        <w:rPr>
          <w:rFonts w:ascii="Calibri" w:hAnsi="Calibri" w:cs="Calibri"/>
          <w:color w:val="0000FF"/>
        </w:rPr>
        <w:t xml:space="preserve"> </w:t>
      </w:r>
      <w:r>
        <w:t xml:space="preserve">Free educational videos covering a wide range of topics via their YouTube channel. Aimed at a younger audience. </w:t>
      </w:r>
      <w:hyperlink r:id="rId12" w:history="1">
        <w:r w:rsidRPr="00246B6B">
          <w:rPr>
            <w:rStyle w:val="Hyperlink"/>
          </w:rPr>
          <w:t>https://m.youtube.com/user/crashcoursekids</w:t>
        </w:r>
      </w:hyperlink>
      <w:r>
        <w:rPr>
          <w:rFonts w:ascii="Calibri" w:hAnsi="Calibri" w:cs="Calibri"/>
          <w:color w:val="0000FF"/>
        </w:rPr>
        <w:t xml:space="preserve"> </w:t>
      </w:r>
    </w:p>
    <w:p w:rsidR="00AF2E42" w:rsidRDefault="00AF2E42" w:rsidP="00FC1EEE">
      <w:pPr>
        <w:autoSpaceDE w:val="0"/>
        <w:autoSpaceDN w:val="0"/>
        <w:adjustRightInd w:val="0"/>
        <w:spacing w:after="0" w:line="240" w:lineRule="auto"/>
        <w:rPr>
          <w:b/>
        </w:rPr>
      </w:pPr>
    </w:p>
    <w:p w:rsidR="00246B6B" w:rsidRDefault="00246B6B" w:rsidP="00FC1EEE">
      <w:pPr>
        <w:autoSpaceDE w:val="0"/>
        <w:autoSpaceDN w:val="0"/>
        <w:adjustRightInd w:val="0"/>
        <w:spacing w:after="0" w:line="240" w:lineRule="auto"/>
        <w:rPr>
          <w:rFonts w:cs="Arial"/>
        </w:rPr>
      </w:pPr>
      <w:r>
        <w:rPr>
          <w:rFonts w:cs="Arial"/>
        </w:rPr>
        <w:t>Crest. Challenging and thought provoking real-world STEM projects for young people of all ages.</w:t>
      </w:r>
      <w:r w:rsidRPr="00246B6B">
        <w:rPr>
          <w:rFonts w:ascii="Calibri" w:hAnsi="Calibri" w:cs="Calibri"/>
          <w:color w:val="0000FF"/>
        </w:rPr>
        <w:t xml:space="preserve"> </w:t>
      </w:r>
      <w:hyperlink r:id="rId13" w:history="1">
        <w:r w:rsidRPr="00246B6B">
          <w:rPr>
            <w:rStyle w:val="Hyperlink"/>
          </w:rPr>
          <w:t>https://www.crestawards.org</w:t>
        </w:r>
      </w:hyperlink>
      <w:r>
        <w:rPr>
          <w:rFonts w:ascii="Calibri" w:hAnsi="Calibri" w:cs="Calibri"/>
          <w:color w:val="0000FF"/>
        </w:rPr>
        <w:t xml:space="preserve"> </w:t>
      </w:r>
    </w:p>
    <w:p w:rsidR="00246B6B" w:rsidRPr="00246B6B" w:rsidRDefault="00246B6B" w:rsidP="00FC1EEE">
      <w:pPr>
        <w:autoSpaceDE w:val="0"/>
        <w:autoSpaceDN w:val="0"/>
        <w:adjustRightInd w:val="0"/>
        <w:spacing w:after="0" w:line="240" w:lineRule="auto"/>
        <w:rPr>
          <w:rFonts w:cs="Arial"/>
        </w:rPr>
      </w:pPr>
    </w:p>
    <w:p w:rsidR="00FC1EEE" w:rsidRPr="00FC1EEE" w:rsidRDefault="00FC1EEE" w:rsidP="00FC1EEE">
      <w:pPr>
        <w:autoSpaceDE w:val="0"/>
        <w:autoSpaceDN w:val="0"/>
        <w:adjustRightInd w:val="0"/>
        <w:spacing w:after="0" w:line="240" w:lineRule="auto"/>
        <w:rPr>
          <w:rFonts w:ascii="Calibri" w:hAnsi="Calibri" w:cs="Calibri"/>
        </w:rPr>
      </w:pPr>
      <w:r w:rsidRPr="00FC1EEE">
        <w:rPr>
          <w:b/>
        </w:rPr>
        <w:t>Future Learn.</w:t>
      </w:r>
      <w:r>
        <w:rPr>
          <w:sz w:val="26"/>
          <w:szCs w:val="26"/>
        </w:rPr>
        <w:t xml:space="preserve"> </w:t>
      </w:r>
      <w:r w:rsidRPr="00FC1EEE">
        <w:t>Free to access 100s of courses, only pay to upgrade if you need a certificate in your name (own account from age 14+ but younger learners can use a parent account).</w:t>
      </w:r>
      <w:r>
        <w:t xml:space="preserve"> </w:t>
      </w:r>
      <w:hyperlink r:id="rId14" w:history="1">
        <w:r w:rsidRPr="00246B6B">
          <w:rPr>
            <w:rStyle w:val="Hyperlink"/>
          </w:rPr>
          <w:t>https://www.futurelearn.com</w:t>
        </w:r>
      </w:hyperlink>
      <w:r>
        <w:rPr>
          <w:rFonts w:ascii="Calibri" w:hAnsi="Calibri" w:cs="Calibri"/>
          <w:color w:val="0000FF"/>
        </w:rPr>
        <w:t xml:space="preserve"> </w:t>
      </w:r>
    </w:p>
    <w:p w:rsidR="00FC1EEE" w:rsidRDefault="00FC1EEE" w:rsidP="00FC1EEE">
      <w:pPr>
        <w:pStyle w:val="Default"/>
        <w:rPr>
          <w:rFonts w:asciiTheme="minorHAnsi" w:hAnsiTheme="minorHAnsi" w:cstheme="minorBidi"/>
          <w:b/>
          <w:color w:val="auto"/>
          <w:sz w:val="22"/>
          <w:szCs w:val="22"/>
        </w:rPr>
      </w:pPr>
    </w:p>
    <w:p w:rsidR="00FC1EEE" w:rsidRDefault="00FC1EEE" w:rsidP="00FC1EEE">
      <w:pPr>
        <w:pStyle w:val="Default"/>
        <w:rPr>
          <w:sz w:val="26"/>
          <w:szCs w:val="26"/>
        </w:rPr>
      </w:pPr>
      <w:r w:rsidRPr="00FC1EEE">
        <w:rPr>
          <w:rFonts w:asciiTheme="minorHAnsi" w:hAnsiTheme="minorHAnsi" w:cstheme="minorBidi"/>
          <w:b/>
          <w:color w:val="auto"/>
          <w:sz w:val="22"/>
          <w:szCs w:val="22"/>
        </w:rPr>
        <w:t>Khan Academy</w:t>
      </w:r>
      <w:r>
        <w:t xml:space="preserve">. </w:t>
      </w:r>
      <w:r w:rsidRPr="00FC1EEE">
        <w:rPr>
          <w:rFonts w:asciiTheme="minorHAnsi" w:hAnsiTheme="minorHAnsi" w:cstheme="minorBidi"/>
          <w:color w:val="auto"/>
          <w:sz w:val="22"/>
          <w:szCs w:val="22"/>
        </w:rPr>
        <w:t>Different apps for different aged pupils on a range of different subjects (uses American pronunciation and spellings).</w:t>
      </w:r>
      <w:r>
        <w:rPr>
          <w:sz w:val="26"/>
          <w:szCs w:val="26"/>
        </w:rPr>
        <w:t xml:space="preserve"> </w:t>
      </w:r>
      <w:r w:rsidRPr="00FC1EEE">
        <w:rPr>
          <w:rStyle w:val="Hyperlink"/>
          <w:rFonts w:asciiTheme="minorHAnsi" w:hAnsiTheme="minorHAnsi" w:cstheme="minorBidi"/>
          <w:sz w:val="22"/>
          <w:szCs w:val="22"/>
        </w:rPr>
        <w:t>https://www.khanacademy.org</w:t>
      </w:r>
      <w:r w:rsidRPr="00FC1EEE">
        <w:rPr>
          <w:sz w:val="26"/>
          <w:szCs w:val="26"/>
        </w:rPr>
        <w:t xml:space="preserve"> </w:t>
      </w:r>
    </w:p>
    <w:p w:rsidR="00F07AD2" w:rsidRDefault="00F07AD2" w:rsidP="00FC1EEE">
      <w:pPr>
        <w:pStyle w:val="Default"/>
        <w:rPr>
          <w:sz w:val="26"/>
          <w:szCs w:val="26"/>
        </w:rPr>
      </w:pPr>
    </w:p>
    <w:p w:rsidR="007108E6" w:rsidRPr="007108E6" w:rsidRDefault="007108E6" w:rsidP="007108E6">
      <w:pPr>
        <w:pStyle w:val="NormalWeb"/>
        <w:spacing w:line="300" w:lineRule="atLeast"/>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 xml:space="preserve">National Geographic Kids. </w:t>
      </w:r>
      <w:r w:rsidR="00792D52">
        <w:rPr>
          <w:rFonts w:asciiTheme="minorHAnsi" w:eastAsiaTheme="minorHAnsi" w:hAnsiTheme="minorHAnsi" w:cstheme="minorBidi"/>
          <w:sz w:val="22"/>
          <w:szCs w:val="22"/>
          <w:lang w:eastAsia="en-US"/>
        </w:rPr>
        <w:t xml:space="preserve">Resources, </w:t>
      </w:r>
      <w:r w:rsidRPr="007108E6">
        <w:rPr>
          <w:rFonts w:asciiTheme="minorHAnsi" w:eastAsiaTheme="minorHAnsi" w:hAnsiTheme="minorHAnsi" w:cstheme="minorBidi"/>
          <w:sz w:val="22"/>
          <w:szCs w:val="22"/>
          <w:lang w:eastAsia="en-US"/>
        </w:rPr>
        <w:t>games</w:t>
      </w:r>
      <w:r w:rsidR="00792D52">
        <w:rPr>
          <w:rFonts w:asciiTheme="minorHAnsi" w:eastAsiaTheme="minorHAnsi" w:hAnsiTheme="minorHAnsi" w:cstheme="minorBidi"/>
          <w:sz w:val="22"/>
          <w:szCs w:val="22"/>
          <w:lang w:eastAsia="en-US"/>
        </w:rPr>
        <w:t xml:space="preserve"> and quizzes</w:t>
      </w:r>
      <w:r w:rsidRPr="007108E6">
        <w:rPr>
          <w:rFonts w:asciiTheme="minorHAnsi" w:eastAsiaTheme="minorHAnsi" w:hAnsiTheme="minorHAnsi" w:cstheme="minorBidi"/>
          <w:sz w:val="22"/>
          <w:szCs w:val="22"/>
          <w:lang w:eastAsia="en-US"/>
        </w:rPr>
        <w:t xml:space="preserve"> covering a range of topics</w:t>
      </w:r>
      <w:r w:rsidR="00792D52">
        <w:rPr>
          <w:rFonts w:asciiTheme="minorHAnsi" w:eastAsiaTheme="minorHAnsi" w:hAnsiTheme="minorHAnsi" w:cstheme="minorBidi"/>
          <w:sz w:val="22"/>
          <w:szCs w:val="22"/>
          <w:lang w:eastAsia="en-US"/>
        </w:rPr>
        <w:t>,</w:t>
      </w:r>
      <w:r w:rsidRPr="007108E6">
        <w:rPr>
          <w:rFonts w:asciiTheme="minorHAnsi" w:eastAsiaTheme="minorHAnsi" w:hAnsiTheme="minorHAnsi" w:cstheme="minorBidi"/>
          <w:sz w:val="22"/>
          <w:szCs w:val="22"/>
          <w:lang w:eastAsia="en-US"/>
        </w:rPr>
        <w:t xml:space="preserve"> aimed at primary aged children. </w:t>
      </w:r>
      <w:r w:rsidR="00792D52" w:rsidRPr="00792D52">
        <w:rPr>
          <w:rStyle w:val="Hyperlink"/>
          <w:rFonts w:asciiTheme="minorHAnsi" w:eastAsiaTheme="minorHAnsi" w:hAnsiTheme="minorHAnsi" w:cstheme="minorBidi"/>
          <w:sz w:val="22"/>
          <w:szCs w:val="22"/>
          <w:lang w:eastAsia="en-US"/>
        </w:rPr>
        <w:t>https://www.natgeokids.com/uk/</w:t>
      </w:r>
    </w:p>
    <w:p w:rsidR="00B154BB" w:rsidRPr="00B154BB" w:rsidRDefault="00B154BB" w:rsidP="00B154BB">
      <w:pPr>
        <w:pStyle w:val="NormalWeb"/>
        <w:spacing w:line="300" w:lineRule="atLeast"/>
        <w:rPr>
          <w:b/>
        </w:rPr>
      </w:pPr>
      <w:r>
        <w:rPr>
          <w:rFonts w:asciiTheme="minorHAnsi" w:eastAsiaTheme="minorHAnsi" w:hAnsiTheme="minorHAnsi" w:cstheme="minorBidi"/>
          <w:b/>
          <w:sz w:val="22"/>
          <w:szCs w:val="22"/>
          <w:lang w:eastAsia="en-US"/>
        </w:rPr>
        <w:t xml:space="preserve">Nature Detectives. </w:t>
      </w:r>
      <w:r w:rsidRPr="00B154BB">
        <w:rPr>
          <w:rFonts w:asciiTheme="minorHAnsi" w:eastAsiaTheme="minorHAnsi" w:hAnsiTheme="minorHAnsi" w:cstheme="minorBidi"/>
          <w:sz w:val="22"/>
          <w:szCs w:val="22"/>
          <w:lang w:eastAsia="en-US"/>
        </w:rPr>
        <w:t>Discover free resources and inspire pupils with outdoor learning. Aimed at primary aged children.</w:t>
      </w:r>
      <w:r>
        <w:rPr>
          <w:b/>
        </w:rPr>
        <w:t xml:space="preserve"> </w:t>
      </w:r>
      <w:r w:rsidRPr="00B154BB">
        <w:rPr>
          <w:rStyle w:val="Hyperlink"/>
          <w:rFonts w:asciiTheme="minorHAnsi" w:eastAsiaTheme="minorHAnsi" w:hAnsiTheme="minorHAnsi" w:cstheme="minorBidi"/>
          <w:sz w:val="22"/>
          <w:szCs w:val="22"/>
          <w:lang w:eastAsia="en-US"/>
        </w:rPr>
        <w:t>https://www.woodlandtrust.org.uk/blog/2020/03/nature-detectives/</w:t>
      </w:r>
      <w:r>
        <w:rPr>
          <w:b/>
        </w:rPr>
        <w:t xml:space="preserve"> </w:t>
      </w:r>
    </w:p>
    <w:p w:rsidR="00B154BB" w:rsidRDefault="00B154BB" w:rsidP="007108E6">
      <w:pPr>
        <w:pStyle w:val="NormalWeb"/>
        <w:spacing w:line="300" w:lineRule="atLeast"/>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 xml:space="preserve">Oxford Owl for Home. </w:t>
      </w:r>
      <w:r w:rsidRPr="00B154BB">
        <w:rPr>
          <w:rFonts w:asciiTheme="minorHAnsi" w:eastAsiaTheme="minorHAnsi" w:hAnsiTheme="minorHAnsi" w:cstheme="minorBidi"/>
          <w:sz w:val="22"/>
          <w:szCs w:val="22"/>
          <w:lang w:eastAsia="en-US"/>
        </w:rPr>
        <w:t xml:space="preserve">Free educational resources for primary aged children. </w:t>
      </w:r>
      <w:hyperlink r:id="rId15" w:history="1">
        <w:r w:rsidRPr="00B154BB">
          <w:rPr>
            <w:rStyle w:val="Hyperlink"/>
            <w:rFonts w:asciiTheme="minorHAnsi" w:eastAsiaTheme="minorHAnsi" w:hAnsiTheme="minorHAnsi" w:cstheme="minorBidi"/>
            <w:sz w:val="22"/>
            <w:szCs w:val="22"/>
            <w:lang w:eastAsia="en-US"/>
          </w:rPr>
          <w:t>https://www.oxfordowl.co.uk/for-home/</w:t>
        </w:r>
      </w:hyperlink>
      <w:r>
        <w:rPr>
          <w:rFonts w:ascii="Calibri" w:hAnsi="Calibri" w:cs="Calibri"/>
          <w:color w:val="0000FF"/>
        </w:rPr>
        <w:t xml:space="preserve"> </w:t>
      </w:r>
    </w:p>
    <w:p w:rsidR="007108E6" w:rsidRDefault="007108E6" w:rsidP="007108E6">
      <w:pPr>
        <w:pStyle w:val="NormalWeb"/>
        <w:spacing w:line="300" w:lineRule="atLeast"/>
        <w:rPr>
          <w:rFonts w:ascii="Helvetica" w:hAnsi="Helvetica"/>
          <w:color w:val="000000"/>
          <w:sz w:val="21"/>
          <w:szCs w:val="21"/>
          <w:lang w:val="en"/>
        </w:rPr>
      </w:pPr>
      <w:r w:rsidRPr="007108E6">
        <w:rPr>
          <w:rFonts w:asciiTheme="minorHAnsi" w:eastAsiaTheme="minorHAnsi" w:hAnsiTheme="minorHAnsi" w:cstheme="minorBidi"/>
          <w:b/>
          <w:sz w:val="22"/>
          <w:szCs w:val="22"/>
          <w:lang w:eastAsia="en-US"/>
        </w:rPr>
        <w:t xml:space="preserve">Ted </w:t>
      </w:r>
      <w:proofErr w:type="spellStart"/>
      <w:r w:rsidRPr="007108E6">
        <w:rPr>
          <w:rFonts w:asciiTheme="minorHAnsi" w:eastAsiaTheme="minorHAnsi" w:hAnsiTheme="minorHAnsi" w:cstheme="minorBidi"/>
          <w:b/>
          <w:sz w:val="22"/>
          <w:szCs w:val="22"/>
          <w:lang w:eastAsia="en-US"/>
        </w:rPr>
        <w:t>Ed@Home</w:t>
      </w:r>
      <w:proofErr w:type="spellEnd"/>
      <w:r w:rsidRPr="007108E6">
        <w:rPr>
          <w:rFonts w:asciiTheme="minorHAnsi" w:eastAsiaTheme="minorHAnsi" w:hAnsiTheme="minorHAnsi" w:cstheme="minorBidi"/>
          <w:b/>
          <w:sz w:val="22"/>
          <w:szCs w:val="22"/>
          <w:lang w:eastAsia="en-US"/>
        </w:rPr>
        <w:t>.</w:t>
      </w:r>
      <w:r>
        <w:rPr>
          <w:sz w:val="26"/>
          <w:szCs w:val="26"/>
        </w:rPr>
        <w:t xml:space="preserve"> </w:t>
      </w:r>
      <w:r w:rsidRPr="007108E6">
        <w:rPr>
          <w:rFonts w:asciiTheme="minorHAnsi" w:eastAsiaTheme="minorHAnsi" w:hAnsiTheme="minorHAnsi" w:cstheme="minorBidi"/>
          <w:sz w:val="22"/>
          <w:szCs w:val="22"/>
          <w:lang w:eastAsia="en-US"/>
        </w:rPr>
        <w:t xml:space="preserve">TED-Ed is working with expert educators </w:t>
      </w:r>
      <w:r w:rsidR="00B154BB">
        <w:rPr>
          <w:rFonts w:asciiTheme="minorHAnsi" w:eastAsiaTheme="minorHAnsi" w:hAnsiTheme="minorHAnsi" w:cstheme="minorBidi"/>
          <w:sz w:val="22"/>
          <w:szCs w:val="22"/>
          <w:lang w:eastAsia="en-US"/>
        </w:rPr>
        <w:t xml:space="preserve">and TED speakers throughout the </w:t>
      </w:r>
      <w:r w:rsidRPr="007108E6">
        <w:rPr>
          <w:rFonts w:asciiTheme="minorHAnsi" w:eastAsiaTheme="minorHAnsi" w:hAnsiTheme="minorHAnsi" w:cstheme="minorBidi"/>
          <w:sz w:val="22"/>
          <w:szCs w:val="22"/>
          <w:lang w:eastAsia="en-US"/>
        </w:rPr>
        <w:t>world to create and share high-quality, interactive, video-based les</w:t>
      </w:r>
      <w:r w:rsidR="00B154BB">
        <w:rPr>
          <w:rFonts w:asciiTheme="minorHAnsi" w:eastAsiaTheme="minorHAnsi" w:hAnsiTheme="minorHAnsi" w:cstheme="minorBidi"/>
          <w:sz w:val="22"/>
          <w:szCs w:val="22"/>
          <w:lang w:eastAsia="en-US"/>
        </w:rPr>
        <w:t xml:space="preserve">sons on a daily basis, for free </w:t>
      </w:r>
      <w:r w:rsidRPr="007108E6">
        <w:rPr>
          <w:rFonts w:asciiTheme="minorHAnsi" w:eastAsiaTheme="minorHAnsi" w:hAnsiTheme="minorHAnsi" w:cstheme="minorBidi"/>
          <w:sz w:val="22"/>
          <w:szCs w:val="22"/>
          <w:lang w:eastAsia="en-US"/>
        </w:rPr>
        <w:t>(registration required). Get lesson plans organized by age group that span all subjects delivered to your inbox every day.</w:t>
      </w:r>
      <w:r>
        <w:rPr>
          <w:rFonts w:ascii="Helvetica" w:hAnsi="Helvetica"/>
          <w:color w:val="000000"/>
          <w:sz w:val="21"/>
          <w:szCs w:val="21"/>
          <w:lang w:val="en"/>
        </w:rPr>
        <w:t xml:space="preserve"> </w:t>
      </w:r>
      <w:hyperlink r:id="rId16" w:history="1">
        <w:r w:rsidRPr="007108E6">
          <w:rPr>
            <w:rStyle w:val="Hyperlink"/>
            <w:rFonts w:asciiTheme="minorHAnsi" w:eastAsiaTheme="minorHAnsi" w:hAnsiTheme="minorHAnsi" w:cstheme="minorBidi"/>
            <w:sz w:val="22"/>
            <w:szCs w:val="22"/>
            <w:lang w:eastAsia="en-US"/>
          </w:rPr>
          <w:t>https://ed.ted.com/daily_newsletter</w:t>
        </w:r>
      </w:hyperlink>
      <w:r>
        <w:rPr>
          <w:rFonts w:ascii="Helvetica" w:hAnsi="Helvetica"/>
          <w:color w:val="000000"/>
          <w:sz w:val="21"/>
          <w:szCs w:val="21"/>
          <w:lang w:val="en"/>
        </w:rPr>
        <w:t xml:space="preserve"> </w:t>
      </w:r>
    </w:p>
    <w:p w:rsidR="00FC1EEE" w:rsidRDefault="00792D52" w:rsidP="00FC1EEE">
      <w:pPr>
        <w:rPr>
          <w:rFonts w:ascii="Calibri" w:hAnsi="Calibri" w:cs="Calibri"/>
          <w:color w:val="0000FF"/>
        </w:rPr>
      </w:pPr>
      <w:r w:rsidRPr="00792D52">
        <w:rPr>
          <w:b/>
        </w:rPr>
        <w:t>The Kids Should See This</w:t>
      </w:r>
      <w:r w:rsidRPr="00792D52">
        <w:t xml:space="preserve">. Smart </w:t>
      </w:r>
      <w:r>
        <w:t xml:space="preserve">educational </w:t>
      </w:r>
      <w:r w:rsidRPr="00792D52">
        <w:t>videos for curious minds of all ages</w:t>
      </w:r>
      <w:r>
        <w:t xml:space="preserve">. </w:t>
      </w:r>
      <w:hyperlink r:id="rId17" w:history="1">
        <w:r w:rsidRPr="00246B6B">
          <w:rPr>
            <w:rStyle w:val="Hyperlink"/>
          </w:rPr>
          <w:t>https://thekidshouldseethis.com</w:t>
        </w:r>
      </w:hyperlink>
      <w:r>
        <w:rPr>
          <w:rFonts w:ascii="Calibri" w:hAnsi="Calibri" w:cs="Calibri"/>
          <w:color w:val="0000FF"/>
        </w:rPr>
        <w:t xml:space="preserve"> </w:t>
      </w:r>
    </w:p>
    <w:p w:rsidR="00B154BB" w:rsidRDefault="00B154BB" w:rsidP="00FC1EEE">
      <w:pPr>
        <w:rPr>
          <w:rFonts w:ascii="Calibri" w:hAnsi="Calibri" w:cs="Calibri"/>
          <w:color w:val="0000FF"/>
        </w:rPr>
      </w:pPr>
      <w:r w:rsidRPr="00B154BB">
        <w:rPr>
          <w:b/>
        </w:rPr>
        <w:t>The Big History Project.</w:t>
      </w:r>
      <w:r>
        <w:rPr>
          <w:rFonts w:ascii="Calibri" w:hAnsi="Calibri" w:cs="Calibri"/>
          <w:color w:val="0000FF"/>
        </w:rPr>
        <w:t xml:space="preserve"> </w:t>
      </w:r>
      <w:r w:rsidRPr="00B154BB">
        <w:t xml:space="preserve"> </w:t>
      </w:r>
      <w:r w:rsidR="00246B6B">
        <w:t xml:space="preserve">A </w:t>
      </w:r>
      <w:r w:rsidRPr="00B154BB">
        <w:t>joint effort between teachers, scholars, scientists, and their supporters to bring a multi-disciplinary approach to knowledge to lifelong learners around the world.</w:t>
      </w:r>
      <w:r w:rsidR="00246B6B">
        <w:t xml:space="preserve"> Aimed at secondary aged students.</w:t>
      </w:r>
      <w:r>
        <w:t xml:space="preserve"> </w:t>
      </w:r>
      <w:hyperlink r:id="rId18" w:history="1">
        <w:r w:rsidR="00246B6B" w:rsidRPr="00246B6B">
          <w:rPr>
            <w:rStyle w:val="Hyperlink"/>
          </w:rPr>
          <w:t>https://www.bighistoryproject.com/home</w:t>
        </w:r>
      </w:hyperlink>
      <w:r w:rsidR="00246B6B">
        <w:rPr>
          <w:rFonts w:ascii="Calibri" w:hAnsi="Calibri" w:cs="Calibri"/>
          <w:color w:val="0000FF"/>
        </w:rPr>
        <w:t xml:space="preserve"> </w:t>
      </w:r>
    </w:p>
    <w:p w:rsidR="00045B62" w:rsidRPr="00171A09" w:rsidRDefault="00045B62" w:rsidP="00171A09">
      <w:pPr>
        <w:autoSpaceDE w:val="0"/>
        <w:autoSpaceDN w:val="0"/>
        <w:adjustRightInd w:val="0"/>
        <w:spacing w:after="0" w:line="240" w:lineRule="auto"/>
        <w:rPr>
          <w:rFonts w:ascii="Calibri" w:hAnsi="Calibri" w:cs="Calibri"/>
        </w:rPr>
      </w:pPr>
      <w:proofErr w:type="spellStart"/>
      <w:r w:rsidRPr="00171A09">
        <w:rPr>
          <w:b/>
        </w:rPr>
        <w:t>Twinkl</w:t>
      </w:r>
      <w:proofErr w:type="spellEnd"/>
      <w:r w:rsidRPr="00171A09">
        <w:rPr>
          <w:b/>
        </w:rPr>
        <w:t>.</w:t>
      </w:r>
      <w:r>
        <w:rPr>
          <w:rFonts w:ascii="Calibri" w:hAnsi="Calibri" w:cs="Calibri"/>
          <w:color w:val="0000FF"/>
        </w:rPr>
        <w:t xml:space="preserve"> </w:t>
      </w:r>
      <w:r>
        <w:rPr>
          <w:rFonts w:ascii="Calibri" w:hAnsi="Calibri" w:cs="Calibri"/>
        </w:rPr>
        <w:t>This is more for printouts, and usually at a fee, but they are offering a mon</w:t>
      </w:r>
      <w:r w:rsidR="00171A09">
        <w:rPr>
          <w:rFonts w:ascii="Calibri" w:hAnsi="Calibri" w:cs="Calibri"/>
        </w:rPr>
        <w:t>th of free access to parents in t</w:t>
      </w:r>
      <w:r>
        <w:rPr>
          <w:rFonts w:ascii="Calibri" w:hAnsi="Calibri" w:cs="Calibri"/>
        </w:rPr>
        <w:t>he event of school closures. Use code PARENTTWINKLHELPS</w:t>
      </w:r>
      <w:r w:rsidR="00171A09">
        <w:rPr>
          <w:rFonts w:ascii="Calibri" w:hAnsi="Calibri" w:cs="Calibri"/>
        </w:rPr>
        <w:t xml:space="preserve">. </w:t>
      </w:r>
      <w:hyperlink r:id="rId19" w:history="1">
        <w:r w:rsidR="00171A09" w:rsidRPr="002D1B0E">
          <w:rPr>
            <w:rStyle w:val="Hyperlink"/>
            <w:rFonts w:ascii="Calibri" w:hAnsi="Calibri" w:cs="Calibri"/>
          </w:rPr>
          <w:t>https://www.twinkl.co.uk</w:t>
        </w:r>
      </w:hyperlink>
      <w:r w:rsidR="00171A09">
        <w:rPr>
          <w:rFonts w:ascii="Calibri" w:hAnsi="Calibri" w:cs="Calibri"/>
          <w:color w:val="0000FF"/>
        </w:rPr>
        <w:t xml:space="preserve"> </w:t>
      </w:r>
    </w:p>
    <w:p w:rsidR="004371C2" w:rsidRDefault="004371C2" w:rsidP="003E7F25">
      <w:pPr>
        <w:pStyle w:val="Subtitle"/>
        <w:rPr>
          <w:color w:val="2F5496" w:themeColor="accent5" w:themeShade="BF"/>
          <w:sz w:val="40"/>
          <w:u w:val="single"/>
        </w:rPr>
      </w:pPr>
    </w:p>
    <w:p w:rsidR="00D818B5" w:rsidRPr="001F559F" w:rsidRDefault="00215BA3" w:rsidP="003E7F25">
      <w:pPr>
        <w:pStyle w:val="Subtitle"/>
        <w:rPr>
          <w:color w:val="2F5496" w:themeColor="accent5" w:themeShade="BF"/>
          <w:sz w:val="40"/>
          <w:u w:val="single"/>
        </w:rPr>
      </w:pPr>
      <w:r w:rsidRPr="001F559F">
        <w:rPr>
          <w:color w:val="2F5496" w:themeColor="accent5" w:themeShade="BF"/>
          <w:sz w:val="40"/>
          <w:u w:val="single"/>
        </w:rPr>
        <w:lastRenderedPageBreak/>
        <w:t>English</w:t>
      </w:r>
    </w:p>
    <w:p w:rsidR="00215BA3" w:rsidRPr="001F559F" w:rsidRDefault="00215BA3" w:rsidP="00215BA3">
      <w:pPr>
        <w:pStyle w:val="Subtitle"/>
        <w:rPr>
          <w:color w:val="ED7D31" w:themeColor="accent2"/>
          <w:sz w:val="32"/>
        </w:rPr>
      </w:pPr>
      <w:r w:rsidRPr="001F559F">
        <w:rPr>
          <w:color w:val="ED7D31" w:themeColor="accent2"/>
          <w:sz w:val="32"/>
        </w:rPr>
        <w:t>Early Years</w:t>
      </w:r>
    </w:p>
    <w:p w:rsidR="00215BA3" w:rsidRDefault="00215BA3" w:rsidP="00215BA3">
      <w:pPr>
        <w:rPr>
          <w:lang w:val="en"/>
        </w:rPr>
      </w:pPr>
      <w:r w:rsidRPr="00D33430">
        <w:rPr>
          <w:b/>
          <w:lang w:val="en"/>
        </w:rPr>
        <w:t>Audible.</w:t>
      </w:r>
      <w:r>
        <w:rPr>
          <w:lang w:val="en"/>
        </w:rPr>
        <w:t xml:space="preserve"> All children’s audiobooks are available for free while schools are closed. </w:t>
      </w:r>
      <w:hyperlink r:id="rId20" w:history="1">
        <w:r>
          <w:rPr>
            <w:rStyle w:val="Hyperlink"/>
            <w:lang w:val="en"/>
          </w:rPr>
          <w:t>https://stories.audible.com/start-listen</w:t>
        </w:r>
      </w:hyperlink>
      <w:r>
        <w:rPr>
          <w:lang w:val="en"/>
        </w:rPr>
        <w:t xml:space="preserve"> </w:t>
      </w:r>
    </w:p>
    <w:p w:rsidR="00215BA3" w:rsidRDefault="00215BA3" w:rsidP="00215BA3">
      <w:pPr>
        <w:rPr>
          <w:lang w:val="en"/>
        </w:rPr>
      </w:pPr>
      <w:proofErr w:type="spellStart"/>
      <w:r w:rsidRPr="00D33430">
        <w:rPr>
          <w:b/>
          <w:lang w:val="en"/>
        </w:rPr>
        <w:t>Authorfy</w:t>
      </w:r>
      <w:proofErr w:type="spellEnd"/>
      <w:r>
        <w:rPr>
          <w:lang w:val="en"/>
        </w:rPr>
        <w:t xml:space="preserve">. Access to masterclasses on texts from a range of authors, including videos from the authors and activities linked to novels (registration required). </w:t>
      </w:r>
      <w:hyperlink r:id="rId21" w:history="1">
        <w:r>
          <w:rPr>
            <w:rStyle w:val="Hyperlink"/>
            <w:lang w:val="en"/>
          </w:rPr>
          <w:t>https://authorfy.com</w:t>
        </w:r>
      </w:hyperlink>
      <w:r>
        <w:rPr>
          <w:lang w:val="en"/>
        </w:rPr>
        <w:t xml:space="preserve"> </w:t>
      </w:r>
    </w:p>
    <w:p w:rsidR="00215BA3" w:rsidRDefault="00215BA3" w:rsidP="00215BA3">
      <w:r w:rsidRPr="009F7AB7">
        <w:rPr>
          <w:b/>
          <w:lang w:val="en"/>
        </w:rPr>
        <w:t>Book Trust.</w:t>
      </w:r>
      <w:r>
        <w:rPr>
          <w:lang w:val="en"/>
        </w:rPr>
        <w:t xml:space="preserve"> A site with recommended booklists, </w:t>
      </w:r>
      <w:proofErr w:type="spellStart"/>
      <w:r>
        <w:rPr>
          <w:lang w:val="en"/>
        </w:rPr>
        <w:t>categorised</w:t>
      </w:r>
      <w:proofErr w:type="spellEnd"/>
      <w:r>
        <w:rPr>
          <w:lang w:val="en"/>
        </w:rPr>
        <w:t xml:space="preserve"> by age range and topic, including fiction and non-fiction. Family activities are included in the ‘Home Time’ section. </w:t>
      </w:r>
      <w:hyperlink r:id="rId22" w:history="1">
        <w:r>
          <w:rPr>
            <w:rStyle w:val="Hyperlink"/>
            <w:lang w:val="en"/>
          </w:rPr>
          <w:t>https://www.booktrust.org.uk/books-and-reading/bookfinder/</w:t>
        </w:r>
      </w:hyperlink>
      <w:r>
        <w:rPr>
          <w:lang w:val="en"/>
        </w:rPr>
        <w:t xml:space="preserve"> </w:t>
      </w:r>
    </w:p>
    <w:p w:rsidR="00215BA3" w:rsidRDefault="00215BA3" w:rsidP="00215BA3">
      <w:pPr>
        <w:rPr>
          <w:lang w:val="en"/>
        </w:rPr>
      </w:pPr>
      <w:r w:rsidRPr="009F7AB7">
        <w:rPr>
          <w:b/>
        </w:rPr>
        <w:t>Classroom Secrets.</w:t>
      </w:r>
      <w:r>
        <w:t xml:space="preserve"> </w:t>
      </w:r>
      <w:r>
        <w:rPr>
          <w:lang w:val="en"/>
        </w:rPr>
        <w:t xml:space="preserve">Downloadable resource packs which cover a range of subjects, including reading and writing. </w:t>
      </w:r>
      <w:hyperlink r:id="rId23" w:history="1">
        <w:r>
          <w:rPr>
            <w:rStyle w:val="Hyperlink"/>
            <w:lang w:val="en"/>
          </w:rPr>
          <w:t>https://classroomsecrets.co.uk/free-home-learning-packs/</w:t>
        </w:r>
      </w:hyperlink>
      <w:r>
        <w:rPr>
          <w:lang w:val="en"/>
        </w:rPr>
        <w:t xml:space="preserve"> </w:t>
      </w:r>
    </w:p>
    <w:p w:rsidR="00215BA3" w:rsidRDefault="00215BA3" w:rsidP="00215BA3">
      <w:pPr>
        <w:rPr>
          <w:lang w:val="en"/>
        </w:rPr>
      </w:pPr>
      <w:r w:rsidRPr="009F7AB7">
        <w:rPr>
          <w:b/>
          <w:lang w:val="en"/>
        </w:rPr>
        <w:t>Love Reading 4 Kids.</w:t>
      </w:r>
      <w:r>
        <w:rPr>
          <w:lang w:val="en"/>
        </w:rPr>
        <w:t xml:space="preserve"> A site with recommended booklists, </w:t>
      </w:r>
      <w:proofErr w:type="spellStart"/>
      <w:r>
        <w:rPr>
          <w:lang w:val="en"/>
        </w:rPr>
        <w:t>categorised</w:t>
      </w:r>
      <w:proofErr w:type="spellEnd"/>
      <w:r>
        <w:rPr>
          <w:lang w:val="en"/>
        </w:rPr>
        <w:t xml:space="preserve"> by age range and topic, covering fiction and non-fiction. </w:t>
      </w:r>
      <w:hyperlink r:id="rId24" w:history="1">
        <w:r>
          <w:rPr>
            <w:rStyle w:val="Hyperlink"/>
            <w:lang w:val="en"/>
          </w:rPr>
          <w:t>https://www.lovereading4kids.co.uk/</w:t>
        </w:r>
      </w:hyperlink>
    </w:p>
    <w:p w:rsidR="00215BA3" w:rsidRDefault="00215BA3" w:rsidP="00215BA3">
      <w:pPr>
        <w:rPr>
          <w:lang w:val="en"/>
        </w:rPr>
      </w:pPr>
      <w:r w:rsidRPr="00CD35F9">
        <w:rPr>
          <w:b/>
          <w:lang w:val="en"/>
        </w:rPr>
        <w:t>Purple Mash</w:t>
      </w:r>
      <w:r>
        <w:rPr>
          <w:lang w:val="en"/>
        </w:rPr>
        <w:t xml:space="preserve">. Free during the school closure period. Each week, a selection of daily activities is produced on different subjects, including comprehension and grammar (registration required). </w:t>
      </w:r>
      <w:hyperlink r:id="rId25" w:history="1">
        <w:r>
          <w:rPr>
            <w:rStyle w:val="Hyperlink"/>
            <w:lang w:val="en"/>
          </w:rPr>
          <w:t>https://2simple.com/purple-mash/</w:t>
        </w:r>
      </w:hyperlink>
    </w:p>
    <w:p w:rsidR="00215BA3" w:rsidRDefault="00215BA3" w:rsidP="00215BA3">
      <w:pPr>
        <w:rPr>
          <w:lang w:val="en"/>
        </w:rPr>
      </w:pPr>
      <w:r w:rsidRPr="00CD35F9">
        <w:rPr>
          <w:b/>
          <w:lang w:val="en"/>
        </w:rPr>
        <w:t>Speed Sounds Lessons.</w:t>
      </w:r>
      <w:r>
        <w:rPr>
          <w:lang w:val="en"/>
        </w:rPr>
        <w:t xml:space="preserve"> </w:t>
      </w:r>
      <w:r w:rsidRPr="00F12472">
        <w:rPr>
          <w:lang w:val="en"/>
        </w:rPr>
        <w:t xml:space="preserve">Short Speed Sounds lessons for children to watch at home every weekday on YouTube. Each lesson is ten minutes </w:t>
      </w:r>
      <w:r>
        <w:rPr>
          <w:lang w:val="en"/>
        </w:rPr>
        <w:t xml:space="preserve">long and available for 24 hours. </w:t>
      </w:r>
      <w:hyperlink r:id="rId26" w:history="1">
        <w:r w:rsidRPr="00F12472">
          <w:rPr>
            <w:rStyle w:val="Hyperlink"/>
            <w:lang w:val="en"/>
          </w:rPr>
          <w:t>https://www.youtube.com/channel/UCo7fbLgY2oA_cFCIg9GdxtQ</w:t>
        </w:r>
      </w:hyperlink>
      <w:r w:rsidRPr="00F12472">
        <w:rPr>
          <w:rStyle w:val="Hyperlink"/>
        </w:rPr>
        <w:t xml:space="preserve"> </w:t>
      </w:r>
    </w:p>
    <w:p w:rsidR="00215BA3" w:rsidRDefault="00215BA3" w:rsidP="00215BA3">
      <w:pPr>
        <w:rPr>
          <w:lang w:val="en"/>
        </w:rPr>
      </w:pPr>
      <w:r w:rsidRPr="00F12472">
        <w:rPr>
          <w:b/>
          <w:lang w:val="en"/>
        </w:rPr>
        <w:t>Story Time with Nick</w:t>
      </w:r>
      <w:r>
        <w:rPr>
          <w:lang w:val="en"/>
        </w:rPr>
        <w:t xml:space="preserve">. Available from Monday 20 April. Films of well-loved stories read by Nick Cannon, a trained actor, teacher and trainer. </w:t>
      </w:r>
      <w:hyperlink r:id="rId27" w:history="1">
        <w:r>
          <w:rPr>
            <w:rStyle w:val="Hyperlink"/>
            <w:lang w:val="en"/>
          </w:rPr>
          <w:t>https://www.ruthmiskin.com/en/find-out-more/help-during-school-closure/</w:t>
        </w:r>
      </w:hyperlink>
    </w:p>
    <w:p w:rsidR="00215BA3" w:rsidRDefault="00215BA3" w:rsidP="00215BA3">
      <w:pPr>
        <w:rPr>
          <w:lang w:val="en"/>
        </w:rPr>
      </w:pPr>
      <w:r w:rsidRPr="00F12472">
        <w:rPr>
          <w:b/>
          <w:lang w:val="en"/>
        </w:rPr>
        <w:t>The Children’s Poetry Archive.</w:t>
      </w:r>
      <w:r>
        <w:rPr>
          <w:lang w:val="en"/>
        </w:rPr>
        <w:t xml:space="preserve"> An archive of spoken poetry recordings. Children can listen to poems read out loud. </w:t>
      </w:r>
      <w:hyperlink r:id="rId28" w:history="1">
        <w:r>
          <w:rPr>
            <w:rStyle w:val="Hyperlink"/>
            <w:lang w:val="en"/>
          </w:rPr>
          <w:t>https://childrens.poetryarchive.org/</w:t>
        </w:r>
      </w:hyperlink>
    </w:p>
    <w:p w:rsidR="004C57FC" w:rsidRDefault="004C57FC" w:rsidP="00215BA3">
      <w:pPr>
        <w:pStyle w:val="Subtitle"/>
        <w:rPr>
          <w:rFonts w:eastAsiaTheme="minorHAnsi"/>
          <w:color w:val="auto"/>
          <w:spacing w:val="0"/>
          <w:lang w:val="en"/>
        </w:rPr>
      </w:pPr>
    </w:p>
    <w:p w:rsidR="00215BA3" w:rsidRPr="001F559F" w:rsidRDefault="00045B62" w:rsidP="00215BA3">
      <w:pPr>
        <w:pStyle w:val="Subtitle"/>
        <w:rPr>
          <w:color w:val="ED7D31" w:themeColor="accent2"/>
          <w:sz w:val="32"/>
        </w:rPr>
      </w:pPr>
      <w:r>
        <w:rPr>
          <w:color w:val="ED7D31" w:themeColor="accent2"/>
          <w:sz w:val="32"/>
        </w:rPr>
        <w:t>Key Stage 1</w:t>
      </w:r>
    </w:p>
    <w:p w:rsidR="00215BA3" w:rsidRDefault="00215BA3" w:rsidP="00215BA3">
      <w:pPr>
        <w:rPr>
          <w:lang w:val="en"/>
        </w:rPr>
      </w:pPr>
      <w:r w:rsidRPr="00D33430">
        <w:rPr>
          <w:b/>
          <w:lang w:val="en"/>
        </w:rPr>
        <w:t>Audible.</w:t>
      </w:r>
      <w:r>
        <w:rPr>
          <w:lang w:val="en"/>
        </w:rPr>
        <w:t xml:space="preserve"> All children’s audiobooks are available for free while schools are closed. </w:t>
      </w:r>
      <w:hyperlink r:id="rId29" w:history="1">
        <w:r>
          <w:rPr>
            <w:rStyle w:val="Hyperlink"/>
            <w:lang w:val="en"/>
          </w:rPr>
          <w:t>https://stories.audible.com/start-listen</w:t>
        </w:r>
      </w:hyperlink>
      <w:r>
        <w:rPr>
          <w:lang w:val="en"/>
        </w:rPr>
        <w:t xml:space="preserve"> </w:t>
      </w:r>
    </w:p>
    <w:p w:rsidR="00215BA3" w:rsidRDefault="00215BA3" w:rsidP="00215BA3">
      <w:pPr>
        <w:rPr>
          <w:lang w:val="en"/>
        </w:rPr>
      </w:pPr>
      <w:proofErr w:type="spellStart"/>
      <w:r w:rsidRPr="00D33430">
        <w:rPr>
          <w:b/>
          <w:lang w:val="en"/>
        </w:rPr>
        <w:t>Authorfy</w:t>
      </w:r>
      <w:proofErr w:type="spellEnd"/>
      <w:r>
        <w:rPr>
          <w:lang w:val="en"/>
        </w:rPr>
        <w:t xml:space="preserve">. Access to masterclasses on texts from a range of authors, including videos from the authors and activities linked to novels (registration required). </w:t>
      </w:r>
      <w:hyperlink r:id="rId30" w:history="1">
        <w:r>
          <w:rPr>
            <w:rStyle w:val="Hyperlink"/>
            <w:lang w:val="en"/>
          </w:rPr>
          <w:t>https://authorfy.com</w:t>
        </w:r>
      </w:hyperlink>
      <w:r>
        <w:rPr>
          <w:lang w:val="en"/>
        </w:rPr>
        <w:t xml:space="preserve"> </w:t>
      </w:r>
    </w:p>
    <w:p w:rsidR="00215BA3" w:rsidRDefault="00215BA3" w:rsidP="00215BA3">
      <w:r w:rsidRPr="009F7AB7">
        <w:rPr>
          <w:b/>
          <w:lang w:val="en"/>
        </w:rPr>
        <w:t>Book Trust.</w:t>
      </w:r>
      <w:r>
        <w:rPr>
          <w:lang w:val="en"/>
        </w:rPr>
        <w:t xml:space="preserve"> A site with recommended booklists, </w:t>
      </w:r>
      <w:proofErr w:type="spellStart"/>
      <w:r>
        <w:rPr>
          <w:lang w:val="en"/>
        </w:rPr>
        <w:t>categorised</w:t>
      </w:r>
      <w:proofErr w:type="spellEnd"/>
      <w:r>
        <w:rPr>
          <w:lang w:val="en"/>
        </w:rPr>
        <w:t xml:space="preserve"> by age range and topic, including fiction and non-fiction. Family activities are included in the ‘Home Time’ section. </w:t>
      </w:r>
      <w:hyperlink r:id="rId31" w:history="1">
        <w:r>
          <w:rPr>
            <w:rStyle w:val="Hyperlink"/>
            <w:lang w:val="en"/>
          </w:rPr>
          <w:t>https://www.booktrust.org.uk/books-and-reading/bookfinder/</w:t>
        </w:r>
      </w:hyperlink>
      <w:r>
        <w:rPr>
          <w:lang w:val="en"/>
        </w:rPr>
        <w:t xml:space="preserve"> </w:t>
      </w:r>
    </w:p>
    <w:p w:rsidR="00215BA3" w:rsidRDefault="00215BA3" w:rsidP="00215BA3">
      <w:pPr>
        <w:rPr>
          <w:lang w:val="en"/>
        </w:rPr>
      </w:pPr>
      <w:r w:rsidRPr="009F7AB7">
        <w:rPr>
          <w:b/>
        </w:rPr>
        <w:t>Classroom Secrets.</w:t>
      </w:r>
      <w:r>
        <w:t xml:space="preserve"> </w:t>
      </w:r>
      <w:r>
        <w:rPr>
          <w:lang w:val="en"/>
        </w:rPr>
        <w:t xml:space="preserve">Downloadable resource packs which cover a range of subjects, including reading and writing. </w:t>
      </w:r>
      <w:hyperlink r:id="rId32" w:history="1">
        <w:r>
          <w:rPr>
            <w:rStyle w:val="Hyperlink"/>
            <w:lang w:val="en"/>
          </w:rPr>
          <w:t>https://classroomsecrets.co.uk/free-home-learning-packs/</w:t>
        </w:r>
      </w:hyperlink>
      <w:r>
        <w:rPr>
          <w:lang w:val="en"/>
        </w:rPr>
        <w:t xml:space="preserve"> </w:t>
      </w:r>
    </w:p>
    <w:p w:rsidR="00215BA3" w:rsidRDefault="00215BA3" w:rsidP="00215BA3">
      <w:pPr>
        <w:rPr>
          <w:lang w:val="en"/>
        </w:rPr>
      </w:pPr>
      <w:r w:rsidRPr="009F7AB7">
        <w:rPr>
          <w:b/>
          <w:lang w:val="en"/>
        </w:rPr>
        <w:t>English Mastery.</w:t>
      </w:r>
      <w:r>
        <w:rPr>
          <w:lang w:val="en"/>
        </w:rPr>
        <w:t xml:space="preserve"> Downloadable resource books providing 8 weeks of activities. </w:t>
      </w:r>
      <w:hyperlink r:id="rId33" w:history="1">
        <w:r>
          <w:rPr>
            <w:rStyle w:val="Hyperlink"/>
            <w:lang w:val="en"/>
          </w:rPr>
          <w:t>https://www.englishmastery.org/</w:t>
        </w:r>
      </w:hyperlink>
    </w:p>
    <w:p w:rsidR="00215BA3" w:rsidRDefault="00215BA3" w:rsidP="00215BA3">
      <w:pPr>
        <w:rPr>
          <w:lang w:val="en"/>
        </w:rPr>
      </w:pPr>
      <w:r w:rsidRPr="009F7AB7">
        <w:rPr>
          <w:b/>
          <w:lang w:val="en"/>
        </w:rPr>
        <w:lastRenderedPageBreak/>
        <w:t>Literacy Shed.</w:t>
      </w:r>
      <w:r>
        <w:rPr>
          <w:lang w:val="en"/>
        </w:rPr>
        <w:t xml:space="preserve"> Downloadable resource packs with tasks based on video clips on YouTube. </w:t>
      </w:r>
      <w:hyperlink r:id="rId34" w:history="1">
        <w:r>
          <w:rPr>
            <w:rStyle w:val="Hyperlink"/>
            <w:lang w:val="en"/>
          </w:rPr>
          <w:t>https://www.literacyshedplus.com/en-gb/browse/free-resources/key-stage-2-activity-packs</w:t>
        </w:r>
      </w:hyperlink>
    </w:p>
    <w:p w:rsidR="00215BA3" w:rsidRDefault="00215BA3" w:rsidP="00215BA3">
      <w:pPr>
        <w:rPr>
          <w:rStyle w:val="Hyperlink"/>
          <w:lang w:val="en"/>
        </w:rPr>
      </w:pPr>
      <w:r w:rsidRPr="009F7AB7">
        <w:rPr>
          <w:b/>
          <w:lang w:val="en"/>
        </w:rPr>
        <w:t>Love Reading 4 Kids.</w:t>
      </w:r>
      <w:r>
        <w:rPr>
          <w:lang w:val="en"/>
        </w:rPr>
        <w:t xml:space="preserve"> A site with recommended booklists, </w:t>
      </w:r>
      <w:proofErr w:type="spellStart"/>
      <w:r>
        <w:rPr>
          <w:lang w:val="en"/>
        </w:rPr>
        <w:t>categorised</w:t>
      </w:r>
      <w:proofErr w:type="spellEnd"/>
      <w:r>
        <w:rPr>
          <w:lang w:val="en"/>
        </w:rPr>
        <w:t xml:space="preserve"> by age range and topic, covering fiction and non-fiction. </w:t>
      </w:r>
      <w:hyperlink r:id="rId35" w:history="1">
        <w:r>
          <w:rPr>
            <w:rStyle w:val="Hyperlink"/>
            <w:lang w:val="en"/>
          </w:rPr>
          <w:t>https://www.lovereading4kids.co.uk/</w:t>
        </w:r>
      </w:hyperlink>
    </w:p>
    <w:p w:rsidR="00215BA3" w:rsidRDefault="00215BA3" w:rsidP="00215BA3">
      <w:pPr>
        <w:rPr>
          <w:lang w:val="en"/>
        </w:rPr>
      </w:pPr>
      <w:proofErr w:type="spellStart"/>
      <w:r w:rsidRPr="009F7AB7">
        <w:rPr>
          <w:b/>
          <w:lang w:val="en"/>
        </w:rPr>
        <w:t>Pobble</w:t>
      </w:r>
      <w:proofErr w:type="spellEnd"/>
      <w:r w:rsidRPr="009F7AB7">
        <w:rPr>
          <w:b/>
          <w:lang w:val="en"/>
        </w:rPr>
        <w:t xml:space="preserve"> 365.</w:t>
      </w:r>
      <w:r>
        <w:rPr>
          <w:lang w:val="en"/>
        </w:rPr>
        <w:t xml:space="preserve"> A new image is published each day as a basis for creative writing. Story starters, questions and drawing ideas are provided. </w:t>
      </w:r>
      <w:hyperlink r:id="rId36" w:history="1">
        <w:r>
          <w:rPr>
            <w:rStyle w:val="Hyperlink"/>
            <w:lang w:val="en"/>
          </w:rPr>
          <w:t>https://www.pobble365.com/</w:t>
        </w:r>
      </w:hyperlink>
    </w:p>
    <w:p w:rsidR="00215BA3" w:rsidRDefault="00215BA3" w:rsidP="00215BA3">
      <w:pPr>
        <w:rPr>
          <w:lang w:val="en"/>
        </w:rPr>
      </w:pPr>
      <w:r w:rsidRPr="00CD35F9">
        <w:rPr>
          <w:b/>
          <w:lang w:val="en"/>
        </w:rPr>
        <w:t>Purple Mash</w:t>
      </w:r>
      <w:r>
        <w:rPr>
          <w:lang w:val="en"/>
        </w:rPr>
        <w:t xml:space="preserve">. Free during the school closure period. Each week, a selection of daily activities is produced on different subjects, including comprehension and grammar (registration required). </w:t>
      </w:r>
      <w:hyperlink r:id="rId37" w:history="1">
        <w:r>
          <w:rPr>
            <w:rStyle w:val="Hyperlink"/>
            <w:lang w:val="en"/>
          </w:rPr>
          <w:t>https://2simple.com/purple-mash/</w:t>
        </w:r>
      </w:hyperlink>
    </w:p>
    <w:p w:rsidR="00215BA3" w:rsidRDefault="00215BA3" w:rsidP="00215BA3">
      <w:pPr>
        <w:rPr>
          <w:lang w:val="en"/>
        </w:rPr>
      </w:pPr>
      <w:r w:rsidRPr="00CD35F9">
        <w:rPr>
          <w:b/>
          <w:lang w:val="en"/>
        </w:rPr>
        <w:t>Speed Sounds Lessons.</w:t>
      </w:r>
      <w:r>
        <w:rPr>
          <w:lang w:val="en"/>
        </w:rPr>
        <w:t xml:space="preserve"> </w:t>
      </w:r>
      <w:r w:rsidRPr="00F12472">
        <w:rPr>
          <w:lang w:val="en"/>
        </w:rPr>
        <w:t xml:space="preserve">Short Speed Sounds lessons for children to watch at home every weekday on YouTube. Each lesson is ten minutes </w:t>
      </w:r>
      <w:r>
        <w:rPr>
          <w:lang w:val="en"/>
        </w:rPr>
        <w:t xml:space="preserve">long and available for 24 hours. </w:t>
      </w:r>
      <w:hyperlink r:id="rId38" w:history="1">
        <w:r w:rsidRPr="00F12472">
          <w:rPr>
            <w:rStyle w:val="Hyperlink"/>
            <w:lang w:val="en"/>
          </w:rPr>
          <w:t>https://www.youtube.com/channel/UCo7fbLgY2oA_cFCIg9GdxtQ</w:t>
        </w:r>
      </w:hyperlink>
      <w:r w:rsidRPr="00F12472">
        <w:rPr>
          <w:rStyle w:val="Hyperlink"/>
        </w:rPr>
        <w:t xml:space="preserve"> </w:t>
      </w:r>
    </w:p>
    <w:p w:rsidR="00215BA3" w:rsidRDefault="00215BA3" w:rsidP="00215BA3">
      <w:pPr>
        <w:rPr>
          <w:rStyle w:val="Hyperlink"/>
          <w:lang w:val="en"/>
        </w:rPr>
      </w:pPr>
      <w:r w:rsidRPr="00F12472">
        <w:rPr>
          <w:b/>
          <w:lang w:val="en"/>
        </w:rPr>
        <w:t>Story Time with Nick</w:t>
      </w:r>
      <w:r>
        <w:rPr>
          <w:lang w:val="en"/>
        </w:rPr>
        <w:t xml:space="preserve">. Available from Monday 20 April. Films of well-loved stories read by Nick Cannon, a trained actor, teacher and trainer. </w:t>
      </w:r>
      <w:hyperlink r:id="rId39" w:history="1">
        <w:r>
          <w:rPr>
            <w:rStyle w:val="Hyperlink"/>
            <w:lang w:val="en"/>
          </w:rPr>
          <w:t>https://www.ruthmiskin.com/en/find-out-more/help-during-school-closure/</w:t>
        </w:r>
      </w:hyperlink>
    </w:p>
    <w:p w:rsidR="00DC3D45" w:rsidRPr="00DC3D45" w:rsidRDefault="00DC3D45" w:rsidP="00215BA3">
      <w:pPr>
        <w:rPr>
          <w:lang w:val="en"/>
        </w:rPr>
      </w:pPr>
      <w:r w:rsidRPr="00DC3D45">
        <w:rPr>
          <w:b/>
        </w:rPr>
        <w:t xml:space="preserve">Teach Your Monster to Read. </w:t>
      </w:r>
      <w:r w:rsidRPr="00DC3D45">
        <w:rPr>
          <w:lang w:val="en"/>
        </w:rPr>
        <w:t xml:space="preserve">Covers </w:t>
      </w:r>
      <w:r w:rsidRPr="00DC3D45">
        <w:rPr>
          <w:bCs/>
        </w:rPr>
        <w:t>everything</w:t>
      </w:r>
      <w:r w:rsidRPr="00DC3D45">
        <w:rPr>
          <w:lang w:val="en"/>
        </w:rPr>
        <w:t xml:space="preserve"> from </w:t>
      </w:r>
      <w:r w:rsidRPr="00DC3D45">
        <w:rPr>
          <w:bCs/>
        </w:rPr>
        <w:t>letters</w:t>
      </w:r>
      <w:r w:rsidRPr="00DC3D45">
        <w:rPr>
          <w:lang w:val="en"/>
        </w:rPr>
        <w:t xml:space="preserve"> and </w:t>
      </w:r>
      <w:r w:rsidRPr="00DC3D45">
        <w:rPr>
          <w:bCs/>
        </w:rPr>
        <w:t>sounds</w:t>
      </w:r>
      <w:r w:rsidRPr="00DC3D45">
        <w:rPr>
          <w:lang w:val="en"/>
        </w:rPr>
        <w:t xml:space="preserve"> to reading </w:t>
      </w:r>
      <w:r w:rsidRPr="00DC3D45">
        <w:rPr>
          <w:bCs/>
        </w:rPr>
        <w:t>full sentences</w:t>
      </w:r>
      <w:r>
        <w:rPr>
          <w:bCs/>
        </w:rPr>
        <w:t xml:space="preserve"> (registration required)</w:t>
      </w:r>
      <w:r w:rsidRPr="00DC3D45">
        <w:rPr>
          <w:lang w:val="en"/>
        </w:rPr>
        <w:t>.</w:t>
      </w:r>
      <w:r>
        <w:rPr>
          <w:lang w:val="en"/>
        </w:rPr>
        <w:t xml:space="preserve"> </w:t>
      </w:r>
      <w:hyperlink r:id="rId40" w:history="1">
        <w:r w:rsidRPr="00DC3D45">
          <w:rPr>
            <w:rStyle w:val="Hyperlink"/>
            <w:lang w:val="en"/>
          </w:rPr>
          <w:t>https://www.teachyourmonstertoread.com/</w:t>
        </w:r>
      </w:hyperlink>
      <w:r>
        <w:rPr>
          <w:sz w:val="28"/>
          <w:szCs w:val="28"/>
        </w:rPr>
        <w:t xml:space="preserve"> </w:t>
      </w:r>
    </w:p>
    <w:p w:rsidR="00215BA3" w:rsidRDefault="00215BA3" w:rsidP="00215BA3">
      <w:pPr>
        <w:rPr>
          <w:lang w:val="en"/>
        </w:rPr>
      </w:pPr>
      <w:r w:rsidRPr="00F12472">
        <w:rPr>
          <w:b/>
          <w:lang w:val="en"/>
        </w:rPr>
        <w:t>The Children’s Poetry Archive.</w:t>
      </w:r>
      <w:r>
        <w:rPr>
          <w:lang w:val="en"/>
        </w:rPr>
        <w:t xml:space="preserve"> An archive of spoken poetry recordings. Children can listen to poems read out loud. </w:t>
      </w:r>
      <w:hyperlink r:id="rId41" w:history="1">
        <w:r>
          <w:rPr>
            <w:rStyle w:val="Hyperlink"/>
            <w:lang w:val="en"/>
          </w:rPr>
          <w:t>https://childrens.poetryarchive.org/</w:t>
        </w:r>
      </w:hyperlink>
    </w:p>
    <w:p w:rsidR="00215BA3" w:rsidRDefault="00215BA3" w:rsidP="00215BA3">
      <w:pPr>
        <w:rPr>
          <w:lang w:val="en"/>
        </w:rPr>
      </w:pPr>
      <w:r w:rsidRPr="00F12472">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42" w:history="1">
        <w:r>
          <w:rPr>
            <w:rStyle w:val="Hyperlink"/>
            <w:lang w:val="en"/>
          </w:rPr>
          <w:t>https://theday.co.uk/subscriptions/the-day-home</w:t>
        </w:r>
      </w:hyperlink>
    </w:p>
    <w:p w:rsidR="00215BA3" w:rsidRDefault="00215BA3" w:rsidP="00215BA3">
      <w:pPr>
        <w:rPr>
          <w:lang w:val="en"/>
        </w:rPr>
      </w:pPr>
    </w:p>
    <w:p w:rsidR="00215BA3" w:rsidRPr="001F559F" w:rsidRDefault="00215BA3" w:rsidP="00215BA3">
      <w:pPr>
        <w:pStyle w:val="Subtitle"/>
        <w:rPr>
          <w:color w:val="ED7D31" w:themeColor="accent2"/>
          <w:sz w:val="32"/>
        </w:rPr>
      </w:pPr>
      <w:r w:rsidRPr="001F559F">
        <w:rPr>
          <w:color w:val="ED7D31" w:themeColor="accent2"/>
          <w:sz w:val="32"/>
        </w:rPr>
        <w:t>Key Stage 2</w:t>
      </w:r>
    </w:p>
    <w:p w:rsidR="00215BA3" w:rsidRDefault="00215BA3" w:rsidP="00215BA3">
      <w:pPr>
        <w:rPr>
          <w:lang w:val="en"/>
        </w:rPr>
      </w:pPr>
      <w:r w:rsidRPr="00D33430">
        <w:rPr>
          <w:b/>
          <w:lang w:val="en"/>
        </w:rPr>
        <w:t>Audible.</w:t>
      </w:r>
      <w:r>
        <w:rPr>
          <w:lang w:val="en"/>
        </w:rPr>
        <w:t xml:space="preserve"> All children’s audiobooks are available for free while schools are closed. </w:t>
      </w:r>
      <w:hyperlink r:id="rId43" w:history="1">
        <w:r>
          <w:rPr>
            <w:rStyle w:val="Hyperlink"/>
            <w:lang w:val="en"/>
          </w:rPr>
          <w:t>https://stories.audible.com/start-listen</w:t>
        </w:r>
      </w:hyperlink>
      <w:r>
        <w:rPr>
          <w:lang w:val="en"/>
        </w:rPr>
        <w:t xml:space="preserve"> </w:t>
      </w:r>
    </w:p>
    <w:p w:rsidR="00215BA3" w:rsidRDefault="00215BA3" w:rsidP="00215BA3">
      <w:pPr>
        <w:rPr>
          <w:lang w:val="en"/>
        </w:rPr>
      </w:pPr>
      <w:proofErr w:type="spellStart"/>
      <w:r w:rsidRPr="00D33430">
        <w:rPr>
          <w:b/>
          <w:lang w:val="en"/>
        </w:rPr>
        <w:t>Authorfy</w:t>
      </w:r>
      <w:proofErr w:type="spellEnd"/>
      <w:r>
        <w:rPr>
          <w:lang w:val="en"/>
        </w:rPr>
        <w:t xml:space="preserve">. Access to masterclasses on texts from a range of authors, including videos from the authors and activities linked to novels (registration required). </w:t>
      </w:r>
      <w:hyperlink r:id="rId44" w:history="1">
        <w:r>
          <w:rPr>
            <w:rStyle w:val="Hyperlink"/>
            <w:lang w:val="en"/>
          </w:rPr>
          <w:t>https://authorfy.com</w:t>
        </w:r>
      </w:hyperlink>
      <w:r>
        <w:rPr>
          <w:lang w:val="en"/>
        </w:rPr>
        <w:t xml:space="preserve"> </w:t>
      </w:r>
    </w:p>
    <w:p w:rsidR="00215BA3" w:rsidRDefault="00215BA3" w:rsidP="00215BA3">
      <w:r w:rsidRPr="009F7AB7">
        <w:rPr>
          <w:b/>
          <w:lang w:val="en"/>
        </w:rPr>
        <w:t>Book Trust.</w:t>
      </w:r>
      <w:r>
        <w:rPr>
          <w:lang w:val="en"/>
        </w:rPr>
        <w:t xml:space="preserve"> A site with recommended booklists, </w:t>
      </w:r>
      <w:proofErr w:type="spellStart"/>
      <w:r>
        <w:rPr>
          <w:lang w:val="en"/>
        </w:rPr>
        <w:t>categorised</w:t>
      </w:r>
      <w:proofErr w:type="spellEnd"/>
      <w:r>
        <w:rPr>
          <w:lang w:val="en"/>
        </w:rPr>
        <w:t xml:space="preserve"> by age range and topic, including fiction and non-fiction. Family activities are included in the ‘Home Time’ section. </w:t>
      </w:r>
      <w:hyperlink r:id="rId45" w:history="1">
        <w:r>
          <w:rPr>
            <w:rStyle w:val="Hyperlink"/>
            <w:lang w:val="en"/>
          </w:rPr>
          <w:t>https://www.booktrust.org.uk/books-and-reading/bookfinder/</w:t>
        </w:r>
      </w:hyperlink>
      <w:r>
        <w:rPr>
          <w:lang w:val="en"/>
        </w:rPr>
        <w:t xml:space="preserve"> </w:t>
      </w:r>
    </w:p>
    <w:p w:rsidR="00215BA3" w:rsidRDefault="00215BA3" w:rsidP="00215BA3">
      <w:pPr>
        <w:rPr>
          <w:lang w:val="en"/>
        </w:rPr>
      </w:pPr>
      <w:r w:rsidRPr="009F7AB7">
        <w:rPr>
          <w:b/>
        </w:rPr>
        <w:t>Classroom Secrets.</w:t>
      </w:r>
      <w:r>
        <w:t xml:space="preserve"> </w:t>
      </w:r>
      <w:r>
        <w:rPr>
          <w:lang w:val="en"/>
        </w:rPr>
        <w:t xml:space="preserve">Downloadable resource packs which cover a range of subjects, including reading and writing. </w:t>
      </w:r>
      <w:hyperlink r:id="rId46" w:history="1">
        <w:r>
          <w:rPr>
            <w:rStyle w:val="Hyperlink"/>
            <w:lang w:val="en"/>
          </w:rPr>
          <w:t>https://classroomsecrets.co.uk/free-home-learning-packs/</w:t>
        </w:r>
      </w:hyperlink>
      <w:r>
        <w:rPr>
          <w:lang w:val="en"/>
        </w:rPr>
        <w:t xml:space="preserve"> </w:t>
      </w:r>
    </w:p>
    <w:p w:rsidR="00215BA3" w:rsidRDefault="00215BA3" w:rsidP="00215BA3">
      <w:pPr>
        <w:rPr>
          <w:lang w:val="en"/>
        </w:rPr>
      </w:pPr>
      <w:r w:rsidRPr="009F7AB7">
        <w:rPr>
          <w:b/>
          <w:lang w:val="en"/>
        </w:rPr>
        <w:t>English Mastery.</w:t>
      </w:r>
      <w:r>
        <w:rPr>
          <w:lang w:val="en"/>
        </w:rPr>
        <w:t xml:space="preserve"> Downloadable resource books providing 8 weeks of activities. </w:t>
      </w:r>
      <w:hyperlink r:id="rId47" w:history="1">
        <w:r>
          <w:rPr>
            <w:rStyle w:val="Hyperlink"/>
            <w:lang w:val="en"/>
          </w:rPr>
          <w:t>https://www.englishmastery.org/</w:t>
        </w:r>
      </w:hyperlink>
    </w:p>
    <w:p w:rsidR="00215BA3" w:rsidRDefault="00215BA3" w:rsidP="00215BA3">
      <w:pPr>
        <w:rPr>
          <w:lang w:val="en"/>
        </w:rPr>
      </w:pPr>
      <w:r w:rsidRPr="009F7AB7">
        <w:rPr>
          <w:b/>
          <w:lang w:val="en"/>
        </w:rPr>
        <w:t>Literacy Shed.</w:t>
      </w:r>
      <w:r>
        <w:rPr>
          <w:lang w:val="en"/>
        </w:rPr>
        <w:t xml:space="preserve"> Downloadable resource packs with tasks based on video clips on YouTube. </w:t>
      </w:r>
      <w:hyperlink r:id="rId48" w:history="1">
        <w:r>
          <w:rPr>
            <w:rStyle w:val="Hyperlink"/>
            <w:lang w:val="en"/>
          </w:rPr>
          <w:t>https://www.literacyshedplus.com/en-gb/browse/free-resources/key-stage-2-activity-packs</w:t>
        </w:r>
      </w:hyperlink>
    </w:p>
    <w:p w:rsidR="00215BA3" w:rsidRDefault="00215BA3" w:rsidP="00215BA3">
      <w:pPr>
        <w:rPr>
          <w:lang w:val="en"/>
        </w:rPr>
      </w:pPr>
      <w:r w:rsidRPr="009F7AB7">
        <w:rPr>
          <w:b/>
          <w:lang w:val="en"/>
        </w:rPr>
        <w:t>Love Reading 4 Kids.</w:t>
      </w:r>
      <w:r>
        <w:rPr>
          <w:lang w:val="en"/>
        </w:rPr>
        <w:t xml:space="preserve"> A site with recommended booklists, </w:t>
      </w:r>
      <w:proofErr w:type="spellStart"/>
      <w:r>
        <w:rPr>
          <w:lang w:val="en"/>
        </w:rPr>
        <w:t>categorised</w:t>
      </w:r>
      <w:proofErr w:type="spellEnd"/>
      <w:r>
        <w:rPr>
          <w:lang w:val="en"/>
        </w:rPr>
        <w:t xml:space="preserve"> by age range and topic, covering fiction and non-fiction. </w:t>
      </w:r>
      <w:hyperlink r:id="rId49" w:history="1">
        <w:r>
          <w:rPr>
            <w:rStyle w:val="Hyperlink"/>
            <w:lang w:val="en"/>
          </w:rPr>
          <w:t>https://www.lovereading4kids.co.uk/</w:t>
        </w:r>
      </w:hyperlink>
    </w:p>
    <w:p w:rsidR="00215BA3" w:rsidRDefault="00215BA3" w:rsidP="00215BA3">
      <w:pPr>
        <w:rPr>
          <w:lang w:val="en"/>
        </w:rPr>
      </w:pPr>
      <w:proofErr w:type="spellStart"/>
      <w:r w:rsidRPr="009F7AB7">
        <w:rPr>
          <w:b/>
          <w:lang w:val="en"/>
        </w:rPr>
        <w:lastRenderedPageBreak/>
        <w:t>Pobble</w:t>
      </w:r>
      <w:proofErr w:type="spellEnd"/>
      <w:r w:rsidRPr="009F7AB7">
        <w:rPr>
          <w:b/>
          <w:lang w:val="en"/>
        </w:rPr>
        <w:t xml:space="preserve"> 365.</w:t>
      </w:r>
      <w:r>
        <w:rPr>
          <w:lang w:val="en"/>
        </w:rPr>
        <w:t xml:space="preserve"> A new image is published each day as a basis for creative writing. Story starters, questions and drawing ideas are provided. </w:t>
      </w:r>
      <w:hyperlink r:id="rId50" w:history="1">
        <w:r>
          <w:rPr>
            <w:rStyle w:val="Hyperlink"/>
            <w:lang w:val="en"/>
          </w:rPr>
          <w:t>https://www.pobble365.com/</w:t>
        </w:r>
      </w:hyperlink>
    </w:p>
    <w:p w:rsidR="00215BA3" w:rsidRDefault="00215BA3" w:rsidP="00215BA3">
      <w:pPr>
        <w:rPr>
          <w:lang w:val="en"/>
        </w:rPr>
      </w:pPr>
      <w:r w:rsidRPr="00F12472">
        <w:rPr>
          <w:b/>
          <w:lang w:val="en"/>
        </w:rPr>
        <w:t>Poetry by Heart.</w:t>
      </w:r>
      <w:r>
        <w:rPr>
          <w:lang w:val="en"/>
        </w:rPr>
        <w:t xml:space="preserve"> A wide selection of poetry covering different topics (registration not required to view poems, but it is required to access teaching resources). </w:t>
      </w:r>
      <w:hyperlink r:id="rId51" w:history="1">
        <w:r>
          <w:rPr>
            <w:rStyle w:val="Hyperlink"/>
            <w:lang w:val="en"/>
          </w:rPr>
          <w:t>https://www.poetrybyheart.org.uk/</w:t>
        </w:r>
      </w:hyperlink>
    </w:p>
    <w:p w:rsidR="00215BA3" w:rsidRDefault="00215BA3" w:rsidP="00215BA3">
      <w:pPr>
        <w:rPr>
          <w:lang w:val="en"/>
        </w:rPr>
      </w:pPr>
      <w:r w:rsidRPr="00CD35F9">
        <w:rPr>
          <w:b/>
          <w:lang w:val="en"/>
        </w:rPr>
        <w:t>Purple Mash</w:t>
      </w:r>
      <w:r>
        <w:rPr>
          <w:lang w:val="en"/>
        </w:rPr>
        <w:t xml:space="preserve">. Free during the school closure period. Each week, a selection of daily activities is produced on different subjects, including comprehension and grammar (registration required). </w:t>
      </w:r>
      <w:hyperlink r:id="rId52" w:history="1">
        <w:r>
          <w:rPr>
            <w:rStyle w:val="Hyperlink"/>
            <w:lang w:val="en"/>
          </w:rPr>
          <w:t>https://2simple.com/purple-mash/</w:t>
        </w:r>
      </w:hyperlink>
    </w:p>
    <w:p w:rsidR="00215BA3" w:rsidRDefault="00215BA3" w:rsidP="00215BA3">
      <w:pPr>
        <w:rPr>
          <w:lang w:val="en"/>
        </w:rPr>
      </w:pPr>
      <w:r w:rsidRPr="00CD35F9">
        <w:rPr>
          <w:b/>
          <w:lang w:val="en"/>
        </w:rPr>
        <w:t>Speed Sounds Lessons.</w:t>
      </w:r>
      <w:r>
        <w:rPr>
          <w:lang w:val="en"/>
        </w:rPr>
        <w:t xml:space="preserve"> </w:t>
      </w:r>
      <w:r w:rsidRPr="00F12472">
        <w:rPr>
          <w:lang w:val="en"/>
        </w:rPr>
        <w:t xml:space="preserve">Short Speed Sounds lessons for children to watch at home every weekday on YouTube. Each lesson is ten minutes </w:t>
      </w:r>
      <w:r>
        <w:rPr>
          <w:lang w:val="en"/>
        </w:rPr>
        <w:t xml:space="preserve">long and available for 24 hours. </w:t>
      </w:r>
      <w:hyperlink r:id="rId53" w:history="1">
        <w:r w:rsidRPr="00F12472">
          <w:rPr>
            <w:rStyle w:val="Hyperlink"/>
            <w:lang w:val="en"/>
          </w:rPr>
          <w:t>https://www.youtube.com/channel/UCo7fbLgY2oA_cFCIg9GdxtQ</w:t>
        </w:r>
      </w:hyperlink>
      <w:r w:rsidRPr="00F12472">
        <w:rPr>
          <w:rStyle w:val="Hyperlink"/>
        </w:rPr>
        <w:t xml:space="preserve"> </w:t>
      </w:r>
    </w:p>
    <w:p w:rsidR="00215BA3" w:rsidRDefault="00215BA3" w:rsidP="00215BA3">
      <w:pPr>
        <w:rPr>
          <w:lang w:val="en"/>
        </w:rPr>
      </w:pPr>
      <w:r w:rsidRPr="00F12472">
        <w:rPr>
          <w:b/>
          <w:lang w:val="en"/>
        </w:rPr>
        <w:t>Story Time with Nick</w:t>
      </w:r>
      <w:r>
        <w:rPr>
          <w:lang w:val="en"/>
        </w:rPr>
        <w:t xml:space="preserve">. Available from Monday 20 April. Films of well-loved stories read by Nick Cannon, a trained actor, teacher and trainer. </w:t>
      </w:r>
      <w:hyperlink r:id="rId54" w:history="1">
        <w:r>
          <w:rPr>
            <w:rStyle w:val="Hyperlink"/>
            <w:lang w:val="en"/>
          </w:rPr>
          <w:t>https://www.ruthmiskin.com/en/find-out-more/help-during-school-closure/</w:t>
        </w:r>
      </w:hyperlink>
    </w:p>
    <w:p w:rsidR="00DC3D45" w:rsidRPr="00DC3D45" w:rsidRDefault="00DC3D45" w:rsidP="00215BA3">
      <w:pPr>
        <w:rPr>
          <w:lang w:val="en"/>
        </w:rPr>
      </w:pPr>
      <w:r w:rsidRPr="00DC3D45">
        <w:rPr>
          <w:b/>
        </w:rPr>
        <w:t xml:space="preserve">Teach Your Monster to Read. </w:t>
      </w:r>
      <w:r w:rsidRPr="00DC3D45">
        <w:rPr>
          <w:lang w:val="en"/>
        </w:rPr>
        <w:t xml:space="preserve">Covers </w:t>
      </w:r>
      <w:r w:rsidRPr="00DC3D45">
        <w:rPr>
          <w:bCs/>
        </w:rPr>
        <w:t>everything</w:t>
      </w:r>
      <w:r w:rsidRPr="00DC3D45">
        <w:rPr>
          <w:lang w:val="en"/>
        </w:rPr>
        <w:t xml:space="preserve"> from </w:t>
      </w:r>
      <w:r w:rsidRPr="00DC3D45">
        <w:rPr>
          <w:bCs/>
        </w:rPr>
        <w:t>letters</w:t>
      </w:r>
      <w:r w:rsidRPr="00DC3D45">
        <w:rPr>
          <w:lang w:val="en"/>
        </w:rPr>
        <w:t xml:space="preserve"> and </w:t>
      </w:r>
      <w:r w:rsidRPr="00DC3D45">
        <w:rPr>
          <w:bCs/>
        </w:rPr>
        <w:t>sounds</w:t>
      </w:r>
      <w:r w:rsidRPr="00DC3D45">
        <w:rPr>
          <w:lang w:val="en"/>
        </w:rPr>
        <w:t xml:space="preserve"> to reading </w:t>
      </w:r>
      <w:r w:rsidRPr="00DC3D45">
        <w:rPr>
          <w:bCs/>
        </w:rPr>
        <w:t>full sentences</w:t>
      </w:r>
      <w:r>
        <w:rPr>
          <w:bCs/>
        </w:rPr>
        <w:t xml:space="preserve"> (registration required)</w:t>
      </w:r>
      <w:r w:rsidRPr="00DC3D45">
        <w:rPr>
          <w:lang w:val="en"/>
        </w:rPr>
        <w:t>.</w:t>
      </w:r>
      <w:r>
        <w:rPr>
          <w:lang w:val="en"/>
        </w:rPr>
        <w:t xml:space="preserve"> </w:t>
      </w:r>
      <w:hyperlink r:id="rId55" w:history="1">
        <w:r w:rsidRPr="00DC3D45">
          <w:rPr>
            <w:rStyle w:val="Hyperlink"/>
            <w:lang w:val="en"/>
          </w:rPr>
          <w:t>https://www.teachyourmonstertoread.com/</w:t>
        </w:r>
      </w:hyperlink>
      <w:r>
        <w:rPr>
          <w:sz w:val="28"/>
          <w:szCs w:val="28"/>
        </w:rPr>
        <w:t xml:space="preserve"> </w:t>
      </w:r>
    </w:p>
    <w:p w:rsidR="00215BA3" w:rsidRDefault="00215BA3" w:rsidP="00215BA3">
      <w:pPr>
        <w:rPr>
          <w:lang w:val="en"/>
        </w:rPr>
      </w:pPr>
      <w:r w:rsidRPr="00F12472">
        <w:rPr>
          <w:b/>
          <w:lang w:val="en"/>
        </w:rPr>
        <w:t>The Children’s Poetry Archive.</w:t>
      </w:r>
      <w:r>
        <w:rPr>
          <w:lang w:val="en"/>
        </w:rPr>
        <w:t xml:space="preserve"> An archive of spoken poetry recordings. Children can listen to poems read out loud. </w:t>
      </w:r>
      <w:hyperlink r:id="rId56" w:history="1">
        <w:r>
          <w:rPr>
            <w:rStyle w:val="Hyperlink"/>
            <w:lang w:val="en"/>
          </w:rPr>
          <w:t>https://childrens.poetryarchive.org/</w:t>
        </w:r>
      </w:hyperlink>
    </w:p>
    <w:p w:rsidR="00215BA3" w:rsidRDefault="00215BA3" w:rsidP="00215BA3">
      <w:pPr>
        <w:rPr>
          <w:lang w:val="en"/>
        </w:rPr>
      </w:pPr>
      <w:r w:rsidRPr="00F12472">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57" w:history="1">
        <w:r>
          <w:rPr>
            <w:rStyle w:val="Hyperlink"/>
            <w:lang w:val="en"/>
          </w:rPr>
          <w:t>https://theday.co.uk/subscriptions/the-day-home</w:t>
        </w:r>
      </w:hyperlink>
    </w:p>
    <w:p w:rsidR="00215BA3" w:rsidRDefault="00215BA3" w:rsidP="00215BA3">
      <w:pPr>
        <w:rPr>
          <w:lang w:val="en"/>
        </w:rPr>
      </w:pPr>
    </w:p>
    <w:p w:rsidR="00215BA3" w:rsidRPr="001F559F" w:rsidRDefault="00215BA3" w:rsidP="00215BA3">
      <w:pPr>
        <w:pStyle w:val="Subtitle"/>
        <w:rPr>
          <w:color w:val="ED7D31" w:themeColor="accent2"/>
          <w:sz w:val="32"/>
        </w:rPr>
      </w:pPr>
      <w:r w:rsidRPr="001F559F">
        <w:rPr>
          <w:color w:val="ED7D31" w:themeColor="accent2"/>
          <w:sz w:val="32"/>
        </w:rPr>
        <w:t>Key Stage 3</w:t>
      </w:r>
      <w:r w:rsidR="00045B62">
        <w:rPr>
          <w:color w:val="ED7D31" w:themeColor="accent2"/>
          <w:sz w:val="32"/>
        </w:rPr>
        <w:t xml:space="preserve"> </w:t>
      </w:r>
    </w:p>
    <w:p w:rsidR="00215BA3" w:rsidRDefault="00215BA3" w:rsidP="00215BA3">
      <w:pPr>
        <w:rPr>
          <w:lang w:val="en"/>
        </w:rPr>
      </w:pPr>
      <w:r w:rsidRPr="00D33430">
        <w:rPr>
          <w:b/>
          <w:lang w:val="en"/>
        </w:rPr>
        <w:t>Audible.</w:t>
      </w:r>
      <w:r>
        <w:rPr>
          <w:lang w:val="en"/>
        </w:rPr>
        <w:t xml:space="preserve"> All children’s audiobooks are available for free while schools are closed. </w:t>
      </w:r>
      <w:hyperlink r:id="rId58" w:history="1">
        <w:r>
          <w:rPr>
            <w:rStyle w:val="Hyperlink"/>
            <w:lang w:val="en"/>
          </w:rPr>
          <w:t>https://stories.audible.com/start-listen</w:t>
        </w:r>
      </w:hyperlink>
      <w:r>
        <w:rPr>
          <w:lang w:val="en"/>
        </w:rPr>
        <w:t xml:space="preserve"> </w:t>
      </w:r>
    </w:p>
    <w:p w:rsidR="00215BA3" w:rsidRDefault="00215BA3" w:rsidP="00215BA3">
      <w:pPr>
        <w:rPr>
          <w:lang w:val="en"/>
        </w:rPr>
      </w:pPr>
      <w:r w:rsidRPr="00F12472">
        <w:rPr>
          <w:b/>
          <w:lang w:val="en"/>
        </w:rPr>
        <w:t>English Mastery.</w:t>
      </w:r>
      <w:r>
        <w:rPr>
          <w:lang w:val="en"/>
        </w:rPr>
        <w:t xml:space="preserve"> Downloadable resource books providing 12 weeks of activities covering writing and poetry. </w:t>
      </w:r>
      <w:hyperlink r:id="rId59" w:history="1">
        <w:r>
          <w:rPr>
            <w:rStyle w:val="Hyperlink"/>
            <w:lang w:val="en"/>
          </w:rPr>
          <w:t>https://www.englishmastery.org/</w:t>
        </w:r>
      </w:hyperlink>
    </w:p>
    <w:p w:rsidR="00215BA3" w:rsidRDefault="00215BA3" w:rsidP="00215BA3">
      <w:pPr>
        <w:rPr>
          <w:lang w:val="en"/>
        </w:rPr>
      </w:pPr>
      <w:r w:rsidRPr="00CD35F9">
        <w:rPr>
          <w:b/>
          <w:lang w:val="en"/>
        </w:rPr>
        <w:t>English and Media Centre.</w:t>
      </w:r>
      <w:r>
        <w:rPr>
          <w:lang w:val="en"/>
        </w:rPr>
        <w:t xml:space="preserve"> Downloadable resources covering a range of texts for key stage 3. GCSE resources are </w:t>
      </w:r>
      <w:proofErr w:type="spellStart"/>
      <w:r>
        <w:rPr>
          <w:lang w:val="en"/>
        </w:rPr>
        <w:t>categorised</w:t>
      </w:r>
      <w:proofErr w:type="spellEnd"/>
      <w:r>
        <w:rPr>
          <w:lang w:val="en"/>
        </w:rPr>
        <w:t xml:space="preserve"> by examination board. </w:t>
      </w:r>
      <w:hyperlink r:id="rId60" w:history="1">
        <w:r>
          <w:rPr>
            <w:rStyle w:val="Hyperlink"/>
            <w:lang w:val="en"/>
          </w:rPr>
          <w:t>https://www.englishandmedia.co.uk/publications/</w:t>
        </w:r>
      </w:hyperlink>
    </w:p>
    <w:p w:rsidR="00215BA3" w:rsidRDefault="00215BA3" w:rsidP="00215BA3">
      <w:pPr>
        <w:rPr>
          <w:rStyle w:val="Hyperlink"/>
          <w:lang w:val="en"/>
        </w:rPr>
      </w:pPr>
      <w:proofErr w:type="spellStart"/>
      <w:r w:rsidRPr="009F7AB7">
        <w:rPr>
          <w:b/>
          <w:lang w:val="en"/>
        </w:rPr>
        <w:t>Pobble</w:t>
      </w:r>
      <w:proofErr w:type="spellEnd"/>
      <w:r w:rsidRPr="009F7AB7">
        <w:rPr>
          <w:b/>
          <w:lang w:val="en"/>
        </w:rPr>
        <w:t xml:space="preserve"> 365.</w:t>
      </w:r>
      <w:r>
        <w:rPr>
          <w:lang w:val="en"/>
        </w:rPr>
        <w:t xml:space="preserve"> A new image is published each day as a basis for creative writing. Story starters, questions and drawing ideas are provided. </w:t>
      </w:r>
      <w:hyperlink r:id="rId61" w:history="1">
        <w:r>
          <w:rPr>
            <w:rStyle w:val="Hyperlink"/>
            <w:lang w:val="en"/>
          </w:rPr>
          <w:t>https://www.pobble365.com/</w:t>
        </w:r>
      </w:hyperlink>
    </w:p>
    <w:p w:rsidR="00215BA3" w:rsidRDefault="00215BA3" w:rsidP="00215BA3">
      <w:pPr>
        <w:rPr>
          <w:lang w:val="en"/>
        </w:rPr>
      </w:pPr>
      <w:r w:rsidRPr="00F12472">
        <w:rPr>
          <w:b/>
          <w:lang w:val="en"/>
        </w:rPr>
        <w:t>Poetry by Heart.</w:t>
      </w:r>
      <w:r>
        <w:rPr>
          <w:lang w:val="en"/>
        </w:rPr>
        <w:t xml:space="preserve"> A wide selection of poetry covering different topics (registration not required to view poems, but it is required to access teaching resources). </w:t>
      </w:r>
      <w:hyperlink r:id="rId62" w:history="1">
        <w:r>
          <w:rPr>
            <w:rStyle w:val="Hyperlink"/>
            <w:lang w:val="en"/>
          </w:rPr>
          <w:t>https://www.poetrybyheart.org.uk/</w:t>
        </w:r>
      </w:hyperlink>
    </w:p>
    <w:p w:rsidR="00215BA3" w:rsidRDefault="00215BA3" w:rsidP="00215BA3">
      <w:pPr>
        <w:rPr>
          <w:lang w:val="en"/>
        </w:rPr>
      </w:pPr>
      <w:r w:rsidRPr="00F12472">
        <w:rPr>
          <w:b/>
          <w:lang w:val="en"/>
        </w:rPr>
        <w:t>The Children’s Poetry Archive.</w:t>
      </w:r>
      <w:r>
        <w:rPr>
          <w:lang w:val="en"/>
        </w:rPr>
        <w:t xml:space="preserve"> An archive of spoken poetry recordings. Children can listen to poems read out loud. </w:t>
      </w:r>
      <w:hyperlink r:id="rId63" w:history="1">
        <w:r>
          <w:rPr>
            <w:rStyle w:val="Hyperlink"/>
            <w:lang w:val="en"/>
          </w:rPr>
          <w:t>https://childrens.poetryarchive.org/</w:t>
        </w:r>
      </w:hyperlink>
    </w:p>
    <w:p w:rsidR="00215BA3" w:rsidRDefault="00215BA3" w:rsidP="00215BA3">
      <w:pPr>
        <w:rPr>
          <w:lang w:val="en"/>
        </w:rPr>
      </w:pPr>
      <w:r w:rsidRPr="00F12472">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64" w:history="1">
        <w:r>
          <w:rPr>
            <w:rStyle w:val="Hyperlink"/>
            <w:lang w:val="en"/>
          </w:rPr>
          <w:t>https://theday.co.uk/subscriptions/the-day-home</w:t>
        </w:r>
      </w:hyperlink>
    </w:p>
    <w:p w:rsidR="00215BA3" w:rsidRPr="00215BA3" w:rsidRDefault="00215BA3" w:rsidP="00215BA3"/>
    <w:p w:rsidR="00215BA3" w:rsidRPr="001F559F" w:rsidRDefault="00215BA3" w:rsidP="00215BA3">
      <w:pPr>
        <w:pStyle w:val="Subtitle"/>
        <w:rPr>
          <w:color w:val="ED7D31" w:themeColor="accent2"/>
          <w:sz w:val="32"/>
        </w:rPr>
      </w:pPr>
      <w:r w:rsidRPr="001F559F">
        <w:rPr>
          <w:color w:val="ED7D31" w:themeColor="accent2"/>
          <w:sz w:val="32"/>
        </w:rPr>
        <w:lastRenderedPageBreak/>
        <w:t>Key Stage 4</w:t>
      </w:r>
    </w:p>
    <w:p w:rsidR="00215BA3" w:rsidRDefault="00215BA3" w:rsidP="00215BA3">
      <w:pPr>
        <w:rPr>
          <w:lang w:val="en"/>
        </w:rPr>
      </w:pPr>
      <w:r w:rsidRPr="00D33430">
        <w:rPr>
          <w:b/>
          <w:lang w:val="en"/>
        </w:rPr>
        <w:t>Audible.</w:t>
      </w:r>
      <w:r>
        <w:rPr>
          <w:lang w:val="en"/>
        </w:rPr>
        <w:t xml:space="preserve"> All children’s audiobooks are available for free while schools are closed. </w:t>
      </w:r>
      <w:hyperlink r:id="rId65" w:history="1">
        <w:r>
          <w:rPr>
            <w:rStyle w:val="Hyperlink"/>
            <w:lang w:val="en"/>
          </w:rPr>
          <w:t>https://stories.audible.com/start-listen</w:t>
        </w:r>
      </w:hyperlink>
      <w:r>
        <w:rPr>
          <w:lang w:val="en"/>
        </w:rPr>
        <w:t xml:space="preserve"> </w:t>
      </w:r>
    </w:p>
    <w:p w:rsidR="00215BA3" w:rsidRDefault="00215BA3" w:rsidP="00215BA3">
      <w:pPr>
        <w:rPr>
          <w:lang w:val="en"/>
        </w:rPr>
      </w:pPr>
      <w:r w:rsidRPr="00CD35F9">
        <w:rPr>
          <w:b/>
          <w:lang w:val="en"/>
        </w:rPr>
        <w:t>English and Media Centre.</w:t>
      </w:r>
      <w:r>
        <w:rPr>
          <w:lang w:val="en"/>
        </w:rPr>
        <w:t xml:space="preserve"> Downloadable resources covering a range of texts for key stage 3. GCSE resources are </w:t>
      </w:r>
      <w:proofErr w:type="spellStart"/>
      <w:r>
        <w:rPr>
          <w:lang w:val="en"/>
        </w:rPr>
        <w:t>categorised</w:t>
      </w:r>
      <w:proofErr w:type="spellEnd"/>
      <w:r>
        <w:rPr>
          <w:lang w:val="en"/>
        </w:rPr>
        <w:t xml:space="preserve"> by examination board. </w:t>
      </w:r>
      <w:hyperlink r:id="rId66" w:history="1">
        <w:r>
          <w:rPr>
            <w:rStyle w:val="Hyperlink"/>
            <w:lang w:val="en"/>
          </w:rPr>
          <w:t>https://www.englishandmedia.co.uk/publications/</w:t>
        </w:r>
      </w:hyperlink>
    </w:p>
    <w:p w:rsidR="00215BA3" w:rsidRDefault="00215BA3" w:rsidP="00215BA3">
      <w:pPr>
        <w:rPr>
          <w:rStyle w:val="Hyperlink"/>
          <w:lang w:val="en"/>
        </w:rPr>
      </w:pPr>
      <w:proofErr w:type="spellStart"/>
      <w:r w:rsidRPr="009F7AB7">
        <w:rPr>
          <w:b/>
          <w:lang w:val="en"/>
        </w:rPr>
        <w:t>Pobble</w:t>
      </w:r>
      <w:proofErr w:type="spellEnd"/>
      <w:r w:rsidRPr="009F7AB7">
        <w:rPr>
          <w:b/>
          <w:lang w:val="en"/>
        </w:rPr>
        <w:t xml:space="preserve"> 365.</w:t>
      </w:r>
      <w:r>
        <w:rPr>
          <w:lang w:val="en"/>
        </w:rPr>
        <w:t xml:space="preserve"> A new image is published each day as a basis for creative writing. Story starters, questions and drawing ideas are provided. </w:t>
      </w:r>
      <w:hyperlink r:id="rId67" w:history="1">
        <w:r>
          <w:rPr>
            <w:rStyle w:val="Hyperlink"/>
            <w:lang w:val="en"/>
          </w:rPr>
          <w:t>https://www.pobble365.com/</w:t>
        </w:r>
      </w:hyperlink>
    </w:p>
    <w:p w:rsidR="00215BA3" w:rsidRDefault="00215BA3" w:rsidP="00215BA3">
      <w:pPr>
        <w:rPr>
          <w:lang w:val="en"/>
        </w:rPr>
      </w:pPr>
      <w:r w:rsidRPr="00F12472">
        <w:rPr>
          <w:b/>
          <w:lang w:val="en"/>
        </w:rPr>
        <w:t>Poetry by Heart.</w:t>
      </w:r>
      <w:r>
        <w:rPr>
          <w:lang w:val="en"/>
        </w:rPr>
        <w:t xml:space="preserve"> A wide selection of poetry covering different topics (registration not required to view poems, but it is required to access teaching resources). </w:t>
      </w:r>
      <w:hyperlink r:id="rId68" w:history="1">
        <w:r>
          <w:rPr>
            <w:rStyle w:val="Hyperlink"/>
            <w:lang w:val="en"/>
          </w:rPr>
          <w:t>https://www.poetrybyheart.org.uk/</w:t>
        </w:r>
      </w:hyperlink>
    </w:p>
    <w:p w:rsidR="00215BA3" w:rsidRDefault="00215BA3" w:rsidP="00215BA3">
      <w:pPr>
        <w:rPr>
          <w:lang w:val="en"/>
        </w:rPr>
      </w:pPr>
      <w:r w:rsidRPr="00CD35F9">
        <w:rPr>
          <w:b/>
          <w:lang w:val="en"/>
        </w:rPr>
        <w:t>Seneca</w:t>
      </w:r>
      <w:r>
        <w:rPr>
          <w:lang w:val="en"/>
        </w:rPr>
        <w:t xml:space="preserve">. A range of downloadable resources covering the GCSE curriculum, </w:t>
      </w:r>
      <w:proofErr w:type="spellStart"/>
      <w:r>
        <w:rPr>
          <w:lang w:val="en"/>
        </w:rPr>
        <w:t>categorised</w:t>
      </w:r>
      <w:proofErr w:type="spellEnd"/>
      <w:r>
        <w:rPr>
          <w:lang w:val="en"/>
        </w:rPr>
        <w:t xml:space="preserve"> by examination board. </w:t>
      </w:r>
      <w:hyperlink r:id="rId69" w:history="1">
        <w:r>
          <w:rPr>
            <w:rStyle w:val="Hyperlink"/>
            <w:lang w:val="en"/>
          </w:rPr>
          <w:t>https://app.senecalearning.com/courses?Price=Free&amp;Age+Group=GCSE&amp;Subject=English+Language</w:t>
        </w:r>
      </w:hyperlink>
    </w:p>
    <w:p w:rsidR="00215BA3" w:rsidRDefault="00215BA3" w:rsidP="00215BA3">
      <w:pPr>
        <w:rPr>
          <w:lang w:val="en"/>
        </w:rPr>
      </w:pPr>
      <w:r w:rsidRPr="00F12472">
        <w:rPr>
          <w:b/>
          <w:lang w:val="en"/>
        </w:rPr>
        <w:t>The Children’s Poetry Archive.</w:t>
      </w:r>
      <w:r>
        <w:rPr>
          <w:lang w:val="en"/>
        </w:rPr>
        <w:t xml:space="preserve"> An archive of spoken poetry recordings. Children can listen to poems read out loud. </w:t>
      </w:r>
      <w:hyperlink r:id="rId70" w:history="1">
        <w:r>
          <w:rPr>
            <w:rStyle w:val="Hyperlink"/>
            <w:lang w:val="en"/>
          </w:rPr>
          <w:t>https://childrens.poetryarchive.org/</w:t>
        </w:r>
      </w:hyperlink>
    </w:p>
    <w:p w:rsidR="00215BA3" w:rsidRDefault="00215BA3" w:rsidP="00215BA3">
      <w:pPr>
        <w:rPr>
          <w:lang w:val="en"/>
        </w:rPr>
      </w:pPr>
      <w:r w:rsidRPr="00F12472">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71" w:history="1">
        <w:r>
          <w:rPr>
            <w:rStyle w:val="Hyperlink"/>
            <w:lang w:val="en"/>
          </w:rPr>
          <w:t>https://theday.co.uk/subscriptions/the-day-home</w:t>
        </w:r>
      </w:hyperlink>
    </w:p>
    <w:p w:rsidR="00215BA3" w:rsidRDefault="00215BA3" w:rsidP="00215BA3"/>
    <w:p w:rsidR="00215BA3" w:rsidRPr="001F559F" w:rsidRDefault="00215BA3" w:rsidP="00215BA3">
      <w:pPr>
        <w:pStyle w:val="Subtitle"/>
        <w:rPr>
          <w:color w:val="ED7D31" w:themeColor="accent2"/>
          <w:sz w:val="32"/>
        </w:rPr>
      </w:pPr>
      <w:r w:rsidRPr="001F559F">
        <w:rPr>
          <w:color w:val="ED7D31" w:themeColor="accent2"/>
          <w:sz w:val="32"/>
        </w:rPr>
        <w:t>Key Stage 5</w:t>
      </w:r>
    </w:p>
    <w:p w:rsidR="00215BA3" w:rsidRDefault="00215BA3" w:rsidP="00215BA3">
      <w:pPr>
        <w:rPr>
          <w:lang w:val="en"/>
        </w:rPr>
      </w:pPr>
      <w:r w:rsidRPr="00F12472">
        <w:rPr>
          <w:b/>
          <w:lang w:val="en"/>
        </w:rPr>
        <w:t>The Day Newsletter.</w:t>
      </w:r>
      <w:r>
        <w:rPr>
          <w:lang w:val="en"/>
        </w:rPr>
        <w:t xml:space="preserve"> A daily newsletter for parents and </w:t>
      </w:r>
      <w:proofErr w:type="spellStart"/>
      <w:r>
        <w:rPr>
          <w:lang w:val="en"/>
        </w:rPr>
        <w:t>carers</w:t>
      </w:r>
      <w:proofErr w:type="spellEnd"/>
      <w:r>
        <w:rPr>
          <w:lang w:val="en"/>
        </w:rPr>
        <w:t xml:space="preserve"> at home with children, helping to enrich learning with real-world knowledge and skills (registration required). </w:t>
      </w:r>
      <w:hyperlink r:id="rId72" w:history="1">
        <w:r>
          <w:rPr>
            <w:rStyle w:val="Hyperlink"/>
            <w:lang w:val="en"/>
          </w:rPr>
          <w:t>https://theday.co.uk/subscriptions/the-day-home</w:t>
        </w:r>
      </w:hyperlink>
    </w:p>
    <w:p w:rsidR="00215BA3" w:rsidRPr="00215BA3" w:rsidRDefault="00215BA3" w:rsidP="00215BA3"/>
    <w:p w:rsidR="00A17B7D" w:rsidRPr="001F559F" w:rsidRDefault="00A17B7D" w:rsidP="00A17B7D">
      <w:pPr>
        <w:pStyle w:val="Subtitle"/>
        <w:rPr>
          <w:color w:val="2F5496" w:themeColor="accent5" w:themeShade="BF"/>
          <w:sz w:val="40"/>
          <w:u w:val="single"/>
        </w:rPr>
      </w:pPr>
      <w:r w:rsidRPr="001F559F">
        <w:rPr>
          <w:color w:val="2F5496" w:themeColor="accent5" w:themeShade="BF"/>
          <w:sz w:val="40"/>
          <w:u w:val="single"/>
        </w:rPr>
        <w:t>Maths</w:t>
      </w:r>
    </w:p>
    <w:p w:rsidR="00215BA3" w:rsidRPr="001F559F" w:rsidRDefault="00215BA3" w:rsidP="00215BA3">
      <w:pPr>
        <w:pStyle w:val="Subtitle"/>
        <w:rPr>
          <w:color w:val="ED7D31" w:themeColor="accent2"/>
          <w:sz w:val="32"/>
        </w:rPr>
      </w:pPr>
      <w:r w:rsidRPr="001F559F">
        <w:rPr>
          <w:color w:val="ED7D31" w:themeColor="accent2"/>
          <w:sz w:val="32"/>
        </w:rPr>
        <w:t>Early Years</w:t>
      </w:r>
      <w:r w:rsidR="00045B62">
        <w:rPr>
          <w:color w:val="ED7D31" w:themeColor="accent2"/>
          <w:sz w:val="32"/>
        </w:rPr>
        <w:t xml:space="preserve"> </w:t>
      </w:r>
    </w:p>
    <w:p w:rsidR="007F03EA" w:rsidRDefault="007F03EA" w:rsidP="007F03EA">
      <w:pPr>
        <w:rPr>
          <w:lang w:val="en"/>
        </w:rPr>
      </w:pPr>
      <w:r w:rsidRPr="0091532F">
        <w:rPr>
          <w:b/>
          <w:lang w:val="en"/>
        </w:rPr>
        <w:t>Mathematics Mastery.</w:t>
      </w:r>
      <w:r>
        <w:rPr>
          <w:lang w:val="en"/>
        </w:rPr>
        <w:t xml:space="preserve"> Downloadable guidance and resource packs for parents and pupils. </w:t>
      </w:r>
      <w:hyperlink r:id="rId73" w:history="1">
        <w:r>
          <w:rPr>
            <w:rStyle w:val="Hyperlink"/>
            <w:lang w:val="en"/>
          </w:rPr>
          <w:t>https://www.mathematicsmastery.org/free-resources</w:t>
        </w:r>
      </w:hyperlink>
    </w:p>
    <w:p w:rsidR="007F03EA" w:rsidRDefault="007F03EA" w:rsidP="007F03EA">
      <w:proofErr w:type="spellStart"/>
      <w:r w:rsidRPr="0091532F">
        <w:rPr>
          <w:b/>
          <w:lang w:val="en"/>
        </w:rPr>
        <w:t>Nrich</w:t>
      </w:r>
      <w:proofErr w:type="spellEnd"/>
      <w:r w:rsidRPr="0091532F">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74" w:history="1">
        <w:r>
          <w:rPr>
            <w:rStyle w:val="Hyperlink"/>
            <w:lang w:val="en"/>
          </w:rPr>
          <w:t>https://nrich.maths.org/</w:t>
        </w:r>
      </w:hyperlink>
    </w:p>
    <w:p w:rsidR="007F03EA" w:rsidRDefault="007F03EA" w:rsidP="007F03EA">
      <w:pPr>
        <w:rPr>
          <w:lang w:val="en"/>
        </w:rPr>
      </w:pPr>
      <w:proofErr w:type="spellStart"/>
      <w:r w:rsidRPr="0091532F">
        <w:rPr>
          <w:b/>
        </w:rPr>
        <w:t>Numberblocks</w:t>
      </w:r>
      <w:proofErr w:type="spellEnd"/>
      <w:r w:rsidRPr="0091532F">
        <w:rPr>
          <w:b/>
        </w:rPr>
        <w:t>.</w:t>
      </w:r>
      <w:r>
        <w:t xml:space="preserve"> </w:t>
      </w:r>
      <w:r>
        <w:rPr>
          <w:lang w:val="en"/>
        </w:rPr>
        <w:t xml:space="preserve">Videos for numeracy development designed for children aged 0 to 6. There are fun activities that can be applied to everyday life and play. </w:t>
      </w:r>
      <w:hyperlink r:id="rId75" w:history="1">
        <w:r>
          <w:rPr>
            <w:rStyle w:val="Hyperlink"/>
            <w:lang w:val="en"/>
          </w:rPr>
          <w:t>https://www.bbc.co.uk/cbeebies/grownups/help-your-child-with-maths</w:t>
        </w:r>
      </w:hyperlink>
    </w:p>
    <w:p w:rsidR="007F03EA" w:rsidRDefault="007F03EA" w:rsidP="007F03EA">
      <w:pPr>
        <w:rPr>
          <w:lang w:val="en"/>
        </w:rPr>
      </w:pPr>
      <w:r w:rsidRPr="0091532F">
        <w:rPr>
          <w:b/>
          <w:lang w:val="en"/>
        </w:rPr>
        <w:t xml:space="preserve">White Rose </w:t>
      </w:r>
      <w:proofErr w:type="spellStart"/>
      <w:r w:rsidRPr="0091532F">
        <w:rPr>
          <w:b/>
          <w:lang w:val="en"/>
        </w:rPr>
        <w:t>Maths</w:t>
      </w:r>
      <w:proofErr w:type="spellEnd"/>
      <w:r w:rsidRPr="0091532F">
        <w:rPr>
          <w:b/>
          <w:lang w:val="en"/>
        </w:rPr>
        <w:t xml:space="preserve"> (home learning).</w:t>
      </w:r>
      <w:r>
        <w:rPr>
          <w:lang w:val="en"/>
        </w:rPr>
        <w:t xml:space="preserve"> Presentations and downloadable workbooks which are easy to use for parents. New material is being released each week. </w:t>
      </w:r>
      <w:hyperlink r:id="rId76" w:history="1">
        <w:r>
          <w:rPr>
            <w:rStyle w:val="Hyperlink"/>
            <w:lang w:val="en"/>
          </w:rPr>
          <w:t>https://whiterosemaths.com/homelearning/</w:t>
        </w:r>
      </w:hyperlink>
    </w:p>
    <w:p w:rsidR="007F03EA" w:rsidRPr="007F03EA" w:rsidRDefault="007F03EA" w:rsidP="007F03EA"/>
    <w:p w:rsidR="00215BA3" w:rsidRPr="001F559F" w:rsidRDefault="00215BA3" w:rsidP="00215BA3">
      <w:pPr>
        <w:pStyle w:val="Subtitle"/>
        <w:rPr>
          <w:color w:val="ED7D31" w:themeColor="accent2"/>
          <w:sz w:val="32"/>
        </w:rPr>
      </w:pPr>
      <w:r w:rsidRPr="001F559F">
        <w:rPr>
          <w:color w:val="ED7D31" w:themeColor="accent2"/>
          <w:sz w:val="32"/>
        </w:rPr>
        <w:lastRenderedPageBreak/>
        <w:t>Key Stage 1</w:t>
      </w:r>
    </w:p>
    <w:p w:rsidR="007F03EA" w:rsidRDefault="007F03EA" w:rsidP="007F03EA">
      <w:pPr>
        <w:rPr>
          <w:lang w:val="en"/>
        </w:rPr>
      </w:pPr>
      <w:r w:rsidRPr="00A17B7D">
        <w:rPr>
          <w:b/>
        </w:rPr>
        <w:t>Hamilton Trust (home learning section).</w:t>
      </w:r>
      <w:r>
        <w:t xml:space="preserve"> </w:t>
      </w:r>
      <w:r>
        <w:rPr>
          <w:lang w:val="en"/>
        </w:rPr>
        <w:t xml:space="preserve">Downloadable resource packs with teacher guidance. A week’s worth of resources is provided for each year group. </w:t>
      </w:r>
      <w:hyperlink r:id="rId77" w:history="1">
        <w:r>
          <w:rPr>
            <w:rStyle w:val="Hyperlink"/>
            <w:lang w:val="en"/>
          </w:rPr>
          <w:t>https://www.hamilton-trust.org.uk/blog/learning-home-packs/</w:t>
        </w:r>
      </w:hyperlink>
      <w:r>
        <w:rPr>
          <w:lang w:val="en"/>
        </w:rPr>
        <w:t xml:space="preserve"> </w:t>
      </w:r>
    </w:p>
    <w:p w:rsidR="007F03EA" w:rsidRDefault="007F03EA" w:rsidP="007F03EA">
      <w:pPr>
        <w:rPr>
          <w:lang w:val="en"/>
        </w:rPr>
      </w:pPr>
      <w:r w:rsidRPr="0091532F">
        <w:rPr>
          <w:b/>
          <w:lang w:val="en"/>
        </w:rPr>
        <w:t>Mathematics Mastery.</w:t>
      </w:r>
      <w:r>
        <w:rPr>
          <w:lang w:val="en"/>
        </w:rPr>
        <w:t xml:space="preserve"> Downloadable guidance and resource packs for parents and pupils. </w:t>
      </w:r>
      <w:hyperlink r:id="rId78" w:history="1">
        <w:r>
          <w:rPr>
            <w:rStyle w:val="Hyperlink"/>
            <w:lang w:val="en"/>
          </w:rPr>
          <w:t>https://www.mathematicsmastery.org/free-resources</w:t>
        </w:r>
      </w:hyperlink>
    </w:p>
    <w:p w:rsidR="007F03EA" w:rsidRDefault="007F03EA" w:rsidP="007F03EA">
      <w:pPr>
        <w:rPr>
          <w:lang w:val="en"/>
        </w:rPr>
      </w:pPr>
      <w:proofErr w:type="spellStart"/>
      <w:r w:rsidRPr="0091532F">
        <w:rPr>
          <w:b/>
          <w:lang w:val="en"/>
        </w:rPr>
        <w:t>Nrich</w:t>
      </w:r>
      <w:proofErr w:type="spellEnd"/>
      <w:r w:rsidRPr="0091532F">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79" w:history="1">
        <w:r>
          <w:rPr>
            <w:rStyle w:val="Hyperlink"/>
            <w:lang w:val="en"/>
          </w:rPr>
          <w:t>https://nrich.maths.org/</w:t>
        </w:r>
      </w:hyperlink>
    </w:p>
    <w:p w:rsidR="007F03EA" w:rsidRDefault="007F03EA" w:rsidP="007F03EA">
      <w:pPr>
        <w:rPr>
          <w:lang w:val="en"/>
        </w:rPr>
      </w:pPr>
      <w:proofErr w:type="spellStart"/>
      <w:r w:rsidRPr="0091532F">
        <w:rPr>
          <w:b/>
        </w:rPr>
        <w:t>Numberblocks</w:t>
      </w:r>
      <w:proofErr w:type="spellEnd"/>
      <w:r w:rsidRPr="0091532F">
        <w:rPr>
          <w:b/>
        </w:rPr>
        <w:t>.</w:t>
      </w:r>
      <w:r>
        <w:t xml:space="preserve"> </w:t>
      </w:r>
      <w:r>
        <w:rPr>
          <w:lang w:val="en"/>
        </w:rPr>
        <w:t xml:space="preserve">Videos for numeracy development designed for children aged 0 to 6. There are fun activities that can be applied to everyday life and play. </w:t>
      </w:r>
      <w:hyperlink r:id="rId80" w:history="1">
        <w:r>
          <w:rPr>
            <w:rStyle w:val="Hyperlink"/>
            <w:lang w:val="en"/>
          </w:rPr>
          <w:t>https://www.bbc.co.uk/cbeebies/grownups/help-your-child-with-maths</w:t>
        </w:r>
      </w:hyperlink>
    </w:p>
    <w:p w:rsidR="007F03EA" w:rsidRDefault="007F03EA" w:rsidP="007F03EA">
      <w:pPr>
        <w:rPr>
          <w:lang w:val="en"/>
        </w:rPr>
      </w:pPr>
      <w:r w:rsidRPr="0091532F">
        <w:rPr>
          <w:b/>
          <w:lang w:val="en"/>
        </w:rPr>
        <w:t>Top Marks</w:t>
      </w:r>
      <w:r>
        <w:rPr>
          <w:lang w:val="en"/>
        </w:rPr>
        <w:t xml:space="preserve">. A range of interactive </w:t>
      </w:r>
      <w:proofErr w:type="spellStart"/>
      <w:r>
        <w:rPr>
          <w:lang w:val="en"/>
        </w:rPr>
        <w:t>maths</w:t>
      </w:r>
      <w:proofErr w:type="spellEnd"/>
      <w:r>
        <w:rPr>
          <w:lang w:val="en"/>
        </w:rPr>
        <w:t xml:space="preserve"> games </w:t>
      </w:r>
      <w:proofErr w:type="spellStart"/>
      <w:r>
        <w:rPr>
          <w:lang w:val="en"/>
        </w:rPr>
        <w:t>categorised</w:t>
      </w:r>
      <w:proofErr w:type="spellEnd"/>
      <w:r>
        <w:rPr>
          <w:lang w:val="en"/>
        </w:rPr>
        <w:t xml:space="preserve"> by age group. </w:t>
      </w:r>
      <w:hyperlink r:id="rId81" w:history="1">
        <w:r>
          <w:rPr>
            <w:rStyle w:val="Hyperlink"/>
            <w:lang w:val="en"/>
          </w:rPr>
          <w:t>https://www.topmarks.co.uk/maths-games</w:t>
        </w:r>
      </w:hyperlink>
    </w:p>
    <w:p w:rsidR="007F03EA" w:rsidRDefault="007F03EA" w:rsidP="007F03EA">
      <w:pPr>
        <w:rPr>
          <w:lang w:val="en"/>
        </w:rPr>
      </w:pPr>
      <w:r w:rsidRPr="0091532F">
        <w:rPr>
          <w:b/>
          <w:lang w:val="en"/>
        </w:rPr>
        <w:t xml:space="preserve">White Rose </w:t>
      </w:r>
      <w:proofErr w:type="spellStart"/>
      <w:r w:rsidRPr="0091532F">
        <w:rPr>
          <w:b/>
          <w:lang w:val="en"/>
        </w:rPr>
        <w:t>Maths</w:t>
      </w:r>
      <w:proofErr w:type="spellEnd"/>
      <w:r w:rsidRPr="0091532F">
        <w:rPr>
          <w:b/>
          <w:lang w:val="en"/>
        </w:rPr>
        <w:t xml:space="preserve"> (home learning).</w:t>
      </w:r>
      <w:r>
        <w:rPr>
          <w:lang w:val="en"/>
        </w:rPr>
        <w:t xml:space="preserve"> Presentations and downloadable workbooks which are easy to use for parents. New material is being released each week. </w:t>
      </w:r>
      <w:hyperlink r:id="rId82" w:history="1">
        <w:r>
          <w:rPr>
            <w:rStyle w:val="Hyperlink"/>
            <w:lang w:val="en"/>
          </w:rPr>
          <w:t>https://whiterosemaths.com/homelearning/</w:t>
        </w:r>
      </w:hyperlink>
    </w:p>
    <w:p w:rsidR="007F03EA" w:rsidRPr="007F03EA" w:rsidRDefault="007F03EA" w:rsidP="007F03EA"/>
    <w:p w:rsidR="00215BA3" w:rsidRPr="001F559F" w:rsidRDefault="00215BA3" w:rsidP="00215BA3">
      <w:pPr>
        <w:pStyle w:val="Subtitle"/>
        <w:rPr>
          <w:color w:val="ED7D31" w:themeColor="accent2"/>
          <w:sz w:val="32"/>
        </w:rPr>
      </w:pPr>
      <w:r w:rsidRPr="001F559F">
        <w:rPr>
          <w:color w:val="ED7D31" w:themeColor="accent2"/>
          <w:sz w:val="32"/>
        </w:rPr>
        <w:t>Key Stage 2</w:t>
      </w:r>
      <w:r w:rsidR="00045B62">
        <w:rPr>
          <w:color w:val="ED7D31" w:themeColor="accent2"/>
          <w:sz w:val="32"/>
        </w:rPr>
        <w:t xml:space="preserve"> </w:t>
      </w:r>
    </w:p>
    <w:p w:rsidR="007F03EA" w:rsidRDefault="007F03EA" w:rsidP="007F03EA">
      <w:pPr>
        <w:rPr>
          <w:lang w:val="en"/>
        </w:rPr>
      </w:pPr>
      <w:r w:rsidRPr="00A17B7D">
        <w:rPr>
          <w:b/>
        </w:rPr>
        <w:t>Hamilton Trust (home learning section).</w:t>
      </w:r>
      <w:r>
        <w:t xml:space="preserve"> </w:t>
      </w:r>
      <w:r>
        <w:rPr>
          <w:lang w:val="en"/>
        </w:rPr>
        <w:t xml:space="preserve">Downloadable resource packs with teacher guidance. A week’s worth of resources is provided for each year group. </w:t>
      </w:r>
      <w:hyperlink r:id="rId83" w:history="1">
        <w:r>
          <w:rPr>
            <w:rStyle w:val="Hyperlink"/>
            <w:lang w:val="en"/>
          </w:rPr>
          <w:t>https://www.hamilton-trust.org.uk/blog/learning-home-packs/</w:t>
        </w:r>
      </w:hyperlink>
      <w:r>
        <w:rPr>
          <w:lang w:val="en"/>
        </w:rPr>
        <w:t xml:space="preserve"> </w:t>
      </w:r>
    </w:p>
    <w:p w:rsidR="007F03EA" w:rsidRDefault="007F03EA" w:rsidP="007F03EA">
      <w:pPr>
        <w:rPr>
          <w:lang w:val="en"/>
        </w:rPr>
      </w:pPr>
      <w:r w:rsidRPr="0091532F">
        <w:rPr>
          <w:b/>
          <w:lang w:val="en"/>
        </w:rPr>
        <w:t>Mathematics Mastery.</w:t>
      </w:r>
      <w:r>
        <w:rPr>
          <w:lang w:val="en"/>
        </w:rPr>
        <w:t xml:space="preserve"> Downloadable guidance and resource packs for parents and pupils. </w:t>
      </w:r>
      <w:hyperlink r:id="rId84" w:history="1">
        <w:r>
          <w:rPr>
            <w:rStyle w:val="Hyperlink"/>
            <w:lang w:val="en"/>
          </w:rPr>
          <w:t>https://www.mathematicsmastery.org/free-resources</w:t>
        </w:r>
      </w:hyperlink>
    </w:p>
    <w:p w:rsidR="007F03EA" w:rsidRDefault="007F03EA" w:rsidP="007F03EA">
      <w:proofErr w:type="spellStart"/>
      <w:r w:rsidRPr="0091532F">
        <w:rPr>
          <w:b/>
          <w:lang w:val="en"/>
        </w:rPr>
        <w:t>Nrich</w:t>
      </w:r>
      <w:proofErr w:type="spellEnd"/>
      <w:r w:rsidRPr="0091532F">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85" w:history="1">
        <w:r>
          <w:rPr>
            <w:rStyle w:val="Hyperlink"/>
            <w:lang w:val="en"/>
          </w:rPr>
          <w:t>https://nrich.maths.org/</w:t>
        </w:r>
      </w:hyperlink>
    </w:p>
    <w:p w:rsidR="007F03EA" w:rsidRDefault="007F03EA" w:rsidP="007F03EA">
      <w:pPr>
        <w:rPr>
          <w:lang w:val="en"/>
        </w:rPr>
      </w:pPr>
      <w:proofErr w:type="spellStart"/>
      <w:r w:rsidRPr="0091532F">
        <w:rPr>
          <w:b/>
        </w:rPr>
        <w:t>Numberblocks</w:t>
      </w:r>
      <w:proofErr w:type="spellEnd"/>
      <w:r w:rsidRPr="0091532F">
        <w:rPr>
          <w:b/>
        </w:rPr>
        <w:t>.</w:t>
      </w:r>
      <w:r>
        <w:t xml:space="preserve"> </w:t>
      </w:r>
      <w:r>
        <w:rPr>
          <w:lang w:val="en"/>
        </w:rPr>
        <w:t xml:space="preserve">Videos for numeracy development designed for children aged 0 to 6. There are fun activities that can be applied to everyday life and play. </w:t>
      </w:r>
      <w:hyperlink r:id="rId86" w:history="1">
        <w:r>
          <w:rPr>
            <w:rStyle w:val="Hyperlink"/>
            <w:lang w:val="en"/>
          </w:rPr>
          <w:t>https://www.bbc.co.uk/cbeebies/grownups/help-your-child-with-maths</w:t>
        </w:r>
      </w:hyperlink>
    </w:p>
    <w:p w:rsidR="007F03EA" w:rsidRDefault="007F03EA" w:rsidP="007F03EA">
      <w:pPr>
        <w:rPr>
          <w:lang w:val="en"/>
        </w:rPr>
      </w:pPr>
      <w:r w:rsidRPr="0091532F">
        <w:rPr>
          <w:b/>
          <w:lang w:val="en"/>
        </w:rPr>
        <w:t>Top Marks</w:t>
      </w:r>
      <w:r>
        <w:rPr>
          <w:lang w:val="en"/>
        </w:rPr>
        <w:t xml:space="preserve">. A range of interactive </w:t>
      </w:r>
      <w:proofErr w:type="spellStart"/>
      <w:r>
        <w:rPr>
          <w:lang w:val="en"/>
        </w:rPr>
        <w:t>maths</w:t>
      </w:r>
      <w:proofErr w:type="spellEnd"/>
      <w:r>
        <w:rPr>
          <w:lang w:val="en"/>
        </w:rPr>
        <w:t xml:space="preserve"> games </w:t>
      </w:r>
      <w:proofErr w:type="spellStart"/>
      <w:r>
        <w:rPr>
          <w:lang w:val="en"/>
        </w:rPr>
        <w:t>categorised</w:t>
      </w:r>
      <w:proofErr w:type="spellEnd"/>
      <w:r>
        <w:rPr>
          <w:lang w:val="en"/>
        </w:rPr>
        <w:t xml:space="preserve"> by age group. </w:t>
      </w:r>
      <w:hyperlink r:id="rId87" w:history="1">
        <w:r>
          <w:rPr>
            <w:rStyle w:val="Hyperlink"/>
            <w:lang w:val="en"/>
          </w:rPr>
          <w:t>https://www.topmarks.co.uk/maths-games</w:t>
        </w:r>
      </w:hyperlink>
    </w:p>
    <w:p w:rsidR="007F03EA" w:rsidRDefault="007F03EA" w:rsidP="007F03EA">
      <w:pPr>
        <w:rPr>
          <w:lang w:val="en"/>
        </w:rPr>
      </w:pPr>
      <w:r w:rsidRPr="0091532F">
        <w:rPr>
          <w:b/>
          <w:lang w:val="en"/>
        </w:rPr>
        <w:t xml:space="preserve">White Rose </w:t>
      </w:r>
      <w:proofErr w:type="spellStart"/>
      <w:r w:rsidRPr="0091532F">
        <w:rPr>
          <w:b/>
          <w:lang w:val="en"/>
        </w:rPr>
        <w:t>Maths</w:t>
      </w:r>
      <w:proofErr w:type="spellEnd"/>
      <w:r w:rsidRPr="0091532F">
        <w:rPr>
          <w:b/>
          <w:lang w:val="en"/>
        </w:rPr>
        <w:t xml:space="preserve"> (home learning).</w:t>
      </w:r>
      <w:r>
        <w:rPr>
          <w:lang w:val="en"/>
        </w:rPr>
        <w:t xml:space="preserve"> Presentations and downloadable workbooks which are easy to use for parents. New material is being released each week. </w:t>
      </w:r>
      <w:hyperlink r:id="rId88" w:history="1">
        <w:r>
          <w:rPr>
            <w:rStyle w:val="Hyperlink"/>
            <w:lang w:val="en"/>
          </w:rPr>
          <w:t>https://whiterosemaths.com/homelearning/</w:t>
        </w:r>
      </w:hyperlink>
    </w:p>
    <w:p w:rsidR="007F03EA" w:rsidRDefault="007F03EA" w:rsidP="007F03EA">
      <w:pPr>
        <w:rPr>
          <w:lang w:val="en"/>
        </w:rPr>
      </w:pPr>
    </w:p>
    <w:p w:rsidR="00215BA3" w:rsidRPr="001F559F" w:rsidRDefault="00215BA3" w:rsidP="00215BA3">
      <w:pPr>
        <w:pStyle w:val="Subtitle"/>
        <w:rPr>
          <w:color w:val="ED7D31" w:themeColor="accent2"/>
          <w:sz w:val="32"/>
        </w:rPr>
      </w:pPr>
      <w:r w:rsidRPr="001F559F">
        <w:rPr>
          <w:color w:val="ED7D31" w:themeColor="accent2"/>
          <w:sz w:val="32"/>
        </w:rPr>
        <w:t>Key Stage 3</w:t>
      </w:r>
      <w:r w:rsidR="00045B62">
        <w:rPr>
          <w:color w:val="ED7D31" w:themeColor="accent2"/>
          <w:sz w:val="32"/>
        </w:rPr>
        <w:t xml:space="preserve"> </w:t>
      </w:r>
    </w:p>
    <w:p w:rsidR="007F03EA" w:rsidRDefault="007F03EA" w:rsidP="007F03EA">
      <w:pPr>
        <w:rPr>
          <w:lang w:val="en"/>
        </w:rPr>
      </w:pPr>
      <w:proofErr w:type="spellStart"/>
      <w:r w:rsidRPr="009646FB">
        <w:rPr>
          <w:b/>
          <w:lang w:val="en"/>
        </w:rPr>
        <w:t>Bowland</w:t>
      </w:r>
      <w:proofErr w:type="spellEnd"/>
      <w:r w:rsidRPr="009646FB">
        <w:rPr>
          <w:b/>
          <w:lang w:val="en"/>
        </w:rPr>
        <w:t xml:space="preserve"> </w:t>
      </w:r>
      <w:proofErr w:type="spellStart"/>
      <w:r w:rsidRPr="009646FB">
        <w:rPr>
          <w:b/>
          <w:lang w:val="en"/>
        </w:rPr>
        <w:t>Maths</w:t>
      </w:r>
      <w:proofErr w:type="spellEnd"/>
      <w:r w:rsidRPr="009646FB">
        <w:rPr>
          <w:b/>
          <w:lang w:val="en"/>
        </w:rPr>
        <w:t xml:space="preserve"> Resources.</w:t>
      </w:r>
      <w:r>
        <w:rPr>
          <w:lang w:val="en"/>
        </w:rPr>
        <w:t xml:space="preserve"> Downloadable assessments on a range of subjects, including sample answers and assessment tips. </w:t>
      </w:r>
      <w:hyperlink r:id="rId89" w:history="1">
        <w:r>
          <w:rPr>
            <w:rStyle w:val="Hyperlink"/>
            <w:lang w:val="en"/>
          </w:rPr>
          <w:t>https://www.bowlandmaths.org.uk/</w:t>
        </w:r>
      </w:hyperlink>
    </w:p>
    <w:p w:rsidR="007F03EA" w:rsidRDefault="007F03EA" w:rsidP="007F03EA">
      <w:pPr>
        <w:rPr>
          <w:lang w:val="en"/>
        </w:rPr>
      </w:pPr>
      <w:proofErr w:type="spellStart"/>
      <w:r w:rsidRPr="009646FB">
        <w:rPr>
          <w:b/>
          <w:lang w:val="en"/>
        </w:rPr>
        <w:lastRenderedPageBreak/>
        <w:t>Mathigon</w:t>
      </w:r>
      <w:proofErr w:type="spellEnd"/>
      <w:r>
        <w:rPr>
          <w:lang w:val="en"/>
        </w:rPr>
        <w:t xml:space="preserve">. Interactive </w:t>
      </w:r>
      <w:proofErr w:type="spellStart"/>
      <w:r>
        <w:rPr>
          <w:lang w:val="en"/>
        </w:rPr>
        <w:t>maths</w:t>
      </w:r>
      <w:proofErr w:type="spellEnd"/>
      <w:r>
        <w:rPr>
          <w:lang w:val="en"/>
        </w:rPr>
        <w:t xml:space="preserve"> resources that allow teachers and parents to track student progress and set activities. </w:t>
      </w:r>
      <w:hyperlink r:id="rId90" w:history="1">
        <w:r>
          <w:rPr>
            <w:rStyle w:val="Hyperlink"/>
            <w:lang w:val="en"/>
          </w:rPr>
          <w:t>https://mathigon.org/</w:t>
        </w:r>
      </w:hyperlink>
    </w:p>
    <w:p w:rsidR="007F03EA" w:rsidRDefault="007F03EA" w:rsidP="007F03EA">
      <w:pPr>
        <w:rPr>
          <w:lang w:val="en"/>
        </w:rPr>
      </w:pPr>
      <w:r w:rsidRPr="009646FB">
        <w:rPr>
          <w:b/>
          <w:lang w:val="en"/>
        </w:rPr>
        <w:t>Mathematics Mastery.</w:t>
      </w:r>
      <w:r>
        <w:rPr>
          <w:lang w:val="en"/>
        </w:rPr>
        <w:t xml:space="preserve"> Downloadable guidance and resource packs for parents and pupils.</w:t>
      </w:r>
      <w:r w:rsidRPr="009646FB">
        <w:rPr>
          <w:lang w:val="en"/>
        </w:rPr>
        <w:t xml:space="preserve"> </w:t>
      </w:r>
      <w:hyperlink r:id="rId91" w:history="1">
        <w:r>
          <w:rPr>
            <w:rStyle w:val="Hyperlink"/>
            <w:lang w:val="en"/>
          </w:rPr>
          <w:t>https://www.mathematicsmastery.org/free-resources</w:t>
        </w:r>
      </w:hyperlink>
    </w:p>
    <w:p w:rsidR="007F03EA" w:rsidRDefault="007F03EA" w:rsidP="007F03EA">
      <w:pPr>
        <w:rPr>
          <w:lang w:val="en"/>
        </w:rPr>
      </w:pPr>
      <w:proofErr w:type="spellStart"/>
      <w:r w:rsidRPr="0091532F">
        <w:rPr>
          <w:b/>
          <w:lang w:val="en"/>
        </w:rPr>
        <w:t>Nrich</w:t>
      </w:r>
      <w:proofErr w:type="spellEnd"/>
      <w:r w:rsidRPr="0091532F">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92" w:history="1">
        <w:r>
          <w:rPr>
            <w:rStyle w:val="Hyperlink"/>
            <w:lang w:val="en"/>
          </w:rPr>
          <w:t>https://nrich.maths.org/</w:t>
        </w:r>
      </w:hyperlink>
    </w:p>
    <w:p w:rsidR="007F03EA" w:rsidRDefault="007F03EA" w:rsidP="007F03EA">
      <w:pPr>
        <w:rPr>
          <w:lang w:val="en"/>
        </w:rPr>
      </w:pPr>
      <w:proofErr w:type="spellStart"/>
      <w:r w:rsidRPr="008B1920">
        <w:rPr>
          <w:b/>
          <w:lang w:val="en"/>
        </w:rPr>
        <w:t>Nrich</w:t>
      </w:r>
      <w:proofErr w:type="spellEnd"/>
      <w:r w:rsidRPr="008B1920">
        <w:rPr>
          <w:b/>
          <w:lang w:val="en"/>
        </w:rPr>
        <w:t xml:space="preserve"> Core </w:t>
      </w:r>
      <w:proofErr w:type="spellStart"/>
      <w:r w:rsidRPr="008B1920">
        <w:rPr>
          <w:b/>
          <w:lang w:val="en"/>
        </w:rPr>
        <w:t>Maths</w:t>
      </w:r>
      <w:proofErr w:type="spellEnd"/>
      <w:r w:rsidRPr="008B1920">
        <w:rPr>
          <w:b/>
          <w:lang w:val="en"/>
        </w:rPr>
        <w:t>.</w:t>
      </w:r>
      <w:r>
        <w:rPr>
          <w:lang w:val="en"/>
        </w:rPr>
        <w:t xml:space="preserve"> Games and puzzles as well as mathematical-thinking and problem-solving questions. Content is </w:t>
      </w:r>
      <w:proofErr w:type="spellStart"/>
      <w:r>
        <w:rPr>
          <w:lang w:val="en"/>
        </w:rPr>
        <w:t>categorised</w:t>
      </w:r>
      <w:proofErr w:type="spellEnd"/>
      <w:r>
        <w:rPr>
          <w:lang w:val="en"/>
        </w:rPr>
        <w:t xml:space="preserve"> by topic and age group. </w:t>
      </w:r>
      <w:hyperlink r:id="rId93" w:history="1">
        <w:r>
          <w:rPr>
            <w:rStyle w:val="Hyperlink"/>
            <w:lang w:val="en"/>
          </w:rPr>
          <w:t>https://nrich.maths.org/12524</w:t>
        </w:r>
      </w:hyperlink>
    </w:p>
    <w:p w:rsidR="007F03EA" w:rsidRPr="008B1920" w:rsidRDefault="007F03EA" w:rsidP="007F03EA">
      <w:pPr>
        <w:rPr>
          <w:lang w:val="en"/>
        </w:rPr>
      </w:pPr>
      <w:proofErr w:type="spellStart"/>
      <w:r w:rsidRPr="008B1920">
        <w:rPr>
          <w:b/>
        </w:rPr>
        <w:t>Nrich</w:t>
      </w:r>
      <w:proofErr w:type="spellEnd"/>
      <w:r w:rsidRPr="008B1920">
        <w:rPr>
          <w:b/>
        </w:rPr>
        <w:t xml:space="preserve"> ‘Solving Together’ project. </w:t>
      </w:r>
      <w:r>
        <w:rPr>
          <w:lang w:val="en"/>
        </w:rPr>
        <w:t xml:space="preserve">This is a project that provides activities for parents and </w:t>
      </w:r>
      <w:proofErr w:type="spellStart"/>
      <w:r>
        <w:rPr>
          <w:lang w:val="en"/>
        </w:rPr>
        <w:t>carers</w:t>
      </w:r>
      <w:proofErr w:type="spellEnd"/>
      <w:r>
        <w:rPr>
          <w:lang w:val="en"/>
        </w:rPr>
        <w:t xml:space="preserve"> to try with children. </w:t>
      </w:r>
      <w:hyperlink r:id="rId94" w:history="1">
        <w:r>
          <w:rPr>
            <w:rStyle w:val="Hyperlink"/>
            <w:lang w:val="en"/>
          </w:rPr>
          <w:t>https://nrich.maths.org/solvingtogether</w:t>
        </w:r>
      </w:hyperlink>
    </w:p>
    <w:p w:rsidR="007F03EA" w:rsidRDefault="007F03EA" w:rsidP="007F03EA">
      <w:pPr>
        <w:rPr>
          <w:lang w:val="en"/>
        </w:rPr>
      </w:pPr>
      <w:r w:rsidRPr="0091532F">
        <w:rPr>
          <w:b/>
          <w:lang w:val="en"/>
        </w:rPr>
        <w:t>Top Marks</w:t>
      </w:r>
      <w:r>
        <w:rPr>
          <w:lang w:val="en"/>
        </w:rPr>
        <w:t xml:space="preserve">. A range of interactive </w:t>
      </w:r>
      <w:proofErr w:type="spellStart"/>
      <w:r>
        <w:rPr>
          <w:lang w:val="en"/>
        </w:rPr>
        <w:t>maths</w:t>
      </w:r>
      <w:proofErr w:type="spellEnd"/>
      <w:r>
        <w:rPr>
          <w:lang w:val="en"/>
        </w:rPr>
        <w:t xml:space="preserve"> games </w:t>
      </w:r>
      <w:proofErr w:type="spellStart"/>
      <w:r>
        <w:rPr>
          <w:lang w:val="en"/>
        </w:rPr>
        <w:t>categorised</w:t>
      </w:r>
      <w:proofErr w:type="spellEnd"/>
      <w:r>
        <w:rPr>
          <w:lang w:val="en"/>
        </w:rPr>
        <w:t xml:space="preserve"> by age group. </w:t>
      </w:r>
      <w:hyperlink r:id="rId95" w:history="1">
        <w:r>
          <w:rPr>
            <w:rStyle w:val="Hyperlink"/>
            <w:lang w:val="en"/>
          </w:rPr>
          <w:t>https://www.topmarks.co.uk/maths-games</w:t>
        </w:r>
      </w:hyperlink>
    </w:p>
    <w:p w:rsidR="007F03EA" w:rsidRDefault="007F03EA" w:rsidP="007F03EA">
      <w:pPr>
        <w:rPr>
          <w:lang w:val="en"/>
        </w:rPr>
      </w:pPr>
      <w:r w:rsidRPr="0091532F">
        <w:rPr>
          <w:b/>
          <w:lang w:val="en"/>
        </w:rPr>
        <w:t xml:space="preserve">White Rose </w:t>
      </w:r>
      <w:proofErr w:type="spellStart"/>
      <w:r w:rsidRPr="0091532F">
        <w:rPr>
          <w:b/>
          <w:lang w:val="en"/>
        </w:rPr>
        <w:t>Maths</w:t>
      </w:r>
      <w:proofErr w:type="spellEnd"/>
      <w:r w:rsidRPr="0091532F">
        <w:rPr>
          <w:b/>
          <w:lang w:val="en"/>
        </w:rPr>
        <w:t xml:space="preserve"> (home learning).</w:t>
      </w:r>
      <w:r>
        <w:rPr>
          <w:lang w:val="en"/>
        </w:rPr>
        <w:t xml:space="preserve"> Presentations and downloadable workbooks which are easy to use for parents. New material is being released each week. </w:t>
      </w:r>
      <w:hyperlink r:id="rId96" w:history="1">
        <w:r>
          <w:rPr>
            <w:rStyle w:val="Hyperlink"/>
            <w:lang w:val="en"/>
          </w:rPr>
          <w:t>https://whiterosemaths.com/homelearning/</w:t>
        </w:r>
      </w:hyperlink>
    </w:p>
    <w:p w:rsidR="007F03EA" w:rsidRPr="007F03EA" w:rsidRDefault="007F03EA" w:rsidP="007F03EA"/>
    <w:p w:rsidR="00215BA3" w:rsidRPr="001F559F" w:rsidRDefault="00215BA3" w:rsidP="00215BA3">
      <w:pPr>
        <w:pStyle w:val="Subtitle"/>
        <w:rPr>
          <w:color w:val="ED7D31" w:themeColor="accent2"/>
          <w:sz w:val="32"/>
        </w:rPr>
      </w:pPr>
      <w:r w:rsidRPr="001F559F">
        <w:rPr>
          <w:color w:val="ED7D31" w:themeColor="accent2"/>
          <w:sz w:val="32"/>
        </w:rPr>
        <w:t>Key Stage 4</w:t>
      </w:r>
      <w:r w:rsidR="00045B62">
        <w:rPr>
          <w:color w:val="ED7D31" w:themeColor="accent2"/>
          <w:sz w:val="32"/>
        </w:rPr>
        <w:t xml:space="preserve"> </w:t>
      </w:r>
    </w:p>
    <w:p w:rsidR="00CD35F9" w:rsidRDefault="009646FB" w:rsidP="00CD35F9">
      <w:pPr>
        <w:rPr>
          <w:lang w:val="en"/>
        </w:rPr>
      </w:pPr>
      <w:proofErr w:type="spellStart"/>
      <w:r w:rsidRPr="009646FB">
        <w:rPr>
          <w:b/>
          <w:lang w:val="en"/>
        </w:rPr>
        <w:t>Bowland</w:t>
      </w:r>
      <w:proofErr w:type="spellEnd"/>
      <w:r w:rsidRPr="009646FB">
        <w:rPr>
          <w:b/>
          <w:lang w:val="en"/>
        </w:rPr>
        <w:t xml:space="preserve"> </w:t>
      </w:r>
      <w:proofErr w:type="spellStart"/>
      <w:r w:rsidRPr="009646FB">
        <w:rPr>
          <w:b/>
          <w:lang w:val="en"/>
        </w:rPr>
        <w:t>Maths</w:t>
      </w:r>
      <w:proofErr w:type="spellEnd"/>
      <w:r w:rsidRPr="009646FB">
        <w:rPr>
          <w:b/>
          <w:lang w:val="en"/>
        </w:rPr>
        <w:t xml:space="preserve"> Resources.</w:t>
      </w:r>
      <w:r>
        <w:rPr>
          <w:lang w:val="en"/>
        </w:rPr>
        <w:t xml:space="preserve"> Downloadable assessments on a range of subjects, including sample answers and assessment tips. </w:t>
      </w:r>
      <w:hyperlink r:id="rId97" w:history="1">
        <w:r>
          <w:rPr>
            <w:rStyle w:val="Hyperlink"/>
            <w:lang w:val="en"/>
          </w:rPr>
          <w:t>https://www.bowlandmaths.org.uk/</w:t>
        </w:r>
      </w:hyperlink>
    </w:p>
    <w:p w:rsidR="009646FB" w:rsidRDefault="009646FB" w:rsidP="00CD35F9">
      <w:pPr>
        <w:rPr>
          <w:lang w:val="en"/>
        </w:rPr>
      </w:pPr>
      <w:r w:rsidRPr="009646FB">
        <w:rPr>
          <w:b/>
          <w:lang w:val="en"/>
        </w:rPr>
        <w:t xml:space="preserve">Corbett </w:t>
      </w:r>
      <w:proofErr w:type="spellStart"/>
      <w:r w:rsidRPr="009646FB">
        <w:rPr>
          <w:b/>
          <w:lang w:val="en"/>
        </w:rPr>
        <w:t>Maths</w:t>
      </w:r>
      <w:proofErr w:type="spellEnd"/>
      <w:r w:rsidRPr="009646FB">
        <w:rPr>
          <w:b/>
          <w:lang w:val="en"/>
        </w:rPr>
        <w:t>.</w:t>
      </w:r>
      <w:r>
        <w:rPr>
          <w:lang w:val="en"/>
        </w:rPr>
        <w:t xml:space="preserve"> A range of videos and downloadable questions </w:t>
      </w:r>
      <w:proofErr w:type="spellStart"/>
      <w:r>
        <w:rPr>
          <w:lang w:val="en"/>
        </w:rPr>
        <w:t>categorised</w:t>
      </w:r>
      <w:proofErr w:type="spellEnd"/>
      <w:r>
        <w:rPr>
          <w:lang w:val="en"/>
        </w:rPr>
        <w:t xml:space="preserve"> by topic and predicted grade. </w:t>
      </w:r>
      <w:hyperlink r:id="rId98" w:history="1">
        <w:r>
          <w:rPr>
            <w:rStyle w:val="Hyperlink"/>
            <w:lang w:val="en"/>
          </w:rPr>
          <w:t>https://corbettmaths.com/contents/</w:t>
        </w:r>
      </w:hyperlink>
    </w:p>
    <w:p w:rsidR="009646FB" w:rsidRDefault="009646FB" w:rsidP="00CD35F9">
      <w:pPr>
        <w:rPr>
          <w:lang w:val="en"/>
        </w:rPr>
      </w:pPr>
      <w:proofErr w:type="spellStart"/>
      <w:r w:rsidRPr="009646FB">
        <w:rPr>
          <w:b/>
          <w:lang w:val="en"/>
        </w:rPr>
        <w:t>Mathigon</w:t>
      </w:r>
      <w:proofErr w:type="spellEnd"/>
      <w:r>
        <w:rPr>
          <w:lang w:val="en"/>
        </w:rPr>
        <w:t xml:space="preserve">. Interactive </w:t>
      </w:r>
      <w:proofErr w:type="spellStart"/>
      <w:r>
        <w:rPr>
          <w:lang w:val="en"/>
        </w:rPr>
        <w:t>maths</w:t>
      </w:r>
      <w:proofErr w:type="spellEnd"/>
      <w:r>
        <w:rPr>
          <w:lang w:val="en"/>
        </w:rPr>
        <w:t xml:space="preserve"> resources that allow teachers and parents to track student progress and set activities. </w:t>
      </w:r>
      <w:hyperlink r:id="rId99" w:history="1">
        <w:r>
          <w:rPr>
            <w:rStyle w:val="Hyperlink"/>
            <w:lang w:val="en"/>
          </w:rPr>
          <w:t>https://mathigon.org/</w:t>
        </w:r>
      </w:hyperlink>
    </w:p>
    <w:p w:rsidR="009646FB" w:rsidRDefault="009646FB" w:rsidP="00CD35F9">
      <w:pPr>
        <w:rPr>
          <w:lang w:val="en"/>
        </w:rPr>
      </w:pPr>
      <w:proofErr w:type="spellStart"/>
      <w:r w:rsidRPr="009646FB">
        <w:rPr>
          <w:b/>
          <w:lang w:val="en"/>
        </w:rPr>
        <w:t>Maths</w:t>
      </w:r>
      <w:proofErr w:type="spellEnd"/>
      <w:r w:rsidRPr="009646FB">
        <w:rPr>
          <w:b/>
          <w:lang w:val="en"/>
        </w:rPr>
        <w:t xml:space="preserve"> Kitchen.</w:t>
      </w:r>
      <w:r>
        <w:rPr>
          <w:lang w:val="en"/>
        </w:rPr>
        <w:t xml:space="preserve"> An interactive GCSE revision website. Resources are </w:t>
      </w:r>
      <w:proofErr w:type="spellStart"/>
      <w:r>
        <w:rPr>
          <w:lang w:val="en"/>
        </w:rPr>
        <w:t>categorised</w:t>
      </w:r>
      <w:proofErr w:type="spellEnd"/>
      <w:r>
        <w:rPr>
          <w:lang w:val="en"/>
        </w:rPr>
        <w:t xml:space="preserve"> by topic, including video lessons and practice questions. </w:t>
      </w:r>
      <w:hyperlink r:id="rId100" w:history="1">
        <w:r>
          <w:rPr>
            <w:rStyle w:val="Hyperlink"/>
            <w:lang w:val="en"/>
          </w:rPr>
          <w:t>https://mathskitchen.com/topics</w:t>
        </w:r>
      </w:hyperlink>
    </w:p>
    <w:p w:rsidR="009646FB" w:rsidRDefault="009646FB" w:rsidP="009646FB">
      <w:pPr>
        <w:rPr>
          <w:lang w:val="en"/>
        </w:rPr>
      </w:pPr>
      <w:proofErr w:type="spellStart"/>
      <w:r w:rsidRPr="0091532F">
        <w:rPr>
          <w:b/>
          <w:lang w:val="en"/>
        </w:rPr>
        <w:t>Nrich</w:t>
      </w:r>
      <w:proofErr w:type="spellEnd"/>
      <w:r w:rsidRPr="0091532F">
        <w:rPr>
          <w:b/>
          <w:lang w:val="en"/>
        </w:rPr>
        <w:t>.</w:t>
      </w:r>
      <w:r>
        <w:rPr>
          <w:lang w:val="en"/>
        </w:rPr>
        <w:t xml:space="preserve"> A range of activities. Some are interactive and some are to be completed offline. Activities are </w:t>
      </w:r>
      <w:proofErr w:type="spellStart"/>
      <w:r>
        <w:rPr>
          <w:lang w:val="en"/>
        </w:rPr>
        <w:t>categorised</w:t>
      </w:r>
      <w:proofErr w:type="spellEnd"/>
      <w:r>
        <w:rPr>
          <w:lang w:val="en"/>
        </w:rPr>
        <w:t xml:space="preserve"> by age range. </w:t>
      </w:r>
      <w:hyperlink r:id="rId101" w:history="1">
        <w:r>
          <w:rPr>
            <w:rStyle w:val="Hyperlink"/>
            <w:lang w:val="en"/>
          </w:rPr>
          <w:t>https://nrich.maths.org/</w:t>
        </w:r>
      </w:hyperlink>
    </w:p>
    <w:p w:rsidR="008B1920" w:rsidRDefault="008B1920" w:rsidP="008B1920">
      <w:pPr>
        <w:rPr>
          <w:lang w:val="en"/>
        </w:rPr>
      </w:pPr>
      <w:proofErr w:type="spellStart"/>
      <w:r w:rsidRPr="008B1920">
        <w:rPr>
          <w:b/>
          <w:lang w:val="en"/>
        </w:rPr>
        <w:t>Nrich</w:t>
      </w:r>
      <w:proofErr w:type="spellEnd"/>
      <w:r w:rsidRPr="008B1920">
        <w:rPr>
          <w:b/>
          <w:lang w:val="en"/>
        </w:rPr>
        <w:t xml:space="preserve"> Core </w:t>
      </w:r>
      <w:proofErr w:type="spellStart"/>
      <w:r w:rsidRPr="008B1920">
        <w:rPr>
          <w:b/>
          <w:lang w:val="en"/>
        </w:rPr>
        <w:t>Maths</w:t>
      </w:r>
      <w:proofErr w:type="spellEnd"/>
      <w:r w:rsidRPr="008B1920">
        <w:rPr>
          <w:b/>
          <w:lang w:val="en"/>
        </w:rPr>
        <w:t>.</w:t>
      </w:r>
      <w:r>
        <w:rPr>
          <w:lang w:val="en"/>
        </w:rPr>
        <w:t xml:space="preserve"> Games and puzzles as well as mathematical-thinking and problem-solving questions. Content is </w:t>
      </w:r>
      <w:proofErr w:type="spellStart"/>
      <w:r>
        <w:rPr>
          <w:lang w:val="en"/>
        </w:rPr>
        <w:t>categorised</w:t>
      </w:r>
      <w:proofErr w:type="spellEnd"/>
      <w:r>
        <w:rPr>
          <w:lang w:val="en"/>
        </w:rPr>
        <w:t xml:space="preserve"> by topic and age group. </w:t>
      </w:r>
      <w:hyperlink r:id="rId102" w:history="1">
        <w:r>
          <w:rPr>
            <w:rStyle w:val="Hyperlink"/>
            <w:lang w:val="en"/>
          </w:rPr>
          <w:t>https://nrich.maths.org/12524</w:t>
        </w:r>
      </w:hyperlink>
    </w:p>
    <w:p w:rsidR="008B1920" w:rsidRDefault="008B1920" w:rsidP="009646FB"/>
    <w:p w:rsidR="007F03EA" w:rsidRPr="001F559F" w:rsidRDefault="007F03EA" w:rsidP="007F03EA">
      <w:pPr>
        <w:pStyle w:val="Subtitle"/>
        <w:rPr>
          <w:color w:val="ED7D31" w:themeColor="accent2"/>
          <w:sz w:val="32"/>
        </w:rPr>
      </w:pPr>
      <w:r w:rsidRPr="001F559F">
        <w:rPr>
          <w:color w:val="ED7D31" w:themeColor="accent2"/>
          <w:sz w:val="32"/>
        </w:rPr>
        <w:t>Key Stage 5</w:t>
      </w:r>
      <w:r w:rsidR="00045B62">
        <w:rPr>
          <w:color w:val="ED7D31" w:themeColor="accent2"/>
          <w:sz w:val="32"/>
        </w:rPr>
        <w:t xml:space="preserve"> </w:t>
      </w:r>
    </w:p>
    <w:p w:rsidR="008B1920" w:rsidRDefault="008B1920" w:rsidP="00CD35F9">
      <w:pPr>
        <w:rPr>
          <w:lang w:val="en"/>
        </w:rPr>
      </w:pPr>
      <w:proofErr w:type="spellStart"/>
      <w:r w:rsidRPr="008B1920">
        <w:rPr>
          <w:b/>
          <w:lang w:val="en"/>
        </w:rPr>
        <w:t>Nrich</w:t>
      </w:r>
      <w:proofErr w:type="spellEnd"/>
      <w:r w:rsidRPr="008B1920">
        <w:rPr>
          <w:b/>
          <w:lang w:val="en"/>
        </w:rPr>
        <w:t xml:space="preserve"> Core </w:t>
      </w:r>
      <w:proofErr w:type="spellStart"/>
      <w:r w:rsidRPr="008B1920">
        <w:rPr>
          <w:b/>
          <w:lang w:val="en"/>
        </w:rPr>
        <w:t>Maths</w:t>
      </w:r>
      <w:proofErr w:type="spellEnd"/>
      <w:r w:rsidRPr="008B1920">
        <w:rPr>
          <w:b/>
          <w:lang w:val="en"/>
        </w:rPr>
        <w:t>.</w:t>
      </w:r>
      <w:r>
        <w:rPr>
          <w:lang w:val="en"/>
        </w:rPr>
        <w:t xml:space="preserve"> Games and puzzles as well as mathematical-thinking and problem-solving questions. Content is </w:t>
      </w:r>
      <w:proofErr w:type="spellStart"/>
      <w:r>
        <w:rPr>
          <w:lang w:val="en"/>
        </w:rPr>
        <w:t>categorised</w:t>
      </w:r>
      <w:proofErr w:type="spellEnd"/>
      <w:r>
        <w:rPr>
          <w:lang w:val="en"/>
        </w:rPr>
        <w:t xml:space="preserve"> by topic and age group. </w:t>
      </w:r>
      <w:hyperlink r:id="rId103" w:history="1">
        <w:r>
          <w:rPr>
            <w:rStyle w:val="Hyperlink"/>
            <w:lang w:val="en"/>
          </w:rPr>
          <w:t>https://nrich.maths.org/12524</w:t>
        </w:r>
      </w:hyperlink>
    </w:p>
    <w:p w:rsidR="008B1920" w:rsidRDefault="008B1920" w:rsidP="00CD35F9">
      <w:pPr>
        <w:rPr>
          <w:lang w:val="en"/>
        </w:rPr>
      </w:pPr>
      <w:r w:rsidRPr="008B1920">
        <w:rPr>
          <w:b/>
          <w:lang w:val="en"/>
        </w:rPr>
        <w:t xml:space="preserve">STEP Support </w:t>
      </w:r>
      <w:proofErr w:type="spellStart"/>
      <w:r w:rsidRPr="008B1920">
        <w:rPr>
          <w:b/>
          <w:lang w:val="en"/>
        </w:rPr>
        <w:t>Programme</w:t>
      </w:r>
      <w:proofErr w:type="spellEnd"/>
      <w:r>
        <w:rPr>
          <w:lang w:val="en"/>
        </w:rPr>
        <w:t xml:space="preserve">. Offered by the University of Cambridge to help university applicants develop their advanced mathematical problem-solving skills and prepare for STEP mathematics exams. Assessments are downloadable. </w:t>
      </w:r>
      <w:hyperlink r:id="rId104" w:history="1">
        <w:r>
          <w:rPr>
            <w:rStyle w:val="Hyperlink"/>
            <w:lang w:val="en"/>
          </w:rPr>
          <w:t>https://maths.org/step/welcome</w:t>
        </w:r>
      </w:hyperlink>
    </w:p>
    <w:p w:rsidR="004371C2" w:rsidRDefault="008B1920" w:rsidP="004371C2">
      <w:pPr>
        <w:rPr>
          <w:rStyle w:val="Hyperlink"/>
          <w:lang w:val="en"/>
        </w:rPr>
      </w:pPr>
      <w:r w:rsidRPr="008B1920">
        <w:rPr>
          <w:b/>
          <w:lang w:val="en"/>
        </w:rPr>
        <w:t xml:space="preserve">Underground </w:t>
      </w:r>
      <w:proofErr w:type="spellStart"/>
      <w:r w:rsidRPr="008B1920">
        <w:rPr>
          <w:b/>
          <w:lang w:val="en"/>
        </w:rPr>
        <w:t>Maths</w:t>
      </w:r>
      <w:proofErr w:type="spellEnd"/>
      <w:r>
        <w:rPr>
          <w:lang w:val="en"/>
        </w:rPr>
        <w:t xml:space="preserve">. A range of interactive tasks and questions linked to the A level </w:t>
      </w:r>
      <w:proofErr w:type="spellStart"/>
      <w:r>
        <w:rPr>
          <w:lang w:val="en"/>
        </w:rPr>
        <w:t>maths</w:t>
      </w:r>
      <w:proofErr w:type="spellEnd"/>
      <w:r>
        <w:rPr>
          <w:lang w:val="en"/>
        </w:rPr>
        <w:t xml:space="preserve"> and further </w:t>
      </w:r>
      <w:proofErr w:type="spellStart"/>
      <w:r>
        <w:rPr>
          <w:lang w:val="en"/>
        </w:rPr>
        <w:t>maths</w:t>
      </w:r>
      <w:proofErr w:type="spellEnd"/>
      <w:r>
        <w:rPr>
          <w:lang w:val="en"/>
        </w:rPr>
        <w:t xml:space="preserve"> curriculums. </w:t>
      </w:r>
      <w:hyperlink r:id="rId105" w:history="1">
        <w:r>
          <w:rPr>
            <w:rStyle w:val="Hyperlink"/>
            <w:lang w:val="en"/>
          </w:rPr>
          <w:t>https://undergroundmathematics.org/</w:t>
        </w:r>
      </w:hyperlink>
    </w:p>
    <w:p w:rsidR="001F559F" w:rsidRPr="004371C2" w:rsidRDefault="001F559F" w:rsidP="004371C2">
      <w:pPr>
        <w:rPr>
          <w:lang w:val="en"/>
        </w:rPr>
      </w:pPr>
      <w:r w:rsidRPr="001F559F">
        <w:rPr>
          <w:color w:val="2F5496" w:themeColor="accent5" w:themeShade="BF"/>
          <w:sz w:val="40"/>
          <w:u w:val="single"/>
        </w:rPr>
        <w:lastRenderedPageBreak/>
        <w:t xml:space="preserve">Science </w:t>
      </w:r>
    </w:p>
    <w:p w:rsidR="00656FC6" w:rsidRDefault="00656FC6" w:rsidP="00656FC6">
      <w:pPr>
        <w:pStyle w:val="Subtitle"/>
        <w:rPr>
          <w:color w:val="ED7D31" w:themeColor="accent2"/>
          <w:sz w:val="32"/>
        </w:rPr>
      </w:pPr>
      <w:r>
        <w:rPr>
          <w:color w:val="ED7D31" w:themeColor="accent2"/>
          <w:sz w:val="32"/>
        </w:rPr>
        <w:t>Key Stage 1</w:t>
      </w:r>
      <w:r w:rsidR="00045B62">
        <w:rPr>
          <w:color w:val="ED7D31" w:themeColor="accent2"/>
          <w:sz w:val="32"/>
        </w:rPr>
        <w:t xml:space="preserve"> </w:t>
      </w:r>
    </w:p>
    <w:p w:rsidR="00656FC6" w:rsidRDefault="00656FC6" w:rsidP="00656FC6">
      <w:pPr>
        <w:rPr>
          <w:lang w:val="en"/>
        </w:rPr>
      </w:pPr>
      <w:r w:rsidRPr="00656FC6">
        <w:rPr>
          <w:b/>
        </w:rPr>
        <w:t xml:space="preserve">BBC </w:t>
      </w:r>
      <w:proofErr w:type="spellStart"/>
      <w:r w:rsidRPr="00656FC6">
        <w:rPr>
          <w:b/>
        </w:rPr>
        <w:t>Bitesize</w:t>
      </w:r>
      <w:proofErr w:type="spellEnd"/>
      <w:r w:rsidRPr="00656FC6">
        <w:rPr>
          <w:b/>
        </w:rPr>
        <w:t>.</w:t>
      </w:r>
      <w:r>
        <w:t xml:space="preserve"> </w:t>
      </w:r>
      <w:r>
        <w:rPr>
          <w:lang w:val="en"/>
        </w:rPr>
        <w:t xml:space="preserve">Interactive resources covering the primary science curriculum. </w:t>
      </w:r>
      <w:hyperlink r:id="rId106" w:history="1">
        <w:r>
          <w:rPr>
            <w:rStyle w:val="Hyperlink"/>
            <w:lang w:val="en"/>
          </w:rPr>
          <w:t>https://www.bbc.co.uk/bitesize/primary</w:t>
        </w:r>
      </w:hyperlink>
    </w:p>
    <w:p w:rsidR="00656FC6" w:rsidRPr="00656FC6" w:rsidRDefault="001D5E26" w:rsidP="00656FC6">
      <w:r w:rsidRPr="001D5E26">
        <w:rPr>
          <w:b/>
          <w:lang w:val="en"/>
        </w:rPr>
        <w:t xml:space="preserve">STEM </w:t>
      </w:r>
      <w:proofErr w:type="gramStart"/>
      <w:r w:rsidRPr="001D5E26">
        <w:rPr>
          <w:b/>
          <w:lang w:val="en"/>
        </w:rPr>
        <w:t>Learning</w:t>
      </w:r>
      <w:proofErr w:type="gramEnd"/>
      <w:r w:rsidRPr="001D5E26">
        <w:rPr>
          <w:b/>
          <w:lang w:val="en"/>
        </w:rPr>
        <w:t xml:space="preserve"> (home learning).</w:t>
      </w:r>
      <w:r>
        <w:rPr>
          <w:lang w:val="en"/>
        </w:rPr>
        <w:t xml:space="preserve"> An online resource bank, which links to resources on external websites. The site features a live chat function offering support from subject experts. New home learning resources are being developed. </w:t>
      </w:r>
      <w:hyperlink r:id="rId107" w:history="1">
        <w:r>
          <w:rPr>
            <w:rStyle w:val="Hyperlink"/>
            <w:lang w:val="en"/>
          </w:rPr>
          <w:t>https://www.stem.org.uk/primary-science</w:t>
        </w:r>
      </w:hyperlink>
    </w:p>
    <w:p w:rsidR="004C57FC" w:rsidRDefault="004C57FC" w:rsidP="00656FC6">
      <w:pPr>
        <w:pStyle w:val="Subtitle"/>
        <w:rPr>
          <w:color w:val="ED7D31" w:themeColor="accent2"/>
          <w:sz w:val="32"/>
        </w:rPr>
      </w:pPr>
    </w:p>
    <w:p w:rsidR="00656FC6" w:rsidRDefault="00656FC6" w:rsidP="00656FC6">
      <w:pPr>
        <w:pStyle w:val="Subtitle"/>
        <w:rPr>
          <w:color w:val="ED7D31" w:themeColor="accent2"/>
          <w:sz w:val="32"/>
        </w:rPr>
      </w:pPr>
      <w:r>
        <w:rPr>
          <w:color w:val="ED7D31" w:themeColor="accent2"/>
          <w:sz w:val="32"/>
        </w:rPr>
        <w:t>Key Stage 2</w:t>
      </w:r>
      <w:r w:rsidR="00AF2E42">
        <w:rPr>
          <w:color w:val="ED7D31" w:themeColor="accent2"/>
          <w:sz w:val="32"/>
        </w:rPr>
        <w:t xml:space="preserve"> </w:t>
      </w:r>
    </w:p>
    <w:p w:rsidR="00656FC6" w:rsidRPr="00656FC6" w:rsidRDefault="00656FC6" w:rsidP="00656FC6">
      <w:r w:rsidRPr="00656FC6">
        <w:rPr>
          <w:b/>
        </w:rPr>
        <w:t xml:space="preserve">BBC </w:t>
      </w:r>
      <w:proofErr w:type="spellStart"/>
      <w:r w:rsidRPr="00656FC6">
        <w:rPr>
          <w:b/>
        </w:rPr>
        <w:t>Bitesize</w:t>
      </w:r>
      <w:proofErr w:type="spellEnd"/>
      <w:r w:rsidRPr="00656FC6">
        <w:rPr>
          <w:b/>
        </w:rPr>
        <w:t>.</w:t>
      </w:r>
      <w:r>
        <w:t xml:space="preserve"> </w:t>
      </w:r>
      <w:r>
        <w:rPr>
          <w:lang w:val="en"/>
        </w:rPr>
        <w:t xml:space="preserve">Interactive resources covering the primary science curriculum. </w:t>
      </w:r>
      <w:hyperlink r:id="rId108" w:history="1">
        <w:r>
          <w:rPr>
            <w:rStyle w:val="Hyperlink"/>
            <w:lang w:val="en"/>
          </w:rPr>
          <w:t>https://www.bbc.co.uk/bitesize/primary</w:t>
        </w:r>
      </w:hyperlink>
    </w:p>
    <w:p w:rsidR="001D5E26" w:rsidRPr="00656FC6" w:rsidRDefault="001D5E26" w:rsidP="001D5E26">
      <w:r w:rsidRPr="001D5E26">
        <w:rPr>
          <w:b/>
          <w:lang w:val="en"/>
        </w:rPr>
        <w:t xml:space="preserve">STEM </w:t>
      </w:r>
      <w:proofErr w:type="gramStart"/>
      <w:r w:rsidRPr="001D5E26">
        <w:rPr>
          <w:b/>
          <w:lang w:val="en"/>
        </w:rPr>
        <w:t>Learning</w:t>
      </w:r>
      <w:proofErr w:type="gramEnd"/>
      <w:r w:rsidRPr="001D5E26">
        <w:rPr>
          <w:b/>
          <w:lang w:val="en"/>
        </w:rPr>
        <w:t xml:space="preserve"> (home learning).</w:t>
      </w:r>
      <w:r>
        <w:rPr>
          <w:lang w:val="en"/>
        </w:rPr>
        <w:t xml:space="preserve"> An online resource bank, which links to resources on external websites. The site features a live chat function offering support from subject experts. New home learning resources are being developed. </w:t>
      </w:r>
      <w:hyperlink r:id="rId109" w:history="1">
        <w:r>
          <w:rPr>
            <w:rStyle w:val="Hyperlink"/>
            <w:lang w:val="en"/>
          </w:rPr>
          <w:t>https://www.stem.org.uk/primary-science</w:t>
        </w:r>
      </w:hyperlink>
    </w:p>
    <w:p w:rsidR="004C57FC" w:rsidRDefault="004C57FC" w:rsidP="00656FC6">
      <w:pPr>
        <w:pStyle w:val="Subtitle"/>
        <w:rPr>
          <w:color w:val="ED7D31" w:themeColor="accent2"/>
          <w:sz w:val="32"/>
        </w:rPr>
      </w:pPr>
    </w:p>
    <w:p w:rsidR="00656FC6" w:rsidRDefault="00656FC6" w:rsidP="00656FC6">
      <w:pPr>
        <w:pStyle w:val="Subtitle"/>
        <w:rPr>
          <w:color w:val="ED7D31" w:themeColor="accent2"/>
          <w:sz w:val="32"/>
        </w:rPr>
      </w:pPr>
      <w:r>
        <w:rPr>
          <w:color w:val="ED7D31" w:themeColor="accent2"/>
          <w:sz w:val="32"/>
        </w:rPr>
        <w:t>Key Stage 3</w:t>
      </w:r>
      <w:r w:rsidR="00045B62">
        <w:rPr>
          <w:color w:val="ED7D31" w:themeColor="accent2"/>
          <w:sz w:val="32"/>
        </w:rPr>
        <w:t xml:space="preserve"> </w:t>
      </w:r>
    </w:p>
    <w:p w:rsidR="001D5E26" w:rsidRDefault="001D5E26" w:rsidP="001D5E26">
      <w:pPr>
        <w:rPr>
          <w:lang w:val="en"/>
        </w:rPr>
      </w:pPr>
      <w:r w:rsidRPr="001D5E26">
        <w:rPr>
          <w:b/>
        </w:rPr>
        <w:t xml:space="preserve">BBC </w:t>
      </w:r>
      <w:proofErr w:type="spellStart"/>
      <w:r w:rsidRPr="001D5E26">
        <w:rPr>
          <w:b/>
        </w:rPr>
        <w:t>Bitesize</w:t>
      </w:r>
      <w:proofErr w:type="spellEnd"/>
      <w:r>
        <w:t xml:space="preserve">. </w:t>
      </w:r>
      <w:r>
        <w:rPr>
          <w:lang w:val="en"/>
        </w:rPr>
        <w:t xml:space="preserve">Interactive resources covering the key stage 3 and key stage 4 science curriculums. Includes separate sections for biology, physics and chemistry. </w:t>
      </w:r>
      <w:hyperlink r:id="rId110" w:history="1">
        <w:r>
          <w:rPr>
            <w:rStyle w:val="Hyperlink"/>
            <w:lang w:val="en"/>
          </w:rPr>
          <w:t>https://www.bbc.co.uk/bitesize</w:t>
        </w:r>
      </w:hyperlink>
    </w:p>
    <w:p w:rsidR="001D5E26" w:rsidRDefault="001D5E26" w:rsidP="001D5E26">
      <w:pPr>
        <w:rPr>
          <w:lang w:val="en"/>
        </w:rPr>
      </w:pPr>
      <w:r w:rsidRPr="001D5E26">
        <w:rPr>
          <w:b/>
          <w:lang w:val="en"/>
        </w:rPr>
        <w:t>Institute of Physics (IOP).</w:t>
      </w:r>
      <w:r>
        <w:rPr>
          <w:lang w:val="en"/>
        </w:rPr>
        <w:t xml:space="preserve"> A set of articles and resources designed to support home-based learning. </w:t>
      </w:r>
      <w:hyperlink r:id="rId111" w:history="1">
        <w:r>
          <w:rPr>
            <w:rStyle w:val="Hyperlink"/>
            <w:lang w:val="en"/>
          </w:rPr>
          <w:t>https://spark.iop.org/supporting-schools-and-colleges-during-covid-19</w:t>
        </w:r>
      </w:hyperlink>
    </w:p>
    <w:p w:rsidR="001D5E26" w:rsidRDefault="001D5E26" w:rsidP="001D5E26">
      <w:pPr>
        <w:rPr>
          <w:lang w:val="en"/>
        </w:rPr>
      </w:pPr>
      <w:r w:rsidRPr="001D5E26">
        <w:rPr>
          <w:b/>
          <w:lang w:val="en"/>
        </w:rPr>
        <w:t>Royal Society of Chemistry (RSC).</w:t>
      </w:r>
      <w:r>
        <w:rPr>
          <w:lang w:val="en"/>
        </w:rPr>
        <w:t xml:space="preserve"> A set of articles and resources designed to support home-based learning. </w:t>
      </w:r>
      <w:hyperlink r:id="rId112" w:history="1">
        <w:r>
          <w:rPr>
            <w:rStyle w:val="Hyperlink"/>
            <w:lang w:val="en"/>
          </w:rPr>
          <w:t>https://edu.rsc.org/remote-teaching-support</w:t>
        </w:r>
      </w:hyperlink>
    </w:p>
    <w:p w:rsidR="001D5E26" w:rsidRPr="00656FC6" w:rsidRDefault="001D5E26" w:rsidP="001D5E26">
      <w:r w:rsidRPr="001D5E26">
        <w:rPr>
          <w:b/>
          <w:lang w:val="en"/>
        </w:rPr>
        <w:t xml:space="preserve">STEM </w:t>
      </w:r>
      <w:proofErr w:type="gramStart"/>
      <w:r w:rsidRPr="001D5E26">
        <w:rPr>
          <w:b/>
          <w:lang w:val="en"/>
        </w:rPr>
        <w:t>Learning</w:t>
      </w:r>
      <w:proofErr w:type="gramEnd"/>
      <w:r w:rsidRPr="001D5E26">
        <w:rPr>
          <w:b/>
          <w:lang w:val="en"/>
        </w:rPr>
        <w:t xml:space="preserve"> (home learning).</w:t>
      </w:r>
      <w:r>
        <w:rPr>
          <w:lang w:val="en"/>
        </w:rPr>
        <w:t xml:space="preserve"> An online resource bank, which links to resources on external websites. The site features a live chat function offering support from subject experts. New home learning resources are being developed. </w:t>
      </w:r>
      <w:hyperlink r:id="rId113" w:history="1">
        <w:r>
          <w:rPr>
            <w:rStyle w:val="Hyperlink"/>
            <w:lang w:val="en"/>
          </w:rPr>
          <w:t>https://www.stem.org.uk/resources/curated-collections/secondary-and-level-science-0</w:t>
        </w:r>
      </w:hyperlink>
    </w:p>
    <w:p w:rsidR="004C57FC" w:rsidRDefault="004C57FC" w:rsidP="00656FC6">
      <w:pPr>
        <w:pStyle w:val="Subtitle"/>
        <w:rPr>
          <w:color w:val="ED7D31" w:themeColor="accent2"/>
          <w:sz w:val="32"/>
        </w:rPr>
      </w:pPr>
    </w:p>
    <w:p w:rsidR="00656FC6" w:rsidRDefault="00656FC6" w:rsidP="00656FC6">
      <w:pPr>
        <w:pStyle w:val="Subtitle"/>
        <w:rPr>
          <w:color w:val="ED7D31" w:themeColor="accent2"/>
          <w:sz w:val="32"/>
        </w:rPr>
      </w:pPr>
      <w:r>
        <w:rPr>
          <w:color w:val="ED7D31" w:themeColor="accent2"/>
          <w:sz w:val="32"/>
        </w:rPr>
        <w:t>Key Stage 4</w:t>
      </w:r>
    </w:p>
    <w:p w:rsidR="001D5E26" w:rsidRPr="001D5E26" w:rsidRDefault="001D5E26" w:rsidP="001D5E26">
      <w:r w:rsidRPr="001D5E26">
        <w:rPr>
          <w:b/>
        </w:rPr>
        <w:t xml:space="preserve">BBC </w:t>
      </w:r>
      <w:proofErr w:type="spellStart"/>
      <w:r w:rsidRPr="001D5E26">
        <w:rPr>
          <w:b/>
        </w:rPr>
        <w:t>Bitesize</w:t>
      </w:r>
      <w:proofErr w:type="spellEnd"/>
      <w:r>
        <w:t xml:space="preserve">. </w:t>
      </w:r>
      <w:r>
        <w:rPr>
          <w:lang w:val="en"/>
        </w:rPr>
        <w:t xml:space="preserve">Interactive resources covering the key stage 3 and key stage 4 science curriculums. Includes separate sections for biology, physics and chemistry. </w:t>
      </w:r>
      <w:hyperlink r:id="rId114" w:history="1">
        <w:r>
          <w:rPr>
            <w:rStyle w:val="Hyperlink"/>
            <w:lang w:val="en"/>
          </w:rPr>
          <w:t>https://www.bbc.co.uk/bitesize</w:t>
        </w:r>
      </w:hyperlink>
    </w:p>
    <w:p w:rsidR="001D5E26" w:rsidRPr="001D5E26" w:rsidRDefault="001D5E26" w:rsidP="001D5E26">
      <w:r w:rsidRPr="001D5E26">
        <w:rPr>
          <w:b/>
          <w:lang w:val="en"/>
        </w:rPr>
        <w:t>Institute of Physics (IOP).</w:t>
      </w:r>
      <w:r>
        <w:rPr>
          <w:lang w:val="en"/>
        </w:rPr>
        <w:t xml:space="preserve"> A set of articles and resources designed to support home-based learning. </w:t>
      </w:r>
      <w:hyperlink r:id="rId115" w:history="1">
        <w:r>
          <w:rPr>
            <w:rStyle w:val="Hyperlink"/>
            <w:lang w:val="en"/>
          </w:rPr>
          <w:t>https://spark.iop.org/supporting-schools-and-colleges-during-covid-19</w:t>
        </w:r>
      </w:hyperlink>
    </w:p>
    <w:p w:rsidR="001D5E26" w:rsidRPr="001D5E26" w:rsidRDefault="001D5E26" w:rsidP="001D5E26">
      <w:r w:rsidRPr="001D5E26">
        <w:rPr>
          <w:b/>
          <w:lang w:val="en"/>
        </w:rPr>
        <w:t>Royal Society of Chemistry (RSC).</w:t>
      </w:r>
      <w:r>
        <w:rPr>
          <w:lang w:val="en"/>
        </w:rPr>
        <w:t xml:space="preserve"> A set of articles and resources designed to support home-based learning. </w:t>
      </w:r>
      <w:hyperlink r:id="rId116" w:history="1">
        <w:r>
          <w:rPr>
            <w:rStyle w:val="Hyperlink"/>
            <w:lang w:val="en"/>
          </w:rPr>
          <w:t>https://edu.rsc.org/remote-teaching-support</w:t>
        </w:r>
      </w:hyperlink>
    </w:p>
    <w:p w:rsidR="001D5E26" w:rsidRPr="00656FC6" w:rsidRDefault="001D5E26" w:rsidP="001D5E26">
      <w:r w:rsidRPr="001D5E26">
        <w:rPr>
          <w:b/>
          <w:lang w:val="en"/>
        </w:rPr>
        <w:lastRenderedPageBreak/>
        <w:t xml:space="preserve">STEM </w:t>
      </w:r>
      <w:proofErr w:type="gramStart"/>
      <w:r w:rsidRPr="001D5E26">
        <w:rPr>
          <w:b/>
          <w:lang w:val="en"/>
        </w:rPr>
        <w:t>Learning</w:t>
      </w:r>
      <w:proofErr w:type="gramEnd"/>
      <w:r w:rsidRPr="001D5E26">
        <w:rPr>
          <w:b/>
          <w:lang w:val="en"/>
        </w:rPr>
        <w:t xml:space="preserve"> (home learning).</w:t>
      </w:r>
      <w:r>
        <w:rPr>
          <w:lang w:val="en"/>
        </w:rPr>
        <w:t xml:space="preserve"> An online resource bank, which links to resources on external websites. The site features a live chat function offering support from subject experts. New home learning resources are being developed. </w:t>
      </w:r>
      <w:hyperlink r:id="rId117" w:history="1">
        <w:r>
          <w:rPr>
            <w:rStyle w:val="Hyperlink"/>
            <w:lang w:val="en"/>
          </w:rPr>
          <w:t>https://www.stem.org.uk/resources/curated-collections/secondary-and-level-science-0</w:t>
        </w:r>
      </w:hyperlink>
    </w:p>
    <w:p w:rsidR="001D5E26" w:rsidRPr="001D5E26" w:rsidRDefault="001D5E26" w:rsidP="001D5E26"/>
    <w:p w:rsidR="00656FC6" w:rsidRPr="001F559F" w:rsidRDefault="00656FC6" w:rsidP="00656FC6">
      <w:pPr>
        <w:pStyle w:val="Subtitle"/>
        <w:rPr>
          <w:color w:val="ED7D31" w:themeColor="accent2"/>
          <w:sz w:val="32"/>
        </w:rPr>
      </w:pPr>
      <w:r w:rsidRPr="001F559F">
        <w:rPr>
          <w:color w:val="ED7D31" w:themeColor="accent2"/>
          <w:sz w:val="32"/>
        </w:rPr>
        <w:t>Key Stage 5</w:t>
      </w:r>
    </w:p>
    <w:p w:rsidR="001D5E26" w:rsidRPr="001D5E26" w:rsidRDefault="001D5E26" w:rsidP="001D5E26">
      <w:r w:rsidRPr="001D5E26">
        <w:rPr>
          <w:b/>
          <w:lang w:val="en"/>
        </w:rPr>
        <w:t>Institute of Physics (IOP).</w:t>
      </w:r>
      <w:r>
        <w:rPr>
          <w:lang w:val="en"/>
        </w:rPr>
        <w:t xml:space="preserve"> A set of articles and resources designed to support home-based learning. </w:t>
      </w:r>
      <w:hyperlink r:id="rId118" w:history="1">
        <w:r>
          <w:rPr>
            <w:rStyle w:val="Hyperlink"/>
            <w:lang w:val="en"/>
          </w:rPr>
          <w:t>https://spark.iop.org/supporting-schools-and-colleges-during-covid-19</w:t>
        </w:r>
      </w:hyperlink>
    </w:p>
    <w:p w:rsidR="001D5E26" w:rsidRPr="001D5E26" w:rsidRDefault="001D5E26" w:rsidP="001D5E26">
      <w:r w:rsidRPr="001D5E26">
        <w:rPr>
          <w:b/>
          <w:lang w:val="en"/>
        </w:rPr>
        <w:t>Royal Society of Chemistry (RSC).</w:t>
      </w:r>
      <w:r>
        <w:rPr>
          <w:lang w:val="en"/>
        </w:rPr>
        <w:t xml:space="preserve"> A set of articles and resources designed to support home-based learning. </w:t>
      </w:r>
      <w:hyperlink r:id="rId119" w:history="1">
        <w:r>
          <w:rPr>
            <w:rStyle w:val="Hyperlink"/>
            <w:lang w:val="en"/>
          </w:rPr>
          <w:t>https://edu.rsc.org/remote-teaching-support</w:t>
        </w:r>
      </w:hyperlink>
    </w:p>
    <w:p w:rsidR="003E7F25" w:rsidRPr="00457227" w:rsidRDefault="003E7F25" w:rsidP="009E24EB">
      <w:pPr>
        <w:autoSpaceDE w:val="0"/>
        <w:autoSpaceDN w:val="0"/>
        <w:adjustRightInd w:val="0"/>
        <w:spacing w:after="0" w:line="240" w:lineRule="auto"/>
        <w:rPr>
          <w:rFonts w:ascii="Calibri,Bold" w:hAnsi="Calibri,Bold" w:cs="Calibri,Bold"/>
          <w:b/>
          <w:bCs/>
          <w:color w:val="2F5496" w:themeColor="accent5" w:themeShade="BF"/>
          <w:sz w:val="28"/>
          <w:szCs w:val="28"/>
          <w:u w:val="single"/>
        </w:rPr>
      </w:pPr>
    </w:p>
    <w:p w:rsidR="003E7F25" w:rsidRPr="00F07AD2" w:rsidRDefault="00457227" w:rsidP="009E24EB">
      <w:pPr>
        <w:autoSpaceDE w:val="0"/>
        <w:autoSpaceDN w:val="0"/>
        <w:adjustRightInd w:val="0"/>
        <w:spacing w:after="0" w:line="240" w:lineRule="auto"/>
        <w:rPr>
          <w:rFonts w:eastAsiaTheme="minorEastAsia"/>
          <w:color w:val="2F5496" w:themeColor="accent5" w:themeShade="BF"/>
          <w:spacing w:val="15"/>
          <w:sz w:val="40"/>
          <w:u w:val="single"/>
        </w:rPr>
      </w:pPr>
      <w:r w:rsidRPr="00F07AD2">
        <w:rPr>
          <w:rFonts w:eastAsiaTheme="minorEastAsia"/>
          <w:color w:val="2F5496" w:themeColor="accent5" w:themeShade="BF"/>
          <w:spacing w:val="15"/>
          <w:sz w:val="40"/>
          <w:u w:val="single"/>
        </w:rPr>
        <w:t>PE and Physical Activity</w:t>
      </w:r>
    </w:p>
    <w:p w:rsidR="003E7F25" w:rsidRDefault="003E7F25" w:rsidP="009E24EB">
      <w:pPr>
        <w:autoSpaceDE w:val="0"/>
        <w:autoSpaceDN w:val="0"/>
        <w:adjustRightInd w:val="0"/>
        <w:spacing w:after="0" w:line="240" w:lineRule="auto"/>
        <w:rPr>
          <w:rFonts w:ascii="Calibri,Bold" w:hAnsi="Calibri,Bold" w:cs="Calibri,Bold"/>
          <w:b/>
          <w:bCs/>
          <w:color w:val="000000"/>
          <w:sz w:val="28"/>
          <w:szCs w:val="28"/>
        </w:rPr>
      </w:pPr>
    </w:p>
    <w:p w:rsidR="00457227" w:rsidRDefault="00457227" w:rsidP="00457227">
      <w:pPr>
        <w:pStyle w:val="Subtitle"/>
        <w:rPr>
          <w:color w:val="ED7D31" w:themeColor="accent2"/>
          <w:sz w:val="32"/>
        </w:rPr>
      </w:pPr>
      <w:r>
        <w:rPr>
          <w:color w:val="ED7D31" w:themeColor="accent2"/>
          <w:sz w:val="32"/>
        </w:rPr>
        <w:t>Early Years</w:t>
      </w:r>
    </w:p>
    <w:p w:rsidR="00457227" w:rsidRDefault="00457227" w:rsidP="00457227">
      <w:pPr>
        <w:rPr>
          <w:lang w:val="en"/>
        </w:rPr>
      </w:pPr>
      <w:r w:rsidRPr="00457227">
        <w:rPr>
          <w:b/>
        </w:rPr>
        <w:t xml:space="preserve">Boogie </w:t>
      </w:r>
      <w:proofErr w:type="spellStart"/>
      <w:r w:rsidRPr="00457227">
        <w:rPr>
          <w:b/>
        </w:rPr>
        <w:t>Beebies</w:t>
      </w:r>
      <w:proofErr w:type="spellEnd"/>
      <w:r>
        <w:t xml:space="preserve">. </w:t>
      </w:r>
      <w:r>
        <w:rPr>
          <w:lang w:val="en"/>
        </w:rPr>
        <w:t xml:space="preserve">Videos that get younger children up and dancing with </w:t>
      </w:r>
      <w:proofErr w:type="spellStart"/>
      <w:r>
        <w:rPr>
          <w:lang w:val="en"/>
        </w:rPr>
        <w:t>CBeebies</w:t>
      </w:r>
      <w:proofErr w:type="spellEnd"/>
      <w:r>
        <w:rPr>
          <w:lang w:val="en"/>
        </w:rPr>
        <w:t xml:space="preserve"> presenters. </w:t>
      </w:r>
      <w:hyperlink r:id="rId120" w:history="1">
        <w:r>
          <w:rPr>
            <w:rStyle w:val="Hyperlink"/>
            <w:lang w:val="en"/>
          </w:rPr>
          <w:t>https://www.bbc.co.uk/programmes/b006mvsc</w:t>
        </w:r>
      </w:hyperlink>
    </w:p>
    <w:p w:rsidR="00457227" w:rsidRPr="00457227" w:rsidRDefault="00457227" w:rsidP="00457227">
      <w:r w:rsidRPr="00457227">
        <w:rPr>
          <w:b/>
        </w:rPr>
        <w:t>Disney 10 Minute Shakeups.</w:t>
      </w:r>
      <w:r>
        <w:t xml:space="preserve"> </w:t>
      </w:r>
      <w:r>
        <w:rPr>
          <w:lang w:val="en"/>
        </w:rPr>
        <w:t xml:space="preserve">10-minute videos based on Disney films that count towards a child’s 60 active minutes per day. </w:t>
      </w:r>
      <w:hyperlink r:id="rId121" w:history="1">
        <w:r>
          <w:rPr>
            <w:rStyle w:val="Hyperlink"/>
            <w:lang w:val="en"/>
          </w:rPr>
          <w:t>https://www.nhs.uk/10-minute-shake-up/shake-ups</w:t>
        </w:r>
      </w:hyperlink>
    </w:p>
    <w:p w:rsidR="00457227" w:rsidRPr="00457227" w:rsidRDefault="00457227" w:rsidP="00457227"/>
    <w:p w:rsidR="00457227" w:rsidRDefault="00457227" w:rsidP="00457227">
      <w:pPr>
        <w:pStyle w:val="Subtitle"/>
        <w:rPr>
          <w:color w:val="ED7D31" w:themeColor="accent2"/>
          <w:sz w:val="32"/>
        </w:rPr>
      </w:pPr>
      <w:r>
        <w:rPr>
          <w:color w:val="ED7D31" w:themeColor="accent2"/>
          <w:sz w:val="32"/>
        </w:rPr>
        <w:t>Key Stage 1</w:t>
      </w:r>
      <w:r w:rsidR="003C3798">
        <w:rPr>
          <w:color w:val="ED7D31" w:themeColor="accent2"/>
          <w:sz w:val="32"/>
        </w:rPr>
        <w:t xml:space="preserve"> and 2 </w:t>
      </w:r>
    </w:p>
    <w:p w:rsidR="00457227" w:rsidRPr="00457227" w:rsidRDefault="00457227" w:rsidP="00457227">
      <w:r w:rsidRPr="00457227">
        <w:rPr>
          <w:b/>
        </w:rPr>
        <w:t>Disney 10 Minute Shakeups.</w:t>
      </w:r>
      <w:r>
        <w:t xml:space="preserve"> </w:t>
      </w:r>
      <w:r>
        <w:rPr>
          <w:lang w:val="en"/>
        </w:rPr>
        <w:t xml:space="preserve">10-minute videos based on Disney films that count towards a child’s 60 active minutes per day. </w:t>
      </w:r>
      <w:hyperlink r:id="rId122" w:history="1">
        <w:r>
          <w:rPr>
            <w:rStyle w:val="Hyperlink"/>
            <w:lang w:val="en"/>
          </w:rPr>
          <w:t>https://www.nhs.uk/10-minute-shake-up/shake-ups</w:t>
        </w:r>
      </w:hyperlink>
    </w:p>
    <w:p w:rsidR="00457227" w:rsidRPr="00457227" w:rsidRDefault="00457227" w:rsidP="00457227">
      <w:r w:rsidRPr="00457227">
        <w:rPr>
          <w:b/>
          <w:lang w:val="en"/>
        </w:rPr>
        <w:t>Super Movers</w:t>
      </w:r>
      <w:r>
        <w:rPr>
          <w:lang w:val="en"/>
        </w:rPr>
        <w:t xml:space="preserve">. Videos which help children move while they learn. They support curriculum subjects, including </w:t>
      </w:r>
      <w:proofErr w:type="spellStart"/>
      <w:r>
        <w:rPr>
          <w:lang w:val="en"/>
        </w:rPr>
        <w:t>maths</w:t>
      </w:r>
      <w:proofErr w:type="spellEnd"/>
      <w:r>
        <w:rPr>
          <w:lang w:val="en"/>
        </w:rPr>
        <w:t xml:space="preserve"> and English. </w:t>
      </w:r>
      <w:hyperlink r:id="rId123" w:history="1">
        <w:r>
          <w:rPr>
            <w:rStyle w:val="Hyperlink"/>
            <w:lang w:val="en"/>
          </w:rPr>
          <w:t>https://www.bbc.co.uk/teach/supermovers</w:t>
        </w:r>
      </w:hyperlink>
    </w:p>
    <w:p w:rsidR="00457227" w:rsidRPr="00457227" w:rsidRDefault="00457227" w:rsidP="00457227">
      <w:r w:rsidRPr="00457227">
        <w:rPr>
          <w:b/>
          <w:lang w:val="en"/>
        </w:rPr>
        <w:t>#</w:t>
      </w:r>
      <w:proofErr w:type="spellStart"/>
      <w:r w:rsidRPr="00457227">
        <w:rPr>
          <w:b/>
          <w:lang w:val="en"/>
        </w:rPr>
        <w:t>ThisIsPE</w:t>
      </w:r>
      <w:proofErr w:type="spellEnd"/>
      <w:r>
        <w:rPr>
          <w:lang w:val="en"/>
        </w:rPr>
        <w:t xml:space="preserve">. Videos delivered by teachers </w:t>
      </w:r>
      <w:proofErr w:type="spellStart"/>
      <w:r>
        <w:rPr>
          <w:lang w:val="en"/>
        </w:rPr>
        <w:t>focussing</w:t>
      </w:r>
      <w:proofErr w:type="spellEnd"/>
      <w:r>
        <w:rPr>
          <w:lang w:val="en"/>
        </w:rPr>
        <w:t xml:space="preserve"> on the PE curriculum which are accessible on YouTube. </w:t>
      </w:r>
      <w:hyperlink r:id="rId124" w:history="1">
        <w:r>
          <w:rPr>
            <w:rStyle w:val="Hyperlink"/>
            <w:lang w:val="en"/>
          </w:rPr>
          <w:t>https://www.afpe.org.uk/physical-education/thisispe-supporting-parents-to-teach-pe-at-home/</w:t>
        </w:r>
      </w:hyperlink>
    </w:p>
    <w:p w:rsidR="00457227" w:rsidRDefault="00457227" w:rsidP="00457227">
      <w:pPr>
        <w:pStyle w:val="Subtitle"/>
        <w:rPr>
          <w:color w:val="ED7D31" w:themeColor="accent2"/>
          <w:sz w:val="32"/>
        </w:rPr>
      </w:pPr>
    </w:p>
    <w:p w:rsidR="00457227" w:rsidRDefault="00457227" w:rsidP="00457227">
      <w:pPr>
        <w:pStyle w:val="Subtitle"/>
        <w:rPr>
          <w:color w:val="ED7D31" w:themeColor="accent2"/>
          <w:sz w:val="32"/>
        </w:rPr>
      </w:pPr>
      <w:r>
        <w:rPr>
          <w:color w:val="ED7D31" w:themeColor="accent2"/>
          <w:sz w:val="32"/>
        </w:rPr>
        <w:t>Key Stage 3</w:t>
      </w:r>
      <w:r w:rsidR="003C3798">
        <w:rPr>
          <w:color w:val="ED7D31" w:themeColor="accent2"/>
          <w:sz w:val="32"/>
        </w:rPr>
        <w:t>, 4 and 5</w:t>
      </w:r>
    </w:p>
    <w:p w:rsidR="00457227" w:rsidRDefault="00457227" w:rsidP="00457227">
      <w:pPr>
        <w:rPr>
          <w:lang w:val="en"/>
        </w:rPr>
      </w:pPr>
      <w:r w:rsidRPr="00457227">
        <w:rPr>
          <w:b/>
        </w:rPr>
        <w:t>Fitness Blender.</w:t>
      </w:r>
      <w:r>
        <w:t xml:space="preserve"> </w:t>
      </w:r>
      <w:r>
        <w:rPr>
          <w:lang w:val="en"/>
        </w:rPr>
        <w:t>Videos featuring a range of exercises and workouts. You can choose exercises by: degree of difficulty, type, gender and whether equipment is needed or not.</w:t>
      </w:r>
      <w:r>
        <w:t xml:space="preserve"> </w:t>
      </w:r>
      <w:hyperlink r:id="rId125" w:history="1">
        <w:r>
          <w:rPr>
            <w:rStyle w:val="Hyperlink"/>
            <w:lang w:val="en"/>
          </w:rPr>
          <w:t>https://www.fitnessblender.com/</w:t>
        </w:r>
      </w:hyperlink>
    </w:p>
    <w:p w:rsidR="003C3798" w:rsidRDefault="003C3798" w:rsidP="003C3798">
      <w:pPr>
        <w:rPr>
          <w:lang w:val="en"/>
        </w:rPr>
      </w:pPr>
      <w:r w:rsidRPr="00457227">
        <w:rPr>
          <w:b/>
          <w:lang w:val="en"/>
        </w:rPr>
        <w:t>#</w:t>
      </w:r>
      <w:proofErr w:type="spellStart"/>
      <w:r w:rsidRPr="00457227">
        <w:rPr>
          <w:b/>
          <w:lang w:val="en"/>
        </w:rPr>
        <w:t>ThisIsPE</w:t>
      </w:r>
      <w:proofErr w:type="spellEnd"/>
      <w:r>
        <w:rPr>
          <w:lang w:val="en"/>
        </w:rPr>
        <w:t xml:space="preserve">. Videos delivered by teachers </w:t>
      </w:r>
      <w:proofErr w:type="spellStart"/>
      <w:r>
        <w:rPr>
          <w:lang w:val="en"/>
        </w:rPr>
        <w:t>focussing</w:t>
      </w:r>
      <w:proofErr w:type="spellEnd"/>
      <w:r>
        <w:rPr>
          <w:lang w:val="en"/>
        </w:rPr>
        <w:t xml:space="preserve"> on the PE curriculum which are accessible on YouTube. </w:t>
      </w:r>
      <w:hyperlink r:id="rId126" w:history="1">
        <w:r>
          <w:rPr>
            <w:rStyle w:val="Hyperlink"/>
            <w:lang w:val="en"/>
          </w:rPr>
          <w:t>https://www.afpe.org.uk/physical-education/thisispe-supporting-parents-to-teach-pe-at-home/</w:t>
        </w:r>
      </w:hyperlink>
    </w:p>
    <w:p w:rsidR="00F07AD2" w:rsidRDefault="00F07AD2" w:rsidP="003C3798">
      <w:pPr>
        <w:rPr>
          <w:lang w:val="en"/>
        </w:rPr>
      </w:pPr>
    </w:p>
    <w:p w:rsidR="006103CF" w:rsidRDefault="006103CF" w:rsidP="00F07AD2">
      <w:pPr>
        <w:autoSpaceDE w:val="0"/>
        <w:autoSpaceDN w:val="0"/>
        <w:adjustRightInd w:val="0"/>
        <w:spacing w:after="0" w:line="240" w:lineRule="auto"/>
        <w:rPr>
          <w:rFonts w:eastAsiaTheme="minorEastAsia"/>
          <w:color w:val="2F5496" w:themeColor="accent5" w:themeShade="BF"/>
          <w:spacing w:val="15"/>
          <w:sz w:val="40"/>
          <w:u w:val="single"/>
        </w:rPr>
      </w:pPr>
      <w:r>
        <w:rPr>
          <w:rFonts w:eastAsiaTheme="minorEastAsia"/>
          <w:color w:val="2F5496" w:themeColor="accent5" w:themeShade="BF"/>
          <w:spacing w:val="15"/>
          <w:sz w:val="40"/>
          <w:u w:val="single"/>
        </w:rPr>
        <w:lastRenderedPageBreak/>
        <w:t>Welsh Language: Apps and websites</w:t>
      </w:r>
    </w:p>
    <w:p w:rsidR="004371C2" w:rsidRDefault="004371C2" w:rsidP="004371C2">
      <w:pPr>
        <w:autoSpaceDE w:val="0"/>
        <w:autoSpaceDN w:val="0"/>
        <w:adjustRightInd w:val="0"/>
        <w:spacing w:after="0" w:line="240" w:lineRule="auto"/>
        <w:rPr>
          <w:rFonts w:ascii="Calibri,Bold" w:hAnsi="Calibri,Bold" w:cs="Calibri,Bold"/>
          <w:bCs/>
          <w:color w:val="2F5496" w:themeColor="accent5" w:themeShade="BF"/>
          <w:sz w:val="26"/>
          <w:szCs w:val="28"/>
        </w:rPr>
      </w:pPr>
      <w:r w:rsidRPr="003C3798">
        <w:rPr>
          <w:rFonts w:ascii="Calibri,Bold" w:hAnsi="Calibri,Bold" w:cs="Calibri,Bold"/>
          <w:bCs/>
          <w:color w:val="2F5496" w:themeColor="accent5" w:themeShade="BF"/>
          <w:sz w:val="26"/>
          <w:szCs w:val="28"/>
        </w:rPr>
        <w:t>(Apps must be downloaded onto a compatible device).</w:t>
      </w:r>
    </w:p>
    <w:p w:rsidR="006103CF" w:rsidRDefault="006103CF" w:rsidP="00F07AD2">
      <w:pPr>
        <w:autoSpaceDE w:val="0"/>
        <w:autoSpaceDN w:val="0"/>
        <w:adjustRightInd w:val="0"/>
        <w:spacing w:after="0" w:line="240" w:lineRule="auto"/>
        <w:rPr>
          <w:rFonts w:eastAsiaTheme="minorEastAsia"/>
          <w:color w:val="2F5496" w:themeColor="accent5" w:themeShade="BF"/>
          <w:spacing w:val="15"/>
          <w:sz w:val="40"/>
          <w:u w:val="single"/>
        </w:rPr>
      </w:pPr>
    </w:p>
    <w:p w:rsidR="003860F3" w:rsidRPr="006D0C06" w:rsidRDefault="003860F3" w:rsidP="003860F3">
      <w:pPr>
        <w:pStyle w:val="Default"/>
        <w:rPr>
          <w:rFonts w:asciiTheme="minorHAnsi" w:hAnsiTheme="minorHAnsi" w:cstheme="minorBidi"/>
          <w:sz w:val="22"/>
          <w:szCs w:val="22"/>
        </w:rPr>
      </w:pPr>
      <w:proofErr w:type="spellStart"/>
      <w:r w:rsidRPr="006D0C06">
        <w:rPr>
          <w:rFonts w:asciiTheme="minorHAnsi" w:hAnsiTheme="minorHAnsi" w:cstheme="minorBidi"/>
          <w:b/>
          <w:color w:val="auto"/>
          <w:sz w:val="22"/>
          <w:szCs w:val="22"/>
          <w:lang w:val="en"/>
        </w:rPr>
        <w:t>Cyfri</w:t>
      </w:r>
      <w:proofErr w:type="spellEnd"/>
      <w:r w:rsidRPr="006D0C06">
        <w:rPr>
          <w:rFonts w:asciiTheme="minorHAnsi" w:hAnsiTheme="minorHAnsi" w:cstheme="minorBidi"/>
          <w:b/>
          <w:color w:val="auto"/>
          <w:sz w:val="22"/>
          <w:szCs w:val="22"/>
          <w:lang w:val="en"/>
        </w:rPr>
        <w:t xml:space="preserve"> </w:t>
      </w:r>
      <w:proofErr w:type="spellStart"/>
      <w:r w:rsidRPr="006D0C06">
        <w:rPr>
          <w:rFonts w:asciiTheme="minorHAnsi" w:hAnsiTheme="minorHAnsi" w:cstheme="minorBidi"/>
          <w:b/>
          <w:color w:val="auto"/>
          <w:sz w:val="22"/>
          <w:szCs w:val="22"/>
          <w:lang w:val="en"/>
        </w:rPr>
        <w:t>gyda</w:t>
      </w:r>
      <w:proofErr w:type="spellEnd"/>
      <w:r w:rsidRPr="006D0C06">
        <w:rPr>
          <w:rFonts w:asciiTheme="minorHAnsi" w:hAnsiTheme="minorHAnsi" w:cstheme="minorBidi"/>
          <w:b/>
          <w:color w:val="auto"/>
          <w:sz w:val="22"/>
          <w:szCs w:val="22"/>
          <w:lang w:val="en"/>
        </w:rPr>
        <w:t xml:space="preserve"> </w:t>
      </w:r>
      <w:proofErr w:type="spellStart"/>
      <w:r w:rsidRPr="006D0C06">
        <w:rPr>
          <w:rFonts w:asciiTheme="minorHAnsi" w:hAnsiTheme="minorHAnsi" w:cstheme="minorBidi"/>
          <w:b/>
          <w:color w:val="auto"/>
          <w:sz w:val="22"/>
          <w:szCs w:val="22"/>
          <w:lang w:val="en"/>
        </w:rPr>
        <w:t>Cyw</w:t>
      </w:r>
      <w:proofErr w:type="spellEnd"/>
      <w:r w:rsidRPr="006D0C06">
        <w:rPr>
          <w:rFonts w:asciiTheme="minorHAnsi" w:hAnsiTheme="minorHAnsi" w:cstheme="minorBidi"/>
          <w:b/>
          <w:color w:val="auto"/>
          <w:sz w:val="22"/>
          <w:szCs w:val="22"/>
          <w:lang w:val="en"/>
        </w:rPr>
        <w:t>.</w:t>
      </w:r>
      <w:r>
        <w:rPr>
          <w:rFonts w:asciiTheme="minorHAnsi" w:hAnsiTheme="minorHAnsi" w:cstheme="minorBidi"/>
          <w:color w:val="auto"/>
          <w:sz w:val="22"/>
          <w:szCs w:val="22"/>
          <w:lang w:val="en"/>
        </w:rPr>
        <w:t xml:space="preserve"> </w:t>
      </w:r>
      <w:r w:rsidRPr="006D0C06">
        <w:rPr>
          <w:rFonts w:asciiTheme="minorHAnsi" w:hAnsiTheme="minorHAnsi" w:cstheme="minorBidi"/>
          <w:sz w:val="22"/>
          <w:szCs w:val="22"/>
        </w:rPr>
        <w:t xml:space="preserve">Have fun with your children as they learn to count to </w:t>
      </w:r>
      <w:r>
        <w:rPr>
          <w:rFonts w:asciiTheme="minorHAnsi" w:hAnsiTheme="minorHAnsi" w:cstheme="minorBidi"/>
          <w:sz w:val="22"/>
          <w:szCs w:val="22"/>
        </w:rPr>
        <w:t xml:space="preserve">ten in Welsh. </w:t>
      </w:r>
      <w:r w:rsidRPr="006D0C06">
        <w:rPr>
          <w:rFonts w:asciiTheme="minorHAnsi" w:hAnsiTheme="minorHAnsi" w:cstheme="minorBidi"/>
          <w:sz w:val="22"/>
          <w:szCs w:val="22"/>
        </w:rPr>
        <w:t>Read the flash cards and touch the screen to count, drive the bus to draw the numb</w:t>
      </w:r>
      <w:r>
        <w:rPr>
          <w:rFonts w:asciiTheme="minorHAnsi" w:hAnsiTheme="minorHAnsi" w:cstheme="minorBidi"/>
          <w:sz w:val="22"/>
          <w:szCs w:val="22"/>
        </w:rPr>
        <w:t xml:space="preserve">ers and play the counting games. </w:t>
      </w:r>
      <w:hyperlink r:id="rId127" w:history="1">
        <w:r w:rsidRPr="00D3307B">
          <w:rPr>
            <w:rStyle w:val="Hyperlink"/>
            <w:rFonts w:asciiTheme="minorHAnsi" w:hAnsiTheme="minorHAnsi" w:cstheme="minorBidi"/>
            <w:sz w:val="22"/>
            <w:szCs w:val="22"/>
          </w:rPr>
          <w:t>https://cyw.cymru/en/apps/cyfri-gyda-cyw/</w:t>
        </w:r>
      </w:hyperlink>
      <w:r>
        <w:rPr>
          <w:rFonts w:asciiTheme="minorHAnsi" w:hAnsiTheme="minorHAnsi" w:cstheme="minorBidi"/>
          <w:sz w:val="22"/>
          <w:szCs w:val="22"/>
        </w:rPr>
        <w:t xml:space="preserve"> </w:t>
      </w:r>
    </w:p>
    <w:p w:rsidR="006D0C06" w:rsidRDefault="006D0C06" w:rsidP="006103CF">
      <w:pPr>
        <w:pStyle w:val="Default"/>
        <w:rPr>
          <w:rFonts w:asciiTheme="minorHAnsi" w:hAnsiTheme="minorHAnsi" w:cstheme="minorBidi"/>
          <w:b/>
          <w:color w:val="auto"/>
          <w:sz w:val="22"/>
          <w:szCs w:val="22"/>
          <w:lang w:val="en"/>
        </w:rPr>
      </w:pPr>
    </w:p>
    <w:p w:rsidR="006103CF" w:rsidRPr="006103CF" w:rsidRDefault="006D0C06" w:rsidP="006103CF">
      <w:pPr>
        <w:pStyle w:val="Default"/>
        <w:rPr>
          <w:rFonts w:asciiTheme="minorHAnsi" w:hAnsiTheme="minorHAnsi" w:cstheme="minorBidi"/>
          <w:color w:val="auto"/>
          <w:sz w:val="22"/>
          <w:szCs w:val="22"/>
          <w:lang w:val="en"/>
        </w:rPr>
      </w:pPr>
      <w:proofErr w:type="spellStart"/>
      <w:r w:rsidRPr="006D0C06">
        <w:rPr>
          <w:rFonts w:asciiTheme="minorHAnsi" w:hAnsiTheme="minorHAnsi" w:cstheme="minorBidi"/>
          <w:b/>
          <w:color w:val="auto"/>
          <w:sz w:val="22"/>
          <w:szCs w:val="22"/>
          <w:lang w:val="en"/>
        </w:rPr>
        <w:t>Cyw</w:t>
      </w:r>
      <w:proofErr w:type="spellEnd"/>
      <w:r w:rsidRPr="006D0C06">
        <w:rPr>
          <w:rFonts w:asciiTheme="minorHAnsi" w:hAnsiTheme="minorHAnsi" w:cstheme="minorBidi"/>
          <w:b/>
          <w:color w:val="auto"/>
          <w:sz w:val="22"/>
          <w:szCs w:val="22"/>
          <w:lang w:val="en"/>
        </w:rPr>
        <w:t xml:space="preserve"> </w:t>
      </w:r>
      <w:proofErr w:type="spellStart"/>
      <w:r w:rsidRPr="006D0C06">
        <w:rPr>
          <w:rFonts w:asciiTheme="minorHAnsi" w:hAnsiTheme="minorHAnsi" w:cstheme="minorBidi"/>
          <w:b/>
          <w:color w:val="auto"/>
          <w:sz w:val="22"/>
          <w:szCs w:val="22"/>
          <w:lang w:val="en"/>
        </w:rPr>
        <w:t>a’r</w:t>
      </w:r>
      <w:proofErr w:type="spellEnd"/>
      <w:r w:rsidRPr="006D0C06">
        <w:rPr>
          <w:rFonts w:asciiTheme="minorHAnsi" w:hAnsiTheme="minorHAnsi" w:cstheme="minorBidi"/>
          <w:b/>
          <w:color w:val="auto"/>
          <w:sz w:val="22"/>
          <w:szCs w:val="22"/>
          <w:lang w:val="en"/>
        </w:rPr>
        <w:t xml:space="preserve"> </w:t>
      </w:r>
      <w:proofErr w:type="spellStart"/>
      <w:r w:rsidRPr="006D0C06">
        <w:rPr>
          <w:rFonts w:asciiTheme="minorHAnsi" w:hAnsiTheme="minorHAnsi" w:cstheme="minorBidi"/>
          <w:b/>
          <w:color w:val="auto"/>
          <w:sz w:val="22"/>
          <w:szCs w:val="22"/>
          <w:lang w:val="en"/>
        </w:rPr>
        <w:t>Wyddor</w:t>
      </w:r>
      <w:proofErr w:type="spellEnd"/>
      <w:r w:rsidRPr="006D0C06">
        <w:rPr>
          <w:rFonts w:asciiTheme="minorHAnsi" w:hAnsiTheme="minorHAnsi" w:cstheme="minorBidi"/>
          <w:b/>
          <w:color w:val="auto"/>
          <w:sz w:val="22"/>
          <w:szCs w:val="22"/>
          <w:lang w:val="en"/>
        </w:rPr>
        <w:t>.</w:t>
      </w:r>
      <w:r>
        <w:rPr>
          <w:rFonts w:asciiTheme="minorHAnsi" w:hAnsiTheme="minorHAnsi" w:cstheme="minorBidi"/>
          <w:color w:val="auto"/>
          <w:sz w:val="22"/>
          <w:szCs w:val="22"/>
          <w:lang w:val="en"/>
        </w:rPr>
        <w:t xml:space="preserve"> </w:t>
      </w:r>
      <w:r w:rsidRPr="006D0C06">
        <w:rPr>
          <w:rFonts w:asciiTheme="minorHAnsi" w:hAnsiTheme="minorHAnsi" w:cstheme="minorBidi"/>
          <w:color w:val="auto"/>
          <w:sz w:val="22"/>
          <w:szCs w:val="22"/>
          <w:lang w:val="en"/>
        </w:rPr>
        <w:t>Have fun learning the Welsh alphabet with your child. You can form letters, look at the animals and si</w:t>
      </w:r>
      <w:r>
        <w:rPr>
          <w:rFonts w:asciiTheme="minorHAnsi" w:hAnsiTheme="minorHAnsi" w:cstheme="minorBidi"/>
          <w:color w:val="auto"/>
          <w:sz w:val="22"/>
          <w:szCs w:val="22"/>
          <w:lang w:val="en"/>
        </w:rPr>
        <w:t xml:space="preserve">ng along with the alphabet song. </w:t>
      </w:r>
      <w:hyperlink r:id="rId128" w:history="1">
        <w:r w:rsidRPr="00D3307B">
          <w:rPr>
            <w:rStyle w:val="Hyperlink"/>
            <w:rFonts w:asciiTheme="minorHAnsi" w:hAnsiTheme="minorHAnsi" w:cstheme="minorBidi"/>
            <w:sz w:val="22"/>
            <w:szCs w:val="22"/>
            <w:lang w:val="en"/>
          </w:rPr>
          <w:t>https://cyw.cymru/en/apps/</w:t>
        </w:r>
      </w:hyperlink>
      <w:r>
        <w:rPr>
          <w:rFonts w:asciiTheme="minorHAnsi" w:hAnsiTheme="minorHAnsi" w:cstheme="minorBidi"/>
          <w:color w:val="auto"/>
          <w:sz w:val="22"/>
          <w:szCs w:val="22"/>
          <w:lang w:val="en"/>
        </w:rPr>
        <w:t xml:space="preserve"> </w:t>
      </w:r>
    </w:p>
    <w:p w:rsidR="006103CF" w:rsidRPr="006103CF" w:rsidRDefault="006103CF" w:rsidP="006103CF">
      <w:pPr>
        <w:pStyle w:val="Default"/>
        <w:rPr>
          <w:rFonts w:asciiTheme="minorHAnsi" w:hAnsiTheme="minorHAnsi" w:cstheme="minorBidi"/>
          <w:color w:val="auto"/>
          <w:sz w:val="22"/>
          <w:szCs w:val="22"/>
          <w:lang w:val="en"/>
        </w:rPr>
      </w:pPr>
    </w:p>
    <w:p w:rsidR="003860F3" w:rsidRPr="00792D52" w:rsidRDefault="003860F3" w:rsidP="003860F3">
      <w:pPr>
        <w:autoSpaceDE w:val="0"/>
        <w:autoSpaceDN w:val="0"/>
        <w:adjustRightInd w:val="0"/>
        <w:spacing w:after="0" w:line="240" w:lineRule="auto"/>
        <w:rPr>
          <w:lang w:val="en"/>
        </w:rPr>
      </w:pPr>
      <w:proofErr w:type="spellStart"/>
      <w:r w:rsidRPr="00792D52">
        <w:rPr>
          <w:b/>
          <w:lang w:val="en"/>
        </w:rPr>
        <w:t>D</w:t>
      </w:r>
      <w:r>
        <w:rPr>
          <w:b/>
          <w:lang w:val="en"/>
        </w:rPr>
        <w:t>uolingo</w:t>
      </w:r>
      <w:proofErr w:type="spellEnd"/>
      <w:r>
        <w:rPr>
          <w:b/>
          <w:lang w:val="en"/>
        </w:rPr>
        <w:t xml:space="preserve">. </w:t>
      </w:r>
      <w:r w:rsidRPr="00792D52">
        <w:rPr>
          <w:lang w:val="en"/>
        </w:rPr>
        <w:t>Learn languages for free</w:t>
      </w:r>
      <w:r>
        <w:rPr>
          <w:lang w:val="en"/>
        </w:rPr>
        <w:t xml:space="preserve"> (including Welsh)</w:t>
      </w:r>
      <w:r w:rsidRPr="00792D52">
        <w:rPr>
          <w:lang w:val="en"/>
        </w:rPr>
        <w:t xml:space="preserve">. Available as an app or via their webpage. </w:t>
      </w:r>
      <w:hyperlink r:id="rId129" w:history="1">
        <w:r w:rsidRPr="008D033D">
          <w:rPr>
            <w:rStyle w:val="Hyperlink"/>
          </w:rPr>
          <w:t>https://www.duolingo.com</w:t>
        </w:r>
      </w:hyperlink>
      <w:r>
        <w:rPr>
          <w:rFonts w:ascii="Calibri" w:hAnsi="Calibri" w:cs="Calibri"/>
          <w:color w:val="0000FF"/>
        </w:rPr>
        <w:t xml:space="preserve"> </w:t>
      </w:r>
    </w:p>
    <w:p w:rsidR="003860F3" w:rsidRDefault="003860F3" w:rsidP="006103CF">
      <w:pPr>
        <w:pStyle w:val="Default"/>
        <w:rPr>
          <w:rFonts w:asciiTheme="minorHAnsi" w:hAnsiTheme="minorHAnsi" w:cstheme="minorBidi"/>
          <w:b/>
          <w:color w:val="auto"/>
          <w:sz w:val="22"/>
          <w:szCs w:val="22"/>
          <w:lang w:val="en"/>
        </w:rPr>
      </w:pPr>
    </w:p>
    <w:p w:rsidR="003860F3" w:rsidRDefault="003860F3" w:rsidP="003860F3">
      <w:pPr>
        <w:autoSpaceDE w:val="0"/>
        <w:autoSpaceDN w:val="0"/>
        <w:adjustRightInd w:val="0"/>
        <w:spacing w:after="0" w:line="240" w:lineRule="auto"/>
        <w:rPr>
          <w:rStyle w:val="Hyperlink"/>
          <w:lang w:val="en"/>
        </w:rPr>
      </w:pPr>
      <w:r w:rsidRPr="003860F3">
        <w:rPr>
          <w:b/>
        </w:rPr>
        <w:t>Learn Welsh</w:t>
      </w:r>
      <w:r>
        <w:t>. A</w:t>
      </w:r>
      <w:r w:rsidRPr="003860F3">
        <w:t xml:space="preserve"> free online resource for beginners learning Welsh and offers a complete set of Welsh lessons, practice games and quick tests for</w:t>
      </w:r>
      <w:r>
        <w:t xml:space="preserve"> over 100 Welsh topics</w:t>
      </w:r>
      <w:r w:rsidRPr="003860F3">
        <w:t>.</w:t>
      </w:r>
      <w:r>
        <w:t xml:space="preserve"> </w:t>
      </w:r>
      <w:hyperlink r:id="rId130" w:history="1">
        <w:r w:rsidR="008D033D" w:rsidRPr="00D3307B">
          <w:rPr>
            <w:rStyle w:val="Hyperlink"/>
            <w:lang w:val="en"/>
          </w:rPr>
          <w:t>https://www.learn-welsh.net/</w:t>
        </w:r>
      </w:hyperlink>
    </w:p>
    <w:p w:rsidR="008D033D" w:rsidRPr="006D0C06" w:rsidRDefault="008D033D" w:rsidP="003860F3">
      <w:pPr>
        <w:autoSpaceDE w:val="0"/>
        <w:autoSpaceDN w:val="0"/>
        <w:adjustRightInd w:val="0"/>
        <w:spacing w:after="0" w:line="240" w:lineRule="auto"/>
        <w:rPr>
          <w:rStyle w:val="Hyperlink"/>
          <w:lang w:val="en"/>
        </w:rPr>
      </w:pPr>
    </w:p>
    <w:p w:rsidR="003860F3" w:rsidRDefault="003860F3" w:rsidP="003860F3">
      <w:pPr>
        <w:pStyle w:val="Default"/>
        <w:rPr>
          <w:rStyle w:val="Hyperlink"/>
          <w:rFonts w:asciiTheme="minorHAnsi" w:hAnsiTheme="minorHAnsi" w:cstheme="minorBidi"/>
          <w:sz w:val="22"/>
          <w:szCs w:val="22"/>
          <w:lang w:val="en"/>
        </w:rPr>
      </w:pPr>
      <w:proofErr w:type="spellStart"/>
      <w:r w:rsidRPr="003860F3">
        <w:rPr>
          <w:rFonts w:asciiTheme="minorHAnsi" w:hAnsiTheme="minorHAnsi" w:cstheme="minorBidi"/>
          <w:b/>
          <w:color w:val="auto"/>
          <w:sz w:val="22"/>
          <w:szCs w:val="22"/>
        </w:rPr>
        <w:t>Mudiad</w:t>
      </w:r>
      <w:proofErr w:type="spellEnd"/>
      <w:r w:rsidRPr="003860F3">
        <w:rPr>
          <w:rFonts w:asciiTheme="minorHAnsi" w:hAnsiTheme="minorHAnsi" w:cstheme="minorBidi"/>
          <w:b/>
          <w:color w:val="auto"/>
          <w:sz w:val="22"/>
          <w:szCs w:val="22"/>
        </w:rPr>
        <w:t xml:space="preserve"> </w:t>
      </w:r>
      <w:proofErr w:type="spellStart"/>
      <w:r w:rsidRPr="003860F3">
        <w:rPr>
          <w:rFonts w:asciiTheme="minorHAnsi" w:hAnsiTheme="minorHAnsi" w:cstheme="minorBidi"/>
          <w:b/>
          <w:color w:val="auto"/>
          <w:sz w:val="22"/>
          <w:szCs w:val="22"/>
        </w:rPr>
        <w:t>Meithrin</w:t>
      </w:r>
      <w:proofErr w:type="spellEnd"/>
      <w:r>
        <w:rPr>
          <w:rStyle w:val="tlid-translation"/>
          <w:rFonts w:ascii="Roboto" w:hAnsi="Roboto"/>
          <w:color w:val="777777"/>
          <w:lang w:val="en"/>
        </w:rPr>
        <w:t xml:space="preserve">. </w:t>
      </w:r>
      <w:r w:rsidRPr="003860F3">
        <w:rPr>
          <w:rFonts w:asciiTheme="minorHAnsi" w:hAnsiTheme="minorHAnsi" w:cstheme="minorBidi"/>
          <w:color w:val="auto"/>
          <w:sz w:val="22"/>
          <w:szCs w:val="22"/>
        </w:rPr>
        <w:t xml:space="preserve">Specialising in early years care and education, they offer </w:t>
      </w:r>
      <w:r>
        <w:rPr>
          <w:rFonts w:asciiTheme="minorHAnsi" w:hAnsiTheme="minorHAnsi" w:cstheme="minorBidi"/>
          <w:color w:val="auto"/>
          <w:sz w:val="22"/>
          <w:szCs w:val="22"/>
        </w:rPr>
        <w:t>t</w:t>
      </w:r>
      <w:r w:rsidR="008D033D">
        <w:rPr>
          <w:rFonts w:asciiTheme="minorHAnsi" w:hAnsiTheme="minorHAnsi" w:cstheme="minorBidi"/>
          <w:color w:val="auto"/>
          <w:sz w:val="22"/>
          <w:szCs w:val="22"/>
        </w:rPr>
        <w:t xml:space="preserve">o access early </w:t>
      </w:r>
      <w:proofErr w:type="gramStart"/>
      <w:r w:rsidR="008D033D">
        <w:rPr>
          <w:rFonts w:asciiTheme="minorHAnsi" w:hAnsiTheme="minorHAnsi" w:cstheme="minorBidi"/>
          <w:color w:val="auto"/>
          <w:sz w:val="22"/>
          <w:szCs w:val="22"/>
        </w:rPr>
        <w:t>years</w:t>
      </w:r>
      <w:proofErr w:type="gramEnd"/>
      <w:r w:rsidR="008D033D">
        <w:rPr>
          <w:rFonts w:asciiTheme="minorHAnsi" w:hAnsiTheme="minorHAnsi" w:cstheme="minorBidi"/>
          <w:color w:val="auto"/>
          <w:sz w:val="22"/>
          <w:szCs w:val="22"/>
        </w:rPr>
        <w:t xml:space="preserve"> </w:t>
      </w:r>
      <w:r w:rsidRPr="003860F3">
        <w:rPr>
          <w:rFonts w:asciiTheme="minorHAnsi" w:hAnsiTheme="minorHAnsi" w:cstheme="minorBidi"/>
          <w:color w:val="auto"/>
          <w:sz w:val="22"/>
          <w:szCs w:val="22"/>
        </w:rPr>
        <w:t>services and experiences through the medium of Welsh</w:t>
      </w:r>
      <w:r>
        <w:rPr>
          <w:rFonts w:asciiTheme="minorHAnsi" w:hAnsiTheme="minorHAnsi" w:cstheme="minorBidi"/>
          <w:color w:val="auto"/>
          <w:sz w:val="22"/>
          <w:szCs w:val="22"/>
        </w:rPr>
        <w:t>.</w:t>
      </w:r>
      <w:r>
        <w:rPr>
          <w:rStyle w:val="tlid-translation"/>
          <w:rFonts w:ascii="Roboto" w:hAnsi="Roboto"/>
          <w:color w:val="777777"/>
          <w:lang w:val="en"/>
        </w:rPr>
        <w:t xml:space="preserve"> </w:t>
      </w:r>
      <w:r w:rsidRPr="006D0C06">
        <w:rPr>
          <w:rStyle w:val="Hyperlink"/>
          <w:rFonts w:asciiTheme="minorHAnsi" w:hAnsiTheme="minorHAnsi" w:cstheme="minorBidi"/>
          <w:sz w:val="22"/>
          <w:szCs w:val="22"/>
          <w:lang w:val="en"/>
        </w:rPr>
        <w:t xml:space="preserve">https://www.meithrin.cymru/ </w:t>
      </w:r>
    </w:p>
    <w:p w:rsidR="003860F3" w:rsidRPr="006D0C06" w:rsidRDefault="003860F3" w:rsidP="003860F3">
      <w:pPr>
        <w:pStyle w:val="Default"/>
        <w:rPr>
          <w:rStyle w:val="Hyperlink"/>
          <w:rFonts w:asciiTheme="minorHAnsi" w:hAnsiTheme="minorHAnsi" w:cstheme="minorBidi"/>
          <w:sz w:val="22"/>
          <w:szCs w:val="22"/>
          <w:lang w:val="en"/>
        </w:rPr>
      </w:pPr>
    </w:p>
    <w:p w:rsidR="006103CF" w:rsidRPr="006103CF" w:rsidRDefault="006D0C06" w:rsidP="006103CF">
      <w:pPr>
        <w:pStyle w:val="Default"/>
        <w:rPr>
          <w:rFonts w:asciiTheme="minorHAnsi" w:hAnsiTheme="minorHAnsi" w:cstheme="minorBidi"/>
          <w:color w:val="auto"/>
          <w:sz w:val="22"/>
          <w:szCs w:val="22"/>
          <w:lang w:val="en"/>
        </w:rPr>
      </w:pPr>
      <w:r w:rsidRPr="006D0C06">
        <w:rPr>
          <w:rFonts w:asciiTheme="minorHAnsi" w:hAnsiTheme="minorHAnsi" w:cstheme="minorBidi"/>
          <w:b/>
          <w:color w:val="auto"/>
          <w:sz w:val="22"/>
          <w:szCs w:val="22"/>
          <w:lang w:val="en"/>
        </w:rPr>
        <w:t xml:space="preserve">Saba – </w:t>
      </w:r>
      <w:proofErr w:type="spellStart"/>
      <w:r w:rsidRPr="006D0C06">
        <w:rPr>
          <w:rFonts w:asciiTheme="minorHAnsi" w:hAnsiTheme="minorHAnsi" w:cstheme="minorBidi"/>
          <w:b/>
          <w:color w:val="auto"/>
          <w:sz w:val="22"/>
          <w:szCs w:val="22"/>
          <w:lang w:val="en"/>
        </w:rPr>
        <w:t>Heliwr</w:t>
      </w:r>
      <w:proofErr w:type="spellEnd"/>
      <w:r w:rsidRPr="006D0C06">
        <w:rPr>
          <w:rFonts w:asciiTheme="minorHAnsi" w:hAnsiTheme="minorHAnsi" w:cstheme="minorBidi"/>
          <w:b/>
          <w:color w:val="auto"/>
          <w:sz w:val="22"/>
          <w:szCs w:val="22"/>
          <w:lang w:val="en"/>
        </w:rPr>
        <w:t xml:space="preserve"> y </w:t>
      </w:r>
      <w:proofErr w:type="spellStart"/>
      <w:r w:rsidRPr="006D0C06">
        <w:rPr>
          <w:rFonts w:asciiTheme="minorHAnsi" w:hAnsiTheme="minorHAnsi" w:cstheme="minorBidi"/>
          <w:b/>
          <w:color w:val="auto"/>
          <w:sz w:val="22"/>
          <w:szCs w:val="22"/>
          <w:lang w:val="en"/>
        </w:rPr>
        <w:t>Geiriau</w:t>
      </w:r>
      <w:proofErr w:type="spellEnd"/>
      <w:r w:rsidRPr="006D0C06">
        <w:rPr>
          <w:rFonts w:asciiTheme="minorHAnsi" w:hAnsiTheme="minorHAnsi" w:cstheme="minorBidi"/>
          <w:b/>
          <w:color w:val="auto"/>
          <w:sz w:val="22"/>
          <w:szCs w:val="22"/>
          <w:lang w:val="en"/>
        </w:rPr>
        <w:t xml:space="preserve">. </w:t>
      </w:r>
      <w:r w:rsidRPr="006D0C06">
        <w:rPr>
          <w:rFonts w:asciiTheme="minorHAnsi" w:hAnsiTheme="minorHAnsi" w:cstheme="minorBidi"/>
          <w:color w:val="auto"/>
          <w:sz w:val="22"/>
          <w:szCs w:val="22"/>
          <w:lang w:val="en"/>
        </w:rPr>
        <w:t xml:space="preserve">This app has been created to learn how to spell </w:t>
      </w:r>
      <w:r>
        <w:rPr>
          <w:rFonts w:asciiTheme="minorHAnsi" w:hAnsiTheme="minorHAnsi" w:cstheme="minorBidi"/>
          <w:color w:val="auto"/>
          <w:sz w:val="22"/>
          <w:szCs w:val="22"/>
          <w:lang w:val="en"/>
        </w:rPr>
        <w:t xml:space="preserve">in Welsh </w:t>
      </w:r>
      <w:r w:rsidRPr="006D0C06">
        <w:rPr>
          <w:rFonts w:asciiTheme="minorHAnsi" w:hAnsiTheme="minorHAnsi" w:cstheme="minorBidi"/>
          <w:color w:val="auto"/>
          <w:sz w:val="22"/>
          <w:szCs w:val="22"/>
          <w:lang w:val="en"/>
        </w:rPr>
        <w:t>and to have fun at the same time.</w:t>
      </w:r>
      <w:r>
        <w:rPr>
          <w:rFonts w:asciiTheme="minorHAnsi" w:hAnsiTheme="minorHAnsi" w:cstheme="minorBidi"/>
          <w:color w:val="auto"/>
          <w:sz w:val="22"/>
          <w:szCs w:val="22"/>
          <w:lang w:val="en"/>
        </w:rPr>
        <w:t xml:space="preserve"> </w:t>
      </w:r>
      <w:hyperlink r:id="rId131" w:history="1">
        <w:r w:rsidRPr="00D3307B">
          <w:rPr>
            <w:rStyle w:val="Hyperlink"/>
            <w:rFonts w:asciiTheme="minorHAnsi" w:hAnsiTheme="minorHAnsi" w:cstheme="minorBidi"/>
            <w:sz w:val="22"/>
            <w:szCs w:val="22"/>
            <w:lang w:val="en"/>
          </w:rPr>
          <w:t>https://apps.apple.com/gb/app/saba-heliwr-y-geiriau/id1296230213</w:t>
        </w:r>
      </w:hyperlink>
      <w:r>
        <w:rPr>
          <w:rFonts w:asciiTheme="minorHAnsi" w:hAnsiTheme="minorHAnsi" w:cstheme="minorBidi"/>
          <w:color w:val="auto"/>
          <w:sz w:val="22"/>
          <w:szCs w:val="22"/>
          <w:lang w:val="en"/>
        </w:rPr>
        <w:t xml:space="preserve"> </w:t>
      </w:r>
    </w:p>
    <w:p w:rsidR="006D0C06" w:rsidRDefault="006D0C06" w:rsidP="006103CF">
      <w:pPr>
        <w:autoSpaceDE w:val="0"/>
        <w:autoSpaceDN w:val="0"/>
        <w:adjustRightInd w:val="0"/>
        <w:spacing w:after="0" w:line="240" w:lineRule="auto"/>
        <w:rPr>
          <w:lang w:val="en"/>
        </w:rPr>
      </w:pPr>
    </w:p>
    <w:p w:rsidR="000A1E41" w:rsidRPr="000A1E41" w:rsidRDefault="003860F3" w:rsidP="000A1E41">
      <w:pPr>
        <w:pStyle w:val="Default"/>
        <w:rPr>
          <w:rFonts w:asciiTheme="minorHAnsi" w:hAnsiTheme="minorHAnsi" w:cstheme="minorBidi"/>
          <w:color w:val="auto"/>
          <w:sz w:val="22"/>
          <w:szCs w:val="22"/>
          <w:lang w:val="en"/>
        </w:rPr>
      </w:pPr>
      <w:proofErr w:type="spellStart"/>
      <w:r w:rsidRPr="006D0C06">
        <w:rPr>
          <w:rFonts w:asciiTheme="minorHAnsi" w:hAnsiTheme="minorHAnsi" w:cstheme="minorBidi"/>
          <w:b/>
          <w:color w:val="auto"/>
          <w:sz w:val="22"/>
          <w:szCs w:val="22"/>
          <w:lang w:val="en"/>
        </w:rPr>
        <w:t>Tric</w:t>
      </w:r>
      <w:proofErr w:type="spellEnd"/>
      <w:r w:rsidRPr="006D0C06">
        <w:rPr>
          <w:rFonts w:asciiTheme="minorHAnsi" w:hAnsiTheme="minorHAnsi" w:cstheme="minorBidi"/>
          <w:b/>
          <w:color w:val="auto"/>
          <w:sz w:val="22"/>
          <w:szCs w:val="22"/>
          <w:lang w:val="en"/>
        </w:rPr>
        <w:t xml:space="preserve"> a </w:t>
      </w:r>
      <w:proofErr w:type="spellStart"/>
      <w:r w:rsidRPr="006D0C06">
        <w:rPr>
          <w:rFonts w:asciiTheme="minorHAnsi" w:hAnsiTheme="minorHAnsi" w:cstheme="minorBidi"/>
          <w:b/>
          <w:color w:val="auto"/>
          <w:sz w:val="22"/>
          <w:szCs w:val="22"/>
          <w:lang w:val="en"/>
        </w:rPr>
        <w:t>Chlic</w:t>
      </w:r>
      <w:proofErr w:type="spellEnd"/>
      <w:r>
        <w:rPr>
          <w:rFonts w:asciiTheme="minorHAnsi" w:hAnsiTheme="minorHAnsi" w:cstheme="minorBidi"/>
          <w:color w:val="auto"/>
          <w:sz w:val="22"/>
          <w:szCs w:val="22"/>
          <w:lang w:val="en"/>
        </w:rPr>
        <w:t xml:space="preserve">. </w:t>
      </w:r>
      <w:r w:rsidRPr="006D0C06">
        <w:rPr>
          <w:rFonts w:asciiTheme="minorHAnsi" w:hAnsiTheme="minorHAnsi" w:cstheme="minorBidi"/>
          <w:color w:val="auto"/>
          <w:sz w:val="22"/>
          <w:szCs w:val="22"/>
          <w:lang w:val="en"/>
        </w:rPr>
        <w:t>A progressive and systematic synthetic phonic reading scheme for the Foundation Phase.</w:t>
      </w:r>
      <w:r>
        <w:rPr>
          <w:rFonts w:ascii="Muli" w:hAnsi="Muli" w:cs="Arial"/>
          <w:color w:val="707070"/>
          <w:sz w:val="27"/>
          <w:szCs w:val="27"/>
          <w:lang w:val="en-US"/>
        </w:rPr>
        <w:t xml:space="preserve"> </w:t>
      </w:r>
      <w:hyperlink r:id="rId132" w:history="1">
        <w:r w:rsidRPr="006D0C06">
          <w:rPr>
            <w:rStyle w:val="Hyperlink"/>
            <w:rFonts w:asciiTheme="minorHAnsi" w:hAnsiTheme="minorHAnsi" w:cstheme="minorBidi"/>
            <w:sz w:val="22"/>
            <w:szCs w:val="22"/>
            <w:lang w:val="en"/>
          </w:rPr>
          <w:t>https://tricachlic.cymru/en</w:t>
        </w:r>
      </w:hyperlink>
      <w:r>
        <w:rPr>
          <w:rFonts w:ascii="Muli" w:hAnsi="Muli" w:cs="Arial"/>
          <w:color w:val="707070"/>
          <w:sz w:val="27"/>
          <w:szCs w:val="27"/>
          <w:lang w:val="en-US"/>
        </w:rPr>
        <w:t xml:space="preserve"> </w:t>
      </w:r>
    </w:p>
    <w:p w:rsidR="003E7F12" w:rsidRDefault="003E7F12" w:rsidP="004371C2">
      <w:pPr>
        <w:autoSpaceDE w:val="0"/>
        <w:autoSpaceDN w:val="0"/>
        <w:adjustRightInd w:val="0"/>
        <w:spacing w:after="0" w:line="240" w:lineRule="auto"/>
        <w:rPr>
          <w:rFonts w:eastAsiaTheme="minorEastAsia"/>
          <w:color w:val="2F5496" w:themeColor="accent5" w:themeShade="BF"/>
          <w:spacing w:val="15"/>
          <w:sz w:val="40"/>
          <w:u w:val="single"/>
        </w:rPr>
      </w:pPr>
    </w:p>
    <w:p w:rsidR="003E7F12" w:rsidRDefault="003E7F12" w:rsidP="004371C2">
      <w:pPr>
        <w:autoSpaceDE w:val="0"/>
        <w:autoSpaceDN w:val="0"/>
        <w:adjustRightInd w:val="0"/>
        <w:spacing w:after="0" w:line="240" w:lineRule="auto"/>
        <w:rPr>
          <w:rFonts w:eastAsiaTheme="minorEastAsia"/>
          <w:color w:val="2F5496" w:themeColor="accent5" w:themeShade="BF"/>
          <w:spacing w:val="15"/>
          <w:sz w:val="40"/>
          <w:u w:val="single"/>
        </w:rPr>
      </w:pPr>
    </w:p>
    <w:p w:rsidR="004371C2" w:rsidRPr="00F07AD2" w:rsidRDefault="004371C2" w:rsidP="004371C2">
      <w:pPr>
        <w:autoSpaceDE w:val="0"/>
        <w:autoSpaceDN w:val="0"/>
        <w:adjustRightInd w:val="0"/>
        <w:spacing w:after="0" w:line="240" w:lineRule="auto"/>
        <w:rPr>
          <w:rFonts w:eastAsiaTheme="minorEastAsia"/>
          <w:color w:val="2F5496" w:themeColor="accent5" w:themeShade="BF"/>
          <w:spacing w:val="15"/>
          <w:sz w:val="40"/>
          <w:u w:val="single"/>
        </w:rPr>
      </w:pPr>
      <w:r>
        <w:rPr>
          <w:rFonts w:eastAsiaTheme="minorEastAsia"/>
          <w:color w:val="2F5496" w:themeColor="accent5" w:themeShade="BF"/>
          <w:spacing w:val="15"/>
          <w:sz w:val="40"/>
          <w:u w:val="single"/>
        </w:rPr>
        <w:t>SEN: Apps and g</w:t>
      </w:r>
      <w:r w:rsidRPr="00F07AD2">
        <w:rPr>
          <w:rFonts w:eastAsiaTheme="minorEastAsia"/>
          <w:color w:val="2F5496" w:themeColor="accent5" w:themeShade="BF"/>
          <w:spacing w:val="15"/>
          <w:sz w:val="40"/>
          <w:u w:val="single"/>
        </w:rPr>
        <w:t>ames</w:t>
      </w:r>
    </w:p>
    <w:p w:rsidR="004371C2" w:rsidRDefault="004371C2" w:rsidP="004371C2">
      <w:pPr>
        <w:autoSpaceDE w:val="0"/>
        <w:autoSpaceDN w:val="0"/>
        <w:adjustRightInd w:val="0"/>
        <w:spacing w:after="0" w:line="240" w:lineRule="auto"/>
        <w:rPr>
          <w:rFonts w:ascii="Calibri,Bold" w:hAnsi="Calibri,Bold" w:cs="Calibri,Bold"/>
          <w:bCs/>
          <w:color w:val="2F5496" w:themeColor="accent5" w:themeShade="BF"/>
          <w:sz w:val="26"/>
          <w:szCs w:val="28"/>
        </w:rPr>
      </w:pPr>
      <w:r w:rsidRPr="003C3798">
        <w:rPr>
          <w:rFonts w:ascii="Calibri,Bold" w:hAnsi="Calibri,Bold" w:cs="Calibri,Bold"/>
          <w:bCs/>
          <w:color w:val="2F5496" w:themeColor="accent5" w:themeShade="BF"/>
          <w:sz w:val="26"/>
          <w:szCs w:val="28"/>
        </w:rPr>
        <w:t>(Apps must be downloaded onto a compatible device).</w:t>
      </w:r>
    </w:p>
    <w:p w:rsidR="004371C2" w:rsidRDefault="004371C2" w:rsidP="004371C2">
      <w:pPr>
        <w:autoSpaceDE w:val="0"/>
        <w:autoSpaceDN w:val="0"/>
        <w:adjustRightInd w:val="0"/>
        <w:spacing w:after="0" w:line="240" w:lineRule="auto"/>
        <w:rPr>
          <w:rFonts w:ascii="Calibri,Bold" w:hAnsi="Calibri,Bold" w:cs="Calibri,Bold"/>
          <w:bCs/>
          <w:color w:val="2F5496" w:themeColor="accent5" w:themeShade="BF"/>
          <w:sz w:val="26"/>
          <w:szCs w:val="28"/>
        </w:rPr>
      </w:pPr>
    </w:p>
    <w:p w:rsidR="004371C2" w:rsidRDefault="004371C2" w:rsidP="004371C2">
      <w:pPr>
        <w:autoSpaceDE w:val="0"/>
        <w:autoSpaceDN w:val="0"/>
        <w:adjustRightInd w:val="0"/>
        <w:spacing w:after="0" w:line="240" w:lineRule="auto"/>
        <w:rPr>
          <w:lang w:val="en"/>
        </w:rPr>
      </w:pPr>
      <w:r w:rsidRPr="003C3798">
        <w:rPr>
          <w:b/>
          <w:lang w:val="en"/>
        </w:rPr>
        <w:t>Brain Parade.</w:t>
      </w:r>
      <w:r>
        <w:rPr>
          <w:lang w:val="en"/>
        </w:rPr>
        <w:t xml:space="preserve"> A visual instruction app, including flash cards and picture-choosing games, for children with autism and special needs. </w:t>
      </w:r>
      <w:hyperlink r:id="rId133" w:history="1">
        <w:r>
          <w:rPr>
            <w:rStyle w:val="Hyperlink"/>
            <w:lang w:val="en"/>
          </w:rPr>
          <w:t>http://www.brainparade.com/products/see-touch-learn-free/</w:t>
        </w:r>
      </w:hyperlink>
    </w:p>
    <w:p w:rsidR="004371C2" w:rsidRDefault="004371C2" w:rsidP="004371C2">
      <w:pPr>
        <w:autoSpaceDE w:val="0"/>
        <w:autoSpaceDN w:val="0"/>
        <w:adjustRightInd w:val="0"/>
        <w:spacing w:after="0" w:line="240" w:lineRule="auto"/>
        <w:rPr>
          <w:lang w:val="en"/>
        </w:rPr>
      </w:pPr>
    </w:p>
    <w:p w:rsidR="004371C2" w:rsidRDefault="004371C2" w:rsidP="004371C2">
      <w:pPr>
        <w:autoSpaceDE w:val="0"/>
        <w:autoSpaceDN w:val="0"/>
        <w:adjustRightInd w:val="0"/>
        <w:spacing w:after="0" w:line="240" w:lineRule="auto"/>
        <w:rPr>
          <w:lang w:val="en"/>
        </w:rPr>
      </w:pPr>
      <w:proofErr w:type="spellStart"/>
      <w:r w:rsidRPr="003C3798">
        <w:rPr>
          <w:b/>
          <w:lang w:val="en"/>
        </w:rPr>
        <w:t>HelpKidzLearn</w:t>
      </w:r>
      <w:proofErr w:type="spellEnd"/>
      <w:r w:rsidRPr="003C3798">
        <w:rPr>
          <w:b/>
          <w:lang w:val="en"/>
        </w:rPr>
        <w:t>.</w:t>
      </w:r>
      <w:r>
        <w:rPr>
          <w:lang w:val="en"/>
        </w:rPr>
        <w:t xml:space="preserve"> A collection of games and resources designed for a range of educational needs and stages. It includes provision for school closure. </w:t>
      </w:r>
      <w:hyperlink r:id="rId134" w:history="1">
        <w:r>
          <w:rPr>
            <w:rStyle w:val="Hyperlink"/>
            <w:lang w:val="en"/>
          </w:rPr>
          <w:t>https://www.helpkidzlearn.com/</w:t>
        </w:r>
      </w:hyperlink>
    </w:p>
    <w:p w:rsidR="004371C2" w:rsidRDefault="004371C2" w:rsidP="004371C2">
      <w:pPr>
        <w:autoSpaceDE w:val="0"/>
        <w:autoSpaceDN w:val="0"/>
        <w:adjustRightInd w:val="0"/>
        <w:spacing w:after="0" w:line="240" w:lineRule="auto"/>
        <w:rPr>
          <w:lang w:val="en"/>
        </w:rPr>
      </w:pPr>
    </w:p>
    <w:p w:rsidR="004371C2" w:rsidRDefault="004371C2" w:rsidP="004371C2">
      <w:pPr>
        <w:autoSpaceDE w:val="0"/>
        <w:autoSpaceDN w:val="0"/>
        <w:adjustRightInd w:val="0"/>
        <w:spacing w:after="0" w:line="240" w:lineRule="auto"/>
        <w:rPr>
          <w:lang w:val="en"/>
        </w:rPr>
      </w:pPr>
      <w:r w:rsidRPr="003C3798">
        <w:rPr>
          <w:b/>
          <w:lang w:val="en"/>
        </w:rPr>
        <w:t>Sensory App House Ltd.</w:t>
      </w:r>
      <w:r>
        <w:rPr>
          <w:lang w:val="en"/>
        </w:rPr>
        <w:t xml:space="preserve"> A range of apps are available for pupils with Profound and Multiple Learning Difficulties (PMLD) or Severe Learning Difficulties (SLD). All are interactive and many do not require significant coordination abilities. </w:t>
      </w:r>
      <w:hyperlink r:id="rId135" w:history="1">
        <w:r>
          <w:rPr>
            <w:rStyle w:val="Hyperlink"/>
            <w:lang w:val="en"/>
          </w:rPr>
          <w:t>https://www.sensoryapphouse.com/</w:t>
        </w:r>
      </w:hyperlink>
    </w:p>
    <w:p w:rsidR="004371C2" w:rsidRDefault="004371C2" w:rsidP="004371C2">
      <w:pPr>
        <w:autoSpaceDE w:val="0"/>
        <w:autoSpaceDN w:val="0"/>
        <w:adjustRightInd w:val="0"/>
        <w:spacing w:after="0" w:line="240" w:lineRule="auto"/>
        <w:rPr>
          <w:lang w:val="en"/>
        </w:rPr>
      </w:pPr>
    </w:p>
    <w:p w:rsidR="004371C2" w:rsidRPr="003C3798" w:rsidRDefault="004371C2" w:rsidP="004371C2">
      <w:pPr>
        <w:autoSpaceDE w:val="0"/>
        <w:autoSpaceDN w:val="0"/>
        <w:adjustRightInd w:val="0"/>
        <w:spacing w:after="0" w:line="240" w:lineRule="auto"/>
        <w:rPr>
          <w:lang w:val="en"/>
        </w:rPr>
      </w:pPr>
      <w:r w:rsidRPr="003C3798">
        <w:rPr>
          <w:b/>
          <w:lang w:val="en"/>
        </w:rPr>
        <w:t>Visuals2Go.</w:t>
      </w:r>
      <w:r>
        <w:rPr>
          <w:lang w:val="en"/>
        </w:rPr>
        <w:t xml:space="preserve"> An all-in-one app created to support people with communication and learning difficulties. For verbal and non-verbal learners. </w:t>
      </w:r>
      <w:hyperlink r:id="rId136" w:history="1">
        <w:r>
          <w:rPr>
            <w:rStyle w:val="Hyperlink"/>
            <w:lang w:val="en"/>
          </w:rPr>
          <w:t>https://www.visuals2go.com/</w:t>
        </w:r>
      </w:hyperlink>
    </w:p>
    <w:p w:rsidR="004371C2" w:rsidRDefault="004371C2" w:rsidP="00F07AD2">
      <w:pPr>
        <w:autoSpaceDE w:val="0"/>
        <w:autoSpaceDN w:val="0"/>
        <w:adjustRightInd w:val="0"/>
        <w:spacing w:after="0" w:line="240" w:lineRule="auto"/>
        <w:rPr>
          <w:rFonts w:eastAsiaTheme="minorEastAsia"/>
          <w:color w:val="2F5496" w:themeColor="accent5" w:themeShade="BF"/>
          <w:spacing w:val="15"/>
          <w:sz w:val="40"/>
          <w:u w:val="single"/>
        </w:rPr>
      </w:pPr>
    </w:p>
    <w:p w:rsidR="003E7F12" w:rsidRDefault="003E7F12" w:rsidP="00F07AD2">
      <w:pPr>
        <w:autoSpaceDE w:val="0"/>
        <w:autoSpaceDN w:val="0"/>
        <w:adjustRightInd w:val="0"/>
        <w:spacing w:after="0" w:line="240" w:lineRule="auto"/>
        <w:rPr>
          <w:rFonts w:eastAsiaTheme="minorEastAsia"/>
          <w:color w:val="2F5496" w:themeColor="accent5" w:themeShade="BF"/>
          <w:spacing w:val="15"/>
          <w:sz w:val="40"/>
          <w:u w:val="single"/>
        </w:rPr>
      </w:pPr>
    </w:p>
    <w:p w:rsidR="003E7F12" w:rsidRDefault="003E7F12" w:rsidP="00F07AD2">
      <w:pPr>
        <w:autoSpaceDE w:val="0"/>
        <w:autoSpaceDN w:val="0"/>
        <w:adjustRightInd w:val="0"/>
        <w:spacing w:after="0" w:line="240" w:lineRule="auto"/>
        <w:rPr>
          <w:rFonts w:eastAsiaTheme="minorEastAsia"/>
          <w:color w:val="2F5496" w:themeColor="accent5" w:themeShade="BF"/>
          <w:spacing w:val="15"/>
          <w:sz w:val="40"/>
          <w:u w:val="single"/>
        </w:rPr>
      </w:pPr>
    </w:p>
    <w:p w:rsidR="003E7F12" w:rsidRDefault="003E7F12" w:rsidP="00F07AD2">
      <w:pPr>
        <w:autoSpaceDE w:val="0"/>
        <w:autoSpaceDN w:val="0"/>
        <w:adjustRightInd w:val="0"/>
        <w:spacing w:after="0" w:line="240" w:lineRule="auto"/>
        <w:rPr>
          <w:rFonts w:eastAsiaTheme="minorEastAsia"/>
          <w:color w:val="2F5496" w:themeColor="accent5" w:themeShade="BF"/>
          <w:spacing w:val="15"/>
          <w:sz w:val="40"/>
          <w:u w:val="single"/>
        </w:rPr>
      </w:pPr>
    </w:p>
    <w:p w:rsidR="00F07AD2" w:rsidRDefault="00F07AD2" w:rsidP="00F07AD2">
      <w:pPr>
        <w:autoSpaceDE w:val="0"/>
        <w:autoSpaceDN w:val="0"/>
        <w:adjustRightInd w:val="0"/>
        <w:spacing w:after="0" w:line="240" w:lineRule="auto"/>
        <w:rPr>
          <w:rFonts w:eastAsiaTheme="minorEastAsia"/>
          <w:color w:val="2F5496" w:themeColor="accent5" w:themeShade="BF"/>
          <w:spacing w:val="15"/>
          <w:sz w:val="40"/>
          <w:u w:val="single"/>
        </w:rPr>
      </w:pPr>
      <w:r>
        <w:rPr>
          <w:rFonts w:eastAsiaTheme="minorEastAsia"/>
          <w:color w:val="2F5496" w:themeColor="accent5" w:themeShade="BF"/>
          <w:spacing w:val="15"/>
          <w:sz w:val="40"/>
          <w:u w:val="single"/>
        </w:rPr>
        <w:lastRenderedPageBreak/>
        <w:t>Get Creative</w:t>
      </w:r>
    </w:p>
    <w:p w:rsidR="00246B6B" w:rsidRDefault="00246B6B" w:rsidP="00F07AD2">
      <w:pPr>
        <w:autoSpaceDE w:val="0"/>
        <w:autoSpaceDN w:val="0"/>
        <w:adjustRightInd w:val="0"/>
        <w:spacing w:after="0" w:line="240" w:lineRule="auto"/>
        <w:rPr>
          <w:b/>
          <w:lang w:val="en"/>
        </w:rPr>
      </w:pPr>
    </w:p>
    <w:p w:rsidR="007B27AB" w:rsidRPr="003860F3" w:rsidRDefault="007B27AB" w:rsidP="007B27AB">
      <w:pPr>
        <w:autoSpaceDE w:val="0"/>
        <w:autoSpaceDN w:val="0"/>
        <w:adjustRightInd w:val="0"/>
        <w:spacing w:after="0" w:line="240" w:lineRule="auto"/>
        <w:rPr>
          <w:rFonts w:ascii="Calibri" w:hAnsi="Calibri" w:cs="Calibri"/>
          <w:color w:val="FF0000"/>
          <w:sz w:val="28"/>
          <w:szCs w:val="28"/>
        </w:rPr>
      </w:pPr>
      <w:r>
        <w:rPr>
          <w:b/>
          <w:lang w:val="en"/>
        </w:rPr>
        <w:t xml:space="preserve">Learning and Exploring Through Play. </w:t>
      </w:r>
      <w:r w:rsidRPr="007B27AB">
        <w:rPr>
          <w:lang w:val="en"/>
        </w:rPr>
        <w:t xml:space="preserve">Inspiring ideas for young learners. </w:t>
      </w:r>
    </w:p>
    <w:p w:rsidR="007B27AB" w:rsidRPr="007B27AB" w:rsidRDefault="007B27AB" w:rsidP="007B27AB">
      <w:pPr>
        <w:autoSpaceDE w:val="0"/>
        <w:autoSpaceDN w:val="0"/>
        <w:adjustRightInd w:val="0"/>
        <w:spacing w:after="0" w:line="240" w:lineRule="auto"/>
        <w:rPr>
          <w:rStyle w:val="Hyperlink"/>
          <w:lang w:val="en"/>
        </w:rPr>
      </w:pPr>
      <w:r w:rsidRPr="007B27AB">
        <w:rPr>
          <w:rStyle w:val="Hyperlink"/>
          <w:lang w:val="en"/>
        </w:rPr>
        <w:t>https://www.learningandexploringthroughplay.com/</w:t>
      </w:r>
    </w:p>
    <w:p w:rsidR="007B27AB" w:rsidRDefault="007B27AB" w:rsidP="00F07AD2">
      <w:pPr>
        <w:autoSpaceDE w:val="0"/>
        <w:autoSpaceDN w:val="0"/>
        <w:adjustRightInd w:val="0"/>
        <w:spacing w:after="0" w:line="240" w:lineRule="auto"/>
        <w:rPr>
          <w:lang w:val="en"/>
        </w:rPr>
      </w:pPr>
    </w:p>
    <w:p w:rsidR="008865FB" w:rsidRPr="003860F3" w:rsidRDefault="008865FB" w:rsidP="008865FB">
      <w:pPr>
        <w:autoSpaceDE w:val="0"/>
        <w:autoSpaceDN w:val="0"/>
        <w:adjustRightInd w:val="0"/>
        <w:spacing w:after="0" w:line="240" w:lineRule="auto"/>
        <w:rPr>
          <w:rFonts w:ascii="Calibri" w:hAnsi="Calibri" w:cs="Calibri"/>
          <w:color w:val="FF0000"/>
          <w:sz w:val="28"/>
          <w:szCs w:val="28"/>
        </w:rPr>
      </w:pPr>
      <w:r w:rsidRPr="008865FB">
        <w:rPr>
          <w:b/>
          <w:lang w:val="en"/>
        </w:rPr>
        <w:t>Music with Nancy.</w:t>
      </w:r>
      <w:r>
        <w:rPr>
          <w:lang w:val="en"/>
        </w:rPr>
        <w:t xml:space="preserve"> </w:t>
      </w:r>
      <w:r w:rsidRPr="008865FB">
        <w:rPr>
          <w:lang w:val="en"/>
        </w:rPr>
        <w:t>Educational, interactive, easy-to-learn songs that nurture and teach babies to 10-year-olds.</w:t>
      </w:r>
      <w:r>
        <w:rPr>
          <w:lang w:val="en"/>
        </w:rPr>
        <w:t xml:space="preserve"> </w:t>
      </w:r>
      <w:r w:rsidRPr="008865FB">
        <w:rPr>
          <w:rStyle w:val="Hyperlink"/>
          <w:lang w:val="en"/>
        </w:rPr>
        <w:t>https://www.youtube.com/user/musicwithnancy</w:t>
      </w:r>
    </w:p>
    <w:p w:rsidR="008865FB" w:rsidRPr="007B27AB" w:rsidRDefault="008865FB" w:rsidP="00F07AD2">
      <w:pPr>
        <w:autoSpaceDE w:val="0"/>
        <w:autoSpaceDN w:val="0"/>
        <w:adjustRightInd w:val="0"/>
        <w:spacing w:after="0" w:line="240" w:lineRule="auto"/>
        <w:rPr>
          <w:lang w:val="en"/>
        </w:rPr>
      </w:pPr>
    </w:p>
    <w:p w:rsidR="007B27AB" w:rsidRPr="007B27AB" w:rsidRDefault="00D03BE5" w:rsidP="00F07AD2">
      <w:pPr>
        <w:autoSpaceDE w:val="0"/>
        <w:autoSpaceDN w:val="0"/>
        <w:adjustRightInd w:val="0"/>
        <w:spacing w:after="0" w:line="240" w:lineRule="auto"/>
        <w:rPr>
          <w:lang w:val="en"/>
        </w:rPr>
      </w:pPr>
      <w:r>
        <w:rPr>
          <w:rFonts w:ascii="Roboto" w:hAnsi="Roboto"/>
          <w:noProof/>
          <w:color w:val="2962FF"/>
          <w:lang w:eastAsia="en-GB"/>
        </w:rPr>
        <w:drawing>
          <wp:anchor distT="0" distB="0" distL="114300" distR="114300" simplePos="0" relativeHeight="251671552" behindDoc="1" locked="0" layoutInCell="1" allowOverlap="1">
            <wp:simplePos x="0" y="0"/>
            <wp:positionH relativeFrom="column">
              <wp:posOffset>4503220</wp:posOffset>
            </wp:positionH>
            <wp:positionV relativeFrom="paragraph">
              <wp:posOffset>6350</wp:posOffset>
            </wp:positionV>
            <wp:extent cx="1718310" cy="1605915"/>
            <wp:effectExtent l="0" t="0" r="0" b="0"/>
            <wp:wrapSquare wrapText="bothSides"/>
            <wp:docPr id="9" name="Picture 9" descr="Art palette with paint brush icon cartoon style Vector Image">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palette with paint brush icon cartoon style Vector Image">
                      <a:hlinkClick r:id="rId137" tgtFrame="&quot;_blank&quot;"/>
                    </pic:cNvPr>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8968" t="11112" r="8089" b="17113"/>
                    <a:stretch/>
                  </pic:blipFill>
                  <pic:spPr bwMode="auto">
                    <a:xfrm>
                      <a:off x="0" y="0"/>
                      <a:ext cx="1718310" cy="160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7AB">
        <w:rPr>
          <w:b/>
          <w:lang w:val="en"/>
        </w:rPr>
        <w:t xml:space="preserve">Playful Childhoods. </w:t>
      </w:r>
      <w:r w:rsidR="007B27AB" w:rsidRPr="007B27AB">
        <w:rPr>
          <w:lang w:val="en"/>
        </w:rPr>
        <w:t xml:space="preserve">Lots of ideas for fun, play activities at home. </w:t>
      </w:r>
      <w:hyperlink r:id="rId139" w:history="1">
        <w:r w:rsidR="007B27AB" w:rsidRPr="007B27AB">
          <w:rPr>
            <w:rStyle w:val="Hyperlink"/>
            <w:lang w:val="en"/>
          </w:rPr>
          <w:t>https://www.playfulchildhoods.wales/ideas-for-play-things-to-do</w:t>
        </w:r>
      </w:hyperlink>
      <w:r w:rsidR="007B27AB" w:rsidRPr="007B27AB">
        <w:rPr>
          <w:lang w:val="en"/>
        </w:rPr>
        <w:t xml:space="preserve"> </w:t>
      </w:r>
    </w:p>
    <w:p w:rsidR="007B27AB" w:rsidRDefault="007B27AB" w:rsidP="00F07AD2">
      <w:pPr>
        <w:autoSpaceDE w:val="0"/>
        <w:autoSpaceDN w:val="0"/>
        <w:adjustRightInd w:val="0"/>
        <w:spacing w:after="0" w:line="240" w:lineRule="auto"/>
        <w:rPr>
          <w:b/>
          <w:lang w:val="en"/>
        </w:rPr>
      </w:pPr>
    </w:p>
    <w:p w:rsidR="00246B6B" w:rsidRDefault="00246B6B" w:rsidP="00F07AD2">
      <w:pPr>
        <w:autoSpaceDE w:val="0"/>
        <w:autoSpaceDN w:val="0"/>
        <w:adjustRightInd w:val="0"/>
        <w:spacing w:after="0" w:line="240" w:lineRule="auto"/>
        <w:rPr>
          <w:rFonts w:ascii="Calibri" w:hAnsi="Calibri" w:cs="Calibri"/>
          <w:color w:val="0000FF"/>
        </w:rPr>
      </w:pPr>
      <w:r w:rsidRPr="00246B6B">
        <w:rPr>
          <w:b/>
          <w:lang w:val="en"/>
        </w:rPr>
        <w:t>Red Ted Art</w:t>
      </w:r>
      <w:r>
        <w:rPr>
          <w:b/>
          <w:lang w:val="en"/>
        </w:rPr>
        <w:t xml:space="preserve">. </w:t>
      </w:r>
      <w:r>
        <w:rPr>
          <w:lang w:val="en"/>
        </w:rPr>
        <w:t xml:space="preserve">Simple arts and crafts for little ones. </w:t>
      </w:r>
      <w:hyperlink r:id="rId140" w:history="1">
        <w:r w:rsidRPr="007B27AB">
          <w:rPr>
            <w:rStyle w:val="Hyperlink"/>
            <w:lang w:val="en"/>
          </w:rPr>
          <w:t>https://www.redtedart.com</w:t>
        </w:r>
      </w:hyperlink>
      <w:r>
        <w:rPr>
          <w:rFonts w:ascii="Calibri" w:hAnsi="Calibri" w:cs="Calibri"/>
          <w:color w:val="0000FF"/>
        </w:rPr>
        <w:t xml:space="preserve"> </w:t>
      </w:r>
    </w:p>
    <w:p w:rsidR="00246B6B" w:rsidRDefault="00246B6B" w:rsidP="00F07AD2">
      <w:pPr>
        <w:autoSpaceDE w:val="0"/>
        <w:autoSpaceDN w:val="0"/>
        <w:adjustRightInd w:val="0"/>
        <w:spacing w:after="0" w:line="240" w:lineRule="auto"/>
        <w:rPr>
          <w:b/>
          <w:lang w:val="en"/>
        </w:rPr>
      </w:pPr>
    </w:p>
    <w:p w:rsidR="003860F3" w:rsidRDefault="00246B6B" w:rsidP="00F07AD2">
      <w:pPr>
        <w:autoSpaceDE w:val="0"/>
        <w:autoSpaceDN w:val="0"/>
        <w:adjustRightInd w:val="0"/>
        <w:spacing w:after="0" w:line="240" w:lineRule="auto"/>
        <w:rPr>
          <w:lang w:val="en"/>
        </w:rPr>
      </w:pPr>
      <w:r w:rsidRPr="00246B6B">
        <w:rPr>
          <w:b/>
          <w:lang w:val="en"/>
        </w:rPr>
        <w:t>The Imagination Tree</w:t>
      </w:r>
      <w:r>
        <w:rPr>
          <w:rFonts w:ascii="Calibri" w:hAnsi="Calibri" w:cs="Calibri"/>
          <w:color w:val="0000FF"/>
        </w:rPr>
        <w:t xml:space="preserve">. </w:t>
      </w:r>
      <w:r w:rsidRPr="00246B6B">
        <w:rPr>
          <w:lang w:val="en"/>
        </w:rPr>
        <w:t>Creative art and craft activities for the very youngest.</w:t>
      </w:r>
      <w:r>
        <w:rPr>
          <w:lang w:val="en"/>
        </w:rPr>
        <w:t xml:space="preserve"> </w:t>
      </w:r>
    </w:p>
    <w:p w:rsidR="00246B6B" w:rsidRPr="008865FB" w:rsidRDefault="00C12048" w:rsidP="00F07AD2">
      <w:pPr>
        <w:autoSpaceDE w:val="0"/>
        <w:autoSpaceDN w:val="0"/>
        <w:adjustRightInd w:val="0"/>
        <w:spacing w:after="0" w:line="240" w:lineRule="auto"/>
        <w:rPr>
          <w:rStyle w:val="Hyperlink"/>
          <w:lang w:val="en"/>
        </w:rPr>
      </w:pPr>
      <w:hyperlink r:id="rId141" w:history="1">
        <w:r w:rsidR="00246B6B" w:rsidRPr="008865FB">
          <w:rPr>
            <w:rStyle w:val="Hyperlink"/>
            <w:lang w:val="en"/>
          </w:rPr>
          <w:t>https://theimaginationtree.com</w:t>
        </w:r>
      </w:hyperlink>
      <w:r w:rsidR="00246B6B" w:rsidRPr="008865FB">
        <w:rPr>
          <w:rStyle w:val="Hyperlink"/>
          <w:lang w:val="en"/>
        </w:rPr>
        <w:t xml:space="preserve">  </w:t>
      </w:r>
    </w:p>
    <w:p w:rsidR="007B27AB" w:rsidRDefault="007B27AB" w:rsidP="00F07AD2">
      <w:pPr>
        <w:autoSpaceDE w:val="0"/>
        <w:autoSpaceDN w:val="0"/>
        <w:adjustRightInd w:val="0"/>
        <w:spacing w:after="0" w:line="240" w:lineRule="auto"/>
        <w:rPr>
          <w:rFonts w:eastAsiaTheme="minorEastAsia"/>
          <w:color w:val="2F5496" w:themeColor="accent5" w:themeShade="BF"/>
          <w:spacing w:val="15"/>
          <w:sz w:val="40"/>
          <w:u w:val="single"/>
        </w:rPr>
      </w:pPr>
      <w:r>
        <w:rPr>
          <w:rFonts w:eastAsiaTheme="minorEastAsia"/>
          <w:color w:val="2F5496" w:themeColor="accent5" w:themeShade="BF"/>
          <w:spacing w:val="15"/>
          <w:sz w:val="40"/>
          <w:u w:val="single"/>
        </w:rPr>
        <w:t xml:space="preserve"> </w:t>
      </w:r>
    </w:p>
    <w:p w:rsidR="009E24EB" w:rsidRPr="004371C2" w:rsidRDefault="004371C2" w:rsidP="004371C2">
      <w:pPr>
        <w:pStyle w:val="Subtitle"/>
        <w:rPr>
          <w:color w:val="2F5496" w:themeColor="accent5" w:themeShade="BF"/>
          <w:sz w:val="40"/>
          <w:u w:val="single"/>
        </w:rPr>
      </w:pPr>
      <w:r>
        <w:rPr>
          <w:color w:val="2F5496" w:themeColor="accent5" w:themeShade="BF"/>
          <w:sz w:val="40"/>
          <w:u w:val="single"/>
        </w:rPr>
        <w:t>Free Celebrity Classes</w:t>
      </w:r>
    </w:p>
    <w:p w:rsidR="004371C2" w:rsidRDefault="004371C2" w:rsidP="004371C2">
      <w:pPr>
        <w:autoSpaceDE w:val="0"/>
        <w:autoSpaceDN w:val="0"/>
        <w:adjustRightInd w:val="0"/>
        <w:spacing w:after="0" w:line="240" w:lineRule="auto"/>
        <w:rPr>
          <w:rFonts w:ascii="Calibri" w:hAnsi="Calibri" w:cs="Calibri"/>
          <w:color w:val="000000"/>
        </w:rPr>
      </w:pPr>
    </w:p>
    <w:p w:rsidR="004371C2" w:rsidRPr="004371C2" w:rsidRDefault="004371C2" w:rsidP="004371C2">
      <w:pPr>
        <w:autoSpaceDE w:val="0"/>
        <w:autoSpaceDN w:val="0"/>
        <w:adjustRightInd w:val="0"/>
        <w:spacing w:after="0" w:line="240" w:lineRule="auto"/>
        <w:rPr>
          <w:b/>
          <w:lang w:val="en"/>
        </w:rPr>
      </w:pPr>
      <w:r w:rsidRPr="004371C2">
        <w:rPr>
          <w:b/>
          <w:lang w:val="en"/>
        </w:rPr>
        <w:t>Cooking with Jamie Oliver</w:t>
      </w:r>
    </w:p>
    <w:p w:rsidR="004371C2" w:rsidRPr="004371C2" w:rsidRDefault="00C12048" w:rsidP="004371C2">
      <w:pPr>
        <w:autoSpaceDE w:val="0"/>
        <w:autoSpaceDN w:val="0"/>
        <w:adjustRightInd w:val="0"/>
        <w:spacing w:after="0" w:line="240" w:lineRule="auto"/>
        <w:rPr>
          <w:rStyle w:val="Hyperlink"/>
          <w:lang w:val="en"/>
        </w:rPr>
      </w:pPr>
      <w:hyperlink r:id="rId142" w:history="1">
        <w:r w:rsidR="004371C2" w:rsidRPr="004371C2">
          <w:rPr>
            <w:rStyle w:val="Hyperlink"/>
            <w:lang w:val="en"/>
          </w:rPr>
          <w:t>https://www.jamieoliver.com/features/category/get-kidscooking/</w:t>
        </w:r>
      </w:hyperlink>
      <w:r w:rsidR="004371C2" w:rsidRPr="004371C2">
        <w:rPr>
          <w:rStyle w:val="Hyperlink"/>
          <w:lang w:val="en"/>
        </w:rPr>
        <w:t xml:space="preserve"> </w:t>
      </w:r>
    </w:p>
    <w:p w:rsidR="004371C2" w:rsidRDefault="004371C2" w:rsidP="004371C2">
      <w:pPr>
        <w:pStyle w:val="Default"/>
        <w:rPr>
          <w:rFonts w:asciiTheme="minorHAnsi" w:hAnsiTheme="minorHAnsi" w:cstheme="minorBidi"/>
          <w:b/>
          <w:color w:val="auto"/>
          <w:sz w:val="22"/>
          <w:szCs w:val="22"/>
          <w:lang w:val="en"/>
        </w:rPr>
      </w:pPr>
    </w:p>
    <w:p w:rsidR="004371C2" w:rsidRPr="00F07AD2" w:rsidRDefault="004371C2" w:rsidP="004371C2">
      <w:pPr>
        <w:pStyle w:val="Default"/>
        <w:rPr>
          <w:rFonts w:asciiTheme="minorHAnsi" w:hAnsiTheme="minorHAnsi" w:cstheme="minorBidi"/>
          <w:color w:val="auto"/>
          <w:sz w:val="22"/>
          <w:szCs w:val="22"/>
          <w:lang w:val="en"/>
        </w:rPr>
      </w:pPr>
      <w:r w:rsidRPr="00F07AD2">
        <w:rPr>
          <w:rFonts w:asciiTheme="minorHAnsi" w:hAnsiTheme="minorHAnsi" w:cstheme="minorBidi"/>
          <w:b/>
          <w:color w:val="auto"/>
          <w:sz w:val="22"/>
          <w:szCs w:val="22"/>
          <w:lang w:val="en"/>
        </w:rPr>
        <w:t xml:space="preserve">Dance with </w:t>
      </w:r>
      <w:proofErr w:type="spellStart"/>
      <w:r w:rsidRPr="00F07AD2">
        <w:rPr>
          <w:rFonts w:asciiTheme="minorHAnsi" w:hAnsiTheme="minorHAnsi" w:cstheme="minorBidi"/>
          <w:b/>
          <w:color w:val="auto"/>
          <w:sz w:val="22"/>
          <w:szCs w:val="22"/>
          <w:lang w:val="en"/>
        </w:rPr>
        <w:t>Oti</w:t>
      </w:r>
      <w:proofErr w:type="spellEnd"/>
      <w:r w:rsidRPr="00F07AD2">
        <w:rPr>
          <w:rFonts w:asciiTheme="minorHAnsi" w:hAnsiTheme="minorHAnsi" w:cstheme="minorBidi"/>
          <w:b/>
          <w:color w:val="auto"/>
          <w:sz w:val="22"/>
          <w:szCs w:val="22"/>
          <w:lang w:val="en"/>
        </w:rPr>
        <w:t xml:space="preserve"> </w:t>
      </w:r>
      <w:proofErr w:type="spellStart"/>
      <w:r w:rsidRPr="00F07AD2">
        <w:rPr>
          <w:rFonts w:asciiTheme="minorHAnsi" w:hAnsiTheme="minorHAnsi" w:cstheme="minorBidi"/>
          <w:b/>
          <w:color w:val="auto"/>
          <w:sz w:val="22"/>
          <w:szCs w:val="22"/>
          <w:lang w:val="en"/>
        </w:rPr>
        <w:t>Mabuse</w:t>
      </w:r>
      <w:proofErr w:type="spellEnd"/>
    </w:p>
    <w:p w:rsidR="004371C2" w:rsidRPr="00F07AD2" w:rsidRDefault="00C12048" w:rsidP="004371C2">
      <w:pPr>
        <w:autoSpaceDE w:val="0"/>
        <w:autoSpaceDN w:val="0"/>
        <w:adjustRightInd w:val="0"/>
        <w:spacing w:after="0" w:line="240" w:lineRule="auto"/>
        <w:rPr>
          <w:rStyle w:val="Hyperlink"/>
          <w:lang w:val="en"/>
        </w:rPr>
      </w:pPr>
      <w:hyperlink r:id="rId143" w:history="1">
        <w:r w:rsidR="004371C2" w:rsidRPr="00F07AD2">
          <w:rPr>
            <w:rStyle w:val="Hyperlink"/>
            <w:lang w:val="en"/>
          </w:rPr>
          <w:t>https://www.youtube.com/results?search_query=dance+with+oti+mabuse+live</w:t>
        </w:r>
      </w:hyperlink>
      <w:r w:rsidR="004371C2" w:rsidRPr="00F07AD2">
        <w:rPr>
          <w:rStyle w:val="Hyperlink"/>
          <w:lang w:val="en"/>
        </w:rPr>
        <w:t xml:space="preserve"> </w:t>
      </w:r>
    </w:p>
    <w:p w:rsidR="004371C2" w:rsidRDefault="004371C2" w:rsidP="004371C2">
      <w:pPr>
        <w:autoSpaceDE w:val="0"/>
        <w:autoSpaceDN w:val="0"/>
        <w:adjustRightInd w:val="0"/>
        <w:spacing w:after="0" w:line="240" w:lineRule="auto"/>
        <w:rPr>
          <w:rFonts w:ascii="Calibri" w:hAnsi="Calibri" w:cs="Calibri"/>
          <w:color w:val="000000"/>
        </w:rPr>
      </w:pPr>
    </w:p>
    <w:p w:rsidR="004371C2" w:rsidRPr="004371C2" w:rsidRDefault="004371C2" w:rsidP="004371C2">
      <w:pPr>
        <w:autoSpaceDE w:val="0"/>
        <w:autoSpaceDN w:val="0"/>
        <w:adjustRightInd w:val="0"/>
        <w:spacing w:after="0" w:line="240" w:lineRule="auto"/>
        <w:rPr>
          <w:b/>
          <w:lang w:val="en"/>
        </w:rPr>
      </w:pPr>
      <w:r w:rsidRPr="004371C2">
        <w:rPr>
          <w:b/>
          <w:lang w:val="en"/>
        </w:rPr>
        <w:t xml:space="preserve">Dance with Darcy </w:t>
      </w:r>
      <w:proofErr w:type="spellStart"/>
      <w:r w:rsidRPr="004371C2">
        <w:rPr>
          <w:b/>
          <w:lang w:val="en"/>
        </w:rPr>
        <w:t>Bussel</w:t>
      </w:r>
      <w:proofErr w:type="spellEnd"/>
      <w:r w:rsidRPr="004371C2">
        <w:rPr>
          <w:b/>
          <w:lang w:val="en"/>
        </w:rPr>
        <w:t xml:space="preserve"> </w:t>
      </w:r>
    </w:p>
    <w:p w:rsidR="004371C2" w:rsidRPr="004371C2" w:rsidRDefault="00C12048" w:rsidP="004371C2">
      <w:pPr>
        <w:autoSpaceDE w:val="0"/>
        <w:autoSpaceDN w:val="0"/>
        <w:adjustRightInd w:val="0"/>
        <w:spacing w:after="0" w:line="240" w:lineRule="auto"/>
        <w:rPr>
          <w:rStyle w:val="Hyperlink"/>
          <w:lang w:val="en"/>
        </w:rPr>
      </w:pPr>
      <w:hyperlink r:id="rId144" w:history="1">
        <w:r w:rsidR="004371C2" w:rsidRPr="004371C2">
          <w:rPr>
            <w:rStyle w:val="Hyperlink"/>
            <w:lang w:val="en"/>
          </w:rPr>
          <w:t>https://ddmixforschools.com/</w:t>
        </w:r>
      </w:hyperlink>
    </w:p>
    <w:p w:rsidR="004371C2" w:rsidRDefault="004371C2" w:rsidP="00F07AD2">
      <w:pPr>
        <w:pStyle w:val="Default"/>
        <w:rPr>
          <w:rFonts w:asciiTheme="minorHAnsi" w:hAnsiTheme="minorHAnsi" w:cstheme="minorBidi"/>
          <w:b/>
          <w:color w:val="auto"/>
          <w:sz w:val="22"/>
          <w:szCs w:val="22"/>
          <w:lang w:val="en"/>
        </w:rPr>
      </w:pPr>
    </w:p>
    <w:p w:rsidR="004371C2" w:rsidRPr="004371C2" w:rsidRDefault="004371C2" w:rsidP="004371C2">
      <w:pPr>
        <w:autoSpaceDE w:val="0"/>
        <w:autoSpaceDN w:val="0"/>
        <w:adjustRightInd w:val="0"/>
        <w:spacing w:after="0" w:line="240" w:lineRule="auto"/>
        <w:rPr>
          <w:b/>
          <w:lang w:val="en"/>
        </w:rPr>
      </w:pPr>
      <w:r w:rsidRPr="004371C2">
        <w:rPr>
          <w:b/>
          <w:lang w:val="en"/>
        </w:rPr>
        <w:t>History with Dan Snow (free for 30 days)</w:t>
      </w:r>
    </w:p>
    <w:p w:rsidR="004371C2" w:rsidRPr="004371C2" w:rsidRDefault="00C12048" w:rsidP="004371C2">
      <w:pPr>
        <w:autoSpaceDE w:val="0"/>
        <w:autoSpaceDN w:val="0"/>
        <w:adjustRightInd w:val="0"/>
        <w:spacing w:after="0" w:line="240" w:lineRule="auto"/>
        <w:rPr>
          <w:rStyle w:val="Hyperlink"/>
          <w:lang w:val="en"/>
        </w:rPr>
      </w:pPr>
      <w:hyperlink r:id="rId145" w:history="1">
        <w:r w:rsidR="004371C2" w:rsidRPr="004371C2">
          <w:rPr>
            <w:rStyle w:val="Hyperlink"/>
            <w:lang w:val="en"/>
          </w:rPr>
          <w:t>https://tv.historyhit.com/signup/package/?utm_source=TopMenu&amp;utm_medium=COM</w:t>
        </w:r>
      </w:hyperlink>
      <w:r w:rsidR="004371C2" w:rsidRPr="004371C2">
        <w:rPr>
          <w:rStyle w:val="Hyperlink"/>
          <w:lang w:val="en"/>
        </w:rPr>
        <w:t xml:space="preserve"> </w:t>
      </w:r>
    </w:p>
    <w:p w:rsidR="004371C2" w:rsidRDefault="00D03BE5" w:rsidP="004371C2">
      <w:pPr>
        <w:autoSpaceDE w:val="0"/>
        <w:autoSpaceDN w:val="0"/>
        <w:adjustRightInd w:val="0"/>
        <w:spacing w:after="0" w:line="240" w:lineRule="auto"/>
      </w:pPr>
      <w:r>
        <w:rPr>
          <w:rFonts w:ascii="Roboto" w:hAnsi="Roboto"/>
          <w:noProof/>
          <w:color w:val="2962FF"/>
          <w:lang w:eastAsia="en-GB"/>
        </w:rPr>
        <w:drawing>
          <wp:anchor distT="0" distB="0" distL="114300" distR="114300" simplePos="0" relativeHeight="251674624" behindDoc="1" locked="0" layoutInCell="1" allowOverlap="1">
            <wp:simplePos x="0" y="0"/>
            <wp:positionH relativeFrom="column">
              <wp:posOffset>5229225</wp:posOffset>
            </wp:positionH>
            <wp:positionV relativeFrom="paragraph">
              <wp:posOffset>14232</wp:posOffset>
            </wp:positionV>
            <wp:extent cx="952547" cy="1606986"/>
            <wp:effectExtent l="0" t="0" r="0" b="0"/>
            <wp:wrapNone/>
            <wp:docPr id="12" name="Picture 12" descr="Children clipart exercise, Children exercise Transparent FREE for ...">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ldren clipart exercise, Children exercise Transparent FREE for ...">
                      <a:hlinkClick r:id="rId146" tgtFrame="&quot;_blank&quot;"/>
                    </pic:cNvPr>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6067" t="19525" r="66507" b="34206"/>
                    <a:stretch/>
                  </pic:blipFill>
                  <pic:spPr bwMode="auto">
                    <a:xfrm>
                      <a:off x="0" y="0"/>
                      <a:ext cx="952547" cy="1606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71C2" w:rsidRPr="004371C2" w:rsidRDefault="004371C2" w:rsidP="004371C2">
      <w:pPr>
        <w:autoSpaceDE w:val="0"/>
        <w:autoSpaceDN w:val="0"/>
        <w:adjustRightInd w:val="0"/>
        <w:spacing w:after="0" w:line="240" w:lineRule="auto"/>
        <w:rPr>
          <w:rFonts w:ascii="Calibri" w:hAnsi="Calibri" w:cs="Calibri"/>
          <w:b/>
          <w:color w:val="000000"/>
        </w:rPr>
      </w:pPr>
      <w:r w:rsidRPr="004371C2">
        <w:rPr>
          <w:rFonts w:ascii="Calibri" w:hAnsi="Calibri" w:cs="Calibri"/>
          <w:b/>
          <w:color w:val="000000"/>
        </w:rPr>
        <w:t xml:space="preserve">Maths with Carol </w:t>
      </w:r>
      <w:proofErr w:type="spellStart"/>
      <w:r w:rsidRPr="004371C2">
        <w:rPr>
          <w:rFonts w:ascii="Calibri" w:hAnsi="Calibri" w:cs="Calibri"/>
          <w:b/>
          <w:color w:val="000000"/>
        </w:rPr>
        <w:t>Vorderman</w:t>
      </w:r>
      <w:proofErr w:type="spellEnd"/>
      <w:r w:rsidRPr="004371C2">
        <w:rPr>
          <w:rFonts w:ascii="Calibri" w:hAnsi="Calibri" w:cs="Calibri"/>
          <w:b/>
          <w:color w:val="000000"/>
        </w:rPr>
        <w:t xml:space="preserve"> </w:t>
      </w:r>
    </w:p>
    <w:p w:rsidR="004371C2" w:rsidRDefault="00C12048" w:rsidP="004371C2">
      <w:pPr>
        <w:autoSpaceDE w:val="0"/>
        <w:autoSpaceDN w:val="0"/>
        <w:adjustRightInd w:val="0"/>
        <w:spacing w:after="0" w:line="240" w:lineRule="auto"/>
        <w:rPr>
          <w:rFonts w:ascii="Calibri" w:hAnsi="Calibri" w:cs="Calibri"/>
          <w:color w:val="0000FF"/>
        </w:rPr>
      </w:pPr>
      <w:hyperlink r:id="rId148" w:history="1">
        <w:r w:rsidR="004371C2" w:rsidRPr="004371C2">
          <w:rPr>
            <w:rStyle w:val="Hyperlink"/>
            <w:lang w:val="en"/>
          </w:rPr>
          <w:t>https://www.themathsfactor.com/</w:t>
        </w:r>
      </w:hyperlink>
      <w:r w:rsidR="004371C2" w:rsidRPr="004371C2">
        <w:rPr>
          <w:rStyle w:val="Hyperlink"/>
          <w:lang w:val="en"/>
        </w:rPr>
        <w:t xml:space="preserve"> </w:t>
      </w:r>
    </w:p>
    <w:p w:rsidR="004371C2" w:rsidRDefault="004371C2" w:rsidP="00F07AD2">
      <w:pPr>
        <w:pStyle w:val="Default"/>
        <w:rPr>
          <w:rFonts w:asciiTheme="minorHAnsi" w:hAnsiTheme="minorHAnsi" w:cstheme="minorBidi"/>
          <w:b/>
          <w:color w:val="auto"/>
          <w:sz w:val="22"/>
          <w:szCs w:val="22"/>
          <w:lang w:val="en"/>
        </w:rPr>
      </w:pPr>
    </w:p>
    <w:p w:rsidR="004371C2" w:rsidRPr="004371C2" w:rsidRDefault="004371C2" w:rsidP="004371C2">
      <w:pPr>
        <w:autoSpaceDE w:val="0"/>
        <w:autoSpaceDN w:val="0"/>
        <w:adjustRightInd w:val="0"/>
        <w:spacing w:after="0" w:line="240" w:lineRule="auto"/>
        <w:rPr>
          <w:b/>
          <w:lang w:val="en"/>
        </w:rPr>
      </w:pPr>
      <w:r w:rsidRPr="004371C2">
        <w:rPr>
          <w:b/>
          <w:lang w:val="en"/>
        </w:rPr>
        <w:t xml:space="preserve">Music with Myleene </w:t>
      </w:r>
      <w:proofErr w:type="spellStart"/>
      <w:r w:rsidRPr="004371C2">
        <w:rPr>
          <w:b/>
          <w:lang w:val="en"/>
        </w:rPr>
        <w:t>Klass</w:t>
      </w:r>
      <w:proofErr w:type="spellEnd"/>
      <w:r w:rsidRPr="004371C2">
        <w:rPr>
          <w:b/>
          <w:lang w:val="en"/>
        </w:rPr>
        <w:t xml:space="preserve"> </w:t>
      </w:r>
    </w:p>
    <w:p w:rsidR="004371C2" w:rsidRDefault="00C12048" w:rsidP="004371C2">
      <w:pPr>
        <w:autoSpaceDE w:val="0"/>
        <w:autoSpaceDN w:val="0"/>
        <w:adjustRightInd w:val="0"/>
        <w:spacing w:after="0" w:line="240" w:lineRule="auto"/>
        <w:rPr>
          <w:rFonts w:ascii="Calibri" w:hAnsi="Calibri" w:cs="Calibri"/>
          <w:color w:val="0000FF"/>
        </w:rPr>
      </w:pPr>
      <w:hyperlink r:id="rId149" w:history="1">
        <w:r w:rsidR="004371C2" w:rsidRPr="004371C2">
          <w:rPr>
            <w:rStyle w:val="Hyperlink"/>
            <w:lang w:val="en"/>
          </w:rPr>
          <w:t>https://www.youtube.com/channel/UCQh2wgJ5tOrixYBn6jFXsXQ</w:t>
        </w:r>
      </w:hyperlink>
    </w:p>
    <w:p w:rsidR="004371C2" w:rsidRDefault="00D03BE5" w:rsidP="00F07AD2">
      <w:pPr>
        <w:pStyle w:val="Default"/>
        <w:rPr>
          <w:rFonts w:asciiTheme="minorHAnsi" w:hAnsiTheme="minorHAnsi" w:cstheme="minorBidi"/>
          <w:b/>
          <w:color w:val="auto"/>
          <w:sz w:val="22"/>
          <w:szCs w:val="22"/>
          <w:lang w:val="en"/>
        </w:rPr>
      </w:pPr>
      <w:r>
        <w:rPr>
          <w:rFonts w:ascii="Roboto" w:hAnsi="Roboto"/>
          <w:noProof/>
          <w:color w:val="2962FF"/>
          <w:lang w:eastAsia="en-GB"/>
        </w:rPr>
        <w:drawing>
          <wp:anchor distT="0" distB="0" distL="114300" distR="114300" simplePos="0" relativeHeight="251673600" behindDoc="1" locked="0" layoutInCell="1" allowOverlap="1">
            <wp:simplePos x="0" y="0"/>
            <wp:positionH relativeFrom="margin">
              <wp:posOffset>3899011</wp:posOffset>
            </wp:positionH>
            <wp:positionV relativeFrom="paragraph">
              <wp:posOffset>8255</wp:posOffset>
            </wp:positionV>
            <wp:extent cx="1368974" cy="1141724"/>
            <wp:effectExtent l="0" t="0" r="3175" b="1905"/>
            <wp:wrapNone/>
            <wp:docPr id="11" name="Picture 11" descr="Children clipart exercise, Children exercise Transparent FREE for ...">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ren clipart exercise, Children exercise Transparent FREE for ...">
                      <a:hlinkClick r:id="rId146" tgtFrame="&quot;_blank&quot;"/>
                    </pic:cNvPr>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63948" t="64218" b="5710"/>
                    <a:stretch/>
                  </pic:blipFill>
                  <pic:spPr bwMode="auto">
                    <a:xfrm>
                      <a:off x="0" y="0"/>
                      <a:ext cx="1368974" cy="1141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71C2" w:rsidRDefault="00F07AD2" w:rsidP="00F07AD2">
      <w:pPr>
        <w:pStyle w:val="Default"/>
        <w:rPr>
          <w:rFonts w:asciiTheme="minorHAnsi" w:hAnsiTheme="minorHAnsi" w:cstheme="minorBidi"/>
          <w:b/>
          <w:color w:val="auto"/>
          <w:sz w:val="22"/>
          <w:szCs w:val="22"/>
          <w:lang w:val="en"/>
        </w:rPr>
      </w:pPr>
      <w:r w:rsidRPr="00F07AD2">
        <w:rPr>
          <w:rFonts w:asciiTheme="minorHAnsi" w:hAnsiTheme="minorHAnsi" w:cstheme="minorBidi"/>
          <w:b/>
          <w:color w:val="auto"/>
          <w:sz w:val="22"/>
          <w:szCs w:val="22"/>
          <w:lang w:val="en"/>
        </w:rPr>
        <w:t>P</w:t>
      </w:r>
      <w:r w:rsidR="003613D8">
        <w:rPr>
          <w:rFonts w:asciiTheme="minorHAnsi" w:hAnsiTheme="minorHAnsi" w:cstheme="minorBidi"/>
          <w:b/>
          <w:color w:val="auto"/>
          <w:sz w:val="22"/>
          <w:szCs w:val="22"/>
          <w:lang w:val="en"/>
        </w:rPr>
        <w:t>E with Joe Wicks</w:t>
      </w:r>
    </w:p>
    <w:p w:rsidR="009E24EB" w:rsidRPr="00F07AD2" w:rsidRDefault="00C12048" w:rsidP="00F07AD2">
      <w:pPr>
        <w:pStyle w:val="Default"/>
        <w:rPr>
          <w:rFonts w:asciiTheme="minorHAnsi" w:hAnsiTheme="minorHAnsi" w:cstheme="minorBidi"/>
          <w:color w:val="auto"/>
          <w:sz w:val="22"/>
          <w:szCs w:val="22"/>
          <w:lang w:val="en"/>
        </w:rPr>
      </w:pPr>
      <w:hyperlink r:id="rId151" w:history="1">
        <w:r w:rsidR="00A45A9A" w:rsidRPr="00F07AD2">
          <w:rPr>
            <w:rStyle w:val="Hyperlink"/>
            <w:rFonts w:asciiTheme="minorHAnsi" w:hAnsiTheme="minorHAnsi" w:cstheme="minorBidi"/>
            <w:sz w:val="22"/>
            <w:szCs w:val="22"/>
            <w:lang w:val="en"/>
          </w:rPr>
          <w:t>https://www.thebodycoach.com/blog/pe-with-joe-1254.html</w:t>
        </w:r>
      </w:hyperlink>
      <w:r w:rsidR="00A45A9A">
        <w:rPr>
          <w:color w:val="0000FF"/>
        </w:rPr>
        <w:t xml:space="preserve"> </w:t>
      </w:r>
    </w:p>
    <w:p w:rsidR="00A45A9A" w:rsidRDefault="00A45A9A" w:rsidP="009E24EB">
      <w:pPr>
        <w:autoSpaceDE w:val="0"/>
        <w:autoSpaceDN w:val="0"/>
        <w:adjustRightInd w:val="0"/>
        <w:spacing w:after="0" w:line="240" w:lineRule="auto"/>
        <w:rPr>
          <w:rFonts w:ascii="Calibri" w:hAnsi="Calibri" w:cs="Calibri"/>
          <w:color w:val="000000"/>
        </w:rPr>
      </w:pPr>
    </w:p>
    <w:p w:rsidR="00A45A9A" w:rsidRPr="004371C2" w:rsidRDefault="009E24EB" w:rsidP="009E24EB">
      <w:pPr>
        <w:autoSpaceDE w:val="0"/>
        <w:autoSpaceDN w:val="0"/>
        <w:adjustRightInd w:val="0"/>
        <w:spacing w:after="0" w:line="240" w:lineRule="auto"/>
        <w:rPr>
          <w:b/>
          <w:lang w:val="en"/>
        </w:rPr>
      </w:pPr>
      <w:r w:rsidRPr="004371C2">
        <w:rPr>
          <w:b/>
          <w:lang w:val="en"/>
        </w:rPr>
        <w:t xml:space="preserve">Reading with David </w:t>
      </w:r>
      <w:proofErr w:type="spellStart"/>
      <w:r w:rsidRPr="004371C2">
        <w:rPr>
          <w:b/>
          <w:lang w:val="en"/>
        </w:rPr>
        <w:t>Walliams</w:t>
      </w:r>
      <w:proofErr w:type="spellEnd"/>
      <w:r w:rsidRPr="004371C2">
        <w:rPr>
          <w:b/>
          <w:lang w:val="en"/>
        </w:rPr>
        <w:t xml:space="preserve"> </w:t>
      </w:r>
    </w:p>
    <w:p w:rsidR="009E24EB" w:rsidRPr="004371C2" w:rsidRDefault="00C12048" w:rsidP="009E24EB">
      <w:pPr>
        <w:autoSpaceDE w:val="0"/>
        <w:autoSpaceDN w:val="0"/>
        <w:adjustRightInd w:val="0"/>
        <w:spacing w:after="0" w:line="240" w:lineRule="auto"/>
        <w:rPr>
          <w:rStyle w:val="Hyperlink"/>
          <w:lang w:val="en"/>
        </w:rPr>
      </w:pPr>
      <w:hyperlink r:id="rId152" w:history="1">
        <w:r w:rsidR="00A45A9A" w:rsidRPr="004371C2">
          <w:rPr>
            <w:rStyle w:val="Hyperlink"/>
            <w:lang w:val="en"/>
          </w:rPr>
          <w:t>https://www.worldofdavidwalliams.com/</w:t>
        </w:r>
      </w:hyperlink>
      <w:r w:rsidR="00A45A9A" w:rsidRPr="004371C2">
        <w:rPr>
          <w:rStyle w:val="Hyperlink"/>
          <w:lang w:val="en"/>
        </w:rPr>
        <w:t xml:space="preserve"> </w:t>
      </w:r>
    </w:p>
    <w:p w:rsidR="003613D8" w:rsidRDefault="003613D8" w:rsidP="009E24EB">
      <w:pPr>
        <w:rPr>
          <w:rFonts w:ascii="Calibri" w:hAnsi="Calibri" w:cs="Calibri"/>
          <w:color w:val="0000FF"/>
        </w:rPr>
      </w:pPr>
    </w:p>
    <w:p w:rsidR="003613D8" w:rsidRDefault="003613D8" w:rsidP="003613D8">
      <w:r w:rsidRPr="003613D8">
        <w:rPr>
          <w:b/>
          <w:lang w:val="en"/>
        </w:rPr>
        <w:t xml:space="preserve">Science </w:t>
      </w:r>
      <w:r w:rsidR="00A45A9A" w:rsidRPr="004371C2">
        <w:rPr>
          <w:b/>
          <w:lang w:val="en"/>
        </w:rPr>
        <w:t xml:space="preserve">with Maddie </w:t>
      </w:r>
      <w:proofErr w:type="spellStart"/>
      <w:r w:rsidR="00A45A9A" w:rsidRPr="004371C2">
        <w:rPr>
          <w:b/>
          <w:lang w:val="en"/>
        </w:rPr>
        <w:t>Moate</w:t>
      </w:r>
      <w:proofErr w:type="spellEnd"/>
      <w:r w:rsidR="00A45A9A" w:rsidRPr="004371C2">
        <w:rPr>
          <w:b/>
          <w:lang w:val="en"/>
        </w:rPr>
        <w:t xml:space="preserve"> </w:t>
      </w:r>
      <w:hyperlink r:id="rId153" w:history="1">
        <w:r w:rsidR="00A45A9A" w:rsidRPr="004371C2">
          <w:rPr>
            <w:rStyle w:val="Hyperlink"/>
            <w:lang w:val="en"/>
          </w:rPr>
          <w:t>https://www.youtube.com/results?search_query=science+with+maddie+moate</w:t>
        </w:r>
      </w:hyperlink>
      <w:r w:rsidR="00A45A9A">
        <w:t xml:space="preserve"> </w:t>
      </w:r>
    </w:p>
    <w:p w:rsidR="003613D8" w:rsidRPr="003613D8" w:rsidRDefault="003613D8" w:rsidP="003613D8"/>
    <w:p w:rsidR="00D03BE5" w:rsidRDefault="00D03BE5" w:rsidP="004371C2">
      <w:pPr>
        <w:tabs>
          <w:tab w:val="left" w:pos="1268"/>
        </w:tabs>
        <w:rPr>
          <w:rFonts w:eastAsiaTheme="minorEastAsia"/>
          <w:color w:val="2F5496" w:themeColor="accent5" w:themeShade="BF"/>
          <w:spacing w:val="15"/>
          <w:sz w:val="40"/>
          <w:u w:val="single"/>
        </w:rPr>
      </w:pPr>
    </w:p>
    <w:p w:rsidR="0092393C" w:rsidRPr="004371C2" w:rsidRDefault="004371C2" w:rsidP="004371C2">
      <w:pPr>
        <w:tabs>
          <w:tab w:val="left" w:pos="1268"/>
        </w:tabs>
      </w:pPr>
      <w:r>
        <w:rPr>
          <w:rFonts w:eastAsiaTheme="minorEastAsia"/>
          <w:color w:val="2F5496" w:themeColor="accent5" w:themeShade="BF"/>
          <w:spacing w:val="15"/>
          <w:sz w:val="40"/>
          <w:u w:val="single"/>
        </w:rPr>
        <w:lastRenderedPageBreak/>
        <w:t>Virtual t</w:t>
      </w:r>
      <w:r w:rsidR="0092393C" w:rsidRPr="004C57FC">
        <w:rPr>
          <w:rFonts w:eastAsiaTheme="minorEastAsia"/>
          <w:color w:val="2F5496" w:themeColor="accent5" w:themeShade="BF"/>
          <w:spacing w:val="15"/>
          <w:sz w:val="40"/>
          <w:u w:val="single"/>
        </w:rPr>
        <w:t xml:space="preserve">rips and </w:t>
      </w:r>
      <w:r>
        <w:rPr>
          <w:rFonts w:eastAsiaTheme="minorEastAsia"/>
          <w:color w:val="2F5496" w:themeColor="accent5" w:themeShade="BF"/>
          <w:spacing w:val="15"/>
          <w:sz w:val="40"/>
          <w:u w:val="single"/>
        </w:rPr>
        <w:t>activity i</w:t>
      </w:r>
      <w:r w:rsidR="003E7F25" w:rsidRPr="004C57FC">
        <w:rPr>
          <w:rFonts w:eastAsiaTheme="minorEastAsia"/>
          <w:color w:val="2F5496" w:themeColor="accent5" w:themeShade="BF"/>
          <w:spacing w:val="15"/>
          <w:sz w:val="40"/>
          <w:u w:val="single"/>
        </w:rPr>
        <w:t>deas</w:t>
      </w:r>
    </w:p>
    <w:p w:rsidR="0092393C" w:rsidRDefault="0092393C" w:rsidP="0092393C">
      <w:pPr>
        <w:tabs>
          <w:tab w:val="left" w:pos="1268"/>
        </w:tabs>
      </w:pPr>
      <w:r>
        <w:t xml:space="preserve">Virtual trips are a great way to expose children to new places. Many museums, zoos and aquariums have set up virtual tours of their facilities. Below are some ideas of virtual trips you can take with your children. There are also suggested activities to extend the learning for each type of destination. </w:t>
      </w:r>
    </w:p>
    <w:p w:rsidR="0092393C" w:rsidRPr="004371C2" w:rsidRDefault="0092393C" w:rsidP="003E7F25">
      <w:pPr>
        <w:pStyle w:val="Subtitle"/>
        <w:rPr>
          <w:color w:val="70AD47" w:themeColor="accent6"/>
          <w:sz w:val="28"/>
        </w:rPr>
      </w:pPr>
      <w:r w:rsidRPr="004371C2">
        <w:rPr>
          <w:color w:val="70AD47" w:themeColor="accent6"/>
          <w:sz w:val="28"/>
        </w:rPr>
        <w:t xml:space="preserve">Art Museums </w:t>
      </w:r>
    </w:p>
    <w:p w:rsidR="0092393C" w:rsidRDefault="0092393C" w:rsidP="00874B3C">
      <w:pPr>
        <w:pStyle w:val="ListParagraph"/>
        <w:numPr>
          <w:ilvl w:val="0"/>
          <w:numId w:val="1"/>
        </w:numPr>
        <w:tabs>
          <w:tab w:val="left" w:pos="1268"/>
        </w:tabs>
      </w:pPr>
      <w:r>
        <w:t>Louvre Museum, Paris</w:t>
      </w:r>
      <w:r w:rsidR="00874B3C">
        <w:t xml:space="preserve">. </w:t>
      </w:r>
      <w:hyperlink r:id="rId154" w:history="1">
        <w:r w:rsidR="00874B3C" w:rsidRPr="00D3307B">
          <w:rPr>
            <w:rStyle w:val="Hyperlink"/>
          </w:rPr>
          <w:t>https://www.louvre.fr/en/visites-en-ligne</w:t>
        </w:r>
      </w:hyperlink>
      <w:r w:rsidR="00874B3C">
        <w:t xml:space="preserve"> </w:t>
      </w:r>
    </w:p>
    <w:p w:rsidR="0092393C" w:rsidRDefault="0092393C" w:rsidP="00AC25A7">
      <w:pPr>
        <w:pStyle w:val="ListParagraph"/>
        <w:numPr>
          <w:ilvl w:val="0"/>
          <w:numId w:val="1"/>
        </w:numPr>
        <w:tabs>
          <w:tab w:val="left" w:pos="1268"/>
        </w:tabs>
      </w:pPr>
      <w:r>
        <w:t>National Gallery of Art, Washington DC</w:t>
      </w:r>
      <w:r w:rsidR="00AC25A7">
        <w:t xml:space="preserve">. </w:t>
      </w:r>
      <w:hyperlink r:id="rId155" w:history="1">
        <w:r w:rsidR="00AC25A7" w:rsidRPr="00D3307B">
          <w:rPr>
            <w:rStyle w:val="Hyperlink"/>
          </w:rPr>
          <w:t>https://www.nga.gov/features/degas-virtual-tour.html</w:t>
        </w:r>
      </w:hyperlink>
      <w:r w:rsidR="00AC25A7">
        <w:t xml:space="preserve"> </w:t>
      </w:r>
    </w:p>
    <w:p w:rsidR="0092393C" w:rsidRDefault="0092393C" w:rsidP="00874B3C">
      <w:pPr>
        <w:pStyle w:val="ListParagraph"/>
        <w:numPr>
          <w:ilvl w:val="0"/>
          <w:numId w:val="1"/>
        </w:numPr>
        <w:tabs>
          <w:tab w:val="left" w:pos="1268"/>
        </w:tabs>
      </w:pPr>
      <w:r>
        <w:t>Van Gogh Museum, Amsterdam</w:t>
      </w:r>
      <w:r w:rsidR="00874B3C">
        <w:t xml:space="preserve">. </w:t>
      </w:r>
      <w:hyperlink r:id="rId156" w:history="1">
        <w:r w:rsidR="00874B3C" w:rsidRPr="00D3307B">
          <w:rPr>
            <w:rStyle w:val="Hyperlink"/>
          </w:rPr>
          <w:t>https://artsandculture.google.com/partner/van-gogh-museum?hl=en</w:t>
        </w:r>
      </w:hyperlink>
      <w:r w:rsidR="00874B3C">
        <w:t xml:space="preserve"> </w:t>
      </w:r>
    </w:p>
    <w:p w:rsidR="0092393C" w:rsidRPr="0092393C" w:rsidRDefault="0092393C" w:rsidP="0092393C">
      <w:pPr>
        <w:tabs>
          <w:tab w:val="left" w:pos="1268"/>
        </w:tabs>
        <w:rPr>
          <w:b/>
        </w:rPr>
      </w:pPr>
      <w:r w:rsidRPr="0092393C">
        <w:rPr>
          <w:b/>
        </w:rPr>
        <w:t>Activities:</w:t>
      </w:r>
    </w:p>
    <w:p w:rsidR="004371C2" w:rsidRDefault="0092393C" w:rsidP="0092393C">
      <w:pPr>
        <w:pStyle w:val="ListParagraph"/>
        <w:numPr>
          <w:ilvl w:val="0"/>
          <w:numId w:val="3"/>
        </w:numPr>
        <w:tabs>
          <w:tab w:val="left" w:pos="1268"/>
        </w:tabs>
      </w:pPr>
      <w:r>
        <w:t>Choose a favourite painting or sculpture and create a copycat piece of art</w:t>
      </w:r>
    </w:p>
    <w:p w:rsidR="004371C2" w:rsidRDefault="0092393C" w:rsidP="0092393C">
      <w:pPr>
        <w:pStyle w:val="ListParagraph"/>
        <w:numPr>
          <w:ilvl w:val="0"/>
          <w:numId w:val="3"/>
        </w:numPr>
        <w:tabs>
          <w:tab w:val="left" w:pos="1268"/>
        </w:tabs>
      </w:pPr>
      <w:r>
        <w:t>Research an artist</w:t>
      </w:r>
      <w:r w:rsidR="004371C2">
        <w:t>.</w:t>
      </w:r>
    </w:p>
    <w:p w:rsidR="004371C2" w:rsidRDefault="0092393C" w:rsidP="0092393C">
      <w:pPr>
        <w:pStyle w:val="ListParagraph"/>
        <w:numPr>
          <w:ilvl w:val="0"/>
          <w:numId w:val="3"/>
        </w:numPr>
        <w:tabs>
          <w:tab w:val="left" w:pos="1268"/>
        </w:tabs>
      </w:pPr>
      <w:r>
        <w:t>Choose a piece of art to focus on. Describe it, tell why you chose it and how it makes you feel.</w:t>
      </w:r>
    </w:p>
    <w:p w:rsidR="0092393C" w:rsidRDefault="00D03BE5" w:rsidP="0092393C">
      <w:pPr>
        <w:pStyle w:val="ListParagraph"/>
        <w:numPr>
          <w:ilvl w:val="0"/>
          <w:numId w:val="3"/>
        </w:numPr>
        <w:tabs>
          <w:tab w:val="left" w:pos="1268"/>
        </w:tabs>
      </w:pPr>
      <w:r>
        <w:rPr>
          <w:rFonts w:ascii="Roboto" w:hAnsi="Roboto"/>
          <w:noProof/>
          <w:color w:val="2962FF"/>
          <w:lang w:eastAsia="en-GB"/>
        </w:rPr>
        <w:drawing>
          <wp:anchor distT="0" distB="0" distL="114300" distR="114300" simplePos="0" relativeHeight="251672576" behindDoc="1" locked="0" layoutInCell="1" allowOverlap="1">
            <wp:simplePos x="0" y="0"/>
            <wp:positionH relativeFrom="column">
              <wp:posOffset>4451088</wp:posOffset>
            </wp:positionH>
            <wp:positionV relativeFrom="paragraph">
              <wp:posOffset>58276</wp:posOffset>
            </wp:positionV>
            <wp:extent cx="1254466" cy="1475936"/>
            <wp:effectExtent l="0" t="0" r="3175" b="0"/>
            <wp:wrapNone/>
            <wp:docPr id="10" name="Picture 10" descr="Cartoon of ancient egyptian pharaoh Royalty Free Vector">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of ancient egyptian pharaoh Royalty Free Vector">
                      <a:hlinkClick r:id="rId157" tgtFrame="&quot;_blank&quot;"/>
                    </pic:cNvPr>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8461" t="10126" r="12961" b="15230"/>
                    <a:stretch/>
                  </pic:blipFill>
                  <pic:spPr bwMode="auto">
                    <a:xfrm>
                      <a:off x="0" y="0"/>
                      <a:ext cx="1260641" cy="1483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93C">
        <w:t>Choose 2 works of art to compare.</w:t>
      </w:r>
    </w:p>
    <w:p w:rsidR="00BF6119" w:rsidRPr="004371C2" w:rsidRDefault="00BF6119" w:rsidP="003E7F25">
      <w:pPr>
        <w:pStyle w:val="Subtitle"/>
        <w:rPr>
          <w:color w:val="70AD47" w:themeColor="accent6"/>
          <w:sz w:val="28"/>
        </w:rPr>
      </w:pPr>
      <w:r w:rsidRPr="004371C2">
        <w:rPr>
          <w:color w:val="70AD47" w:themeColor="accent6"/>
          <w:sz w:val="28"/>
        </w:rPr>
        <w:t xml:space="preserve">History Museums </w:t>
      </w:r>
    </w:p>
    <w:p w:rsidR="00874B3C" w:rsidRDefault="00874B3C" w:rsidP="00874B3C">
      <w:pPr>
        <w:pStyle w:val="ListParagraph"/>
        <w:numPr>
          <w:ilvl w:val="0"/>
          <w:numId w:val="2"/>
        </w:numPr>
        <w:tabs>
          <w:tab w:val="left" w:pos="1268"/>
        </w:tabs>
      </w:pPr>
      <w:r>
        <w:t xml:space="preserve">The British Museum. </w:t>
      </w:r>
      <w:hyperlink r:id="rId159" w:history="1">
        <w:r w:rsidRPr="00D3307B">
          <w:rPr>
            <w:rStyle w:val="Hyperlink"/>
          </w:rPr>
          <w:t>https://britishmuseum.withgoogle.com/</w:t>
        </w:r>
      </w:hyperlink>
      <w:r>
        <w:t xml:space="preserve"> </w:t>
      </w:r>
    </w:p>
    <w:p w:rsidR="009231C4" w:rsidRDefault="009231C4" w:rsidP="00474F89">
      <w:pPr>
        <w:pStyle w:val="ListParagraph"/>
        <w:numPr>
          <w:ilvl w:val="0"/>
          <w:numId w:val="2"/>
        </w:numPr>
        <w:tabs>
          <w:tab w:val="left" w:pos="1268"/>
        </w:tabs>
      </w:pPr>
      <w:r>
        <w:t xml:space="preserve">Discover Ancient Egypt. </w:t>
      </w:r>
      <w:hyperlink r:id="rId160" w:history="1">
        <w:r w:rsidRPr="00977130">
          <w:rPr>
            <w:rStyle w:val="Hyperlink"/>
          </w:rPr>
          <w:t>https://discoveringegypt.com/</w:t>
        </w:r>
      </w:hyperlink>
      <w:r>
        <w:t xml:space="preserve"> </w:t>
      </w:r>
    </w:p>
    <w:p w:rsidR="0097342A" w:rsidRPr="00BF6119" w:rsidRDefault="0097342A" w:rsidP="0097342A">
      <w:pPr>
        <w:pStyle w:val="ListParagraph"/>
        <w:numPr>
          <w:ilvl w:val="0"/>
          <w:numId w:val="2"/>
        </w:numPr>
        <w:tabs>
          <w:tab w:val="left" w:pos="1268"/>
        </w:tabs>
      </w:pPr>
      <w:r>
        <w:t xml:space="preserve">Smithsonian National Museum of Natural History. </w:t>
      </w:r>
      <w:hyperlink r:id="rId161" w:history="1">
        <w:r w:rsidRPr="00D3307B">
          <w:rPr>
            <w:rStyle w:val="Hyperlink"/>
          </w:rPr>
          <w:t>https://naturalhistory2.si.edu/vt3/NMNH/z_tour-022.html</w:t>
        </w:r>
      </w:hyperlink>
      <w:r>
        <w:t xml:space="preserve"> </w:t>
      </w:r>
    </w:p>
    <w:p w:rsidR="004371C2" w:rsidRPr="00874B3C" w:rsidRDefault="004371C2" w:rsidP="004371C2">
      <w:pPr>
        <w:tabs>
          <w:tab w:val="left" w:pos="1268"/>
        </w:tabs>
        <w:rPr>
          <w:b/>
        </w:rPr>
      </w:pPr>
      <w:r w:rsidRPr="00874B3C">
        <w:rPr>
          <w:b/>
        </w:rPr>
        <w:t>Activities:</w:t>
      </w:r>
    </w:p>
    <w:p w:rsidR="00707F22" w:rsidRPr="00707F22" w:rsidRDefault="00707F22" w:rsidP="00707F22">
      <w:pPr>
        <w:pStyle w:val="ListParagraph"/>
        <w:numPr>
          <w:ilvl w:val="0"/>
          <w:numId w:val="6"/>
        </w:numPr>
        <w:tabs>
          <w:tab w:val="left" w:pos="1268"/>
        </w:tabs>
        <w:rPr>
          <w:b/>
          <w:color w:val="FF0000"/>
        </w:rPr>
      </w:pPr>
      <w:r w:rsidRPr="00707F22">
        <w:rPr>
          <w:rFonts w:cs="Arial"/>
          <w:color w:val="333333"/>
          <w:lang w:val="en"/>
        </w:rPr>
        <w:t>Write your own exhibit labels to help people who are younger than you</w:t>
      </w:r>
      <w:r>
        <w:rPr>
          <w:rFonts w:cs="Arial"/>
          <w:color w:val="333333"/>
          <w:lang w:val="en"/>
        </w:rPr>
        <w:t xml:space="preserve"> understand and learn.</w:t>
      </w:r>
    </w:p>
    <w:p w:rsidR="00707F22" w:rsidRDefault="00707F22" w:rsidP="00707F22">
      <w:pPr>
        <w:pStyle w:val="ListParagraph"/>
        <w:numPr>
          <w:ilvl w:val="0"/>
          <w:numId w:val="6"/>
        </w:numPr>
        <w:tabs>
          <w:tab w:val="left" w:pos="1268"/>
        </w:tabs>
        <w:rPr>
          <w:rFonts w:cs="Arial"/>
          <w:color w:val="333333"/>
          <w:lang w:val="en"/>
        </w:rPr>
      </w:pPr>
      <w:r w:rsidRPr="00707F22">
        <w:rPr>
          <w:rFonts w:cs="Arial"/>
          <w:color w:val="333333"/>
          <w:lang w:val="en"/>
        </w:rPr>
        <w:t>Take turns being the museum guide. The guide who is in turn chooses the work or object he or she wants to talk about.</w:t>
      </w:r>
      <w:r>
        <w:rPr>
          <w:rFonts w:cs="Arial"/>
          <w:color w:val="333333"/>
          <w:lang w:val="en"/>
        </w:rPr>
        <w:t xml:space="preserve"> </w:t>
      </w:r>
    </w:p>
    <w:p w:rsidR="0097342A" w:rsidRPr="00874B3C" w:rsidRDefault="0097342A" w:rsidP="0097342A">
      <w:pPr>
        <w:pStyle w:val="ListParagraph"/>
        <w:numPr>
          <w:ilvl w:val="0"/>
          <w:numId w:val="6"/>
        </w:numPr>
        <w:tabs>
          <w:tab w:val="left" w:pos="1268"/>
        </w:tabs>
        <w:rPr>
          <w:rFonts w:cs="Arial"/>
          <w:color w:val="333333"/>
          <w:lang w:val="en"/>
        </w:rPr>
      </w:pPr>
      <w:r>
        <w:rPr>
          <w:rFonts w:cs="Arial"/>
          <w:color w:val="333333"/>
          <w:lang w:val="en"/>
        </w:rPr>
        <w:t xml:space="preserve">Choose an artefact and write a story about it. </w:t>
      </w:r>
    </w:p>
    <w:p w:rsidR="00707F22" w:rsidRDefault="00707F22" w:rsidP="00707F22">
      <w:pPr>
        <w:pStyle w:val="ListParagraph"/>
        <w:numPr>
          <w:ilvl w:val="0"/>
          <w:numId w:val="6"/>
        </w:numPr>
        <w:tabs>
          <w:tab w:val="left" w:pos="1268"/>
        </w:tabs>
        <w:rPr>
          <w:rFonts w:cs="Arial"/>
          <w:color w:val="333333"/>
          <w:lang w:val="en"/>
        </w:rPr>
      </w:pPr>
      <w:r>
        <w:rPr>
          <w:rFonts w:cs="Arial"/>
          <w:color w:val="333333"/>
          <w:lang w:val="en"/>
        </w:rPr>
        <w:t>Choose a</w:t>
      </w:r>
      <w:r w:rsidR="0097342A">
        <w:rPr>
          <w:rFonts w:cs="Arial"/>
          <w:color w:val="333333"/>
          <w:lang w:val="en"/>
        </w:rPr>
        <w:t xml:space="preserve">n artefact and consider </w:t>
      </w:r>
      <w:r>
        <w:rPr>
          <w:rFonts w:cs="Arial"/>
          <w:color w:val="333333"/>
          <w:lang w:val="en"/>
        </w:rPr>
        <w:t>how it</w:t>
      </w:r>
      <w:r w:rsidR="0097342A">
        <w:rPr>
          <w:rFonts w:cs="Arial"/>
          <w:color w:val="333333"/>
          <w:lang w:val="en"/>
        </w:rPr>
        <w:t xml:space="preserve"> might have</w:t>
      </w:r>
      <w:r>
        <w:rPr>
          <w:rFonts w:cs="Arial"/>
          <w:color w:val="333333"/>
          <w:lang w:val="en"/>
        </w:rPr>
        <w:t xml:space="preserve"> changed and evolved over time. How does it compare to the present day?</w:t>
      </w:r>
    </w:p>
    <w:p w:rsidR="0092393C" w:rsidRPr="004371C2" w:rsidRDefault="00B80A0E" w:rsidP="003E7F25">
      <w:pPr>
        <w:pStyle w:val="Subtitle"/>
        <w:rPr>
          <w:color w:val="70AD47" w:themeColor="accent6"/>
          <w:sz w:val="28"/>
        </w:rPr>
      </w:pPr>
      <w:r w:rsidRPr="004371C2">
        <w:rPr>
          <w:color w:val="70AD47" w:themeColor="accent6"/>
          <w:sz w:val="28"/>
        </w:rPr>
        <w:t>Animals</w:t>
      </w:r>
      <w:r w:rsidR="003E7F25" w:rsidRPr="004371C2">
        <w:rPr>
          <w:color w:val="70AD47" w:themeColor="accent6"/>
          <w:sz w:val="28"/>
        </w:rPr>
        <w:t xml:space="preserve"> and N</w:t>
      </w:r>
      <w:r w:rsidR="009231C4" w:rsidRPr="004371C2">
        <w:rPr>
          <w:color w:val="70AD47" w:themeColor="accent6"/>
          <w:sz w:val="28"/>
        </w:rPr>
        <w:t>ature</w:t>
      </w:r>
    </w:p>
    <w:p w:rsidR="00AC25A7" w:rsidRPr="00AC25A7" w:rsidRDefault="00AC25A7" w:rsidP="00AC25A7">
      <w:pPr>
        <w:pStyle w:val="ListParagraph"/>
        <w:numPr>
          <w:ilvl w:val="0"/>
          <w:numId w:val="9"/>
        </w:numPr>
      </w:pPr>
      <w:r w:rsidRPr="00AC25A7">
        <w:t xml:space="preserve">San </w:t>
      </w:r>
      <w:proofErr w:type="spellStart"/>
      <w:r w:rsidRPr="00AC25A7">
        <w:t>Deigo</w:t>
      </w:r>
      <w:proofErr w:type="spellEnd"/>
      <w:r w:rsidRPr="00AC25A7">
        <w:t xml:space="preserve"> Zoo. </w:t>
      </w:r>
      <w:hyperlink r:id="rId162" w:history="1">
        <w:r w:rsidRPr="00D3307B">
          <w:rPr>
            <w:rStyle w:val="Hyperlink"/>
          </w:rPr>
          <w:t>https://kids.sandiegozoo.org/activities</w:t>
        </w:r>
      </w:hyperlink>
      <w:r>
        <w:t xml:space="preserve"> </w:t>
      </w:r>
    </w:p>
    <w:p w:rsidR="00B80A0E" w:rsidRDefault="00B80A0E" w:rsidP="00AC25A7">
      <w:pPr>
        <w:pStyle w:val="ListParagraph"/>
        <w:numPr>
          <w:ilvl w:val="0"/>
          <w:numId w:val="9"/>
        </w:numPr>
        <w:tabs>
          <w:tab w:val="left" w:pos="1268"/>
        </w:tabs>
      </w:pPr>
      <w:r w:rsidRPr="003613D8">
        <w:t>Seattle Aquarium</w:t>
      </w:r>
      <w:r>
        <w:t xml:space="preserve">. </w:t>
      </w:r>
      <w:hyperlink r:id="rId163" w:history="1">
        <w:r w:rsidRPr="00977130">
          <w:rPr>
            <w:rStyle w:val="Hyperlink"/>
          </w:rPr>
          <w:t>https://www.youtube.com/watch?v=mY8__n13tKM&amp;feature=youtu.be</w:t>
        </w:r>
      </w:hyperlink>
      <w:r>
        <w:t xml:space="preserve"> </w:t>
      </w:r>
    </w:p>
    <w:p w:rsidR="00AC25A7" w:rsidRDefault="009231C4" w:rsidP="00AC25A7">
      <w:pPr>
        <w:pStyle w:val="ListParagraph"/>
        <w:numPr>
          <w:ilvl w:val="0"/>
          <w:numId w:val="9"/>
        </w:numPr>
        <w:tabs>
          <w:tab w:val="left" w:pos="1268"/>
        </w:tabs>
      </w:pPr>
      <w:r w:rsidRPr="003613D8">
        <w:t>Nature Lab.</w:t>
      </w:r>
      <w:r>
        <w:t xml:space="preserve"> </w:t>
      </w:r>
      <w:hyperlink r:id="rId164" w:history="1">
        <w:r w:rsidRPr="00977130">
          <w:rPr>
            <w:rStyle w:val="Hyperlink"/>
          </w:rPr>
          <w:t>https://www.nature.org/en-us/about-us/who-we-are/how-we-work/youth-engagement/nature-lab/virtual-field-trips/</w:t>
        </w:r>
      </w:hyperlink>
      <w:r>
        <w:t xml:space="preserve"> </w:t>
      </w:r>
    </w:p>
    <w:p w:rsidR="00B80A0E" w:rsidRPr="00B80A0E" w:rsidRDefault="00B80A0E" w:rsidP="0092393C">
      <w:pPr>
        <w:tabs>
          <w:tab w:val="left" w:pos="1268"/>
        </w:tabs>
        <w:rPr>
          <w:b/>
        </w:rPr>
      </w:pPr>
      <w:r w:rsidRPr="00B80A0E">
        <w:rPr>
          <w:b/>
        </w:rPr>
        <w:t>Activities:</w:t>
      </w:r>
    </w:p>
    <w:p w:rsidR="004371C2" w:rsidRDefault="00B80A0E" w:rsidP="0092393C">
      <w:pPr>
        <w:pStyle w:val="ListParagraph"/>
        <w:numPr>
          <w:ilvl w:val="0"/>
          <w:numId w:val="5"/>
        </w:numPr>
        <w:tabs>
          <w:tab w:val="left" w:pos="1268"/>
        </w:tabs>
      </w:pPr>
      <w:r w:rsidRPr="00B80A0E">
        <w:t>Do more research on your favo</w:t>
      </w:r>
      <w:r w:rsidR="009231C4">
        <w:t xml:space="preserve">urite animal and make a </w:t>
      </w:r>
      <w:r w:rsidRPr="00B80A0E">
        <w:t>leaflet</w:t>
      </w:r>
      <w:r w:rsidR="009231C4">
        <w:t xml:space="preserve"> or presentation.</w:t>
      </w:r>
    </w:p>
    <w:p w:rsidR="004371C2" w:rsidRDefault="00B80A0E" w:rsidP="0092393C">
      <w:pPr>
        <w:pStyle w:val="ListParagraph"/>
        <w:numPr>
          <w:ilvl w:val="0"/>
          <w:numId w:val="5"/>
        </w:numPr>
        <w:tabs>
          <w:tab w:val="left" w:pos="1268"/>
        </w:tabs>
      </w:pPr>
      <w:r w:rsidRPr="00B80A0E">
        <w:t>Research the habitat of different animals. Use home materials to create a mini habitat</w:t>
      </w:r>
      <w:r w:rsidR="009231C4">
        <w:t>.</w:t>
      </w:r>
    </w:p>
    <w:p w:rsidR="004371C2" w:rsidRDefault="009231C4" w:rsidP="0092393C">
      <w:pPr>
        <w:pStyle w:val="ListParagraph"/>
        <w:numPr>
          <w:ilvl w:val="0"/>
          <w:numId w:val="5"/>
        </w:numPr>
        <w:tabs>
          <w:tab w:val="left" w:pos="1268"/>
        </w:tabs>
      </w:pPr>
      <w:r>
        <w:t xml:space="preserve">Make a poster advertising the zoo/aquarium to families and draw a map of the facility. </w:t>
      </w:r>
    </w:p>
    <w:p w:rsidR="009231C4" w:rsidRPr="00B80A0E" w:rsidRDefault="009231C4" w:rsidP="00AC25A7">
      <w:pPr>
        <w:pStyle w:val="ListParagraph"/>
        <w:numPr>
          <w:ilvl w:val="0"/>
          <w:numId w:val="5"/>
        </w:numPr>
        <w:tabs>
          <w:tab w:val="left" w:pos="1268"/>
        </w:tabs>
      </w:pPr>
      <w:r>
        <w:t xml:space="preserve">Write a persuasive letter or brochure encouraging people to donate money to help protect endangered species. </w:t>
      </w:r>
    </w:p>
    <w:sectPr w:rsidR="009231C4" w:rsidRPr="00B80A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default"/>
  </w:font>
  <w:font w:name="Muli">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023CF"/>
    <w:multiLevelType w:val="hybridMultilevel"/>
    <w:tmpl w:val="D5360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D7165B"/>
    <w:multiLevelType w:val="hybridMultilevel"/>
    <w:tmpl w:val="AFEA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AE2704"/>
    <w:multiLevelType w:val="hybridMultilevel"/>
    <w:tmpl w:val="1F60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DF31EC"/>
    <w:multiLevelType w:val="hybridMultilevel"/>
    <w:tmpl w:val="A7DA0040"/>
    <w:lvl w:ilvl="0" w:tplc="E62EF9E6">
      <w:start w:val="1"/>
      <w:numFmt w:val="decimal"/>
      <w:lvlText w:val="%1."/>
      <w:lvlJc w:val="left"/>
      <w:pPr>
        <w:ind w:left="720" w:hanging="360"/>
      </w:pPr>
      <w:rPr>
        <w:rFonts w:cs="Arial" w:hint="default"/>
        <w:b w:val="0"/>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B01012"/>
    <w:multiLevelType w:val="hybridMultilevel"/>
    <w:tmpl w:val="7F9E4B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5CD27DD"/>
    <w:multiLevelType w:val="hybridMultilevel"/>
    <w:tmpl w:val="E64C96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A6F712B"/>
    <w:multiLevelType w:val="hybridMultilevel"/>
    <w:tmpl w:val="ABAE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3F7B32"/>
    <w:multiLevelType w:val="hybridMultilevel"/>
    <w:tmpl w:val="2A28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607AB7"/>
    <w:multiLevelType w:val="hybridMultilevel"/>
    <w:tmpl w:val="F2C06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8"/>
  </w:num>
  <w:num w:numId="6">
    <w:abstractNumId w:val="3"/>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8B5"/>
    <w:rsid w:val="00045B62"/>
    <w:rsid w:val="000A1E41"/>
    <w:rsid w:val="00171A09"/>
    <w:rsid w:val="001D5E26"/>
    <w:rsid w:val="001F559F"/>
    <w:rsid w:val="00215BA3"/>
    <w:rsid w:val="00241CD2"/>
    <w:rsid w:val="00246B6B"/>
    <w:rsid w:val="00340CD4"/>
    <w:rsid w:val="003613D8"/>
    <w:rsid w:val="003860F3"/>
    <w:rsid w:val="003B3AAE"/>
    <w:rsid w:val="003C3798"/>
    <w:rsid w:val="003E7F12"/>
    <w:rsid w:val="003E7F25"/>
    <w:rsid w:val="004371C2"/>
    <w:rsid w:val="00457227"/>
    <w:rsid w:val="004A445E"/>
    <w:rsid w:val="004C57FC"/>
    <w:rsid w:val="006103CF"/>
    <w:rsid w:val="00624541"/>
    <w:rsid w:val="0065403C"/>
    <w:rsid w:val="00656FC6"/>
    <w:rsid w:val="006D0C06"/>
    <w:rsid w:val="00707F22"/>
    <w:rsid w:val="007108E6"/>
    <w:rsid w:val="00792D52"/>
    <w:rsid w:val="007B27AB"/>
    <w:rsid w:val="007F03EA"/>
    <w:rsid w:val="00840599"/>
    <w:rsid w:val="00874B3C"/>
    <w:rsid w:val="008865FB"/>
    <w:rsid w:val="008B1920"/>
    <w:rsid w:val="008C15AA"/>
    <w:rsid w:val="008D033D"/>
    <w:rsid w:val="0091532F"/>
    <w:rsid w:val="009231C4"/>
    <w:rsid w:val="0092393C"/>
    <w:rsid w:val="00944239"/>
    <w:rsid w:val="009646FB"/>
    <w:rsid w:val="0097342A"/>
    <w:rsid w:val="009C1828"/>
    <w:rsid w:val="009E24EB"/>
    <w:rsid w:val="009F7AB7"/>
    <w:rsid w:val="00A17B7D"/>
    <w:rsid w:val="00A45A9A"/>
    <w:rsid w:val="00AC25A7"/>
    <w:rsid w:val="00AF2E42"/>
    <w:rsid w:val="00B154BB"/>
    <w:rsid w:val="00B80A0E"/>
    <w:rsid w:val="00BF6119"/>
    <w:rsid w:val="00C12048"/>
    <w:rsid w:val="00CB2196"/>
    <w:rsid w:val="00CD35F9"/>
    <w:rsid w:val="00D03BE5"/>
    <w:rsid w:val="00D33430"/>
    <w:rsid w:val="00D424FE"/>
    <w:rsid w:val="00D818B5"/>
    <w:rsid w:val="00D818C0"/>
    <w:rsid w:val="00DC3D45"/>
    <w:rsid w:val="00DD4DB5"/>
    <w:rsid w:val="00E220BE"/>
    <w:rsid w:val="00E34D46"/>
    <w:rsid w:val="00F02494"/>
    <w:rsid w:val="00F07AD2"/>
    <w:rsid w:val="00F12472"/>
    <w:rsid w:val="00FC1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DE6E38-D775-440C-8191-BA48B4B3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0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340CD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40CD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40CD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40C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E24EB"/>
    <w:rPr>
      <w:color w:val="0563C1" w:themeColor="hyperlink"/>
      <w:u w:val="single"/>
    </w:rPr>
  </w:style>
  <w:style w:type="character" w:styleId="FollowedHyperlink">
    <w:name w:val="FollowedHyperlink"/>
    <w:basedOn w:val="DefaultParagraphFont"/>
    <w:uiPriority w:val="99"/>
    <w:semiHidden/>
    <w:unhideWhenUsed/>
    <w:rsid w:val="0092393C"/>
    <w:rPr>
      <w:color w:val="954F72" w:themeColor="followedHyperlink"/>
      <w:u w:val="single"/>
    </w:rPr>
  </w:style>
  <w:style w:type="character" w:styleId="Strong">
    <w:name w:val="Strong"/>
    <w:basedOn w:val="DefaultParagraphFont"/>
    <w:uiPriority w:val="22"/>
    <w:qFormat/>
    <w:rsid w:val="00BF6119"/>
    <w:rPr>
      <w:b/>
      <w:bCs/>
    </w:rPr>
  </w:style>
  <w:style w:type="paragraph" w:styleId="Subtitle">
    <w:name w:val="Subtitle"/>
    <w:basedOn w:val="Normal"/>
    <w:next w:val="Normal"/>
    <w:link w:val="SubtitleChar"/>
    <w:uiPriority w:val="11"/>
    <w:qFormat/>
    <w:rsid w:val="003E7F2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7F25"/>
    <w:rPr>
      <w:rFonts w:eastAsiaTheme="minorEastAsia"/>
      <w:color w:val="5A5A5A" w:themeColor="text1" w:themeTint="A5"/>
      <w:spacing w:val="15"/>
    </w:rPr>
  </w:style>
  <w:style w:type="paragraph" w:customStyle="1" w:styleId="Default">
    <w:name w:val="Default"/>
    <w:rsid w:val="00FC1EE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7108E6"/>
    <w:pPr>
      <w:spacing w:after="150" w:line="240" w:lineRule="auto"/>
    </w:pPr>
    <w:rPr>
      <w:rFonts w:ascii="Times New Roman" w:eastAsia="Times New Roman" w:hAnsi="Times New Roman" w:cs="Times New Roman"/>
      <w:sz w:val="24"/>
      <w:szCs w:val="24"/>
      <w:lang w:eastAsia="en-GB"/>
    </w:rPr>
  </w:style>
  <w:style w:type="character" w:customStyle="1" w:styleId="site-description1">
    <w:name w:val="site-description1"/>
    <w:basedOn w:val="DefaultParagraphFont"/>
    <w:rsid w:val="00792D52"/>
    <w:rPr>
      <w:rFonts w:ascii="Arial" w:hAnsi="Arial" w:cs="Arial" w:hint="default"/>
      <w:b w:val="0"/>
      <w:bCs w:val="0"/>
      <w:color w:val="FFFFFF"/>
      <w:sz w:val="32"/>
      <w:szCs w:val="32"/>
    </w:rPr>
  </w:style>
  <w:style w:type="character" w:customStyle="1" w:styleId="tlid-translation">
    <w:name w:val="tlid-translation"/>
    <w:basedOn w:val="DefaultParagraphFont"/>
    <w:rsid w:val="003860F3"/>
  </w:style>
  <w:style w:type="paragraph" w:styleId="ListParagraph">
    <w:name w:val="List Paragraph"/>
    <w:basedOn w:val="Normal"/>
    <w:uiPriority w:val="34"/>
    <w:qFormat/>
    <w:rsid w:val="004371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31811">
      <w:bodyDiv w:val="1"/>
      <w:marLeft w:val="0"/>
      <w:marRight w:val="0"/>
      <w:marTop w:val="0"/>
      <w:marBottom w:val="0"/>
      <w:divBdr>
        <w:top w:val="none" w:sz="0" w:space="0" w:color="auto"/>
        <w:left w:val="none" w:sz="0" w:space="0" w:color="auto"/>
        <w:bottom w:val="none" w:sz="0" w:space="0" w:color="auto"/>
        <w:right w:val="none" w:sz="0" w:space="0" w:color="auto"/>
      </w:divBdr>
      <w:divsChild>
        <w:div w:id="2118209362">
          <w:marLeft w:val="0"/>
          <w:marRight w:val="0"/>
          <w:marTop w:val="225"/>
          <w:marBottom w:val="225"/>
          <w:divBdr>
            <w:top w:val="none" w:sz="0" w:space="0" w:color="auto"/>
            <w:left w:val="none" w:sz="0" w:space="0" w:color="auto"/>
            <w:bottom w:val="none" w:sz="0" w:space="0" w:color="auto"/>
            <w:right w:val="none" w:sz="0" w:space="0" w:color="auto"/>
          </w:divBdr>
          <w:divsChild>
            <w:div w:id="1487015316">
              <w:marLeft w:val="0"/>
              <w:marRight w:val="0"/>
              <w:marTop w:val="0"/>
              <w:marBottom w:val="0"/>
              <w:divBdr>
                <w:top w:val="none" w:sz="0" w:space="0" w:color="auto"/>
                <w:left w:val="none" w:sz="0" w:space="0" w:color="auto"/>
                <w:bottom w:val="none" w:sz="0" w:space="0" w:color="auto"/>
                <w:right w:val="none" w:sz="0" w:space="0" w:color="auto"/>
              </w:divBdr>
              <w:divsChild>
                <w:div w:id="275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20413">
      <w:bodyDiv w:val="1"/>
      <w:marLeft w:val="0"/>
      <w:marRight w:val="0"/>
      <w:marTop w:val="0"/>
      <w:marBottom w:val="0"/>
      <w:divBdr>
        <w:top w:val="none" w:sz="0" w:space="0" w:color="auto"/>
        <w:left w:val="none" w:sz="0" w:space="0" w:color="auto"/>
        <w:bottom w:val="none" w:sz="0" w:space="0" w:color="auto"/>
        <w:right w:val="none" w:sz="0" w:space="0" w:color="auto"/>
      </w:divBdr>
      <w:divsChild>
        <w:div w:id="1510485523">
          <w:marLeft w:val="0"/>
          <w:marRight w:val="0"/>
          <w:marTop w:val="0"/>
          <w:marBottom w:val="0"/>
          <w:divBdr>
            <w:top w:val="none" w:sz="0" w:space="0" w:color="auto"/>
            <w:left w:val="none" w:sz="0" w:space="0" w:color="auto"/>
            <w:bottom w:val="none" w:sz="0" w:space="0" w:color="auto"/>
            <w:right w:val="none" w:sz="0" w:space="0" w:color="auto"/>
          </w:divBdr>
          <w:divsChild>
            <w:div w:id="1911693090">
              <w:marLeft w:val="0"/>
              <w:marRight w:val="0"/>
              <w:marTop w:val="0"/>
              <w:marBottom w:val="0"/>
              <w:divBdr>
                <w:top w:val="none" w:sz="0" w:space="0" w:color="auto"/>
                <w:left w:val="none" w:sz="0" w:space="0" w:color="auto"/>
                <w:bottom w:val="none" w:sz="0" w:space="0" w:color="auto"/>
                <w:right w:val="none" w:sz="0" w:space="0" w:color="auto"/>
              </w:divBdr>
              <w:divsChild>
                <w:div w:id="1442187237">
                  <w:marLeft w:val="0"/>
                  <w:marRight w:val="0"/>
                  <w:marTop w:val="0"/>
                  <w:marBottom w:val="0"/>
                  <w:divBdr>
                    <w:top w:val="none" w:sz="0" w:space="0" w:color="auto"/>
                    <w:left w:val="none" w:sz="0" w:space="0" w:color="auto"/>
                    <w:bottom w:val="none" w:sz="0" w:space="0" w:color="auto"/>
                    <w:right w:val="none" w:sz="0" w:space="0" w:color="auto"/>
                  </w:divBdr>
                  <w:divsChild>
                    <w:div w:id="208689667">
                      <w:marLeft w:val="0"/>
                      <w:marRight w:val="0"/>
                      <w:marTop w:val="0"/>
                      <w:marBottom w:val="0"/>
                      <w:divBdr>
                        <w:top w:val="none" w:sz="0" w:space="0" w:color="auto"/>
                        <w:left w:val="none" w:sz="0" w:space="0" w:color="auto"/>
                        <w:bottom w:val="none" w:sz="0" w:space="0" w:color="auto"/>
                        <w:right w:val="none" w:sz="0" w:space="0" w:color="auto"/>
                      </w:divBdr>
                      <w:divsChild>
                        <w:div w:id="1995255471">
                          <w:marLeft w:val="0"/>
                          <w:marRight w:val="0"/>
                          <w:marTop w:val="0"/>
                          <w:marBottom w:val="0"/>
                          <w:divBdr>
                            <w:top w:val="none" w:sz="0" w:space="0" w:color="auto"/>
                            <w:left w:val="none" w:sz="0" w:space="0" w:color="auto"/>
                            <w:bottom w:val="none" w:sz="0" w:space="0" w:color="auto"/>
                            <w:right w:val="none" w:sz="0" w:space="0" w:color="auto"/>
                          </w:divBdr>
                          <w:divsChild>
                            <w:div w:id="924146370">
                              <w:marLeft w:val="0"/>
                              <w:marRight w:val="0"/>
                              <w:marTop w:val="0"/>
                              <w:marBottom w:val="0"/>
                              <w:divBdr>
                                <w:top w:val="none" w:sz="0" w:space="0" w:color="auto"/>
                                <w:left w:val="none" w:sz="0" w:space="0" w:color="auto"/>
                                <w:bottom w:val="none" w:sz="0" w:space="0" w:color="auto"/>
                                <w:right w:val="none" w:sz="0" w:space="0" w:color="auto"/>
                              </w:divBdr>
                              <w:divsChild>
                                <w:div w:id="768741575">
                                  <w:marLeft w:val="0"/>
                                  <w:marRight w:val="0"/>
                                  <w:marTop w:val="0"/>
                                  <w:marBottom w:val="0"/>
                                  <w:divBdr>
                                    <w:top w:val="none" w:sz="0" w:space="0" w:color="auto"/>
                                    <w:left w:val="none" w:sz="0" w:space="0" w:color="auto"/>
                                    <w:bottom w:val="none" w:sz="0" w:space="0" w:color="auto"/>
                                    <w:right w:val="none" w:sz="0" w:space="0" w:color="auto"/>
                                  </w:divBdr>
                                  <w:divsChild>
                                    <w:div w:id="36781131">
                                      <w:marLeft w:val="-3"/>
                                      <w:marRight w:val="0"/>
                                      <w:marTop w:val="0"/>
                                      <w:marBottom w:val="0"/>
                                      <w:divBdr>
                                        <w:top w:val="none" w:sz="0" w:space="0" w:color="auto"/>
                                        <w:left w:val="none" w:sz="0" w:space="0" w:color="auto"/>
                                        <w:bottom w:val="none" w:sz="0" w:space="0" w:color="auto"/>
                                        <w:right w:val="none" w:sz="0" w:space="0" w:color="auto"/>
                                      </w:divBdr>
                                      <w:divsChild>
                                        <w:div w:id="71257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462220">
      <w:bodyDiv w:val="1"/>
      <w:marLeft w:val="0"/>
      <w:marRight w:val="0"/>
      <w:marTop w:val="0"/>
      <w:marBottom w:val="0"/>
      <w:divBdr>
        <w:top w:val="none" w:sz="0" w:space="0" w:color="auto"/>
        <w:left w:val="none" w:sz="0" w:space="0" w:color="auto"/>
        <w:bottom w:val="none" w:sz="0" w:space="0" w:color="auto"/>
        <w:right w:val="none" w:sz="0" w:space="0" w:color="auto"/>
      </w:divBdr>
      <w:divsChild>
        <w:div w:id="779108794">
          <w:marLeft w:val="0"/>
          <w:marRight w:val="0"/>
          <w:marTop w:val="225"/>
          <w:marBottom w:val="225"/>
          <w:divBdr>
            <w:top w:val="none" w:sz="0" w:space="0" w:color="auto"/>
            <w:left w:val="none" w:sz="0" w:space="0" w:color="auto"/>
            <w:bottom w:val="none" w:sz="0" w:space="0" w:color="auto"/>
            <w:right w:val="none" w:sz="0" w:space="0" w:color="auto"/>
          </w:divBdr>
          <w:divsChild>
            <w:div w:id="403379583">
              <w:marLeft w:val="0"/>
              <w:marRight w:val="0"/>
              <w:marTop w:val="0"/>
              <w:marBottom w:val="0"/>
              <w:divBdr>
                <w:top w:val="none" w:sz="0" w:space="0" w:color="auto"/>
                <w:left w:val="none" w:sz="0" w:space="0" w:color="auto"/>
                <w:bottom w:val="none" w:sz="0" w:space="0" w:color="auto"/>
                <w:right w:val="none" w:sz="0" w:space="0" w:color="auto"/>
              </w:divBdr>
              <w:divsChild>
                <w:div w:id="9542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7492">
      <w:bodyDiv w:val="1"/>
      <w:marLeft w:val="0"/>
      <w:marRight w:val="0"/>
      <w:marTop w:val="0"/>
      <w:marBottom w:val="0"/>
      <w:divBdr>
        <w:top w:val="none" w:sz="0" w:space="0" w:color="auto"/>
        <w:left w:val="none" w:sz="0" w:space="0" w:color="auto"/>
        <w:bottom w:val="none" w:sz="0" w:space="0" w:color="auto"/>
        <w:right w:val="none" w:sz="0" w:space="0" w:color="auto"/>
      </w:divBdr>
    </w:div>
    <w:div w:id="1383554610">
      <w:bodyDiv w:val="1"/>
      <w:marLeft w:val="0"/>
      <w:marRight w:val="0"/>
      <w:marTop w:val="0"/>
      <w:marBottom w:val="0"/>
      <w:divBdr>
        <w:top w:val="none" w:sz="0" w:space="0" w:color="auto"/>
        <w:left w:val="none" w:sz="0" w:space="0" w:color="auto"/>
        <w:bottom w:val="none" w:sz="0" w:space="0" w:color="auto"/>
        <w:right w:val="none" w:sz="0" w:space="0" w:color="auto"/>
      </w:divBdr>
      <w:divsChild>
        <w:div w:id="1303728146">
          <w:marLeft w:val="0"/>
          <w:marRight w:val="0"/>
          <w:marTop w:val="0"/>
          <w:marBottom w:val="0"/>
          <w:divBdr>
            <w:top w:val="none" w:sz="0" w:space="0" w:color="auto"/>
            <w:left w:val="none" w:sz="0" w:space="0" w:color="auto"/>
            <w:bottom w:val="none" w:sz="0" w:space="0" w:color="auto"/>
            <w:right w:val="none" w:sz="0" w:space="0" w:color="auto"/>
          </w:divBdr>
          <w:divsChild>
            <w:div w:id="540023495">
              <w:marLeft w:val="0"/>
              <w:marRight w:val="0"/>
              <w:marTop w:val="0"/>
              <w:marBottom w:val="0"/>
              <w:divBdr>
                <w:top w:val="none" w:sz="0" w:space="0" w:color="auto"/>
                <w:left w:val="none" w:sz="0" w:space="0" w:color="auto"/>
                <w:bottom w:val="none" w:sz="0" w:space="0" w:color="auto"/>
                <w:right w:val="none" w:sz="0" w:space="0" w:color="auto"/>
              </w:divBdr>
              <w:divsChild>
                <w:div w:id="2645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1497">
      <w:bodyDiv w:val="1"/>
      <w:marLeft w:val="0"/>
      <w:marRight w:val="0"/>
      <w:marTop w:val="0"/>
      <w:marBottom w:val="0"/>
      <w:divBdr>
        <w:top w:val="none" w:sz="0" w:space="0" w:color="auto"/>
        <w:left w:val="none" w:sz="0" w:space="0" w:color="auto"/>
        <w:bottom w:val="none" w:sz="0" w:space="0" w:color="auto"/>
        <w:right w:val="none" w:sz="0" w:space="0" w:color="auto"/>
      </w:divBdr>
      <w:divsChild>
        <w:div w:id="1480733071">
          <w:marLeft w:val="0"/>
          <w:marRight w:val="0"/>
          <w:marTop w:val="0"/>
          <w:marBottom w:val="0"/>
          <w:divBdr>
            <w:top w:val="none" w:sz="0" w:space="0" w:color="auto"/>
            <w:left w:val="none" w:sz="0" w:space="0" w:color="auto"/>
            <w:bottom w:val="none" w:sz="0" w:space="0" w:color="auto"/>
            <w:right w:val="none" w:sz="0" w:space="0" w:color="auto"/>
          </w:divBdr>
          <w:divsChild>
            <w:div w:id="2002584552">
              <w:marLeft w:val="0"/>
              <w:marRight w:val="0"/>
              <w:marTop w:val="0"/>
              <w:marBottom w:val="0"/>
              <w:divBdr>
                <w:top w:val="none" w:sz="0" w:space="0" w:color="auto"/>
                <w:left w:val="none" w:sz="0" w:space="0" w:color="auto"/>
                <w:bottom w:val="none" w:sz="0" w:space="0" w:color="auto"/>
                <w:right w:val="none" w:sz="0" w:space="0" w:color="auto"/>
              </w:divBdr>
              <w:divsChild>
                <w:div w:id="1840195890">
                  <w:marLeft w:val="0"/>
                  <w:marRight w:val="0"/>
                  <w:marTop w:val="0"/>
                  <w:marBottom w:val="0"/>
                  <w:divBdr>
                    <w:top w:val="none" w:sz="0" w:space="0" w:color="auto"/>
                    <w:left w:val="none" w:sz="0" w:space="0" w:color="auto"/>
                    <w:bottom w:val="none" w:sz="0" w:space="0" w:color="auto"/>
                    <w:right w:val="none" w:sz="0" w:space="0" w:color="auto"/>
                  </w:divBdr>
                  <w:divsChild>
                    <w:div w:id="613441068">
                      <w:marLeft w:val="0"/>
                      <w:marRight w:val="0"/>
                      <w:marTop w:val="0"/>
                      <w:marBottom w:val="0"/>
                      <w:divBdr>
                        <w:top w:val="none" w:sz="0" w:space="0" w:color="auto"/>
                        <w:left w:val="none" w:sz="0" w:space="0" w:color="auto"/>
                        <w:bottom w:val="none" w:sz="0" w:space="0" w:color="auto"/>
                        <w:right w:val="none" w:sz="0" w:space="0" w:color="auto"/>
                      </w:divBdr>
                      <w:divsChild>
                        <w:div w:id="270477326">
                          <w:marLeft w:val="0"/>
                          <w:marRight w:val="0"/>
                          <w:marTop w:val="0"/>
                          <w:marBottom w:val="0"/>
                          <w:divBdr>
                            <w:top w:val="none" w:sz="0" w:space="0" w:color="auto"/>
                            <w:left w:val="none" w:sz="0" w:space="0" w:color="auto"/>
                            <w:bottom w:val="none" w:sz="0" w:space="0" w:color="auto"/>
                            <w:right w:val="none" w:sz="0" w:space="0" w:color="auto"/>
                          </w:divBdr>
                          <w:divsChild>
                            <w:div w:id="1778131827">
                              <w:marLeft w:val="0"/>
                              <w:marRight w:val="0"/>
                              <w:marTop w:val="0"/>
                              <w:marBottom w:val="0"/>
                              <w:divBdr>
                                <w:top w:val="none" w:sz="0" w:space="0" w:color="auto"/>
                                <w:left w:val="none" w:sz="0" w:space="0" w:color="auto"/>
                                <w:bottom w:val="none" w:sz="0" w:space="0" w:color="auto"/>
                                <w:right w:val="none" w:sz="0" w:space="0" w:color="auto"/>
                              </w:divBdr>
                              <w:divsChild>
                                <w:div w:id="1549294201">
                                  <w:marLeft w:val="0"/>
                                  <w:marRight w:val="0"/>
                                  <w:marTop w:val="0"/>
                                  <w:marBottom w:val="0"/>
                                  <w:divBdr>
                                    <w:top w:val="none" w:sz="0" w:space="0" w:color="auto"/>
                                    <w:left w:val="none" w:sz="0" w:space="0" w:color="auto"/>
                                    <w:bottom w:val="none" w:sz="0" w:space="0" w:color="auto"/>
                                    <w:right w:val="none" w:sz="0" w:space="0" w:color="auto"/>
                                  </w:divBdr>
                                  <w:divsChild>
                                    <w:div w:id="955527621">
                                      <w:marLeft w:val="-3"/>
                                      <w:marRight w:val="0"/>
                                      <w:marTop w:val="0"/>
                                      <w:marBottom w:val="0"/>
                                      <w:divBdr>
                                        <w:top w:val="none" w:sz="0" w:space="0" w:color="auto"/>
                                        <w:left w:val="none" w:sz="0" w:space="0" w:color="auto"/>
                                        <w:bottom w:val="none" w:sz="0" w:space="0" w:color="auto"/>
                                        <w:right w:val="none" w:sz="0" w:space="0" w:color="auto"/>
                                      </w:divBdr>
                                      <w:divsChild>
                                        <w:div w:id="10493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channel/UCo7fbLgY2oA_cFCIg9GdxtQ" TargetMode="External"/><Relationship Id="rId117" Type="http://schemas.openxmlformats.org/officeDocument/2006/relationships/hyperlink" Target="https://www.stem.org.uk/resources/curated-collections/secondary-and-level-science-0" TargetMode="External"/><Relationship Id="rId21" Type="http://schemas.openxmlformats.org/officeDocument/2006/relationships/hyperlink" Target="https://authorfy.com/" TargetMode="External"/><Relationship Id="rId42" Type="http://schemas.openxmlformats.org/officeDocument/2006/relationships/hyperlink" Target="https://theday.co.uk/subscriptions/the-day-home" TargetMode="External"/><Relationship Id="rId47" Type="http://schemas.openxmlformats.org/officeDocument/2006/relationships/hyperlink" Target="https://www.englishmastery.org/" TargetMode="External"/><Relationship Id="rId63" Type="http://schemas.openxmlformats.org/officeDocument/2006/relationships/hyperlink" Target="https://childrens.poetryarchive.org/" TargetMode="External"/><Relationship Id="rId68" Type="http://schemas.openxmlformats.org/officeDocument/2006/relationships/hyperlink" Target="https://www.poetrybyheart.org.uk/" TargetMode="External"/><Relationship Id="rId84" Type="http://schemas.openxmlformats.org/officeDocument/2006/relationships/hyperlink" Target="https://www.mathematicsmastery.org/free-resources" TargetMode="External"/><Relationship Id="rId89" Type="http://schemas.openxmlformats.org/officeDocument/2006/relationships/hyperlink" Target="https://www.bowlandmaths.org.uk/" TargetMode="External"/><Relationship Id="rId112" Type="http://schemas.openxmlformats.org/officeDocument/2006/relationships/hyperlink" Target="https://edu.rsc.org/remote-teaching-support" TargetMode="External"/><Relationship Id="rId133" Type="http://schemas.openxmlformats.org/officeDocument/2006/relationships/hyperlink" Target="http://www.brainparade.com/products/see-touch-learn-free/" TargetMode="External"/><Relationship Id="rId138" Type="http://schemas.openxmlformats.org/officeDocument/2006/relationships/image" Target="media/image5.jpeg"/><Relationship Id="rId154" Type="http://schemas.openxmlformats.org/officeDocument/2006/relationships/hyperlink" Target="https://www.louvre.fr/en/visites-en-ligne" TargetMode="External"/><Relationship Id="rId159" Type="http://schemas.openxmlformats.org/officeDocument/2006/relationships/hyperlink" Target="https://britishmuseum.withgoogle.com/" TargetMode="External"/><Relationship Id="rId16" Type="http://schemas.openxmlformats.org/officeDocument/2006/relationships/hyperlink" Target="https://ed.ted.com/daily_newsletter" TargetMode="External"/><Relationship Id="rId107" Type="http://schemas.openxmlformats.org/officeDocument/2006/relationships/hyperlink" Target="https://www.stem.org.uk/primary-science" TargetMode="External"/><Relationship Id="rId11" Type="http://schemas.openxmlformats.org/officeDocument/2006/relationships/hyperlink" Target="https://www.brainpop.com/" TargetMode="External"/><Relationship Id="rId32" Type="http://schemas.openxmlformats.org/officeDocument/2006/relationships/hyperlink" Target="https://classroomsecrets.co.uk/free-home-learning-packs/" TargetMode="External"/><Relationship Id="rId37" Type="http://schemas.openxmlformats.org/officeDocument/2006/relationships/hyperlink" Target="https://2simple.com/purple-mash/" TargetMode="External"/><Relationship Id="rId53" Type="http://schemas.openxmlformats.org/officeDocument/2006/relationships/hyperlink" Target="https://www.youtube.com/channel/UCo7fbLgY2oA_cFCIg9GdxtQ" TargetMode="External"/><Relationship Id="rId58" Type="http://schemas.openxmlformats.org/officeDocument/2006/relationships/hyperlink" Target="https://stories.audible.com/start-listen" TargetMode="External"/><Relationship Id="rId74" Type="http://schemas.openxmlformats.org/officeDocument/2006/relationships/hyperlink" Target="https://nrich.maths.org/" TargetMode="External"/><Relationship Id="rId79" Type="http://schemas.openxmlformats.org/officeDocument/2006/relationships/hyperlink" Target="https://nrich.maths.org/" TargetMode="External"/><Relationship Id="rId102" Type="http://schemas.openxmlformats.org/officeDocument/2006/relationships/hyperlink" Target="https://nrich.maths.org/12524" TargetMode="External"/><Relationship Id="rId123" Type="http://schemas.openxmlformats.org/officeDocument/2006/relationships/hyperlink" Target="https://www.bbc.co.uk/teach/supermovers" TargetMode="External"/><Relationship Id="rId128" Type="http://schemas.openxmlformats.org/officeDocument/2006/relationships/hyperlink" Target="https://cyw.cymru/en/apps/" TargetMode="External"/><Relationship Id="rId144" Type="http://schemas.openxmlformats.org/officeDocument/2006/relationships/hyperlink" Target="https://ddmixforschools.com/" TargetMode="External"/><Relationship Id="rId149" Type="http://schemas.openxmlformats.org/officeDocument/2006/relationships/hyperlink" Target="https://www.youtube.com/channel/UCQh2wgJ5tOrixYBn6jFXsXQ" TargetMode="External"/><Relationship Id="rId5" Type="http://schemas.openxmlformats.org/officeDocument/2006/relationships/image" Target="media/image1.jpeg"/><Relationship Id="rId90" Type="http://schemas.openxmlformats.org/officeDocument/2006/relationships/hyperlink" Target="https://mathigon.org/" TargetMode="External"/><Relationship Id="rId95" Type="http://schemas.openxmlformats.org/officeDocument/2006/relationships/hyperlink" Target="https://www.topmarks.co.uk/maths-games" TargetMode="External"/><Relationship Id="rId160" Type="http://schemas.openxmlformats.org/officeDocument/2006/relationships/hyperlink" Target="https://discoveringegypt.com/" TargetMode="External"/><Relationship Id="rId165" Type="http://schemas.openxmlformats.org/officeDocument/2006/relationships/fontTable" Target="fontTable.xml"/><Relationship Id="rId22" Type="http://schemas.openxmlformats.org/officeDocument/2006/relationships/hyperlink" Target="https://www.booktrust.org.uk/books-and-reading/bookfinder/" TargetMode="External"/><Relationship Id="rId27" Type="http://schemas.openxmlformats.org/officeDocument/2006/relationships/hyperlink" Target="https://www.ruthmiskin.com/en/find-out-more/help-during-school-closure/" TargetMode="External"/><Relationship Id="rId43" Type="http://schemas.openxmlformats.org/officeDocument/2006/relationships/hyperlink" Target="https://stories.audible.com/start-listen" TargetMode="External"/><Relationship Id="rId48" Type="http://schemas.openxmlformats.org/officeDocument/2006/relationships/hyperlink" Target="https://www.literacyshedplus.com/en-gb/browse/free-resources/key-stage-2-activity-packs" TargetMode="External"/><Relationship Id="rId64" Type="http://schemas.openxmlformats.org/officeDocument/2006/relationships/hyperlink" Target="https://theday.co.uk/subscriptions/the-day-home" TargetMode="External"/><Relationship Id="rId69" Type="http://schemas.openxmlformats.org/officeDocument/2006/relationships/hyperlink" Target="https://app.senecalearning.com/courses?Price=Free&amp;Age+Group=GCSE&amp;Subject=English+Language" TargetMode="External"/><Relationship Id="rId113" Type="http://schemas.openxmlformats.org/officeDocument/2006/relationships/hyperlink" Target="https://www.stem.org.uk/resources/curated-collections/secondary-and-level-science-0" TargetMode="External"/><Relationship Id="rId118" Type="http://schemas.openxmlformats.org/officeDocument/2006/relationships/hyperlink" Target="https://spark.iop.org/supporting-schools-and-colleges-during-covid-19" TargetMode="External"/><Relationship Id="rId134" Type="http://schemas.openxmlformats.org/officeDocument/2006/relationships/hyperlink" Target="https://www.helpkidzlearn.com/" TargetMode="External"/><Relationship Id="rId139" Type="http://schemas.openxmlformats.org/officeDocument/2006/relationships/hyperlink" Target="https://www.playfulchildhoods.wales/ideas-for-play-things-to-do" TargetMode="External"/><Relationship Id="rId80" Type="http://schemas.openxmlformats.org/officeDocument/2006/relationships/hyperlink" Target="https://www.bbc.co.uk/cbeebies/grownups/help-your-child-with-maths" TargetMode="External"/><Relationship Id="rId85" Type="http://schemas.openxmlformats.org/officeDocument/2006/relationships/hyperlink" Target="https://nrich.maths.org/" TargetMode="External"/><Relationship Id="rId150" Type="http://schemas.openxmlformats.org/officeDocument/2006/relationships/image" Target="media/image7.jpeg"/><Relationship Id="rId155" Type="http://schemas.openxmlformats.org/officeDocument/2006/relationships/hyperlink" Target="https://www.nga.gov/features/degas-virtual-tour.html" TargetMode="External"/><Relationship Id="rId12" Type="http://schemas.openxmlformats.org/officeDocument/2006/relationships/hyperlink" Target="https://m.youtube.com/user/crashcoursekids" TargetMode="External"/><Relationship Id="rId17" Type="http://schemas.openxmlformats.org/officeDocument/2006/relationships/hyperlink" Target="https://thekidshouldseethis.com" TargetMode="External"/><Relationship Id="rId33" Type="http://schemas.openxmlformats.org/officeDocument/2006/relationships/hyperlink" Target="https://www.englishmastery.org/" TargetMode="External"/><Relationship Id="rId38" Type="http://schemas.openxmlformats.org/officeDocument/2006/relationships/hyperlink" Target="https://www.youtube.com/channel/UCo7fbLgY2oA_cFCIg9GdxtQ" TargetMode="External"/><Relationship Id="rId59" Type="http://schemas.openxmlformats.org/officeDocument/2006/relationships/hyperlink" Target="https://www.englishmastery.org/" TargetMode="External"/><Relationship Id="rId103" Type="http://schemas.openxmlformats.org/officeDocument/2006/relationships/hyperlink" Target="https://nrich.maths.org/12524" TargetMode="External"/><Relationship Id="rId108" Type="http://schemas.openxmlformats.org/officeDocument/2006/relationships/hyperlink" Target="https://www.bbc.co.uk/bitesize/primary" TargetMode="External"/><Relationship Id="rId124" Type="http://schemas.openxmlformats.org/officeDocument/2006/relationships/hyperlink" Target="https://www.afpe.org.uk/physical-education/thisispe-supporting-parents-to-teach-pe-at-home/" TargetMode="External"/><Relationship Id="rId129" Type="http://schemas.openxmlformats.org/officeDocument/2006/relationships/hyperlink" Target="https://www.duolingo.com" TargetMode="External"/><Relationship Id="rId54" Type="http://schemas.openxmlformats.org/officeDocument/2006/relationships/hyperlink" Target="https://www.ruthmiskin.com/en/find-out-more/help-during-school-closure/" TargetMode="External"/><Relationship Id="rId70" Type="http://schemas.openxmlformats.org/officeDocument/2006/relationships/hyperlink" Target="https://childrens.poetryarchive.org/" TargetMode="External"/><Relationship Id="rId75" Type="http://schemas.openxmlformats.org/officeDocument/2006/relationships/hyperlink" Target="https://www.bbc.co.uk/cbeebies/grownups/help-your-child-with-maths" TargetMode="External"/><Relationship Id="rId91" Type="http://schemas.openxmlformats.org/officeDocument/2006/relationships/hyperlink" Target="https://www.mathematicsmastery.org/free-resources" TargetMode="External"/><Relationship Id="rId96" Type="http://schemas.openxmlformats.org/officeDocument/2006/relationships/hyperlink" Target="https://whiterosemaths.com/homelearning/" TargetMode="External"/><Relationship Id="rId140" Type="http://schemas.openxmlformats.org/officeDocument/2006/relationships/hyperlink" Target="https://www.redtedart.com" TargetMode="External"/><Relationship Id="rId145" Type="http://schemas.openxmlformats.org/officeDocument/2006/relationships/hyperlink" Target="https://tv.historyhit.com/signup/package/?utm_source=TopMenu&amp;utm_medium=COM" TargetMode="External"/><Relationship Id="rId161" Type="http://schemas.openxmlformats.org/officeDocument/2006/relationships/hyperlink" Target="https://naturalhistory2.si.edu/vt3/NMNH/z_tour-022.html"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oxfordowl.co.uk/for-home/" TargetMode="External"/><Relationship Id="rId23" Type="http://schemas.openxmlformats.org/officeDocument/2006/relationships/hyperlink" Target="https://classroomsecrets.co.uk/free-home-learning-packs/" TargetMode="External"/><Relationship Id="rId28" Type="http://schemas.openxmlformats.org/officeDocument/2006/relationships/hyperlink" Target="https://childrens.poetryarchive.org/" TargetMode="External"/><Relationship Id="rId36" Type="http://schemas.openxmlformats.org/officeDocument/2006/relationships/hyperlink" Target="https://www.pobble365.com/" TargetMode="External"/><Relationship Id="rId49" Type="http://schemas.openxmlformats.org/officeDocument/2006/relationships/hyperlink" Target="https://www.lovereading4kids.co.uk/" TargetMode="External"/><Relationship Id="rId57" Type="http://schemas.openxmlformats.org/officeDocument/2006/relationships/hyperlink" Target="https://theday.co.uk/subscriptions/the-day-home" TargetMode="External"/><Relationship Id="rId106" Type="http://schemas.openxmlformats.org/officeDocument/2006/relationships/hyperlink" Target="https://www.bbc.co.uk/bitesize/primary" TargetMode="External"/><Relationship Id="rId114" Type="http://schemas.openxmlformats.org/officeDocument/2006/relationships/hyperlink" Target="https://www.bbc.co.uk/bitesize" TargetMode="External"/><Relationship Id="rId119" Type="http://schemas.openxmlformats.org/officeDocument/2006/relationships/hyperlink" Target="https://edu.rsc.org/remote-teaching-support" TargetMode="External"/><Relationship Id="rId127" Type="http://schemas.openxmlformats.org/officeDocument/2006/relationships/hyperlink" Target="https://cyw.cymru/en/apps/cyfri-gyda-cyw/" TargetMode="External"/><Relationship Id="rId10" Type="http://schemas.openxmlformats.org/officeDocument/2006/relationships/hyperlink" Target="https://www.bbc.co.uk/bitesize/" TargetMode="External"/><Relationship Id="rId31" Type="http://schemas.openxmlformats.org/officeDocument/2006/relationships/hyperlink" Target="https://www.booktrust.org.uk/books-and-reading/bookfinder/" TargetMode="External"/><Relationship Id="rId44" Type="http://schemas.openxmlformats.org/officeDocument/2006/relationships/hyperlink" Target="https://authorfy.com/" TargetMode="External"/><Relationship Id="rId52" Type="http://schemas.openxmlformats.org/officeDocument/2006/relationships/hyperlink" Target="https://2simple.com/purple-mash/" TargetMode="External"/><Relationship Id="rId60" Type="http://schemas.openxmlformats.org/officeDocument/2006/relationships/hyperlink" Target="https://www.englishandmedia.co.uk/publications/" TargetMode="External"/><Relationship Id="rId65" Type="http://schemas.openxmlformats.org/officeDocument/2006/relationships/hyperlink" Target="https://stories.audible.com/start-listen" TargetMode="External"/><Relationship Id="rId73" Type="http://schemas.openxmlformats.org/officeDocument/2006/relationships/hyperlink" Target="https://www.mathematicsmastery.org/free-resources" TargetMode="External"/><Relationship Id="rId78" Type="http://schemas.openxmlformats.org/officeDocument/2006/relationships/hyperlink" Target="https://www.mathematicsmastery.org/free-resources" TargetMode="External"/><Relationship Id="rId81" Type="http://schemas.openxmlformats.org/officeDocument/2006/relationships/hyperlink" Target="https://www.topmarks.co.uk/maths-games" TargetMode="External"/><Relationship Id="rId86" Type="http://schemas.openxmlformats.org/officeDocument/2006/relationships/hyperlink" Target="https://www.bbc.co.uk/cbeebies/grownups/help-your-child-with-maths" TargetMode="External"/><Relationship Id="rId94" Type="http://schemas.openxmlformats.org/officeDocument/2006/relationships/hyperlink" Target="https://nrich.maths.org/solvingtogether" TargetMode="External"/><Relationship Id="rId99" Type="http://schemas.openxmlformats.org/officeDocument/2006/relationships/hyperlink" Target="https://mathigon.org/" TargetMode="External"/><Relationship Id="rId101" Type="http://schemas.openxmlformats.org/officeDocument/2006/relationships/hyperlink" Target="https://nrich.maths.org/" TargetMode="External"/><Relationship Id="rId122" Type="http://schemas.openxmlformats.org/officeDocument/2006/relationships/hyperlink" Target="https://www.nhs.uk/10-minute-shake-up/shake-ups" TargetMode="External"/><Relationship Id="rId130" Type="http://schemas.openxmlformats.org/officeDocument/2006/relationships/hyperlink" Target="https://www.learn-welsh.net/" TargetMode="External"/><Relationship Id="rId135" Type="http://schemas.openxmlformats.org/officeDocument/2006/relationships/hyperlink" Target="https://www.sensoryapphouse.com/" TargetMode="External"/><Relationship Id="rId143" Type="http://schemas.openxmlformats.org/officeDocument/2006/relationships/hyperlink" Target="https://www.youtube.com/results?search_query=dance+with+oti+mabuse+live" TargetMode="External"/><Relationship Id="rId148" Type="http://schemas.openxmlformats.org/officeDocument/2006/relationships/hyperlink" Target="https://www.themathsfactor.com/" TargetMode="External"/><Relationship Id="rId151" Type="http://schemas.openxmlformats.org/officeDocument/2006/relationships/hyperlink" Target="https://www.thebodycoach.com/blog/pe-with-joe-1254.html" TargetMode="External"/><Relationship Id="rId156" Type="http://schemas.openxmlformats.org/officeDocument/2006/relationships/hyperlink" Target="https://artsandculture.google.com/partner/van-gogh-museum?hl=en" TargetMode="External"/><Relationship Id="rId164" Type="http://schemas.openxmlformats.org/officeDocument/2006/relationships/hyperlink" Target="https://www.nature.org/en-us/about-us/who-we-are/how-we-work/youth-engagement/nature-lab/virtual-field-trips/" TargetMode="External"/><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hyperlink" Target="https://www.crestawards.org" TargetMode="External"/><Relationship Id="rId18" Type="http://schemas.openxmlformats.org/officeDocument/2006/relationships/hyperlink" Target="https://www.bighistoryproject.com/home" TargetMode="External"/><Relationship Id="rId39" Type="http://schemas.openxmlformats.org/officeDocument/2006/relationships/hyperlink" Target="https://www.ruthmiskin.com/en/find-out-more/help-during-school-closure/" TargetMode="External"/><Relationship Id="rId109" Type="http://schemas.openxmlformats.org/officeDocument/2006/relationships/hyperlink" Target="https://www.stem.org.uk/primary-science" TargetMode="External"/><Relationship Id="rId34" Type="http://schemas.openxmlformats.org/officeDocument/2006/relationships/hyperlink" Target="https://www.literacyshedplus.com/en-gb/browse/free-resources/key-stage-2-activity-packs" TargetMode="External"/><Relationship Id="rId50" Type="http://schemas.openxmlformats.org/officeDocument/2006/relationships/hyperlink" Target="https://www.pobble365.com/" TargetMode="External"/><Relationship Id="rId55" Type="http://schemas.openxmlformats.org/officeDocument/2006/relationships/hyperlink" Target="https://www.teachyourmonstertoread.com/" TargetMode="External"/><Relationship Id="rId76" Type="http://schemas.openxmlformats.org/officeDocument/2006/relationships/hyperlink" Target="https://whiterosemaths.com/homelearning/" TargetMode="External"/><Relationship Id="rId97" Type="http://schemas.openxmlformats.org/officeDocument/2006/relationships/hyperlink" Target="https://www.bowlandmaths.org.uk/" TargetMode="External"/><Relationship Id="rId104" Type="http://schemas.openxmlformats.org/officeDocument/2006/relationships/hyperlink" Target="https://maths.org/step/welcome" TargetMode="External"/><Relationship Id="rId120" Type="http://schemas.openxmlformats.org/officeDocument/2006/relationships/hyperlink" Target="https://www.bbc.co.uk/programmes/b006mvsc" TargetMode="External"/><Relationship Id="rId125" Type="http://schemas.openxmlformats.org/officeDocument/2006/relationships/hyperlink" Target="https://www.fitnessblender.com/" TargetMode="External"/><Relationship Id="rId141" Type="http://schemas.openxmlformats.org/officeDocument/2006/relationships/hyperlink" Target="https://theimaginationtree.com" TargetMode="External"/><Relationship Id="rId146" Type="http://schemas.openxmlformats.org/officeDocument/2006/relationships/hyperlink" Target="https://www.google.co.uk/url?sa=i&amp;url=https%3A%2F%2Fwebstockreview.net%2Fexplore%2Fchildren-clipart-exercise%2F&amp;psig=AOvVaw1XkielYFpvuo3FQCKG37RP&amp;ust=1586517596074000&amp;source=images&amp;cd=vfe&amp;ved=0CAIQjRxqFwoTCMDi0eCc2-gCFQAAAAAdAAAAABAL" TargetMode="External"/><Relationship Id="rId7" Type="http://schemas.openxmlformats.org/officeDocument/2006/relationships/image" Target="media/image3.emf"/><Relationship Id="rId71" Type="http://schemas.openxmlformats.org/officeDocument/2006/relationships/hyperlink" Target="https://theday.co.uk/subscriptions/the-day-home" TargetMode="External"/><Relationship Id="rId92" Type="http://schemas.openxmlformats.org/officeDocument/2006/relationships/hyperlink" Target="https://nrich.maths.org/" TargetMode="External"/><Relationship Id="rId162" Type="http://schemas.openxmlformats.org/officeDocument/2006/relationships/hyperlink" Target="https://kids.sandiegozoo.org/activities" TargetMode="External"/><Relationship Id="rId2" Type="http://schemas.openxmlformats.org/officeDocument/2006/relationships/styles" Target="styles.xml"/><Relationship Id="rId29" Type="http://schemas.openxmlformats.org/officeDocument/2006/relationships/hyperlink" Target="https://stories.audible.com/start-listen" TargetMode="External"/><Relationship Id="rId24" Type="http://schemas.openxmlformats.org/officeDocument/2006/relationships/hyperlink" Target="https://www.lovereading4kids.co.uk/" TargetMode="External"/><Relationship Id="rId40" Type="http://schemas.openxmlformats.org/officeDocument/2006/relationships/hyperlink" Target="https://www.teachyourmonstertoread.com/" TargetMode="External"/><Relationship Id="rId45" Type="http://schemas.openxmlformats.org/officeDocument/2006/relationships/hyperlink" Target="https://www.booktrust.org.uk/books-and-reading/bookfinder/" TargetMode="External"/><Relationship Id="rId66" Type="http://schemas.openxmlformats.org/officeDocument/2006/relationships/hyperlink" Target="https://www.englishandmedia.co.uk/publications/" TargetMode="External"/><Relationship Id="rId87" Type="http://schemas.openxmlformats.org/officeDocument/2006/relationships/hyperlink" Target="https://www.topmarks.co.uk/maths-games" TargetMode="External"/><Relationship Id="rId110" Type="http://schemas.openxmlformats.org/officeDocument/2006/relationships/hyperlink" Target="https://www.bbc.co.uk/bitesize" TargetMode="External"/><Relationship Id="rId115" Type="http://schemas.openxmlformats.org/officeDocument/2006/relationships/hyperlink" Target="https://spark.iop.org/supporting-schools-and-colleges-during-covid-19" TargetMode="External"/><Relationship Id="rId131" Type="http://schemas.openxmlformats.org/officeDocument/2006/relationships/hyperlink" Target="https://apps.apple.com/gb/app/saba-heliwr-y-geiriau/id1296230213" TargetMode="External"/><Relationship Id="rId136" Type="http://schemas.openxmlformats.org/officeDocument/2006/relationships/hyperlink" Target="https://www.visuals2go.com/" TargetMode="External"/><Relationship Id="rId157" Type="http://schemas.openxmlformats.org/officeDocument/2006/relationships/hyperlink" Target="https://www.google.co.uk/url?sa=i&amp;url=https%3A%2F%2Fwww.vectorstock.com%2Froyalty-free-vector%2Fcartoon-of-ancient-egyptian-pharaoh-vector-20469645&amp;psig=AOvVaw266Z3rFBQbwuNd70lYqDqf&amp;ust=1586517449323000&amp;source=images&amp;cd=vfe&amp;ved=0CAIQjRxqFwoTCOC3lZuc2-gCFQAAAAAdAAAAABAD" TargetMode="External"/><Relationship Id="rId61" Type="http://schemas.openxmlformats.org/officeDocument/2006/relationships/hyperlink" Target="https://www.pobble365.com/" TargetMode="External"/><Relationship Id="rId82" Type="http://schemas.openxmlformats.org/officeDocument/2006/relationships/hyperlink" Target="https://whiterosemaths.com/homelearning/" TargetMode="External"/><Relationship Id="rId152" Type="http://schemas.openxmlformats.org/officeDocument/2006/relationships/hyperlink" Target="https://www.worldofdavidwalliams.com/" TargetMode="External"/><Relationship Id="rId19" Type="http://schemas.openxmlformats.org/officeDocument/2006/relationships/hyperlink" Target="https://www.twinkl.co.uk" TargetMode="External"/><Relationship Id="rId14" Type="http://schemas.openxmlformats.org/officeDocument/2006/relationships/hyperlink" Target="https://www.futurelearn.com" TargetMode="External"/><Relationship Id="rId30" Type="http://schemas.openxmlformats.org/officeDocument/2006/relationships/hyperlink" Target="https://authorfy.com/" TargetMode="External"/><Relationship Id="rId35" Type="http://schemas.openxmlformats.org/officeDocument/2006/relationships/hyperlink" Target="https://www.lovereading4kids.co.uk/" TargetMode="External"/><Relationship Id="rId56" Type="http://schemas.openxmlformats.org/officeDocument/2006/relationships/hyperlink" Target="https://childrens.poetryarchive.org/" TargetMode="External"/><Relationship Id="rId77" Type="http://schemas.openxmlformats.org/officeDocument/2006/relationships/hyperlink" Target="https://www.hamilton-trust.org.uk/blog/learning-home-packs/" TargetMode="External"/><Relationship Id="rId100" Type="http://schemas.openxmlformats.org/officeDocument/2006/relationships/hyperlink" Target="https://mathskitchen.com/topics" TargetMode="External"/><Relationship Id="rId105" Type="http://schemas.openxmlformats.org/officeDocument/2006/relationships/hyperlink" Target="https://undergroundmathematics.org/" TargetMode="External"/><Relationship Id="rId126" Type="http://schemas.openxmlformats.org/officeDocument/2006/relationships/hyperlink" Target="https://www.afpe.org.uk/physical-education/thisispe-supporting-parents-to-teach-pe-at-home/" TargetMode="External"/><Relationship Id="rId147" Type="http://schemas.openxmlformats.org/officeDocument/2006/relationships/image" Target="media/image6.jpeg"/><Relationship Id="rId8" Type="http://schemas.openxmlformats.org/officeDocument/2006/relationships/hyperlink" Target="https://bristolchildparentsupport.co.uk/ready-family-meetings/" TargetMode="External"/><Relationship Id="rId51" Type="http://schemas.openxmlformats.org/officeDocument/2006/relationships/hyperlink" Target="https://www.poetrybyheart.org.uk/" TargetMode="External"/><Relationship Id="rId72" Type="http://schemas.openxmlformats.org/officeDocument/2006/relationships/hyperlink" Target="https://theday.co.uk/subscriptions/the-day-home" TargetMode="External"/><Relationship Id="rId93" Type="http://schemas.openxmlformats.org/officeDocument/2006/relationships/hyperlink" Target="https://nrich.maths.org/12524" TargetMode="External"/><Relationship Id="rId98" Type="http://schemas.openxmlformats.org/officeDocument/2006/relationships/hyperlink" Target="https://corbettmaths.com/contents/" TargetMode="External"/><Relationship Id="rId121" Type="http://schemas.openxmlformats.org/officeDocument/2006/relationships/hyperlink" Target="https://www.nhs.uk/10-minute-shake-up/shake-ups" TargetMode="External"/><Relationship Id="rId142" Type="http://schemas.openxmlformats.org/officeDocument/2006/relationships/hyperlink" Target="https://www.jamieoliver.com/features/category/get-kidscooking/" TargetMode="External"/><Relationship Id="rId163" Type="http://schemas.openxmlformats.org/officeDocument/2006/relationships/hyperlink" Target="https://www.youtube.com/watch?v=mY8__n13tKM&amp;feature=youtu.be" TargetMode="External"/><Relationship Id="rId3" Type="http://schemas.openxmlformats.org/officeDocument/2006/relationships/settings" Target="settings.xml"/><Relationship Id="rId25" Type="http://schemas.openxmlformats.org/officeDocument/2006/relationships/hyperlink" Target="https://2simple.com/purple-mash/" TargetMode="External"/><Relationship Id="rId46" Type="http://schemas.openxmlformats.org/officeDocument/2006/relationships/hyperlink" Target="https://classroomsecrets.co.uk/free-home-learning-packs/" TargetMode="External"/><Relationship Id="rId67" Type="http://schemas.openxmlformats.org/officeDocument/2006/relationships/hyperlink" Target="https://www.pobble365.com/" TargetMode="External"/><Relationship Id="rId116" Type="http://schemas.openxmlformats.org/officeDocument/2006/relationships/hyperlink" Target="https://edu.rsc.org/remote-teaching-support" TargetMode="External"/><Relationship Id="rId137" Type="http://schemas.openxmlformats.org/officeDocument/2006/relationships/hyperlink" Target="https://www.google.co.uk/url?sa=i&amp;url=https%3A%2F%2Fwww.vectorstock.com%2Froyalty-free-vector%2Fart-palette-with-paint-brush-icon-cartoon-style-vector-7722800&amp;psig=AOvVaw1JQcDZvwOd3R2ua2qa9KNE&amp;ust=1586517288668000&amp;source=images&amp;cd=vfe&amp;ved=0CAIQjRxqFwoTCPjSoM6b2-gCFQAAAAAdAAAAABAD" TargetMode="External"/><Relationship Id="rId158" Type="http://schemas.openxmlformats.org/officeDocument/2006/relationships/image" Target="media/image8.jpeg"/><Relationship Id="rId20" Type="http://schemas.openxmlformats.org/officeDocument/2006/relationships/hyperlink" Target="https://stories.audible.com/start-listen" TargetMode="External"/><Relationship Id="rId41" Type="http://schemas.openxmlformats.org/officeDocument/2006/relationships/hyperlink" Target="https://childrens.poetryarchive.org/" TargetMode="External"/><Relationship Id="rId62" Type="http://schemas.openxmlformats.org/officeDocument/2006/relationships/hyperlink" Target="https://www.poetrybyheart.org.uk/" TargetMode="External"/><Relationship Id="rId83" Type="http://schemas.openxmlformats.org/officeDocument/2006/relationships/hyperlink" Target="https://www.hamilton-trust.org.uk/blog/learning-home-packs/" TargetMode="External"/><Relationship Id="rId88" Type="http://schemas.openxmlformats.org/officeDocument/2006/relationships/hyperlink" Target="https://whiterosemaths.com/homelearning/" TargetMode="External"/><Relationship Id="rId111" Type="http://schemas.openxmlformats.org/officeDocument/2006/relationships/hyperlink" Target="https://spark.iop.org/supporting-schools-and-colleges-during-covid-19" TargetMode="External"/><Relationship Id="rId132" Type="http://schemas.openxmlformats.org/officeDocument/2006/relationships/hyperlink" Target="https://tricachlic.cymru/en" TargetMode="External"/><Relationship Id="rId153" Type="http://schemas.openxmlformats.org/officeDocument/2006/relationships/hyperlink" Target="https://www.youtube.com/results?search_query=science+with+maddie+moate" TargetMode="External"/></Relationships>
</file>

<file path=word/theme/theme1.xml><?xml version="1.0" encoding="utf-8"?>
<a:theme xmlns:a="http://schemas.openxmlformats.org/drawingml/2006/main" name="Dividend">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6116</Words>
  <Characters>34864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40899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Warren</dc:creator>
  <cp:keywords/>
  <dc:description/>
  <cp:lastModifiedBy>Zoe Ashton</cp:lastModifiedBy>
  <cp:revision>2</cp:revision>
  <dcterms:created xsi:type="dcterms:W3CDTF">2020-04-21T07:38:00Z</dcterms:created>
  <dcterms:modified xsi:type="dcterms:W3CDTF">2020-04-21T07:38:00Z</dcterms:modified>
</cp:coreProperties>
</file>